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940E4" w14:textId="77777777" w:rsidR="00F07580" w:rsidRDefault="002D6650" w:rsidP="00F60582">
      <w:pPr>
        <w:spacing w:after="0" w:line="240" w:lineRule="auto"/>
        <w:ind w:left="6804" w:right="-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  <w:r w:rsidR="002D13B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14:paraId="6DCB34EE" w14:textId="77777777" w:rsidR="00935065" w:rsidRDefault="00935065" w:rsidP="00935065">
      <w:pPr>
        <w:spacing w:after="0" w:line="240" w:lineRule="auto"/>
        <w:ind w:left="7230" w:right="-14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BA80F4" w14:textId="77777777" w:rsidR="00935065" w:rsidRPr="002D6650" w:rsidRDefault="00935065" w:rsidP="0024764B">
      <w:pPr>
        <w:spacing w:after="0" w:line="240" w:lineRule="auto"/>
        <w:ind w:left="7230" w:right="-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433E4B" w14:textId="77777777" w:rsidR="00F60582" w:rsidRDefault="00F60582" w:rsidP="0024764B">
      <w:pPr>
        <w:spacing w:after="0" w:line="240" w:lineRule="auto"/>
        <w:ind w:left="142" w:right="14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38F1D919" w14:textId="0FB9B211" w:rsidR="0061042C" w:rsidRDefault="0061042C" w:rsidP="00943F20">
      <w:pPr>
        <w:spacing w:after="0" w:line="240" w:lineRule="auto"/>
        <w:ind w:left="567" w:right="566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D665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proofErr w:type="gramEnd"/>
      <w:r w:rsidRPr="002D66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порядке проведения налоговыми органами камеральных </w:t>
      </w:r>
      <w:r w:rsidR="00A574F1" w:rsidRPr="002D6650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2D6650">
        <w:rPr>
          <w:rFonts w:ascii="Times New Roman" w:eastAsia="Times New Roman" w:hAnsi="Times New Roman" w:cs="Times New Roman"/>
          <w:b/>
          <w:bCs/>
          <w:sz w:val="28"/>
          <w:szCs w:val="28"/>
        </w:rPr>
        <w:t>роверок</w:t>
      </w:r>
    </w:p>
    <w:p w14:paraId="3122605C" w14:textId="77777777" w:rsidR="00935065" w:rsidRPr="002D6650" w:rsidRDefault="00935065" w:rsidP="0024764B">
      <w:pPr>
        <w:spacing w:after="0" w:line="240" w:lineRule="auto"/>
        <w:ind w:left="142" w:right="11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D77FD1" w14:textId="77777777" w:rsidR="00743C41" w:rsidRDefault="00743C41" w:rsidP="00943F20">
      <w:pPr>
        <w:spacing w:after="0" w:line="240" w:lineRule="auto"/>
        <w:ind w:right="99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C4F38F5" w14:textId="77777777" w:rsidR="00935065" w:rsidRPr="002D6650" w:rsidRDefault="00935065" w:rsidP="00935065">
      <w:pPr>
        <w:spacing w:after="0" w:line="240" w:lineRule="auto"/>
        <w:ind w:right="11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490C83" w14:textId="5EB56F94" w:rsidR="00743C41" w:rsidRPr="002D6650" w:rsidRDefault="00743C41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1. Настоящее Положение</w:t>
      </w:r>
      <w:r w:rsidR="008336EA" w:rsidRPr="002D6650">
        <w:rPr>
          <w:rFonts w:ascii="Times New Roman" w:eastAsia="Times New Roman" w:hAnsi="Times New Roman" w:cs="Times New Roman"/>
          <w:sz w:val="28"/>
          <w:szCs w:val="28"/>
        </w:rPr>
        <w:t xml:space="preserve"> разработано </w:t>
      </w:r>
      <w:r w:rsidR="00784E3E" w:rsidRPr="002D6650">
        <w:rPr>
          <w:rFonts w:ascii="Times New Roman" w:eastAsia="Times New Roman" w:hAnsi="Times New Roman" w:cs="Times New Roman"/>
          <w:sz w:val="28"/>
          <w:szCs w:val="28"/>
        </w:rPr>
        <w:t>в соответствии с частью</w:t>
      </w:r>
      <w:r w:rsidR="008F0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E3E" w:rsidRPr="002D6650">
        <w:rPr>
          <w:rFonts w:ascii="Times New Roman" w:eastAsia="Times New Roman" w:hAnsi="Times New Roman" w:cs="Times New Roman"/>
          <w:sz w:val="28"/>
          <w:szCs w:val="28"/>
        </w:rPr>
        <w:t xml:space="preserve">3 статьи 125 Налогового кодекса Кыргызской Республики и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единые принципы организации работы налоговых органов по </w:t>
      </w:r>
      <w:r w:rsidR="00943F20">
        <w:rPr>
          <w:rFonts w:ascii="Times New Roman" w:eastAsia="Times New Roman" w:hAnsi="Times New Roman" w:cs="Times New Roman"/>
          <w:sz w:val="28"/>
          <w:szCs w:val="28"/>
        </w:rPr>
        <w:t>проведению камеральных проверок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как одной из важнейших форм налогового контроля налоговой отчетности налогоплательщика, в том числе отчетности по неналоговым доходам и страховым взносам, а также иной информации о деятельности налогоплательщика.</w:t>
      </w:r>
    </w:p>
    <w:p w14:paraId="3B71BAA8" w14:textId="77777777" w:rsidR="00EF7474" w:rsidRPr="002D6650" w:rsidRDefault="00EF7474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Настоящее Положение не распространяется на камеральные проверки, проводимые налоговыми органами</w:t>
      </w:r>
      <w:r w:rsidR="002F0775" w:rsidRPr="002D665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статьей 126 Налогового кодекса Кыргызской Республики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по заявлению налогоплательщика налога на добавленную стоимость (далее</w:t>
      </w:r>
      <w:r w:rsidR="001832C8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650" w:rsidRPr="002D665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НДС</w:t>
      </w:r>
      <w:r w:rsidR="002D6650" w:rsidRPr="002D665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и/или возврате суммы превышения НДС.</w:t>
      </w:r>
    </w:p>
    <w:p w14:paraId="15129A4C" w14:textId="27C3242B" w:rsidR="00743C41" w:rsidRPr="002D6650" w:rsidRDefault="00743C41" w:rsidP="00935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24764B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Целью проведения камеральной проверки являются:</w:t>
      </w:r>
    </w:p>
    <w:p w14:paraId="05B6123B" w14:textId="77777777" w:rsidR="00743C41" w:rsidRPr="002D6650" w:rsidRDefault="00743C41" w:rsidP="00935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1) осуществление контроля и оказание содействия налогоплательщику в своевременном и полном исполнении им требований налогового законодательства Кыргызской Республики, законодательства Кыргызской Республики о неналоговых доходах и о государственном социальном страховании;</w:t>
      </w:r>
    </w:p>
    <w:p w14:paraId="34E612E3" w14:textId="4BBBCD8E" w:rsidR="00743C41" w:rsidRPr="002D6650" w:rsidRDefault="00743C41" w:rsidP="00935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2) выявление и пресечение деятельности налогоплательщика в теневом</w:t>
      </w:r>
      <w:r w:rsidR="00943F20">
        <w:rPr>
          <w:rFonts w:ascii="Times New Roman" w:eastAsia="Times New Roman" w:hAnsi="Times New Roman" w:cs="Times New Roman"/>
          <w:sz w:val="28"/>
          <w:szCs w:val="28"/>
        </w:rPr>
        <w:t xml:space="preserve"> секторе экономики, направленной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на минимизацию обязательств по налогам, неналоговым доходам и страховым взносам;</w:t>
      </w:r>
    </w:p>
    <w:p w14:paraId="796F63CE" w14:textId="45987D56" w:rsidR="00743C41" w:rsidRPr="002D6650" w:rsidRDefault="00743C41" w:rsidP="00935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3) сбор и изучение информации о</w:t>
      </w:r>
      <w:r w:rsidR="00697FA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налогоплательщика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 вопроса о проведении соответствующей выездной проверки при наличии законных оснований, предусмотренных статьей </w:t>
      </w:r>
      <w:r w:rsidR="000345B6" w:rsidRPr="002D6650">
        <w:rPr>
          <w:rFonts w:ascii="Times New Roman" w:eastAsia="Times New Roman" w:hAnsi="Times New Roman" w:cs="Times New Roman"/>
          <w:sz w:val="28"/>
          <w:szCs w:val="28"/>
        </w:rPr>
        <w:t>117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E3E" w:rsidRPr="002D6650">
        <w:rPr>
          <w:rFonts w:ascii="Times New Roman" w:eastAsia="Times New Roman" w:hAnsi="Times New Roman" w:cs="Times New Roman"/>
          <w:sz w:val="28"/>
          <w:szCs w:val="28"/>
        </w:rPr>
        <w:t>Налогового кодекса Кыргызской Республики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54D1C5" w14:textId="77777777" w:rsidR="00743C41" w:rsidRPr="002D6650" w:rsidRDefault="00743C41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3. Камеральная проверка проводится территориальным налоговым органом непосредственно по месту нахождения данного налогового органа без привлечения налогоплательщика.</w:t>
      </w:r>
    </w:p>
    <w:p w14:paraId="6E0036D3" w14:textId="77777777" w:rsidR="00743C41" w:rsidRPr="002D6650" w:rsidRDefault="00743C41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Уполномоченный налоговый орган</w:t>
      </w:r>
      <w:r w:rsidRPr="002D6650">
        <w:rPr>
          <w:sz w:val="28"/>
          <w:szCs w:val="28"/>
        </w:rPr>
        <w:t xml:space="preserve"> (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центральный государственный орган налоговой службы Кыргызской Республики) не вправе проводить камеральные проверки.</w:t>
      </w:r>
    </w:p>
    <w:p w14:paraId="5908CEB4" w14:textId="16ED968B" w:rsidR="006B1DB1" w:rsidRPr="002D6650" w:rsidRDefault="006B1DB1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FA8"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уполномоченным налоговым органом сведений, свидетельствующих о фактах занижения или завышения </w:t>
      </w:r>
      <w:r w:rsidRPr="00697FA8">
        <w:rPr>
          <w:rFonts w:ascii="Times New Roman" w:eastAsia="Times New Roman" w:hAnsi="Times New Roman" w:cs="Times New Roman"/>
          <w:sz w:val="28"/>
          <w:szCs w:val="28"/>
        </w:rPr>
        <w:lastRenderedPageBreak/>
        <w:t>сумм налогов, неналоговых доходов, страховых взносов или других ошибок, допущенных налогоплательщиком при заполнении налоговой и другой отчетности, уполномоченный налоговый орган направляет эти сведения в территориальный налоговый орган для проведения камеральной или выездной проверки, если не принято решение о назначении соответствующей выездной проверки уполномоченным налоговым органом.</w:t>
      </w:r>
    </w:p>
    <w:p w14:paraId="66DA322B" w14:textId="60B38EB7" w:rsidR="00743C41" w:rsidRPr="002D6650" w:rsidRDefault="00743C41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4. В ходе проведения камер</w:t>
      </w:r>
      <w:r w:rsidR="00697FA8">
        <w:rPr>
          <w:rFonts w:ascii="Times New Roman" w:eastAsia="Times New Roman" w:hAnsi="Times New Roman" w:cs="Times New Roman"/>
          <w:sz w:val="28"/>
          <w:szCs w:val="28"/>
        </w:rPr>
        <w:t>альной проверки налоговый орган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изучает представленные налогоплательщиком в налоговый орган налоговую и другую отчетность, а также иные сведения о деятельности налогоплательщика,</w:t>
      </w:r>
      <w:r w:rsidRPr="002D6650">
        <w:rPr>
          <w:sz w:val="28"/>
          <w:szCs w:val="28"/>
        </w:rPr>
        <w:t xml:space="preserve"> </w:t>
      </w:r>
      <w:r w:rsidR="00697FA8">
        <w:rPr>
          <w:rFonts w:ascii="Times New Roman" w:eastAsia="Times New Roman" w:hAnsi="Times New Roman" w:cs="Times New Roman"/>
          <w:sz w:val="28"/>
          <w:szCs w:val="28"/>
        </w:rPr>
        <w:t>имеющие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ся у налогового органа, на предмет наличия несовпадения данных, неправильного и/или неполного исчисления обязательств по налогам, неналоговым доходам и страховым взносам и/или других ошибок, допущенных налогоплательщиком при заполнении налоговой отчетности и отчетности по неналоговым доходам и страховым взносам,</w:t>
      </w:r>
      <w:r w:rsidRPr="002D6650">
        <w:rPr>
          <w:sz w:val="28"/>
          <w:szCs w:val="28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в том числе в виде сверки сопоставимых показателей деятельности налогоплательщика посредством автоматизированной системы.</w:t>
      </w:r>
    </w:p>
    <w:p w14:paraId="5BC37EFA" w14:textId="77777777" w:rsidR="00743C41" w:rsidRPr="002D6650" w:rsidRDefault="00743C41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5. При проведении камеральной проверки должностные лица налогового органа обязаны руководствоваться принципами законности, обязательности,</w:t>
      </w:r>
      <w:r w:rsidRPr="002D6650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справедливости налогообложения, презумпции добросовестности и правомерности, определенными статьей 5 </w:t>
      </w:r>
      <w:r w:rsidR="00784E3E" w:rsidRPr="002D6650">
        <w:rPr>
          <w:rFonts w:ascii="Times New Roman" w:eastAsia="Times New Roman" w:hAnsi="Times New Roman" w:cs="Times New Roman"/>
          <w:sz w:val="28"/>
          <w:szCs w:val="28"/>
        </w:rPr>
        <w:t>Налогового кодекса Кыргызской Республики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5EB111D" w14:textId="451DB60C" w:rsidR="00A50314" w:rsidRPr="002D6650" w:rsidRDefault="00A50314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Камеральная проверка не осуществляется за </w:t>
      </w:r>
      <w:r w:rsidR="00A33E2F" w:rsidRPr="002D6650">
        <w:rPr>
          <w:rFonts w:ascii="Times New Roman" w:eastAsia="Times New Roman" w:hAnsi="Times New Roman" w:cs="Times New Roman"/>
          <w:sz w:val="28"/>
          <w:szCs w:val="28"/>
        </w:rPr>
        <w:t xml:space="preserve">налоговый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период, охваченный</w:t>
      </w:r>
      <w:r w:rsidRPr="002D6650">
        <w:rPr>
          <w:sz w:val="28"/>
          <w:szCs w:val="28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текущей выездной плано</w:t>
      </w:r>
      <w:r w:rsidR="00A33E2F" w:rsidRPr="002D6650">
        <w:rPr>
          <w:rFonts w:ascii="Times New Roman" w:eastAsia="Times New Roman" w:hAnsi="Times New Roman" w:cs="Times New Roman"/>
          <w:sz w:val="28"/>
          <w:szCs w:val="28"/>
        </w:rPr>
        <w:t>вой или внеплановой проверками, а также за нало</w:t>
      </w:r>
      <w:r w:rsidR="00870D11">
        <w:rPr>
          <w:rFonts w:ascii="Times New Roman" w:eastAsia="Times New Roman" w:hAnsi="Times New Roman" w:cs="Times New Roman"/>
          <w:sz w:val="28"/>
          <w:szCs w:val="28"/>
        </w:rPr>
        <w:t>говый период, который уже был проверен в процессе выездных проверок</w:t>
      </w:r>
      <w:r w:rsidR="00EE4771" w:rsidRPr="002D66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FC6CA3" w14:textId="77777777" w:rsidR="00A50314" w:rsidRPr="002D6650" w:rsidRDefault="00A50314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E080A8" w14:textId="77777777" w:rsidR="00743C41" w:rsidRPr="002D6650" w:rsidRDefault="00743C41" w:rsidP="00883C9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b/>
          <w:sz w:val="28"/>
          <w:szCs w:val="28"/>
        </w:rPr>
        <w:t>2. Порядок проведения камеральной проверки</w:t>
      </w:r>
    </w:p>
    <w:p w14:paraId="72B485E5" w14:textId="77777777" w:rsidR="00743C41" w:rsidRPr="002D6650" w:rsidRDefault="00743C41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818C5E" w14:textId="51173FEA" w:rsidR="00743C41" w:rsidRPr="002D6650" w:rsidRDefault="00743C41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6. Камеральная проверка проводится должностным лицом налогового органа в соответствии с его служебными обязанностями без какого-либо специального решения руководителя или заместителя руководителя налогового органа. </w:t>
      </w:r>
      <w:r w:rsidR="0053498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3498A" w:rsidRPr="002D6650">
        <w:rPr>
          <w:rFonts w:ascii="Times New Roman" w:eastAsia="Times New Roman" w:hAnsi="Times New Roman" w:cs="Times New Roman"/>
          <w:sz w:val="28"/>
          <w:szCs w:val="28"/>
        </w:rPr>
        <w:t>алогоплательщик</w:t>
      </w:r>
      <w:r w:rsidR="00883C9D" w:rsidRPr="00883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C9D" w:rsidRPr="002D6650">
        <w:rPr>
          <w:rFonts w:ascii="Times New Roman" w:eastAsia="Times New Roman" w:hAnsi="Times New Roman" w:cs="Times New Roman"/>
          <w:sz w:val="28"/>
          <w:szCs w:val="28"/>
        </w:rPr>
        <w:t>не информируется</w:t>
      </w:r>
      <w:r w:rsidR="0053498A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98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начале проведения камеральной проверки.</w:t>
      </w:r>
    </w:p>
    <w:p w14:paraId="0EF2B477" w14:textId="77777777" w:rsidR="00743C41" w:rsidRPr="002D6650" w:rsidRDefault="00743C41" w:rsidP="00935065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7. Камеральная проверка проводится в отношении каждой отчетности, представленной налогоплательщиком в налоговый орган за соответствующие отчетные периоды, ранее не охваченные выездной плановой или внеплановой проверками:</w:t>
      </w:r>
    </w:p>
    <w:p w14:paraId="1001E332" w14:textId="54321D23" w:rsidR="00743C41" w:rsidRPr="002D6650" w:rsidRDefault="00784AE2" w:rsidP="00935065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 xml:space="preserve"> всем видам налогов;</w:t>
      </w:r>
    </w:p>
    <w:p w14:paraId="33759DDA" w14:textId="03FBE7C7" w:rsidR="001832C8" w:rsidRPr="002D6650" w:rsidRDefault="00784AE2" w:rsidP="00935065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неналоговым доходам в части сбора за вывоз мусора </w:t>
      </w:r>
      <w:r w:rsidR="00883C9D">
        <w:rPr>
          <w:rFonts w:ascii="Times New Roman" w:eastAsia="Times New Roman" w:hAnsi="Times New Roman" w:cs="Times New Roman"/>
          <w:sz w:val="28"/>
          <w:szCs w:val="28"/>
        </w:rPr>
        <w:t xml:space="preserve">с территории </w:t>
      </w:r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>населенных пунктов и отчисления</w:t>
      </w:r>
      <w:r w:rsidR="00DA5A9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на развитие и содержание ин</w:t>
      </w:r>
      <w:r w:rsidR="00935065">
        <w:rPr>
          <w:rFonts w:ascii="Times New Roman" w:eastAsia="Times New Roman" w:hAnsi="Times New Roman" w:cs="Times New Roman"/>
          <w:sz w:val="28"/>
          <w:szCs w:val="28"/>
        </w:rPr>
        <w:t>фраструктуры местного значения;</w:t>
      </w:r>
    </w:p>
    <w:p w14:paraId="42357FE0" w14:textId="4E7B48E3" w:rsidR="00743C41" w:rsidRPr="002D6650" w:rsidRDefault="00784AE2" w:rsidP="0093506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2D"/>
      </w:r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 xml:space="preserve"> уплате страховых </w:t>
      </w:r>
      <w:r w:rsidR="001832C8" w:rsidRPr="002D6650">
        <w:rPr>
          <w:rFonts w:ascii="Times New Roman" w:eastAsia="Times New Roman" w:hAnsi="Times New Roman" w:cs="Times New Roman"/>
          <w:sz w:val="28"/>
          <w:szCs w:val="28"/>
        </w:rPr>
        <w:t>взносов в пенсионный фонд, фонд о</w:t>
      </w:r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>бязательного медицинского страхования, фонд оздоровления трудящихся</w:t>
      </w:r>
      <w:r w:rsidR="00E63A64" w:rsidRPr="002D6650">
        <w:rPr>
          <w:rFonts w:ascii="Times New Roman" w:eastAsia="Times New Roman" w:hAnsi="Times New Roman" w:cs="Times New Roman"/>
          <w:sz w:val="28"/>
          <w:szCs w:val="28"/>
        </w:rPr>
        <w:t xml:space="preserve"> и г</w:t>
      </w:r>
      <w:r w:rsidR="00743C41" w:rsidRPr="002D6650">
        <w:rPr>
          <w:rFonts w:ascii="Times New Roman" w:eastAsia="Times New Roman" w:hAnsi="Times New Roman" w:cs="Times New Roman"/>
          <w:sz w:val="28"/>
          <w:szCs w:val="28"/>
        </w:rPr>
        <w:t>осударственный накопительный пенсионный фонд.</w:t>
      </w:r>
    </w:p>
    <w:p w14:paraId="19777963" w14:textId="18BE5CC0" w:rsidR="00EE5F6F" w:rsidRPr="002D6650" w:rsidRDefault="00EE5F6F" w:rsidP="00935065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8. При проведении камеральной проверки налоговый </w:t>
      </w:r>
      <w:r w:rsidR="0018599F">
        <w:rPr>
          <w:rFonts w:ascii="Times New Roman" w:eastAsia="Times New Roman" w:hAnsi="Times New Roman" w:cs="Times New Roman"/>
          <w:sz w:val="28"/>
          <w:szCs w:val="28"/>
        </w:rPr>
        <w:t>орган использует имеющуюся у него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информацию о деятельности налогоплательщика.  </w:t>
      </w:r>
    </w:p>
    <w:p w14:paraId="1778899C" w14:textId="77777777" w:rsidR="00EE5F6F" w:rsidRPr="002D6650" w:rsidRDefault="00EE5F6F" w:rsidP="0093506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Источниками такой информации являются:  </w:t>
      </w:r>
    </w:p>
    <w:p w14:paraId="0643D375" w14:textId="068B8CAD" w:rsidR="00EE5F6F" w:rsidRPr="002D6650" w:rsidRDefault="001832C8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</w:t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>) представленная налогоплательщиком в налоговый орган отчетность по налогам, неналогов</w:t>
      </w:r>
      <w:r w:rsidR="0018599F">
        <w:rPr>
          <w:rFonts w:ascii="Times New Roman" w:eastAsia="Times New Roman" w:hAnsi="Times New Roman" w:cs="Times New Roman"/>
          <w:sz w:val="28"/>
          <w:szCs w:val="28"/>
        </w:rPr>
        <w:t>ым доходам и страховым взносам, а также</w:t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соответствующие сведения, направленные налогоплательщиком в налоговый орган самостоятельно или затребованные у него в соответствии с нормами, предусмотренными нало</w:t>
      </w:r>
      <w:r w:rsidR="00E66BC1">
        <w:rPr>
          <w:rFonts w:ascii="Times New Roman" w:eastAsia="Times New Roman" w:hAnsi="Times New Roman" w:cs="Times New Roman"/>
          <w:sz w:val="28"/>
          <w:szCs w:val="28"/>
        </w:rPr>
        <w:t>говым законодательством, имеющие отношение</w:t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 к исчислению налогов, неналоговых доходов и страховых взносов;</w:t>
      </w:r>
    </w:p>
    <w:p w14:paraId="7313E24D" w14:textId="77777777" w:rsidR="00EE5F6F" w:rsidRPr="002D6650" w:rsidRDefault="00EE5F6F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2) документы налогоплательщика, представленные им в налоговый орган при государственной регистрации и постановке на налоговый учет</w:t>
      </w:r>
      <w:r w:rsidR="0039546E" w:rsidRPr="002D665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DDAA05" w14:textId="77777777" w:rsidR="00EE5F6F" w:rsidRPr="002D6650" w:rsidRDefault="00EE5F6F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3) сведения, полученные налоговым органом:</w:t>
      </w:r>
    </w:p>
    <w:p w14:paraId="3ED05A02" w14:textId="75F7F288" w:rsidR="00EE5F6F" w:rsidRPr="002D6650" w:rsidRDefault="00F60582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органов, в том числе осуществляющих регистрацию объектов налогообложения, сделок, связанных с переходом прав собственности на объекты налогообложения, отдельных документов, непосредственно связанных с операциями, осуществляемыми налогоплательщиком; </w:t>
      </w:r>
    </w:p>
    <w:p w14:paraId="5A19D08C" w14:textId="59E59E44" w:rsidR="00EE5F6F" w:rsidRPr="002D6650" w:rsidRDefault="00F6058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 внешнеэкономической деятельности</w:t>
      </w:r>
      <w:r w:rsidR="00150AB5"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налогоплательщика, в том числе</w:t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 связанной с субъектами государств</w:t>
      </w:r>
      <w:r w:rsidR="00150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7CD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150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>членов Евразийского экономического союза;</w:t>
      </w:r>
    </w:p>
    <w:p w14:paraId="2B627230" w14:textId="47B56AA4" w:rsidR="00EE5F6F" w:rsidRPr="002D6650" w:rsidRDefault="00F6058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 ходе проведения налогового контроля, включая получение ответа на запрос, результатов экспертизы или встречной проверки, рейдового налогового контроля, установления налогового поста, контрольного закупа, обследования</w:t>
      </w:r>
      <w:r w:rsidR="002D0A01" w:rsidRPr="002D6650">
        <w:rPr>
          <w:rFonts w:ascii="Times New Roman" w:eastAsia="Times New Roman" w:hAnsi="Times New Roman" w:cs="Times New Roman"/>
          <w:sz w:val="28"/>
          <w:szCs w:val="28"/>
        </w:rPr>
        <w:t>, снятия остатков товарно-материальных ценностей</w:t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C3616B" w14:textId="5A9276A7" w:rsidR="00EE5F6F" w:rsidRPr="002D6650" w:rsidRDefault="00F6058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налоговых органов других государств.</w:t>
      </w:r>
    </w:p>
    <w:p w14:paraId="347D38BD" w14:textId="49070707" w:rsidR="00EE5F6F" w:rsidRPr="002D6650" w:rsidRDefault="00784AE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 другие источ</w:t>
      </w:r>
      <w:r w:rsidR="0039546E" w:rsidRPr="002D6650">
        <w:rPr>
          <w:rFonts w:ascii="Times New Roman" w:eastAsia="Times New Roman" w:hAnsi="Times New Roman" w:cs="Times New Roman"/>
          <w:sz w:val="28"/>
          <w:szCs w:val="28"/>
        </w:rPr>
        <w:t>ники, информация которых связан</w:t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а с исполнением </w:t>
      </w:r>
      <w:r w:rsidR="00EE4771" w:rsidRPr="002D6650"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налогоплательщиком </w:t>
      </w:r>
      <w:r w:rsidR="00EE5F6F" w:rsidRPr="002D6650">
        <w:rPr>
          <w:rFonts w:ascii="Times New Roman" w:eastAsia="Times New Roman" w:hAnsi="Times New Roman" w:cs="Times New Roman"/>
          <w:sz w:val="28"/>
          <w:szCs w:val="28"/>
        </w:rPr>
        <w:t xml:space="preserve">налогового обязательства, обязательств по неналоговым доходам и страховым взносам. </w:t>
      </w:r>
    </w:p>
    <w:p w14:paraId="42F66FAB" w14:textId="77777777" w:rsidR="00521E02" w:rsidRPr="002D6650" w:rsidRDefault="00521E0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При этом все эти документы являются не объектами камеральной проверки, а источниками информации для проверки данных, указанных налогоплательщиком в налоговой отчетности</w:t>
      </w:r>
      <w:r w:rsidR="0039546E" w:rsidRPr="002D66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отчетности по неналоговым доходам и страховым взносам.</w:t>
      </w:r>
    </w:p>
    <w:p w14:paraId="0326D821" w14:textId="183F3002" w:rsidR="00521E02" w:rsidRPr="002D6650" w:rsidRDefault="00EE5F6F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9. В ходе изучения налоговой и другой отчетности в рамках </w:t>
      </w:r>
      <w:r w:rsidR="00B96442">
        <w:rPr>
          <w:rFonts w:ascii="Times New Roman" w:eastAsia="Times New Roman" w:hAnsi="Times New Roman" w:cs="Times New Roman"/>
          <w:sz w:val="28"/>
          <w:szCs w:val="28"/>
        </w:rPr>
        <w:t>проведения камеральной проверки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налоговый орган не вправе истребовать у налогоплательщика</w:t>
      </w:r>
      <w:r w:rsidRPr="002D6650">
        <w:rPr>
          <w:sz w:val="28"/>
          <w:szCs w:val="28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дополнительные сведения, объяснения,</w:t>
      </w:r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 xml:space="preserve"> информацию и документы, подтверждающие </w:t>
      </w:r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правильность и полноту исчисления налогов, неналоговых доходов и страховых взносов</w:t>
      </w:r>
      <w:r w:rsidR="00CD2C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 xml:space="preserve"> за исключением случаев, когда налогоплательщик:</w:t>
      </w:r>
    </w:p>
    <w:p w14:paraId="043E17C6" w14:textId="5D44A7C7" w:rsidR="00521E02" w:rsidRPr="002D6650" w:rsidRDefault="00F6058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>испо</w:t>
      </w:r>
      <w:r w:rsidR="00CD2C63">
        <w:rPr>
          <w:rFonts w:ascii="Times New Roman" w:eastAsia="Times New Roman" w:hAnsi="Times New Roman" w:cs="Times New Roman"/>
          <w:sz w:val="28"/>
          <w:szCs w:val="28"/>
        </w:rPr>
        <w:t>льзует</w:t>
      </w:r>
      <w:proofErr w:type="gramEnd"/>
      <w:r w:rsidR="00CD2C63">
        <w:rPr>
          <w:rFonts w:ascii="Times New Roman" w:eastAsia="Times New Roman" w:hAnsi="Times New Roman" w:cs="Times New Roman"/>
          <w:sz w:val="28"/>
          <w:szCs w:val="28"/>
        </w:rPr>
        <w:t xml:space="preserve"> льготы и/или освобождение</w:t>
      </w:r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 xml:space="preserve"> при исчислении налогов, неналоговых доходов и страховых взносов;</w:t>
      </w:r>
    </w:p>
    <w:p w14:paraId="5D22B9BB" w14:textId="0CA27182" w:rsidR="00521E02" w:rsidRPr="002D6650" w:rsidRDefault="00F6058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proofErr w:type="gramEnd"/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 xml:space="preserve"> уточненную отчетность по налогам, неналоговым доходам и страховым взносам;</w:t>
      </w:r>
    </w:p>
    <w:p w14:paraId="183C319D" w14:textId="1C926BD4" w:rsidR="00521E02" w:rsidRPr="002D6650" w:rsidRDefault="00F6058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proofErr w:type="gramEnd"/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 xml:space="preserve"> свои доводы относительно несогласия с </w:t>
      </w:r>
      <w:r w:rsidR="002D0A01" w:rsidRPr="002D6650">
        <w:rPr>
          <w:rFonts w:ascii="Times New Roman" w:eastAsia="Times New Roman" w:hAnsi="Times New Roman" w:cs="Times New Roman"/>
          <w:sz w:val="28"/>
          <w:szCs w:val="28"/>
        </w:rPr>
        <w:t>извещением</w:t>
      </w:r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выявлении несоответствия показателей деятельнос</w:t>
      </w:r>
      <w:r w:rsidR="008467D5">
        <w:rPr>
          <w:rFonts w:ascii="Times New Roman" w:eastAsia="Times New Roman" w:hAnsi="Times New Roman" w:cs="Times New Roman"/>
          <w:sz w:val="28"/>
          <w:szCs w:val="28"/>
        </w:rPr>
        <w:t>ти налогоплательщика, врученным</w:t>
      </w:r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требованием налогового законодательства Кыргызской Республики.</w:t>
      </w:r>
    </w:p>
    <w:p w14:paraId="584813CC" w14:textId="77777777" w:rsidR="00521E02" w:rsidRPr="002D6650" w:rsidRDefault="00521E0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10. Налоговый орган не вправе требовать от налогоплательщика включения в отчетность сведений, не связанных с исчислением и уплатой налогов, неналоговых доходов и страховых взносов </w:t>
      </w:r>
    </w:p>
    <w:p w14:paraId="602C690D" w14:textId="77777777" w:rsidR="00521E02" w:rsidRPr="002D6650" w:rsidRDefault="00521E0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11. Должностное лицо налогового органа на основе представленной налогоплательщиком отчетности по налогам, неналоговым доходам и страховым взносам, а также другой информации, проверяет:</w:t>
      </w:r>
    </w:p>
    <w:p w14:paraId="22C6FFCD" w14:textId="77777777" w:rsidR="00521E02" w:rsidRPr="002D6650" w:rsidRDefault="00521E0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1) правильность применения порядка исчисления налога, определения объекта налогообложения и налоговой базы, применения соответствующих коэффициентов и ставки налога;</w:t>
      </w:r>
    </w:p>
    <w:p w14:paraId="47501A6A" w14:textId="77777777" w:rsidR="00521E02" w:rsidRPr="002D6650" w:rsidRDefault="00521E02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2) правильность арифметического подсчета данных, отраженных в налоговой отчетности, исходя из показателей строк и граф, предусмотренных формой налоговой отчетности;</w:t>
      </w:r>
    </w:p>
    <w:p w14:paraId="67121E29" w14:textId="77777777" w:rsidR="00521E02" w:rsidRPr="002D6650" w:rsidRDefault="00521E0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3) обоснованность заявленного переноса убытков, связанных с экономической деятельностью, и других налоговых вычетов, исходя из данных, имеющихся у налогового органа;</w:t>
      </w:r>
    </w:p>
    <w:p w14:paraId="3D1BF9F0" w14:textId="77777777" w:rsidR="00521E02" w:rsidRPr="002D6650" w:rsidRDefault="00521E0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4) обоснованность и законность образования переплаты по налогам и обязательным платежам; </w:t>
      </w:r>
    </w:p>
    <w:p w14:paraId="75504D5E" w14:textId="77777777" w:rsidR="00521E02" w:rsidRPr="002D6650" w:rsidRDefault="00521E0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5) правильность применения налогоплательщиком соответствующих льгот, предусмотренных законодательством Кыргызской Республики;</w:t>
      </w:r>
    </w:p>
    <w:p w14:paraId="24B4FF8B" w14:textId="77777777" w:rsidR="00521E02" w:rsidRPr="002D6650" w:rsidRDefault="00521E02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6) правильность и обоснованность использования налогоплательщиком право зачета суммы НДС, уплаченной или подлежащей уплате за приобретенные материальные ресурсы, используемые для создания облагаемых поставок;</w:t>
      </w:r>
    </w:p>
    <w:p w14:paraId="4EBC3CA8" w14:textId="2B8D90B2" w:rsidR="005B7739" w:rsidRPr="002D6650" w:rsidRDefault="002D0A01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7) правильность исчисления косвенных налогов (НДС, акциз) при импорте товаров на территорию Кыргызской Респ</w:t>
      </w:r>
      <w:r w:rsidR="00315753">
        <w:rPr>
          <w:rFonts w:ascii="Times New Roman" w:eastAsia="Times New Roman" w:hAnsi="Times New Roman" w:cs="Times New Roman"/>
          <w:sz w:val="28"/>
          <w:szCs w:val="28"/>
        </w:rPr>
        <w:t xml:space="preserve">ублики с территорий </w:t>
      </w:r>
      <w:proofErr w:type="gramStart"/>
      <w:r w:rsidR="00315753">
        <w:rPr>
          <w:rFonts w:ascii="Times New Roman" w:eastAsia="Times New Roman" w:hAnsi="Times New Roman" w:cs="Times New Roman"/>
          <w:sz w:val="28"/>
          <w:szCs w:val="28"/>
        </w:rPr>
        <w:t xml:space="preserve">государств </w:t>
      </w:r>
      <w:r w:rsidR="0031575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членов</w:t>
      </w:r>
      <w:proofErr w:type="gramEnd"/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Евразийского экономического союза</w:t>
      </w:r>
      <w:r w:rsidR="005B7739" w:rsidRPr="002D6650">
        <w:rPr>
          <w:rFonts w:ascii="Times New Roman" w:eastAsia="Times New Roman" w:hAnsi="Times New Roman" w:cs="Times New Roman"/>
          <w:sz w:val="28"/>
          <w:szCs w:val="28"/>
        </w:rPr>
        <w:t>, в том числе по товарам, в отношении которых установлен минимальный уровень контрольных цен;</w:t>
      </w:r>
    </w:p>
    <w:p w14:paraId="266FC59C" w14:textId="77777777" w:rsidR="005B7739" w:rsidRPr="002D6650" w:rsidRDefault="005B7739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8) правильность применения </w:t>
      </w:r>
      <w:r w:rsidR="008600AD" w:rsidRPr="002D6650">
        <w:rPr>
          <w:rFonts w:ascii="Times New Roman" w:eastAsia="Times New Roman" w:hAnsi="Times New Roman" w:cs="Times New Roman"/>
          <w:sz w:val="28"/>
          <w:szCs w:val="28"/>
        </w:rPr>
        <w:t>цен по сделкам в случаях и порядке, предусмотренных налоговым законодательством Кыргызской Республики.</w:t>
      </w:r>
    </w:p>
    <w:p w14:paraId="28FCBD93" w14:textId="77777777" w:rsidR="00521E02" w:rsidRPr="002D6650" w:rsidRDefault="0039546E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9</w:t>
      </w:r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 xml:space="preserve">) правильность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исчисления и своевременность уплаты </w:t>
      </w:r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>неналоговых доходов и страховых взносов.</w:t>
      </w:r>
    </w:p>
    <w:p w14:paraId="03018A52" w14:textId="3F9C8708" w:rsidR="00521E02" w:rsidRPr="002D6650" w:rsidRDefault="00784AE2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521E02"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На этапе проверки правильности исчисления налоговой базы проводится:</w:t>
      </w:r>
    </w:p>
    <w:p w14:paraId="6D241E10" w14:textId="77777777" w:rsidR="00521E02" w:rsidRPr="002D6650" w:rsidRDefault="00521E02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1) проверка логической связи между отдельными отчетными и расчетными показателями, необходимой для исчисления налоговой базы;</w:t>
      </w:r>
    </w:p>
    <w:p w14:paraId="1DA24773" w14:textId="77777777" w:rsidR="00521E02" w:rsidRPr="002D6650" w:rsidRDefault="00521E0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2) проверка сопоставимости отчетных показателей с аналогичными показателями предыдущего отчетного периода;</w:t>
      </w:r>
    </w:p>
    <w:p w14:paraId="759BC617" w14:textId="77777777" w:rsidR="00521E02" w:rsidRPr="002D6650" w:rsidRDefault="00521E0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3) проверка сопоставимости показателей отчетности </w:t>
      </w:r>
      <w:r w:rsidR="0039546E" w:rsidRPr="002D6650">
        <w:rPr>
          <w:rFonts w:ascii="Times New Roman" w:eastAsia="Times New Roman" w:hAnsi="Times New Roman" w:cs="Times New Roman"/>
          <w:sz w:val="28"/>
          <w:szCs w:val="28"/>
        </w:rPr>
        <w:t xml:space="preserve">по налогам,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неналоговым доходам и страховым взносам;</w:t>
      </w:r>
    </w:p>
    <w:p w14:paraId="740B4CD9" w14:textId="77777777" w:rsidR="00521E02" w:rsidRPr="002D6650" w:rsidRDefault="00521E02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4) оценка данных налоговой отчетности, имеющихся в налоговом органе, с точки зрения их соответствия с данными о финансово-хозяйственной деятельности налогоплательщика, полученными из других источников.</w:t>
      </w:r>
    </w:p>
    <w:p w14:paraId="709021A2" w14:textId="55F31B46" w:rsidR="00521E02" w:rsidRPr="002D6650" w:rsidRDefault="00521E02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13. При предоставлении налогоплательщиком уточненной налоговой и другой отчетности, в том числе представленную в соответствии со статьей </w:t>
      </w:r>
      <w:r w:rsidR="000345B6" w:rsidRPr="002D6650">
        <w:rPr>
          <w:rFonts w:ascii="Times New Roman" w:eastAsia="Times New Roman" w:hAnsi="Times New Roman" w:cs="Times New Roman"/>
          <w:sz w:val="28"/>
          <w:szCs w:val="28"/>
        </w:rPr>
        <w:t>321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E3E" w:rsidRPr="002D6650">
        <w:rPr>
          <w:rFonts w:ascii="Times New Roman" w:eastAsia="Times New Roman" w:hAnsi="Times New Roman" w:cs="Times New Roman"/>
          <w:sz w:val="28"/>
          <w:szCs w:val="28"/>
        </w:rPr>
        <w:t>Налогового кодекса Кыргызской Республики</w:t>
      </w:r>
      <w:r w:rsidR="003E66DF">
        <w:rPr>
          <w:rFonts w:ascii="Times New Roman" w:eastAsia="Times New Roman" w:hAnsi="Times New Roman" w:cs="Times New Roman"/>
          <w:sz w:val="28"/>
          <w:szCs w:val="28"/>
        </w:rPr>
        <w:t>, налоговый орган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в рамках налогового контроля</w:t>
      </w:r>
      <w:r w:rsidR="00BA3D3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один из следующих видов налоговой проверки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6726FB" w14:textId="25BFA167" w:rsidR="00521E02" w:rsidRPr="00883C9D" w:rsidRDefault="00D24DC1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9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83C9D" w:rsidRPr="00883C9D">
        <w:rPr>
          <w:rFonts w:ascii="Times New Roman" w:eastAsia="Times New Roman" w:hAnsi="Times New Roman" w:cs="Times New Roman"/>
          <w:sz w:val="28"/>
          <w:szCs w:val="28"/>
        </w:rPr>
        <w:t xml:space="preserve"> камеральная проверка</w:t>
      </w:r>
      <w:r w:rsidR="00521E02" w:rsidRPr="00883C9D">
        <w:rPr>
          <w:rFonts w:ascii="Times New Roman" w:eastAsia="Times New Roman" w:hAnsi="Times New Roman" w:cs="Times New Roman"/>
          <w:sz w:val="28"/>
          <w:szCs w:val="28"/>
        </w:rPr>
        <w:t xml:space="preserve"> с целью изучения правомерности вносимых изменений за отчетный период, не охваченный ранее выездной проверкой (плановой или внеплановой проверками)</w:t>
      </w:r>
      <w:r w:rsidR="000345B6" w:rsidRPr="00883C9D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8336EA" w:rsidRPr="00883C9D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0345B6" w:rsidRPr="00883C9D">
        <w:rPr>
          <w:rFonts w:ascii="Times New Roman" w:eastAsia="Times New Roman" w:hAnsi="Times New Roman" w:cs="Times New Roman"/>
          <w:sz w:val="28"/>
          <w:szCs w:val="28"/>
        </w:rPr>
        <w:t>осуществления возврата товаров, импортированных на территорию Кыргызской Республики с территорий государств – членов ЕАЭС</w:t>
      </w:r>
      <w:r w:rsidR="008336EA" w:rsidRPr="00883C9D">
        <w:rPr>
          <w:rFonts w:ascii="Times New Roman" w:eastAsia="Times New Roman" w:hAnsi="Times New Roman" w:cs="Times New Roman"/>
          <w:sz w:val="28"/>
          <w:szCs w:val="28"/>
        </w:rPr>
        <w:t xml:space="preserve"> по причине ненадлежащего качества и/или некомплектности</w:t>
      </w:r>
      <w:r w:rsidR="000345B6" w:rsidRPr="00883C9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4F5102" w14:textId="25DF901C" w:rsidR="00521E02" w:rsidRPr="002D6650" w:rsidRDefault="00D24DC1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9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883C9D" w:rsidRPr="00883C9D">
        <w:rPr>
          <w:rFonts w:ascii="Times New Roman" w:eastAsia="Times New Roman" w:hAnsi="Times New Roman" w:cs="Times New Roman"/>
          <w:sz w:val="28"/>
          <w:szCs w:val="28"/>
        </w:rPr>
        <w:t xml:space="preserve"> выездная перепроверка</w:t>
      </w:r>
      <w:r w:rsidR="00521E02" w:rsidRPr="00883C9D">
        <w:rPr>
          <w:rFonts w:ascii="Times New Roman" w:eastAsia="Times New Roman" w:hAnsi="Times New Roman" w:cs="Times New Roman"/>
          <w:sz w:val="28"/>
          <w:szCs w:val="28"/>
        </w:rPr>
        <w:t>, если данный период был ранее охва</w:t>
      </w:r>
      <w:r w:rsidR="00883C9D" w:rsidRPr="00883C9D">
        <w:rPr>
          <w:rFonts w:ascii="Times New Roman" w:eastAsia="Times New Roman" w:hAnsi="Times New Roman" w:cs="Times New Roman"/>
          <w:sz w:val="28"/>
          <w:szCs w:val="28"/>
        </w:rPr>
        <w:t>чен выездной проверкой (плановая, внеплановая или перепроверка</w:t>
      </w:r>
      <w:r w:rsidR="00521E02" w:rsidRPr="00883C9D">
        <w:rPr>
          <w:rFonts w:ascii="Times New Roman" w:eastAsia="Times New Roman" w:hAnsi="Times New Roman" w:cs="Times New Roman"/>
          <w:sz w:val="28"/>
          <w:szCs w:val="28"/>
        </w:rPr>
        <w:t>), при наличии документально подтвержденных сведений, свидетельствующих о том, что у ранее проверенного налогоплательщика имеются факты неправильного исчисления налогов, неналоговых доходов и страховых взносов.</w:t>
      </w:r>
    </w:p>
    <w:p w14:paraId="51E3B429" w14:textId="49C6E2C9" w:rsidR="00521E02" w:rsidRPr="002D6650" w:rsidRDefault="00521E02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14. В случае наличи</w:t>
      </w:r>
      <w:r w:rsidR="00784E3E" w:rsidRPr="002D6650">
        <w:rPr>
          <w:rFonts w:ascii="Times New Roman" w:eastAsia="Times New Roman" w:hAnsi="Times New Roman" w:cs="Times New Roman"/>
          <w:sz w:val="28"/>
          <w:szCs w:val="28"/>
        </w:rPr>
        <w:t>я несоответствия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или ошибок, установленных в результате представления налогоплательщиком уточненных отчетов, налоговый орган </w:t>
      </w:r>
      <w:r w:rsidR="00207512" w:rsidRPr="00B43F19">
        <w:rPr>
          <w:rFonts w:ascii="Times New Roman" w:eastAsia="Times New Roman" w:hAnsi="Times New Roman" w:cs="Times New Roman"/>
          <w:sz w:val="28"/>
          <w:szCs w:val="28"/>
        </w:rPr>
        <w:t>запрашивает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от налогоплательщика, в зависимости от причин предоставления уточненной отчетности, дополнительные сведения и/или заверенные налогоплательщиком копии с</w:t>
      </w:r>
      <w:r w:rsidR="00B43F19">
        <w:rPr>
          <w:rFonts w:ascii="Times New Roman" w:eastAsia="Times New Roman" w:hAnsi="Times New Roman" w:cs="Times New Roman"/>
          <w:sz w:val="28"/>
          <w:szCs w:val="28"/>
        </w:rPr>
        <w:t>оответствующих документов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для последующего их изучения.</w:t>
      </w:r>
    </w:p>
    <w:p w14:paraId="27835B18" w14:textId="6B299313" w:rsidR="00521E02" w:rsidRPr="002D6650" w:rsidRDefault="00521E0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15. При проведении камер</w:t>
      </w:r>
      <w:r w:rsidR="00207512">
        <w:rPr>
          <w:rFonts w:ascii="Times New Roman" w:eastAsia="Times New Roman" w:hAnsi="Times New Roman" w:cs="Times New Roman"/>
          <w:sz w:val="28"/>
          <w:szCs w:val="28"/>
        </w:rPr>
        <w:t xml:space="preserve">альной проверки налоговый орган </w:t>
      </w:r>
      <w:r w:rsidR="00207512" w:rsidRPr="00B43F19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и другие мероприятия в рамках налогового контроля в соответствии с нормами, предусмотренными налоговым законодательством Кыргызской Р</w:t>
      </w:r>
      <w:r w:rsidR="00596822">
        <w:rPr>
          <w:rFonts w:ascii="Times New Roman" w:eastAsia="Times New Roman" w:hAnsi="Times New Roman" w:cs="Times New Roman"/>
          <w:sz w:val="28"/>
          <w:szCs w:val="28"/>
        </w:rPr>
        <w:t>еспублики, в том числе проводит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выездны</w:t>
      </w:r>
      <w:r w:rsidR="00596822">
        <w:rPr>
          <w:rFonts w:ascii="Times New Roman" w:eastAsia="Times New Roman" w:hAnsi="Times New Roman" w:cs="Times New Roman"/>
          <w:sz w:val="28"/>
          <w:szCs w:val="28"/>
        </w:rPr>
        <w:t>е встречные проверки, направляет запросы, назначает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DC1">
        <w:rPr>
          <w:rFonts w:ascii="Times New Roman" w:eastAsia="Times New Roman" w:hAnsi="Times New Roman" w:cs="Times New Roman"/>
          <w:sz w:val="28"/>
          <w:szCs w:val="28"/>
        </w:rPr>
        <w:t>экспертизу, проводит</w:t>
      </w:r>
      <w:r w:rsidR="00DE0BCB" w:rsidRPr="002D6650">
        <w:rPr>
          <w:rFonts w:ascii="Times New Roman" w:eastAsia="Times New Roman" w:hAnsi="Times New Roman" w:cs="Times New Roman"/>
          <w:sz w:val="28"/>
          <w:szCs w:val="28"/>
        </w:rPr>
        <w:t xml:space="preserve"> рейдо</w:t>
      </w:r>
      <w:r w:rsidR="00D24DC1">
        <w:rPr>
          <w:rFonts w:ascii="Times New Roman" w:eastAsia="Times New Roman" w:hAnsi="Times New Roman" w:cs="Times New Roman"/>
          <w:sz w:val="28"/>
          <w:szCs w:val="28"/>
        </w:rPr>
        <w:t>вый налоговый контроль и снимает</w:t>
      </w:r>
      <w:r w:rsidR="00DE0BCB" w:rsidRPr="002D6650">
        <w:rPr>
          <w:rFonts w:ascii="Times New Roman" w:eastAsia="Times New Roman" w:hAnsi="Times New Roman" w:cs="Times New Roman"/>
          <w:sz w:val="28"/>
          <w:szCs w:val="28"/>
        </w:rPr>
        <w:t xml:space="preserve"> остатки товарно-материальных ценностей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0BCB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4A6528" w14:textId="3CABCB18" w:rsidR="00521E02" w:rsidRPr="002D6650" w:rsidRDefault="00B418C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16. При обнаружении факта занижения или завышения налога, неналогового дохода и страховых взносов, а также других ошибок, допущенных при заполнении налоговой и другой отчетности, налоговый орган оформляет и вручает налогоплательщику </w:t>
      </w:r>
      <w:r w:rsidR="00DE0BCB" w:rsidRPr="002D6650">
        <w:rPr>
          <w:rFonts w:ascii="Times New Roman" w:eastAsia="Times New Roman" w:hAnsi="Times New Roman" w:cs="Times New Roman"/>
          <w:sz w:val="28"/>
          <w:szCs w:val="28"/>
        </w:rPr>
        <w:t>справку, составленную по результатам камеральной проверки</w:t>
      </w:r>
      <w:r w:rsidR="00AA4F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E0BCB" w:rsidRPr="002D6650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несоответствия показателей и/или ошибок для их устранения. </w:t>
      </w:r>
    </w:p>
    <w:p w14:paraId="4217ADA3" w14:textId="7819E727" w:rsidR="00B418CC" w:rsidRPr="002D6650" w:rsidRDefault="00B418CC" w:rsidP="001E1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17. Если по результатам камеральной проверки не установлены несоответствия деятельности налогоплательщика, то в этом случае справка камеральной проверки не составляется, и налогоплательщик не извещается о результатах такой проверки</w:t>
      </w:r>
      <w:r w:rsidRPr="00AA4F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1FC3" w:rsidRPr="00AA4F26">
        <w:rPr>
          <w:rFonts w:ascii="Times New Roman" w:eastAsia="Times New Roman" w:hAnsi="Times New Roman" w:cs="Times New Roman"/>
          <w:sz w:val="28"/>
          <w:szCs w:val="28"/>
        </w:rPr>
        <w:t>При этом, в случае получения соответствующей информации о фактах неправильного исчисления налога, неналогового дохода и страхового взноса, которая ранее не проверялась за налоговый период ранее охваченной камеральной проверкой, налоговый орган обязан провести повторную камеральную проверку данного налогового периода.</w:t>
      </w:r>
    </w:p>
    <w:p w14:paraId="216D14AB" w14:textId="77777777" w:rsidR="00A50314" w:rsidRPr="002D6650" w:rsidRDefault="00B418C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18. В случае выявления ошибок или несоответствия показателей деятельности налогоплательщика в части определения   обязательств по налогам, неналоговым доходам и страховым взносам за период, который был ранее охвачен выездной проверкой (кроме встречной), налогоплательщику не направляется справка и </w:t>
      </w:r>
      <w:r w:rsidR="00DE0BCB" w:rsidRPr="002D6650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выявлении несоответствия показателей. </w:t>
      </w:r>
    </w:p>
    <w:p w14:paraId="70BE9E6A" w14:textId="6DE49F86" w:rsidR="00521E02" w:rsidRPr="002D6650" w:rsidRDefault="00B418C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При этом орган налоговой службы по результатам рассмотрения выявленных </w:t>
      </w:r>
      <w:r w:rsidR="00CB64D8">
        <w:rPr>
          <w:rFonts w:ascii="Times New Roman" w:eastAsia="Times New Roman" w:hAnsi="Times New Roman" w:cs="Times New Roman"/>
          <w:sz w:val="28"/>
          <w:szCs w:val="28"/>
        </w:rPr>
        <w:t>несоответствий или ошибок</w:t>
      </w:r>
      <w:r w:rsidR="002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896" w:rsidRPr="00AA4F26">
        <w:rPr>
          <w:rFonts w:ascii="Times New Roman" w:eastAsia="Times New Roman" w:hAnsi="Times New Roman" w:cs="Times New Roman"/>
          <w:sz w:val="28"/>
          <w:szCs w:val="28"/>
        </w:rPr>
        <w:t>выно</w:t>
      </w:r>
      <w:r w:rsidRPr="00AA4F2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B64D8" w:rsidRPr="00AA4F26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решение о назначении выездной перепроверки налогоплательщика в порядке, установленном </w:t>
      </w:r>
      <w:r w:rsidR="00784E3E" w:rsidRPr="002D6650">
        <w:rPr>
          <w:rFonts w:ascii="Times New Roman" w:eastAsia="Times New Roman" w:hAnsi="Times New Roman" w:cs="Times New Roman"/>
          <w:sz w:val="28"/>
          <w:szCs w:val="28"/>
        </w:rPr>
        <w:t xml:space="preserve">Налоговым кодексом Кыргызской Республики. </w:t>
      </w:r>
    </w:p>
    <w:p w14:paraId="5BD02E7C" w14:textId="77777777" w:rsidR="00FF21BC" w:rsidRPr="002D6650" w:rsidRDefault="00FF21BC" w:rsidP="009350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942D20" w14:textId="77777777" w:rsidR="00FF21BC" w:rsidRPr="002D6650" w:rsidRDefault="00FF21BC" w:rsidP="009350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b/>
          <w:sz w:val="28"/>
          <w:szCs w:val="28"/>
        </w:rPr>
        <w:t>3. Оформление результатов камеральной проверки</w:t>
      </w:r>
    </w:p>
    <w:p w14:paraId="3B941BE9" w14:textId="77777777" w:rsidR="00DE0BCB" w:rsidRPr="002D6650" w:rsidRDefault="00DE0BCB" w:rsidP="009350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FF9A14" w14:textId="4470D2EE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19. В случае выявления в ходе проведения камеральной проверки факта неправильного исчисления налога, неналоговых доходов и страховых взносов, а также других ошибок, допущенных </w:t>
      </w:r>
      <w:r w:rsidR="00E47760" w:rsidRPr="002D6650"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налогоплательщиком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при заполнении налоговой отчетности</w:t>
      </w:r>
      <w:r w:rsidR="00E47760" w:rsidRPr="002D665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 должностным лицом налогового органа, проводившим указанную проверку, составляется справка камерал</w:t>
      </w:r>
      <w:r w:rsidR="002D7896">
        <w:rPr>
          <w:rFonts w:ascii="Times New Roman" w:eastAsia="Times New Roman" w:hAnsi="Times New Roman" w:cs="Times New Roman"/>
          <w:sz w:val="28"/>
          <w:szCs w:val="28"/>
        </w:rPr>
        <w:t xml:space="preserve">ьной проверки по форме, </w:t>
      </w:r>
      <w:r w:rsidR="005D11DC" w:rsidRPr="005D11D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D7896" w:rsidRPr="005D11DC">
        <w:rPr>
          <w:rFonts w:ascii="Times New Roman" w:eastAsia="Times New Roman" w:hAnsi="Times New Roman" w:cs="Times New Roman"/>
          <w:sz w:val="28"/>
          <w:szCs w:val="28"/>
        </w:rPr>
        <w:t>твержд</w:t>
      </w:r>
      <w:r w:rsidRPr="005D11DC">
        <w:rPr>
          <w:rFonts w:ascii="Times New Roman" w:eastAsia="Times New Roman" w:hAnsi="Times New Roman" w:cs="Times New Roman"/>
          <w:sz w:val="28"/>
          <w:szCs w:val="28"/>
        </w:rPr>
        <w:t>енной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упо</w:t>
      </w:r>
      <w:r w:rsidR="00F60582">
        <w:rPr>
          <w:rFonts w:ascii="Times New Roman" w:eastAsia="Times New Roman" w:hAnsi="Times New Roman" w:cs="Times New Roman"/>
          <w:sz w:val="28"/>
          <w:szCs w:val="28"/>
        </w:rPr>
        <w:t>лномоченным налоговым органом.</w:t>
      </w:r>
    </w:p>
    <w:p w14:paraId="57C6C256" w14:textId="1282723B" w:rsidR="00FF21BC" w:rsidRPr="002D6650" w:rsidRDefault="00F60582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FF21BC" w:rsidRPr="002D6650">
        <w:rPr>
          <w:rFonts w:ascii="Times New Roman" w:eastAsia="Times New Roman" w:hAnsi="Times New Roman" w:cs="Times New Roman"/>
          <w:sz w:val="28"/>
          <w:szCs w:val="28"/>
        </w:rPr>
        <w:t>В справке камеральной проверки указываются:</w:t>
      </w:r>
    </w:p>
    <w:p w14:paraId="7F1A4B9C" w14:textId="77777777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1) дата составления справки камеральной проверки;</w:t>
      </w:r>
    </w:p>
    <w:p w14:paraId="2ED38EDE" w14:textId="77777777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2) место проведения камеральной проверки;</w:t>
      </w:r>
    </w:p>
    <w:p w14:paraId="051CA368" w14:textId="3FAE7ABE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3) полное и сокращенное наименования прове</w:t>
      </w:r>
      <w:r w:rsidR="00990C63">
        <w:rPr>
          <w:rFonts w:ascii="Times New Roman" w:eastAsia="Times New Roman" w:hAnsi="Times New Roman" w:cs="Times New Roman"/>
          <w:sz w:val="28"/>
          <w:szCs w:val="28"/>
        </w:rPr>
        <w:t>ряемого хозяйствующего субъекта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или фамилия, имя, отчество (Ф.И.О.) индивидуального предпринимателя или физического лица;</w:t>
      </w:r>
    </w:p>
    <w:p w14:paraId="36B58E92" w14:textId="77777777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4) адрес места нахождения организации или места жительства физического лица и идентификационный налоговый номер (ИНН);</w:t>
      </w:r>
    </w:p>
    <w:p w14:paraId="6E2B3CF2" w14:textId="7127870F" w:rsidR="00FF21BC" w:rsidRPr="002D6650" w:rsidRDefault="00990C63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Ф.И.О.</w:t>
      </w:r>
      <w:r w:rsidR="00FF21BC" w:rsidRPr="002D6650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лица, проводившего проверку, его должность с указанием наименования налогового органа, который он представляет;</w:t>
      </w:r>
    </w:p>
    <w:p w14:paraId="0BCDFBD0" w14:textId="77777777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="00985542" w:rsidRPr="002D6650">
        <w:rPr>
          <w:rFonts w:ascii="Times New Roman" w:eastAsia="Times New Roman" w:hAnsi="Times New Roman" w:cs="Times New Roman"/>
          <w:sz w:val="28"/>
          <w:szCs w:val="28"/>
        </w:rPr>
        <w:t>отчетность по налогам, неналоговым доходам и страховым взносам и иные документы с отражением налогового периода, охваченного камеральной проверкой;</w:t>
      </w:r>
    </w:p>
    <w:p w14:paraId="7842239D" w14:textId="77777777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7) перечень документов, полученных налоговым органом из других источников, относящихся к деятельности проверяемого юридического или физического лица; </w:t>
      </w:r>
    </w:p>
    <w:p w14:paraId="1C5D4210" w14:textId="77777777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8) проверяемый налоговый период, в том числе </w:t>
      </w:r>
      <w:r w:rsidR="00DE0BCB" w:rsidRPr="002D6650">
        <w:rPr>
          <w:rFonts w:ascii="Times New Roman" w:eastAsia="Times New Roman" w:hAnsi="Times New Roman" w:cs="Times New Roman"/>
          <w:sz w:val="28"/>
          <w:szCs w:val="28"/>
        </w:rPr>
        <w:t>период,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в котором выявлен факт несоответствия, а также другие ошибки, допущенные при заполнении налогоплательщиком отчетности</w:t>
      </w:r>
      <w:r w:rsidR="003951D3" w:rsidRPr="002D6650">
        <w:rPr>
          <w:sz w:val="28"/>
          <w:szCs w:val="28"/>
        </w:rPr>
        <w:t xml:space="preserve"> </w:t>
      </w:r>
      <w:r w:rsidR="003951D3" w:rsidRPr="002D6650">
        <w:rPr>
          <w:rFonts w:ascii="Times New Roman" w:eastAsia="Times New Roman" w:hAnsi="Times New Roman" w:cs="Times New Roman"/>
          <w:sz w:val="28"/>
          <w:szCs w:val="28"/>
        </w:rPr>
        <w:t>по налогам, неналоговым доходам и страховым взносам;</w:t>
      </w:r>
    </w:p>
    <w:p w14:paraId="40BC1563" w14:textId="1950FE53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9) наименование налога, </w:t>
      </w:r>
      <w:r w:rsidR="003951D3" w:rsidRPr="002D6650">
        <w:rPr>
          <w:rFonts w:ascii="Times New Roman" w:eastAsia="Times New Roman" w:hAnsi="Times New Roman" w:cs="Times New Roman"/>
          <w:sz w:val="28"/>
          <w:szCs w:val="28"/>
        </w:rPr>
        <w:t>а также неналоговых доходов и платежей по государственному социальному страхованию</w:t>
      </w:r>
      <w:r w:rsidR="00944C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51D3" w:rsidRPr="002D6650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которых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проводилась камеральная проверка;</w:t>
      </w:r>
    </w:p>
    <w:p w14:paraId="0A8D4BF0" w14:textId="77777777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10) даты начала и окончания камеральной проверки;</w:t>
      </w:r>
    </w:p>
    <w:p w14:paraId="69A6E8E9" w14:textId="6119A32B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11) сведения о документах, свидетельствующих о том, что у налогоплательщика имеются факты неправильного исчисления налога</w:t>
      </w:r>
      <w:r w:rsidR="003951D3" w:rsidRPr="002D6650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51D3" w:rsidRPr="002D6650">
        <w:rPr>
          <w:sz w:val="28"/>
          <w:szCs w:val="28"/>
        </w:rPr>
        <w:t xml:space="preserve"> </w:t>
      </w:r>
      <w:r w:rsidR="00944C87">
        <w:rPr>
          <w:rFonts w:ascii="Times New Roman" w:eastAsia="Times New Roman" w:hAnsi="Times New Roman" w:cs="Times New Roman"/>
          <w:sz w:val="28"/>
          <w:szCs w:val="28"/>
        </w:rPr>
        <w:t>неналоговых доходов</w:t>
      </w:r>
      <w:r w:rsidR="003951D3" w:rsidRPr="002D6650">
        <w:rPr>
          <w:rFonts w:ascii="Times New Roman" w:eastAsia="Times New Roman" w:hAnsi="Times New Roman" w:cs="Times New Roman"/>
          <w:sz w:val="28"/>
          <w:szCs w:val="28"/>
        </w:rPr>
        <w:t xml:space="preserve"> и страховых взносов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, явившиеся основанием для назначения камеральной проверки;</w:t>
      </w:r>
    </w:p>
    <w:p w14:paraId="434231B9" w14:textId="77777777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12) документально подтвержденные факты нарушений налогового законодательства Кыргызской Республики и законодательства Кыргызской Республики о неналоговых доходах и о государственном социальном страховании, выявленные в ходе камеральной проверки;</w:t>
      </w:r>
    </w:p>
    <w:p w14:paraId="5D7A6271" w14:textId="77777777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13) подробное, обоснованное описание характера выявленного несоответствия и/или других ошибок, связанных с исчислением обязательства по налогам, неналоговым доходам и страховым взносам, установленных в ходе камеральной проверки, со ссылкой на соответствующие нормы законодательства Кыргызской Республики;</w:t>
      </w:r>
    </w:p>
    <w:p w14:paraId="3B1F79E5" w14:textId="25850388" w:rsidR="003951D3" w:rsidRPr="002D6650" w:rsidRDefault="00FF21BC" w:rsidP="00935065">
      <w:pPr>
        <w:spacing w:after="0" w:line="240" w:lineRule="auto"/>
        <w:ind w:firstLine="709"/>
        <w:jc w:val="both"/>
        <w:rPr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14) выводы результатов камеральной проверки и </w:t>
      </w:r>
      <w:r w:rsidR="003951D3" w:rsidRPr="002D6650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проверяющего по устранению выявленных несоответствий при исчислении налоговых обязательств, </w:t>
      </w:r>
      <w:r w:rsidR="002366B3" w:rsidRPr="002D6650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 по неналоговым доходам и страховым взносам, </w:t>
      </w:r>
      <w:r w:rsidR="00E57017" w:rsidRPr="00FC465F">
        <w:rPr>
          <w:rFonts w:ascii="Times New Roman" w:eastAsia="Times New Roman" w:hAnsi="Times New Roman" w:cs="Times New Roman"/>
          <w:sz w:val="28"/>
          <w:szCs w:val="28"/>
        </w:rPr>
        <w:t>в том числе ошибок, допущенных</w:t>
      </w:r>
      <w:r w:rsidRPr="00FC4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налогоплательщиком при составлении налоговой отчетности</w:t>
      </w:r>
      <w:r w:rsidR="003951D3" w:rsidRPr="002D6650">
        <w:rPr>
          <w:sz w:val="28"/>
          <w:szCs w:val="28"/>
        </w:rPr>
        <w:t>.</w:t>
      </w:r>
    </w:p>
    <w:p w14:paraId="41940ECC" w14:textId="242C9CD1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21. В справке камеральной проверки отражаются как факты занижения, так и факты завышения обязательств по налогам, неналоговым доходам и страховым взносам, а также другие ошибки, допущенные налогоплательщиком при заполнении налоговой и другой отчетности.</w:t>
      </w:r>
    </w:p>
    <w:p w14:paraId="68088252" w14:textId="42239360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22. Справка камеральной проверки составляется в двух экземплярах и подписывается лицом, проводившим данную проверку.</w:t>
      </w:r>
    </w:p>
    <w:p w14:paraId="297C784E" w14:textId="38735F37" w:rsidR="00FF21BC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14:paraId="27200D1F" w14:textId="04CA3080" w:rsidR="00FF21BC" w:rsidRDefault="00D45D95" w:rsidP="00D45D95">
      <w:pPr>
        <w:spacing w:after="0" w:line="240" w:lineRule="auto"/>
        <w:ind w:left="709" w:right="2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FF21BC" w:rsidRPr="002D66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44D1" w:rsidRPr="002D6650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о выявлении несоответствия показателей деятельности налогоплательщика и </w:t>
      </w:r>
      <w:r w:rsidR="006368E7" w:rsidRPr="002D6650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="00FF21BC" w:rsidRPr="002D66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3972" w:rsidRPr="002D6650">
        <w:rPr>
          <w:rFonts w:ascii="Times New Roman" w:eastAsia="Times New Roman" w:hAnsi="Times New Roman" w:cs="Times New Roman"/>
          <w:b/>
          <w:sz w:val="28"/>
          <w:szCs w:val="28"/>
        </w:rPr>
        <w:t>о результатах</w:t>
      </w:r>
      <w:r w:rsidR="00935065">
        <w:rPr>
          <w:rFonts w:ascii="Times New Roman" w:eastAsia="Times New Roman" w:hAnsi="Times New Roman" w:cs="Times New Roman"/>
          <w:b/>
          <w:sz w:val="28"/>
          <w:szCs w:val="28"/>
        </w:rPr>
        <w:t xml:space="preserve"> камеральной проверки</w:t>
      </w:r>
    </w:p>
    <w:p w14:paraId="13A42E5D" w14:textId="77777777" w:rsidR="00935065" w:rsidRPr="002D6650" w:rsidRDefault="00935065" w:rsidP="009350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935FEF" w14:textId="43F34DA5" w:rsidR="004335B6" w:rsidRPr="002D6650" w:rsidRDefault="00FF21BC" w:rsidP="00935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="002366B3" w:rsidRPr="002D665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алоговый орган на основании </w:t>
      </w:r>
      <w:r w:rsidR="00D45D95">
        <w:rPr>
          <w:rFonts w:ascii="Times New Roman" w:eastAsia="Times New Roman" w:hAnsi="Times New Roman" w:cs="Times New Roman"/>
          <w:sz w:val="28"/>
          <w:szCs w:val="28"/>
        </w:rPr>
        <w:t>справки камеральной проверки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6B3" w:rsidRPr="002D6650">
        <w:rPr>
          <w:rFonts w:ascii="Times New Roman" w:eastAsia="Times New Roman" w:hAnsi="Times New Roman" w:cs="Times New Roman"/>
          <w:sz w:val="28"/>
          <w:szCs w:val="28"/>
        </w:rPr>
        <w:t>составляет из</w:t>
      </w:r>
      <w:r w:rsidR="002366B3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вещение</w:t>
      </w:r>
      <w:r w:rsidR="00784E3E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выявлении несоответствия</w:t>
      </w:r>
      <w:r w:rsidR="004335B6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показателей деятельности налогоплательщика</w:t>
      </w:r>
      <w:r w:rsidR="000C2193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форме, установленной уполномоченным налоговым органом</w:t>
      </w:r>
      <w:r w:rsidR="00D45D9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C2193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45D95">
        <w:rPr>
          <w:rFonts w:ascii="Times New Roman" w:eastAsia="Calibri" w:hAnsi="Times New Roman" w:cs="Times New Roman"/>
          <w:sz w:val="28"/>
          <w:szCs w:val="28"/>
          <w:lang w:eastAsia="en-US"/>
        </w:rPr>
        <w:t>которое</w:t>
      </w:r>
      <w:r w:rsidR="004335B6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одновременно со </w:t>
      </w:r>
      <w:r w:rsidR="00D45D95">
        <w:rPr>
          <w:rFonts w:ascii="Times New Roman" w:eastAsia="Calibri" w:hAnsi="Times New Roman" w:cs="Times New Roman"/>
          <w:sz w:val="28"/>
          <w:szCs w:val="28"/>
          <w:lang w:eastAsia="en-US"/>
        </w:rPr>
        <w:t>справкой камеральной проверки</w:t>
      </w:r>
      <w:r w:rsidR="00D314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335B6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соответствующими приложениями </w:t>
      </w:r>
      <w:r w:rsidR="00FC465F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4335B6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при их наличии) вру</w:t>
      </w:r>
      <w:r w:rsidR="000C2193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чает</w:t>
      </w:r>
      <w:r w:rsidR="00D45D95">
        <w:rPr>
          <w:rFonts w:ascii="Times New Roman" w:eastAsia="Calibri" w:hAnsi="Times New Roman" w:cs="Times New Roman"/>
          <w:sz w:val="28"/>
          <w:szCs w:val="28"/>
          <w:lang w:eastAsia="en-US"/>
        </w:rPr>
        <w:t>ся</w:t>
      </w:r>
      <w:r w:rsidR="004335B6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налогоплательщику не позднее 3 рабочих дней, следующих за днем </w:t>
      </w:r>
      <w:r w:rsidR="002366B3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составления</w:t>
      </w:r>
      <w:r w:rsidR="006368E7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данной справки</w:t>
      </w:r>
      <w:r w:rsidR="00630318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368E7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366B3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с требованием их устранения.</w:t>
      </w:r>
    </w:p>
    <w:p w14:paraId="5CD40580" w14:textId="77777777" w:rsidR="00B244D1" w:rsidRPr="002D6650" w:rsidRDefault="00275B1D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Налогоплательщик, получивший </w:t>
      </w:r>
      <w:r w:rsidR="00B37557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извещение</w:t>
      </w:r>
      <w:r w:rsidR="00B244D1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выявлении несоответствия показателей </w:t>
      </w:r>
      <w:r w:rsidR="00B37557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деятельности, </w:t>
      </w:r>
      <w:r w:rsidR="00B244D1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обязан сделать отметку о его получении.</w:t>
      </w:r>
    </w:p>
    <w:p w14:paraId="4CE3E9BF" w14:textId="34121F1C" w:rsidR="004335B6" w:rsidRPr="002D6650" w:rsidRDefault="004335B6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</w:t>
      </w:r>
      <w:r w:rsidR="00275B1D" w:rsidRPr="002D665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. По получении </w:t>
      </w:r>
      <w:r w:rsidR="000C2193" w:rsidRPr="002D6650">
        <w:rPr>
          <w:rFonts w:ascii="Times New Roman" w:eastAsia="Times New Roman" w:hAnsi="Times New Roman" w:cs="Times New Roman"/>
          <w:sz w:val="28"/>
          <w:szCs w:val="28"/>
        </w:rPr>
        <w:t>извещения</w:t>
      </w:r>
      <w:r w:rsidR="00784E3E" w:rsidRPr="002D6650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несоответствия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и справки по р</w:t>
      </w:r>
      <w:r w:rsidR="00EA3472">
        <w:rPr>
          <w:rFonts w:ascii="Times New Roman" w:eastAsia="Times New Roman" w:hAnsi="Times New Roman" w:cs="Times New Roman"/>
          <w:sz w:val="28"/>
          <w:szCs w:val="28"/>
        </w:rPr>
        <w:t>езультатам камеральной проверки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 обязан в течение 15 календарных дней со дня, следующего за днем получения </w:t>
      </w:r>
      <w:r w:rsidR="000C2193" w:rsidRPr="002D6650">
        <w:rPr>
          <w:rFonts w:ascii="Times New Roman" w:eastAsia="Times New Roman" w:hAnsi="Times New Roman" w:cs="Times New Roman"/>
          <w:sz w:val="28"/>
          <w:szCs w:val="28"/>
        </w:rPr>
        <w:t>извещения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, внести соответствующие изменения в налоговую и другую отчетность или, в случае несогласия с фактами, изложенными в  </w:t>
      </w:r>
      <w:r w:rsidR="00B244D1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справке камеральной  проверки, а также с выводами и предложениями проверяющего, представить письменное возражение (доводы, пояснения) и/или документы, подтверждающие обоснованность своих возражений.</w:t>
      </w:r>
    </w:p>
    <w:p w14:paraId="5E8B33F4" w14:textId="1200518E" w:rsidR="004335B6" w:rsidRPr="002D6650" w:rsidRDefault="004335B6" w:rsidP="00935065">
      <w:pPr>
        <w:tabs>
          <w:tab w:val="center" w:pos="284"/>
          <w:tab w:val="center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. Налогоплательщик, представляющий соответствующие пояснения в отношении составления налоговой и другой отчетности, вправе дополнительно представить в налоговый орган иные документы, включая заверенные выписки или копии учетной документации, подтверждающие достоверность данных, внесенных в налоговую и другую отчетность</w:t>
      </w:r>
      <w:r w:rsidR="00DC3E6D">
        <w:rPr>
          <w:rFonts w:ascii="Times New Roman" w:eastAsia="Times New Roman" w:hAnsi="Times New Roman" w:cs="Times New Roman"/>
          <w:sz w:val="28"/>
          <w:szCs w:val="28"/>
        </w:rPr>
        <w:t>, не позднее 15 календарных дней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со дня, следующего за днем получения </w:t>
      </w:r>
      <w:r w:rsidR="007767AC" w:rsidRPr="002D6650">
        <w:rPr>
          <w:rFonts w:ascii="Times New Roman" w:eastAsia="Times New Roman" w:hAnsi="Times New Roman" w:cs="Times New Roman"/>
          <w:sz w:val="28"/>
          <w:szCs w:val="28"/>
        </w:rPr>
        <w:t>извещения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1D55033D" w14:textId="04B50188" w:rsidR="00C94677" w:rsidRPr="002D6650" w:rsidRDefault="004335B6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459D8" w:rsidRPr="002D6650">
        <w:rPr>
          <w:rFonts w:ascii="Times New Roman" w:eastAsia="Times New Roman" w:hAnsi="Times New Roman" w:cs="Times New Roman"/>
          <w:sz w:val="28"/>
          <w:szCs w:val="28"/>
        </w:rPr>
        <w:t>В случае подачи налогоплательщиком мотивированного возражения к результатам камеральной проверки согласно полученному извещению, налоговый орган обязан не позднее 5 рабочих дней со дня, следующего за днем получения возражения, рассмотреть материалы камеральной проверки с учетом</w:t>
      </w:r>
      <w:r w:rsidR="00630318" w:rsidRPr="002D6650">
        <w:rPr>
          <w:rFonts w:ascii="Times New Roman" w:eastAsia="Times New Roman" w:hAnsi="Times New Roman" w:cs="Times New Roman"/>
          <w:sz w:val="28"/>
          <w:szCs w:val="28"/>
        </w:rPr>
        <w:t xml:space="preserve"> доводов,</w:t>
      </w:r>
      <w:r w:rsidR="007459D8" w:rsidRPr="002D665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представленных </w:t>
      </w:r>
      <w:r w:rsidR="00630318" w:rsidRPr="002D6650">
        <w:rPr>
          <w:rFonts w:ascii="Times New Roman" w:eastAsia="Times New Roman" w:hAnsi="Times New Roman" w:cs="Times New Roman"/>
          <w:sz w:val="28"/>
          <w:szCs w:val="28"/>
        </w:rPr>
        <w:t>налогоплательщиком</w:t>
      </w:r>
      <w:r w:rsidR="006B62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0318" w:rsidRPr="002D6650">
        <w:rPr>
          <w:rFonts w:ascii="Times New Roman" w:eastAsia="Times New Roman" w:hAnsi="Times New Roman" w:cs="Times New Roman"/>
          <w:sz w:val="28"/>
          <w:szCs w:val="28"/>
        </w:rPr>
        <w:t xml:space="preserve"> в свою защиту</w:t>
      </w:r>
      <w:r w:rsidR="006368E7" w:rsidRPr="002D66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4677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6A0EB4" w14:textId="55803EB9" w:rsidR="004335B6" w:rsidRPr="002D6650" w:rsidRDefault="004335B6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Налоговый орган, получив возражение (доводы, пояснения) налогоплательщика на </w:t>
      </w:r>
      <w:r w:rsidR="007459D8" w:rsidRPr="002D6650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несоответствия показателей деятельности,</w:t>
      </w:r>
      <w:r w:rsidRPr="002D6650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доказывающее правильность исчисления суммы налога, неналоговых доходов и страховых взносов</w:t>
      </w:r>
      <w:r w:rsidR="006B62A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не вправе дополнительно истребовать от налогоплательщика соответствующую учетную документацию (в понятии, определенном </w:t>
      </w:r>
      <w:r w:rsidR="00784E3E" w:rsidRPr="002D6650">
        <w:rPr>
          <w:rFonts w:ascii="Times New Roman" w:eastAsia="Times New Roman" w:hAnsi="Times New Roman" w:cs="Times New Roman"/>
          <w:sz w:val="28"/>
          <w:szCs w:val="28"/>
        </w:rPr>
        <w:t>Налоговым кодексом Кыргызской Республики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) и/или иные документы, не имеющие отношение к данным, внесенным в налоговую и другую отчетность, по которым установлены несоответствия показателей </w:t>
      </w:r>
      <w:r w:rsidR="00630318" w:rsidRPr="002D665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2E1CA0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18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6B62A4">
        <w:rPr>
          <w:rFonts w:ascii="Times New Roman" w:eastAsia="Times New Roman" w:hAnsi="Times New Roman" w:cs="Times New Roman"/>
          <w:sz w:val="28"/>
          <w:szCs w:val="28"/>
        </w:rPr>
        <w:t xml:space="preserve"> справке</w:t>
      </w:r>
      <w:r w:rsidR="002D6650">
        <w:rPr>
          <w:rFonts w:ascii="Times New Roman" w:eastAsia="Times New Roman" w:hAnsi="Times New Roman" w:cs="Times New Roman"/>
          <w:sz w:val="28"/>
          <w:szCs w:val="28"/>
        </w:rPr>
        <w:t xml:space="preserve"> камеральной проверки.</w:t>
      </w:r>
    </w:p>
    <w:p w14:paraId="3CC2FD89" w14:textId="77777777" w:rsidR="004335B6" w:rsidRPr="002D6650" w:rsidRDefault="004335B6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. По итогам рассмотрения пояснений и дополнительных документов, представленных налогоплательщиком по результатам камеральной проверки (в случае их представления), налоговый орган вправе:</w:t>
      </w:r>
    </w:p>
    <w:p w14:paraId="1F854B0F" w14:textId="77777777" w:rsidR="004335B6" w:rsidRPr="002D6650" w:rsidRDefault="004335B6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1) изменить результаты камеральной проверки, если представленные доводы подтверждают правильность исчисления налогоплательщиком обязательств по налогам, неналоговым доходам и страховым взносам;</w:t>
      </w:r>
    </w:p>
    <w:p w14:paraId="579D5391" w14:textId="540D0AF6" w:rsidR="004335B6" w:rsidRPr="002D6650" w:rsidRDefault="004335B6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2) истребовать у налогоплательщика дополнительные сведения и документы в </w:t>
      </w:r>
      <w:r w:rsidR="00DF7E9B" w:rsidRPr="006B62A4">
        <w:rPr>
          <w:rFonts w:ascii="Times New Roman" w:eastAsia="Times New Roman" w:hAnsi="Times New Roman" w:cs="Times New Roman"/>
          <w:sz w:val="28"/>
          <w:szCs w:val="28"/>
        </w:rPr>
        <w:t>соответствии с нормами, предусмотренными Налоговым кодексом</w:t>
      </w:r>
      <w:r w:rsidRPr="006B62A4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, если представленные доводы являются недостаточными для подтверждения налогоплательщиком правильности исчисления и своевременности уплаты налогов, неналоговых доходов и страховых взносов, в отношении которых установлены факты несоответствия;</w:t>
      </w:r>
    </w:p>
    <w:p w14:paraId="499BC8B4" w14:textId="77777777" w:rsidR="00C2417C" w:rsidRPr="002D6650" w:rsidRDefault="00C2417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3) не согласиться с представленными доводами и вынести решение о результатах камеральной проверки. </w:t>
      </w:r>
    </w:p>
    <w:p w14:paraId="786F71DC" w14:textId="01574B2C" w:rsidR="004335B6" w:rsidRPr="002D6650" w:rsidRDefault="00C2417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. Если налогоплательщик представил соответствующие доводы в свою защиту</w:t>
      </w:r>
      <w:r w:rsidR="007459D8" w:rsidRPr="002D6650">
        <w:rPr>
          <w:sz w:val="28"/>
          <w:szCs w:val="28"/>
        </w:rPr>
        <w:t xml:space="preserve"> </w:t>
      </w:r>
      <w:r w:rsidR="007459D8" w:rsidRPr="002D6650">
        <w:rPr>
          <w:rFonts w:ascii="Times New Roman" w:eastAsia="Times New Roman" w:hAnsi="Times New Roman" w:cs="Times New Roman"/>
          <w:sz w:val="28"/>
          <w:szCs w:val="28"/>
        </w:rPr>
        <w:t>об отсутствии в налоговой отчетности заниженных или завышенных сумм налогов, или других ошибок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, которые были приняты налоговым органом</w:t>
      </w:r>
      <w:r w:rsidR="007459D8" w:rsidRPr="002D6650"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возражения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, то в этом случае налоговый орган не позднее </w:t>
      </w:r>
      <w:r w:rsidR="007767AC" w:rsidRPr="002D6650">
        <w:rPr>
          <w:rFonts w:ascii="Times New Roman" w:eastAsia="Times New Roman" w:hAnsi="Times New Roman" w:cs="Times New Roman"/>
          <w:sz w:val="28"/>
          <w:szCs w:val="28"/>
        </w:rPr>
        <w:t>5 рабочих</w:t>
      </w:r>
      <w:r w:rsidR="00611F2C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 w:rsidRPr="00A6654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B62A4" w:rsidRPr="00A66546">
        <w:rPr>
          <w:rFonts w:ascii="Times New Roman" w:eastAsia="Times New Roman" w:hAnsi="Times New Roman" w:cs="Times New Roman"/>
          <w:sz w:val="28"/>
          <w:szCs w:val="28"/>
        </w:rPr>
        <w:t>сле истечения</w:t>
      </w:r>
      <w:r w:rsidRPr="00A66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срока, предоставленного налогоплат</w:t>
      </w:r>
      <w:r w:rsidR="007459D8" w:rsidRPr="002D6650">
        <w:rPr>
          <w:rFonts w:ascii="Times New Roman" w:eastAsia="Times New Roman" w:hAnsi="Times New Roman" w:cs="Times New Roman"/>
          <w:sz w:val="28"/>
          <w:szCs w:val="28"/>
        </w:rPr>
        <w:t xml:space="preserve">ельщику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C94677" w:rsidRPr="002D6650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возражения (доводов, пояснений),</w:t>
      </w:r>
      <w:r w:rsidRPr="002D6650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вручает налогоплательщику</w:t>
      </w:r>
      <w:r w:rsidRPr="002D6650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="007459D8" w:rsidRPr="002D6650">
        <w:rPr>
          <w:rFonts w:ascii="Times New Roman" w:eastAsia="Times New Roman" w:hAnsi="Times New Roman" w:cs="Times New Roman"/>
          <w:sz w:val="28"/>
          <w:szCs w:val="28"/>
        </w:rPr>
        <w:t>письменное извещение</w:t>
      </w:r>
      <w:r w:rsidRPr="002D6650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="007459D8" w:rsidRPr="002D6650">
        <w:rPr>
          <w:rFonts w:ascii="Times New Roman" w:eastAsia="Times New Roman" w:hAnsi="Times New Roman" w:cs="Times New Roman"/>
          <w:sz w:val="28"/>
          <w:szCs w:val="28"/>
        </w:rPr>
        <w:t xml:space="preserve">в произвольной форме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о приз</w:t>
      </w:r>
      <w:r w:rsidR="007459D8" w:rsidRPr="002D6650">
        <w:rPr>
          <w:rFonts w:ascii="Times New Roman" w:eastAsia="Times New Roman" w:hAnsi="Times New Roman" w:cs="Times New Roman"/>
          <w:sz w:val="28"/>
          <w:szCs w:val="28"/>
        </w:rPr>
        <w:t>нании представленных им доводов.</w:t>
      </w:r>
    </w:p>
    <w:p w14:paraId="66700845" w14:textId="3696F693" w:rsidR="00C2417C" w:rsidRPr="002D6650" w:rsidRDefault="00B37557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29</w:t>
      </w:r>
      <w:r w:rsidR="006B62A4">
        <w:rPr>
          <w:rFonts w:ascii="Times New Roman" w:eastAsia="Times New Roman" w:hAnsi="Times New Roman" w:cs="Times New Roman"/>
          <w:sz w:val="28"/>
          <w:szCs w:val="28"/>
        </w:rPr>
        <w:t xml:space="preserve">. В случае </w:t>
      </w:r>
      <w:proofErr w:type="spellStart"/>
      <w:r w:rsidR="006B62A4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proofErr w:type="spellEnd"/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налогоплательщиком выявленных камеральной проверкой несоответствий и</w:t>
      </w:r>
      <w:r w:rsidR="00172C52" w:rsidRPr="002D6650">
        <w:rPr>
          <w:rFonts w:ascii="Times New Roman" w:eastAsia="Times New Roman" w:hAnsi="Times New Roman" w:cs="Times New Roman"/>
          <w:sz w:val="28"/>
          <w:szCs w:val="28"/>
        </w:rPr>
        <w:t>/или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 xml:space="preserve"> ошибок в течение </w:t>
      </w:r>
      <w:r w:rsidR="00935065">
        <w:rPr>
          <w:rFonts w:ascii="Times New Roman" w:eastAsia="Times New Roman" w:hAnsi="Times New Roman" w:cs="Times New Roman"/>
          <w:sz w:val="28"/>
          <w:szCs w:val="28"/>
        </w:rPr>
        <w:br/>
      </w:r>
      <w:r w:rsidR="006B62A4">
        <w:rPr>
          <w:rFonts w:ascii="Times New Roman" w:eastAsia="Times New Roman" w:hAnsi="Times New Roman" w:cs="Times New Roman"/>
          <w:sz w:val="28"/>
          <w:szCs w:val="28"/>
        </w:rPr>
        <w:t>15 календарных дней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 xml:space="preserve"> со дня, следующего за днем получения налогоплательщиком </w:t>
      </w:r>
      <w:r w:rsidR="00172C52" w:rsidRPr="002D6650">
        <w:rPr>
          <w:rFonts w:ascii="Times New Roman" w:eastAsia="Times New Roman" w:hAnsi="Times New Roman" w:cs="Times New Roman"/>
          <w:sz w:val="28"/>
          <w:szCs w:val="28"/>
        </w:rPr>
        <w:t>извещения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 xml:space="preserve"> и справки о выявлении несоответствия показателей</w:t>
      </w:r>
      <w:r w:rsidR="006B62A4">
        <w:rPr>
          <w:rFonts w:ascii="Times New Roman" w:eastAsia="Times New Roman" w:hAnsi="Times New Roman" w:cs="Times New Roman"/>
          <w:sz w:val="28"/>
          <w:szCs w:val="28"/>
        </w:rPr>
        <w:t>, и не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 xml:space="preserve">получения от налогоплательщика возражения (доводов, пояснений) и/или других документов, подтверждающих правильность исчисления им налоговых обязательств, налоговый орган обязан </w:t>
      </w:r>
      <w:r w:rsidR="000204E4" w:rsidRPr="002D6650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0D0FDD" w:rsidRPr="002D66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0204E4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="000204E4" w:rsidRPr="00A66546">
        <w:rPr>
          <w:rFonts w:ascii="Times New Roman" w:eastAsia="Times New Roman" w:hAnsi="Times New Roman" w:cs="Times New Roman"/>
          <w:sz w:val="28"/>
          <w:szCs w:val="28"/>
        </w:rPr>
        <w:t>рабочих дней по</w:t>
      </w:r>
      <w:r w:rsidR="00B10E4E" w:rsidRPr="00A66546">
        <w:rPr>
          <w:rFonts w:ascii="Times New Roman" w:eastAsia="Times New Roman" w:hAnsi="Times New Roman" w:cs="Times New Roman"/>
          <w:sz w:val="28"/>
          <w:szCs w:val="28"/>
        </w:rPr>
        <w:t>сле истечения</w:t>
      </w:r>
      <w:r w:rsidR="000204E4" w:rsidRPr="00A66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="000204E4" w:rsidRPr="002D6650">
        <w:rPr>
          <w:rFonts w:ascii="Times New Roman" w:eastAsia="Times New Roman" w:hAnsi="Times New Roman" w:cs="Times New Roman"/>
          <w:sz w:val="28"/>
          <w:szCs w:val="28"/>
        </w:rPr>
        <w:t xml:space="preserve">срока, предоставленного налогоплательщику для </w:t>
      </w:r>
      <w:r w:rsidR="00C94677" w:rsidRPr="002D6650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0204E4" w:rsidRPr="002D6650">
        <w:rPr>
          <w:rFonts w:ascii="Times New Roman" w:eastAsia="Times New Roman" w:hAnsi="Times New Roman" w:cs="Times New Roman"/>
          <w:sz w:val="28"/>
          <w:szCs w:val="28"/>
        </w:rPr>
        <w:t xml:space="preserve"> возражения (доводов, пояснений) или устранения несоответствий и/или ошибок</w:t>
      </w:r>
      <w:r w:rsidR="001E10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04E4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>вынести решение о результатах камеральной проверки с отражением фактов заниженных или завышенных сумм  налогов, неналоговых доходов и страховых взносов и/или  других ошибо</w:t>
      </w:r>
      <w:r w:rsidR="00C94677" w:rsidRPr="002D66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11A34" w:rsidRPr="002D6650">
        <w:rPr>
          <w:rFonts w:ascii="Times New Roman" w:eastAsia="Times New Roman" w:hAnsi="Times New Roman" w:cs="Times New Roman"/>
          <w:sz w:val="28"/>
          <w:szCs w:val="28"/>
        </w:rPr>
        <w:t xml:space="preserve"> и вручить его налогоплательщику.</w:t>
      </w:r>
    </w:p>
    <w:p w14:paraId="72FA28F0" w14:textId="4180E7EE" w:rsidR="0058644E" w:rsidRPr="002D6650" w:rsidRDefault="00C2417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Решение о результатах камеральной проверки может </w:t>
      </w:r>
      <w:r w:rsidR="001E1001">
        <w:rPr>
          <w:rFonts w:ascii="Times New Roman" w:eastAsia="Times New Roman" w:hAnsi="Times New Roman" w:cs="Times New Roman"/>
          <w:sz w:val="28"/>
          <w:szCs w:val="28"/>
        </w:rPr>
        <w:t>быть вынесено налоговым органом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тольк</w:t>
      </w:r>
      <w:r w:rsidR="00172C52" w:rsidRPr="002D6650">
        <w:rPr>
          <w:rFonts w:ascii="Times New Roman" w:eastAsia="Times New Roman" w:hAnsi="Times New Roman" w:cs="Times New Roman"/>
          <w:sz w:val="28"/>
          <w:szCs w:val="28"/>
        </w:rPr>
        <w:t xml:space="preserve">о в том случае, если ранее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налогоплательщику </w:t>
      </w:r>
      <w:r w:rsidR="00172C52" w:rsidRPr="002D6650">
        <w:rPr>
          <w:rFonts w:ascii="Times New Roman" w:eastAsia="Times New Roman" w:hAnsi="Times New Roman" w:cs="Times New Roman"/>
          <w:sz w:val="28"/>
          <w:szCs w:val="28"/>
        </w:rPr>
        <w:t xml:space="preserve">были вручены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справка камеральной проверки и </w:t>
      </w:r>
      <w:r w:rsidR="00172C52" w:rsidRPr="002D6650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="00784E3E" w:rsidRPr="002D6650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несоответствия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показателей деятельности налогоплательщика</w:t>
      </w:r>
      <w:r w:rsidR="001E100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</w:t>
      </w:r>
      <w:r w:rsidR="0058644E" w:rsidRPr="002D6650">
        <w:rPr>
          <w:rFonts w:ascii="Times New Roman" w:eastAsia="Times New Roman" w:hAnsi="Times New Roman" w:cs="Times New Roman"/>
          <w:sz w:val="28"/>
          <w:szCs w:val="28"/>
        </w:rPr>
        <w:t>настоящим Положением.</w:t>
      </w:r>
    </w:p>
    <w:p w14:paraId="02017248" w14:textId="20AEF30B" w:rsidR="00C2417C" w:rsidRPr="002D6650" w:rsidRDefault="00C2417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вручение налогоплательщику </w:t>
      </w:r>
      <w:r w:rsidR="001E1001">
        <w:rPr>
          <w:rFonts w:ascii="Times New Roman" w:eastAsia="Times New Roman" w:hAnsi="Times New Roman" w:cs="Times New Roman"/>
          <w:sz w:val="28"/>
          <w:szCs w:val="28"/>
        </w:rPr>
        <w:t>извещения</w:t>
      </w:r>
      <w:r w:rsidR="00172C52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E3E" w:rsidRPr="002D6650">
        <w:rPr>
          <w:rFonts w:ascii="Times New Roman" w:eastAsia="Times New Roman" w:hAnsi="Times New Roman" w:cs="Times New Roman"/>
          <w:sz w:val="28"/>
          <w:szCs w:val="28"/>
        </w:rPr>
        <w:t>о выявлении несоответствия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показателей деятельности налогоплательщика без вручения справки камеральной проверки.</w:t>
      </w:r>
    </w:p>
    <w:p w14:paraId="0C89E7A3" w14:textId="77777777" w:rsidR="00C2417C" w:rsidRPr="002D6650" w:rsidRDefault="00C2417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. Решение о результатах камеральной проверки должно быть вынесено налоговым органом не ранее 15 календарных дней со дня, следующего за днем вручения налогоплательщику </w:t>
      </w:r>
      <w:r w:rsidR="00172C52" w:rsidRPr="002D6650">
        <w:rPr>
          <w:rFonts w:ascii="Times New Roman" w:eastAsia="Times New Roman" w:hAnsi="Times New Roman" w:cs="Times New Roman"/>
          <w:sz w:val="28"/>
          <w:szCs w:val="28"/>
        </w:rPr>
        <w:t>извещения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и справки о выявлении несоответствия показателей деятельности налогоплательщика.</w:t>
      </w:r>
    </w:p>
    <w:p w14:paraId="21880387" w14:textId="77777777" w:rsidR="0058644E" w:rsidRPr="002D6650" w:rsidRDefault="00C2417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. В случае если налогоплательщик представил возражения (доводы, пояснения) на </w:t>
      </w:r>
      <w:r w:rsidR="00172C52" w:rsidRPr="002D6650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несоответст</w:t>
      </w:r>
      <w:r w:rsidR="00784E3E" w:rsidRPr="002D6650">
        <w:rPr>
          <w:rFonts w:ascii="Times New Roman" w:eastAsia="Times New Roman" w:hAnsi="Times New Roman" w:cs="Times New Roman"/>
          <w:sz w:val="28"/>
          <w:szCs w:val="28"/>
        </w:rPr>
        <w:t>вия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C52" w:rsidRPr="002D6650">
        <w:rPr>
          <w:rFonts w:ascii="Times New Roman" w:eastAsia="Times New Roman" w:hAnsi="Times New Roman" w:cs="Times New Roman"/>
          <w:sz w:val="28"/>
          <w:szCs w:val="28"/>
        </w:rPr>
        <w:t xml:space="preserve">показателей деятельности налогоплательщика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или дополнительные документы (в том числе по требованию налогового органа) и налоговым органом не были приняты эти доводы или приняты частично, решение о результатах камеральной проверки должно быть вынесено налоговым органом</w:t>
      </w:r>
      <w:r w:rsidR="0058644E" w:rsidRPr="002D6650">
        <w:rPr>
          <w:rFonts w:ascii="Times New Roman" w:eastAsia="Times New Roman" w:hAnsi="Times New Roman" w:cs="Times New Roman"/>
          <w:sz w:val="28"/>
          <w:szCs w:val="28"/>
        </w:rPr>
        <w:t xml:space="preserve"> и вручено налогоплательщику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не позднее 5 рабочих </w:t>
      </w:r>
      <w:r w:rsidR="0058644E" w:rsidRPr="002D6650">
        <w:rPr>
          <w:rFonts w:ascii="Times New Roman" w:eastAsia="Times New Roman" w:hAnsi="Times New Roman" w:cs="Times New Roman"/>
          <w:sz w:val="28"/>
          <w:szCs w:val="28"/>
        </w:rPr>
        <w:t>дней со дня, следующего за днем получения возражения.</w:t>
      </w:r>
    </w:p>
    <w:p w14:paraId="79FC1C0F" w14:textId="4BF7E577" w:rsidR="00711A34" w:rsidRPr="002D6650" w:rsidRDefault="00C2417C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. Невручение налогоплательщику в сроки, предусмотренные настоящим Положением</w:t>
      </w:r>
      <w:r w:rsidR="00E82A7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решения о ре</w:t>
      </w:r>
      <w:r w:rsidR="008A18AE" w:rsidRPr="002D6650">
        <w:rPr>
          <w:rFonts w:ascii="Times New Roman" w:eastAsia="Times New Roman" w:hAnsi="Times New Roman" w:cs="Times New Roman"/>
          <w:sz w:val="28"/>
          <w:szCs w:val="28"/>
        </w:rPr>
        <w:t xml:space="preserve">зультатах камеральной проверки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или письма о признании представле</w:t>
      </w:r>
      <w:r w:rsidR="00E82A7C">
        <w:rPr>
          <w:rFonts w:ascii="Times New Roman" w:eastAsia="Times New Roman" w:hAnsi="Times New Roman" w:cs="Times New Roman"/>
          <w:sz w:val="28"/>
          <w:szCs w:val="28"/>
        </w:rPr>
        <w:t>нных налогоплательщиком доводов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B8C" w:rsidRPr="002D6650">
        <w:rPr>
          <w:rFonts w:ascii="Times New Roman" w:eastAsia="Times New Roman" w:hAnsi="Times New Roman" w:cs="Times New Roman"/>
          <w:sz w:val="28"/>
          <w:szCs w:val="28"/>
        </w:rPr>
        <w:t>признается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как подтверждение </w:t>
      </w:r>
      <w:r w:rsidR="008A18AE" w:rsidRPr="002D6650">
        <w:rPr>
          <w:rFonts w:ascii="Times New Roman" w:eastAsia="Times New Roman" w:hAnsi="Times New Roman" w:cs="Times New Roman"/>
          <w:sz w:val="28"/>
          <w:szCs w:val="28"/>
        </w:rPr>
        <w:t xml:space="preserve">факта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A18AE" w:rsidRPr="002D6650">
        <w:rPr>
          <w:rFonts w:ascii="Times New Roman" w:eastAsia="Times New Roman" w:hAnsi="Times New Roman" w:cs="Times New Roman"/>
          <w:sz w:val="28"/>
          <w:szCs w:val="28"/>
        </w:rPr>
        <w:t>сутствия ошибок и несоответствия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A34" w:rsidRPr="002D6650">
        <w:rPr>
          <w:rFonts w:ascii="Times New Roman" w:eastAsia="Times New Roman" w:hAnsi="Times New Roman" w:cs="Times New Roman"/>
          <w:sz w:val="28"/>
          <w:szCs w:val="28"/>
        </w:rPr>
        <w:t xml:space="preserve">показателей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в налоговой и другой отчетности налогоплательщика, отраженных во врученном </w:t>
      </w:r>
      <w:r w:rsidR="008A18AE" w:rsidRPr="002D6650">
        <w:rPr>
          <w:rFonts w:ascii="Times New Roman" w:eastAsia="Times New Roman" w:hAnsi="Times New Roman" w:cs="Times New Roman"/>
          <w:sz w:val="28"/>
          <w:szCs w:val="28"/>
        </w:rPr>
        <w:t>извещении</w:t>
      </w:r>
      <w:r w:rsidR="00711A34" w:rsidRPr="002D66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CD6E16" w14:textId="77777777" w:rsidR="00C2417C" w:rsidRPr="002D6650" w:rsidRDefault="00C2417C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3B8C" w:rsidRPr="002D6650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несоответствия показателей деятельности налогоплательщика и решение о результатах камеральной проверки составляются по форме, утвержденной уполномоченным налоговым органом, которые подписываются руководителем налогового органа или его заместителем и скрепляются печатью налогового органа.</w:t>
      </w:r>
      <w:r w:rsidRPr="002D6650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</w:p>
    <w:p w14:paraId="7F05232C" w14:textId="70FE1B06" w:rsidR="00C2417C" w:rsidRPr="002D6650" w:rsidRDefault="00C2417C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3B8C" w:rsidRPr="002D6650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о выявлении несоответствия показателей деятельности налогоплательщика и </w:t>
      </w:r>
      <w:r w:rsidR="008C3B8C" w:rsidRPr="002D6650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камеральной проверки составляются в двух </w:t>
      </w:r>
      <w:r w:rsidR="008A18AE" w:rsidRPr="002D6650">
        <w:rPr>
          <w:rFonts w:ascii="Times New Roman" w:eastAsia="Times New Roman" w:hAnsi="Times New Roman" w:cs="Times New Roman"/>
          <w:sz w:val="28"/>
          <w:szCs w:val="28"/>
        </w:rPr>
        <w:t xml:space="preserve">экземплярах, один из которых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вручается налогоплательщику или его налоговому представителю лично под роспись в налоговом органе, п</w:t>
      </w:r>
      <w:r w:rsidR="0056391C" w:rsidRPr="002D6650">
        <w:rPr>
          <w:rFonts w:ascii="Times New Roman" w:eastAsia="Times New Roman" w:hAnsi="Times New Roman" w:cs="Times New Roman"/>
          <w:sz w:val="28"/>
          <w:szCs w:val="28"/>
        </w:rPr>
        <w:t>роводившем камеральную проверку</w:t>
      </w:r>
      <w:r w:rsidR="00CB4E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56391C" w:rsidRPr="002D665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56391C"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доставляется по последнему адресу осуществления налогоплательщиком экономической деятельности</w:t>
      </w:r>
      <w:r w:rsidR="00257D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или по последнему его зарегистрированному (юридическому) адресу в Кыргызской Республике, или иным способом, подтверждающим факт и дату его получения.</w:t>
      </w:r>
    </w:p>
    <w:p w14:paraId="03233F61" w14:textId="5F5FB947" w:rsidR="00C2417C" w:rsidRPr="002D6650" w:rsidRDefault="00C2417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. В случае, когда налогоплательщик уклоняется от получения </w:t>
      </w:r>
      <w:r w:rsidR="008C3B8C" w:rsidRPr="002D6650">
        <w:rPr>
          <w:rFonts w:ascii="Times New Roman" w:eastAsia="Times New Roman" w:hAnsi="Times New Roman" w:cs="Times New Roman"/>
          <w:sz w:val="28"/>
          <w:szCs w:val="28"/>
        </w:rPr>
        <w:t xml:space="preserve">извещения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и справки камеральной проверки о</w:t>
      </w:r>
      <w:r w:rsidRPr="002D6650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выявлении несоответствия показателей деятельности налогоплательщика, а также решения о результатах камеральной проверки, указанные документы направляются налогоплательщику по почте заказным пи</w:t>
      </w:r>
      <w:r w:rsidR="00AF3814" w:rsidRPr="002D6650">
        <w:rPr>
          <w:rFonts w:ascii="Times New Roman" w:eastAsia="Times New Roman" w:hAnsi="Times New Roman" w:cs="Times New Roman"/>
          <w:sz w:val="28"/>
          <w:szCs w:val="28"/>
        </w:rPr>
        <w:t>сьмом с уведомлением о вручении</w:t>
      </w:r>
      <w:r w:rsidR="00257D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F3814" w:rsidRPr="002D665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считаются врученными и/или полученными на дату получения или отказа от получения заказного письма, указанную в квитанции о вручении.  </w:t>
      </w:r>
    </w:p>
    <w:p w14:paraId="7A433165" w14:textId="77777777" w:rsidR="00C2417C" w:rsidRPr="002D6650" w:rsidRDefault="00361323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6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 xml:space="preserve">. В случае, </w:t>
      </w:r>
      <w:r w:rsidR="00AF3814" w:rsidRPr="002D6650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AF3814" w:rsidRPr="002D6650">
        <w:rPr>
          <w:sz w:val="28"/>
          <w:szCs w:val="28"/>
        </w:rPr>
        <w:t xml:space="preserve"> </w:t>
      </w:r>
      <w:r w:rsidR="00AF3814" w:rsidRPr="002D6650">
        <w:rPr>
          <w:rFonts w:ascii="Times New Roman" w:eastAsia="Times New Roman" w:hAnsi="Times New Roman" w:cs="Times New Roman"/>
          <w:sz w:val="28"/>
          <w:szCs w:val="28"/>
        </w:rPr>
        <w:t xml:space="preserve">извещение и справка камеральной проверки о выявлении несоответствия показателей деятельности налогоплательщика или решение о результатах камеральной проверки 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>направлены налогоплательщику по почте заказным письмом с уведомлением о вручении по последнему, официально указанному налогоплательщиком адресу</w:t>
      </w:r>
      <w:r w:rsidR="00AF3814" w:rsidRPr="002D6650">
        <w:rPr>
          <w:rFonts w:ascii="Times New Roman" w:eastAsia="Times New Roman" w:hAnsi="Times New Roman" w:cs="Times New Roman"/>
          <w:sz w:val="28"/>
          <w:szCs w:val="28"/>
        </w:rPr>
        <w:t xml:space="preserve"> в налоговой отчетности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417C" w:rsidRPr="002D6650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 xml:space="preserve">и данный налогоплательщик не найден, направленные </w:t>
      </w:r>
      <w:r w:rsidR="00AF3814" w:rsidRPr="002D6650">
        <w:rPr>
          <w:rFonts w:ascii="Times New Roman" w:eastAsia="Times New Roman" w:hAnsi="Times New Roman" w:cs="Times New Roman"/>
          <w:sz w:val="28"/>
          <w:szCs w:val="28"/>
        </w:rPr>
        <w:t xml:space="preserve">вышеотмеченные </w:t>
      </w:r>
      <w:r w:rsidR="006368E7" w:rsidRPr="002D6650">
        <w:rPr>
          <w:rFonts w:ascii="Times New Roman" w:eastAsia="Times New Roman" w:hAnsi="Times New Roman" w:cs="Times New Roman"/>
          <w:sz w:val="28"/>
          <w:szCs w:val="28"/>
        </w:rPr>
        <w:t>извещение и решение</w:t>
      </w:r>
      <w:r w:rsidR="00C2417C" w:rsidRPr="002D6650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>считаются врученными на дату получения налоговым органом воз</w:t>
      </w:r>
      <w:r w:rsidR="00D31071" w:rsidRPr="002D6650">
        <w:rPr>
          <w:rFonts w:ascii="Times New Roman" w:eastAsia="Times New Roman" w:hAnsi="Times New Roman" w:cs="Times New Roman"/>
          <w:sz w:val="28"/>
          <w:szCs w:val="28"/>
        </w:rPr>
        <w:t>вращенного заказн</w:t>
      </w:r>
      <w:r w:rsidR="006368E7" w:rsidRPr="002D6650">
        <w:rPr>
          <w:rFonts w:ascii="Times New Roman" w:eastAsia="Times New Roman" w:hAnsi="Times New Roman" w:cs="Times New Roman"/>
          <w:sz w:val="28"/>
          <w:szCs w:val="28"/>
        </w:rPr>
        <w:t>ого письма, указанную в документе о возврате.</w:t>
      </w:r>
      <w:r w:rsidR="00C2417C" w:rsidRPr="002D6650">
        <w:rPr>
          <w:rFonts w:ascii="Times New Roman" w:eastAsia="Times New Roman" w:hAnsi="Times New Roman" w:cs="Times New Roman"/>
          <w:strike/>
          <w:sz w:val="28"/>
          <w:szCs w:val="28"/>
        </w:rPr>
        <w:t xml:space="preserve"> </w:t>
      </w:r>
    </w:p>
    <w:p w14:paraId="7ECAE2A1" w14:textId="77777777" w:rsidR="00C2417C" w:rsidRPr="002D6650" w:rsidRDefault="00B37557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37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31071" w:rsidRPr="002D6650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="00D31071" w:rsidRPr="002D6650">
        <w:rPr>
          <w:sz w:val="28"/>
          <w:szCs w:val="28"/>
        </w:rPr>
        <w:t xml:space="preserve"> </w:t>
      </w:r>
      <w:r w:rsidR="00D31071" w:rsidRPr="002D6650">
        <w:rPr>
          <w:rFonts w:ascii="Times New Roman" w:eastAsia="Times New Roman" w:hAnsi="Times New Roman" w:cs="Times New Roman"/>
          <w:sz w:val="28"/>
          <w:szCs w:val="28"/>
        </w:rPr>
        <w:t>о выявлении несоответствия показателей деятельности налогоплательщика или р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 xml:space="preserve">ешение </w:t>
      </w:r>
      <w:r w:rsidR="00D31071" w:rsidRPr="002D6650">
        <w:rPr>
          <w:rFonts w:ascii="Times New Roman" w:eastAsia="Times New Roman" w:hAnsi="Times New Roman" w:cs="Times New Roman"/>
          <w:sz w:val="28"/>
          <w:szCs w:val="28"/>
        </w:rPr>
        <w:t>о результатах камеральной проверки не будут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 xml:space="preserve"> считаться действительным</w:t>
      </w:r>
      <w:r w:rsidR="00D31071" w:rsidRPr="002D665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 xml:space="preserve"> или имеющим</w:t>
      </w:r>
      <w:r w:rsidR="00D31071" w:rsidRPr="002D665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 xml:space="preserve"> юридическую силу при несоблюдении должностными лицами налогового органа порядка оформления, вынесения и вручения </w:t>
      </w:r>
      <w:r w:rsidR="00D31071" w:rsidRPr="002D6650">
        <w:rPr>
          <w:rFonts w:ascii="Times New Roman" w:eastAsia="Times New Roman" w:hAnsi="Times New Roman" w:cs="Times New Roman"/>
          <w:sz w:val="28"/>
          <w:szCs w:val="28"/>
        </w:rPr>
        <w:t xml:space="preserve">извещения или 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>решения по р</w:t>
      </w:r>
      <w:r w:rsidR="001A3ABD" w:rsidRPr="002D6650">
        <w:rPr>
          <w:rFonts w:ascii="Times New Roman" w:eastAsia="Times New Roman" w:hAnsi="Times New Roman" w:cs="Times New Roman"/>
          <w:sz w:val="28"/>
          <w:szCs w:val="28"/>
        </w:rPr>
        <w:t>езультатам камеральной проверки</w:t>
      </w:r>
      <w:r w:rsidR="00275B1D" w:rsidRPr="002D6650">
        <w:rPr>
          <w:rFonts w:ascii="Times New Roman" w:eastAsia="Times New Roman" w:hAnsi="Times New Roman" w:cs="Times New Roman"/>
          <w:sz w:val="28"/>
          <w:szCs w:val="28"/>
        </w:rPr>
        <w:t>, установленного настоящим Положением</w:t>
      </w:r>
      <w:r w:rsidR="001A3ABD" w:rsidRPr="002D66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2417C" w:rsidRPr="002D6650">
        <w:rPr>
          <w:rFonts w:ascii="Times New Roman" w:eastAsia="Times New Roman" w:hAnsi="Times New Roman" w:cs="Times New Roman"/>
          <w:sz w:val="28"/>
          <w:szCs w:val="28"/>
        </w:rPr>
        <w:t>даже если налогоплательщику было известно о содержании</w:t>
      </w:r>
      <w:r w:rsidR="00D31071" w:rsidRPr="002D6650">
        <w:rPr>
          <w:rFonts w:ascii="Times New Roman" w:eastAsia="Times New Roman" w:hAnsi="Times New Roman" w:cs="Times New Roman"/>
          <w:sz w:val="28"/>
          <w:szCs w:val="28"/>
        </w:rPr>
        <w:t xml:space="preserve"> отмеченных документов</w:t>
      </w:r>
      <w:r w:rsidR="001A3ABD" w:rsidRPr="002D66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6543D5" w14:textId="77777777" w:rsidR="00C2417C" w:rsidRPr="002D6650" w:rsidRDefault="00C2417C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37557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. Результаты камеральной проверки, в том числе непредставление налогоплательщиком исправленной налоговой отчетности и/или обоснованных пояснений по фактам выявленных несоответствий и/или ошибок, могут быть использованы органами налоговой службы для проведения выездных проверок.</w:t>
      </w:r>
    </w:p>
    <w:p w14:paraId="6FE81A44" w14:textId="77777777" w:rsidR="00C2417C" w:rsidRPr="002D6650" w:rsidRDefault="00B37557" w:rsidP="00935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39</w:t>
      </w:r>
      <w:r w:rsidR="00C2417C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. По результатам камеральной проверки налоговая санкция по налогам и штрафы по страховым взносам не применяются, за исключением пени за несвоевременное исполнение налоговых обязательств и обязательств по страховым взносам.</w:t>
      </w:r>
    </w:p>
    <w:p w14:paraId="3644A561" w14:textId="77777777" w:rsidR="0056391C" w:rsidRPr="002D6650" w:rsidRDefault="00B37557" w:rsidP="00935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40</w:t>
      </w:r>
      <w:r w:rsidR="0056391C" w:rsidRPr="002D6650">
        <w:rPr>
          <w:rFonts w:ascii="Times New Roman" w:eastAsia="Calibri" w:hAnsi="Times New Roman" w:cs="Times New Roman"/>
          <w:sz w:val="28"/>
          <w:szCs w:val="28"/>
          <w:lang w:eastAsia="en-US"/>
        </w:rPr>
        <w:t>. Налогоплательщик, получивший решение по результатам камеральной проверки о начислении сумм налогов и пеней, обязан исполнить его в течение 30 дней со дня, следующего за днем вручения решения, если налогоплательщик не обжаловал данное решение в порядке, установленном Налоговым кодексом Кыргызской Республики.</w:t>
      </w:r>
    </w:p>
    <w:p w14:paraId="02894BB0" w14:textId="7653BB9F" w:rsidR="00C2417C" w:rsidRPr="002D6650" w:rsidRDefault="00C2417C" w:rsidP="0093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. В случае несогласия налогоплательщика с решением налогового органа по результатам камеральной проверки</w:t>
      </w:r>
      <w:r w:rsidR="00257DB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которому налогоплательщику дополнительно начислены налоги, неналоговые доходы и страховые взносы, налогоплательщик имеет право направить в уполномоченный налоговый орган жалобу на данное решение в порядке, установле</w:t>
      </w:r>
      <w:r w:rsidR="00AB2677">
        <w:rPr>
          <w:rFonts w:ascii="Times New Roman" w:eastAsia="Times New Roman" w:hAnsi="Times New Roman" w:cs="Times New Roman"/>
          <w:sz w:val="28"/>
          <w:szCs w:val="28"/>
        </w:rPr>
        <w:t>нном Налоговым кодексом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Республики.</w:t>
      </w:r>
    </w:p>
    <w:p w14:paraId="6829636B" w14:textId="77777777" w:rsidR="00D31071" w:rsidRPr="002D6650" w:rsidRDefault="00C2417C" w:rsidP="0093506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. Результаты камеральных проверок могут быть использованы органами налоговой службы </w:t>
      </w:r>
      <w:r w:rsidR="00275B1D" w:rsidRPr="002D6650">
        <w:rPr>
          <w:rFonts w:ascii="Times New Roman" w:eastAsia="Times New Roman" w:hAnsi="Times New Roman" w:cs="Times New Roman"/>
          <w:sz w:val="28"/>
          <w:szCs w:val="28"/>
        </w:rPr>
        <w:t>при планировании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выездных проверок</w:t>
      </w:r>
      <w:r w:rsidR="00275B1D" w:rsidRPr="002D6650">
        <w:rPr>
          <w:rFonts w:ascii="Times New Roman" w:eastAsia="Times New Roman" w:hAnsi="Times New Roman" w:cs="Times New Roman"/>
          <w:sz w:val="28"/>
          <w:szCs w:val="28"/>
        </w:rPr>
        <w:t xml:space="preserve"> или проведении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выездных внеплано</w:t>
      </w:r>
      <w:r w:rsidR="00275B1D" w:rsidRPr="002D6650">
        <w:rPr>
          <w:rFonts w:ascii="Times New Roman" w:eastAsia="Times New Roman" w:hAnsi="Times New Roman" w:cs="Times New Roman"/>
          <w:sz w:val="28"/>
          <w:szCs w:val="28"/>
        </w:rPr>
        <w:t>вых проверок и/или перепроверок.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A48048" w14:textId="66136747" w:rsidR="00FF21BC" w:rsidRPr="002D6650" w:rsidRDefault="00D31071" w:rsidP="00AE3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6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B37557" w:rsidRPr="002D665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D6650">
        <w:rPr>
          <w:sz w:val="28"/>
          <w:szCs w:val="28"/>
        </w:rPr>
        <w:t xml:space="preserve"> </w:t>
      </w:r>
      <w:r w:rsidRPr="002D6650">
        <w:rPr>
          <w:rFonts w:ascii="Times New Roman" w:eastAsia="Times New Roman" w:hAnsi="Times New Roman" w:cs="Times New Roman"/>
          <w:sz w:val="28"/>
          <w:szCs w:val="28"/>
        </w:rPr>
        <w:t>Несоблюдение должностным лицом налогового органа требований настоящего Положения и требований налогового законодательства при проведении камеральной проверки может являться основанием для отмены решения налогового органа о результатах камеральной проверки и привлечения должностного лица к ответственности, предусмотренной законодательством Кыргызской Республики, регулирующим ответственность должностн</w:t>
      </w:r>
      <w:r w:rsidR="00AB5FAA">
        <w:rPr>
          <w:rFonts w:ascii="Times New Roman" w:eastAsia="Times New Roman" w:hAnsi="Times New Roman" w:cs="Times New Roman"/>
          <w:sz w:val="28"/>
          <w:szCs w:val="28"/>
        </w:rPr>
        <w:t>ых лиц государственных органов.</w:t>
      </w:r>
    </w:p>
    <w:sectPr w:rsidR="00FF21BC" w:rsidRPr="002D6650" w:rsidSect="00965396">
      <w:footerReference w:type="default" r:id="rId7"/>
      <w:footerReference w:type="firs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69D86" w14:textId="77777777" w:rsidR="000A3B98" w:rsidRDefault="000A3B98" w:rsidP="002D6650">
      <w:pPr>
        <w:spacing w:after="0" w:line="240" w:lineRule="auto"/>
      </w:pPr>
      <w:r>
        <w:separator/>
      </w:r>
    </w:p>
  </w:endnote>
  <w:endnote w:type="continuationSeparator" w:id="0">
    <w:p w14:paraId="6CEACEE7" w14:textId="77777777" w:rsidR="000A3B98" w:rsidRDefault="000A3B98" w:rsidP="002D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125CA" w14:textId="77777777" w:rsidR="00935065" w:rsidRDefault="00935065">
    <w:pPr>
      <w:pStyle w:val="a7"/>
      <w:jc w:val="right"/>
      <w:rPr>
        <w:rFonts w:ascii="Times New Roman" w:hAnsi="Times New Roman" w:cs="Times New Roman"/>
      </w:rPr>
    </w:pPr>
  </w:p>
  <w:p w14:paraId="12F3B16B" w14:textId="77777777" w:rsidR="002D6650" w:rsidRPr="002D6650" w:rsidRDefault="00A66546">
    <w:pPr>
      <w:pStyle w:val="a7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802512865"/>
        <w:docPartObj>
          <w:docPartGallery w:val="Page Numbers (Bottom of Page)"/>
          <w:docPartUnique/>
        </w:docPartObj>
      </w:sdtPr>
      <w:sdtEndPr/>
      <w:sdtContent>
        <w:r w:rsidR="002D6650" w:rsidRPr="002D6650">
          <w:rPr>
            <w:rFonts w:ascii="Times New Roman" w:hAnsi="Times New Roman" w:cs="Times New Roman"/>
          </w:rPr>
          <w:fldChar w:fldCharType="begin"/>
        </w:r>
        <w:r w:rsidR="002D6650" w:rsidRPr="002D6650">
          <w:rPr>
            <w:rFonts w:ascii="Times New Roman" w:hAnsi="Times New Roman" w:cs="Times New Roman"/>
          </w:rPr>
          <w:instrText>PAGE   \* MERGEFORMAT</w:instrText>
        </w:r>
        <w:r w:rsidR="002D6650" w:rsidRPr="002D665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12</w:t>
        </w:r>
        <w:r w:rsidR="002D6650" w:rsidRPr="002D6650">
          <w:rPr>
            <w:rFonts w:ascii="Times New Roman" w:hAnsi="Times New Roman" w:cs="Times New Roman"/>
          </w:rPr>
          <w:fldChar w:fldCharType="end"/>
        </w:r>
      </w:sdtContent>
    </w:sdt>
  </w:p>
  <w:p w14:paraId="29EA133D" w14:textId="77777777" w:rsidR="002D6650" w:rsidRPr="002D6650" w:rsidRDefault="002D6650">
    <w:pPr>
      <w:pStyle w:val="a7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48375" w14:textId="205020A8" w:rsidR="00965396" w:rsidRDefault="00965396">
    <w:pPr>
      <w:pStyle w:val="a7"/>
      <w:jc w:val="right"/>
    </w:pPr>
  </w:p>
  <w:p w14:paraId="2A219F1B" w14:textId="77777777" w:rsidR="003F5452" w:rsidRDefault="003F54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A8CCD" w14:textId="77777777" w:rsidR="000A3B98" w:rsidRDefault="000A3B98" w:rsidP="002D6650">
      <w:pPr>
        <w:spacing w:after="0" w:line="240" w:lineRule="auto"/>
      </w:pPr>
      <w:r>
        <w:separator/>
      </w:r>
    </w:p>
  </w:footnote>
  <w:footnote w:type="continuationSeparator" w:id="0">
    <w:p w14:paraId="2D6273EC" w14:textId="77777777" w:rsidR="000A3B98" w:rsidRDefault="000A3B98" w:rsidP="002D6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96"/>
    <w:rsid w:val="00011E14"/>
    <w:rsid w:val="000204E4"/>
    <w:rsid w:val="000345B6"/>
    <w:rsid w:val="000A3B98"/>
    <w:rsid w:val="000C2193"/>
    <w:rsid w:val="000D0FDD"/>
    <w:rsid w:val="00150AB5"/>
    <w:rsid w:val="00172C52"/>
    <w:rsid w:val="001832C8"/>
    <w:rsid w:val="0018599F"/>
    <w:rsid w:val="001A3ABD"/>
    <w:rsid w:val="001E1001"/>
    <w:rsid w:val="001E1FC3"/>
    <w:rsid w:val="00207512"/>
    <w:rsid w:val="00207CFE"/>
    <w:rsid w:val="002366B3"/>
    <w:rsid w:val="0024764B"/>
    <w:rsid w:val="002553CA"/>
    <w:rsid w:val="00257DB9"/>
    <w:rsid w:val="002667CD"/>
    <w:rsid w:val="00275B1D"/>
    <w:rsid w:val="002A558E"/>
    <w:rsid w:val="002D0A01"/>
    <w:rsid w:val="002D13B4"/>
    <w:rsid w:val="002D6650"/>
    <w:rsid w:val="002D7896"/>
    <w:rsid w:val="002E1CA0"/>
    <w:rsid w:val="002F0775"/>
    <w:rsid w:val="00315753"/>
    <w:rsid w:val="00361323"/>
    <w:rsid w:val="00375CF0"/>
    <w:rsid w:val="003951D3"/>
    <w:rsid w:val="0039546E"/>
    <w:rsid w:val="003C65E6"/>
    <w:rsid w:val="003E32EB"/>
    <w:rsid w:val="003E66DF"/>
    <w:rsid w:val="003F5452"/>
    <w:rsid w:val="004335B6"/>
    <w:rsid w:val="004D5C57"/>
    <w:rsid w:val="00521E02"/>
    <w:rsid w:val="0053498A"/>
    <w:rsid w:val="00562865"/>
    <w:rsid w:val="0056391C"/>
    <w:rsid w:val="0058644E"/>
    <w:rsid w:val="00596822"/>
    <w:rsid w:val="005B7739"/>
    <w:rsid w:val="005D11DC"/>
    <w:rsid w:val="0061042C"/>
    <w:rsid w:val="00611F2C"/>
    <w:rsid w:val="00630318"/>
    <w:rsid w:val="006368E7"/>
    <w:rsid w:val="00653972"/>
    <w:rsid w:val="00697FA8"/>
    <w:rsid w:val="006B1DB1"/>
    <w:rsid w:val="006B4E5A"/>
    <w:rsid w:val="006B62A4"/>
    <w:rsid w:val="007005A3"/>
    <w:rsid w:val="00711A34"/>
    <w:rsid w:val="00743C41"/>
    <w:rsid w:val="007459D8"/>
    <w:rsid w:val="007767AC"/>
    <w:rsid w:val="00784AE2"/>
    <w:rsid w:val="00784E3E"/>
    <w:rsid w:val="007D05E9"/>
    <w:rsid w:val="008336EA"/>
    <w:rsid w:val="008467D5"/>
    <w:rsid w:val="008600AD"/>
    <w:rsid w:val="00870D11"/>
    <w:rsid w:val="00883C9D"/>
    <w:rsid w:val="008918E8"/>
    <w:rsid w:val="008A18AE"/>
    <w:rsid w:val="008A1ABB"/>
    <w:rsid w:val="008C3B8C"/>
    <w:rsid w:val="008D140E"/>
    <w:rsid w:val="008F0BA4"/>
    <w:rsid w:val="00935065"/>
    <w:rsid w:val="00937CD6"/>
    <w:rsid w:val="00943F20"/>
    <w:rsid w:val="00944C87"/>
    <w:rsid w:val="00965396"/>
    <w:rsid w:val="00985542"/>
    <w:rsid w:val="00990C63"/>
    <w:rsid w:val="00A33E2F"/>
    <w:rsid w:val="00A50314"/>
    <w:rsid w:val="00A574F1"/>
    <w:rsid w:val="00A66546"/>
    <w:rsid w:val="00A66908"/>
    <w:rsid w:val="00A87BC4"/>
    <w:rsid w:val="00AA4F26"/>
    <w:rsid w:val="00AB2677"/>
    <w:rsid w:val="00AB5FAA"/>
    <w:rsid w:val="00AC2AE2"/>
    <w:rsid w:val="00AE34B9"/>
    <w:rsid w:val="00AF3814"/>
    <w:rsid w:val="00B10E4E"/>
    <w:rsid w:val="00B244D1"/>
    <w:rsid w:val="00B37557"/>
    <w:rsid w:val="00B418CC"/>
    <w:rsid w:val="00B43F19"/>
    <w:rsid w:val="00B96442"/>
    <w:rsid w:val="00BA3D37"/>
    <w:rsid w:val="00BF3696"/>
    <w:rsid w:val="00C17BFE"/>
    <w:rsid w:val="00C2417C"/>
    <w:rsid w:val="00C94677"/>
    <w:rsid w:val="00CB4E75"/>
    <w:rsid w:val="00CB64D8"/>
    <w:rsid w:val="00CD2C63"/>
    <w:rsid w:val="00CE2F76"/>
    <w:rsid w:val="00D17203"/>
    <w:rsid w:val="00D24DC1"/>
    <w:rsid w:val="00D31071"/>
    <w:rsid w:val="00D31422"/>
    <w:rsid w:val="00D45D95"/>
    <w:rsid w:val="00D916D2"/>
    <w:rsid w:val="00DA5A93"/>
    <w:rsid w:val="00DC3E6D"/>
    <w:rsid w:val="00DE0BCB"/>
    <w:rsid w:val="00DF7E9B"/>
    <w:rsid w:val="00E47760"/>
    <w:rsid w:val="00E57017"/>
    <w:rsid w:val="00E63A64"/>
    <w:rsid w:val="00E66BC1"/>
    <w:rsid w:val="00E82A7C"/>
    <w:rsid w:val="00EA3472"/>
    <w:rsid w:val="00EE4771"/>
    <w:rsid w:val="00EE5F6F"/>
    <w:rsid w:val="00EE72E0"/>
    <w:rsid w:val="00EF7474"/>
    <w:rsid w:val="00F07580"/>
    <w:rsid w:val="00F54CAE"/>
    <w:rsid w:val="00F60582"/>
    <w:rsid w:val="00FC465F"/>
    <w:rsid w:val="00FE3190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CC11"/>
  <w15:docId w15:val="{4DAA19AD-D921-450C-B3E8-8D86C907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5E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650"/>
  </w:style>
  <w:style w:type="paragraph" w:styleId="a7">
    <w:name w:val="footer"/>
    <w:basedOn w:val="a"/>
    <w:link w:val="a8"/>
    <w:uiPriority w:val="99"/>
    <w:unhideWhenUsed/>
    <w:rsid w:val="002D6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650"/>
  </w:style>
  <w:style w:type="paragraph" w:styleId="a9">
    <w:name w:val="List Paragraph"/>
    <w:basedOn w:val="a"/>
    <w:uiPriority w:val="34"/>
    <w:qFormat/>
    <w:rsid w:val="0093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F6C5-3B01-4C20-8916-5045AB48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3955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ГНС</dc:creator>
  <cp:lastModifiedBy>Прикомандированный сотрудник</cp:lastModifiedBy>
  <cp:revision>56</cp:revision>
  <cp:lastPrinted>2022-02-14T04:09:00Z</cp:lastPrinted>
  <dcterms:created xsi:type="dcterms:W3CDTF">2022-01-27T09:13:00Z</dcterms:created>
  <dcterms:modified xsi:type="dcterms:W3CDTF">2022-02-14T04:20:00Z</dcterms:modified>
</cp:coreProperties>
</file>