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4025"/>
        <w:gridCol w:w="4695"/>
      </w:tblGrid>
      <w:tr w:rsidR="008726A1" w:rsidRPr="00BF27E9" w:rsidTr="00CB7FBF">
        <w:tc>
          <w:tcPr>
            <w:tcW w:w="2308" w:type="pct"/>
            <w:tcMar>
              <w:top w:w="0" w:type="dxa"/>
              <w:left w:w="108" w:type="dxa"/>
              <w:bottom w:w="0" w:type="dxa"/>
              <w:right w:w="108" w:type="dxa"/>
            </w:tcMar>
            <w:hideMark/>
          </w:tcPr>
          <w:p w:rsidR="008726A1" w:rsidRPr="00BF27E9" w:rsidRDefault="008726A1" w:rsidP="008726A1">
            <w:pPr>
              <w:spacing w:after="0" w:line="240" w:lineRule="auto"/>
              <w:rPr>
                <w:rFonts w:ascii="Times New Roman" w:hAnsi="Times New Roman" w:cs="Times New Roman"/>
                <w:b/>
                <w:bCs/>
                <w:i/>
                <w:iCs/>
                <w:sz w:val="28"/>
                <w:szCs w:val="28"/>
                <w:lang w:val="ky-KG"/>
              </w:rPr>
            </w:pPr>
          </w:p>
        </w:tc>
        <w:tc>
          <w:tcPr>
            <w:tcW w:w="2692" w:type="pct"/>
            <w:tcMar>
              <w:top w:w="0" w:type="dxa"/>
              <w:left w:w="108" w:type="dxa"/>
              <w:bottom w:w="0" w:type="dxa"/>
              <w:right w:w="108" w:type="dxa"/>
            </w:tcMar>
            <w:hideMark/>
          </w:tcPr>
          <w:p w:rsidR="008726A1" w:rsidRPr="00BF27E9" w:rsidRDefault="00CB7FBF" w:rsidP="008726A1">
            <w:pPr>
              <w:spacing w:after="0" w:line="240" w:lineRule="auto"/>
              <w:jc w:val="right"/>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4-тиркеме</w:t>
            </w:r>
            <w:r w:rsidR="008726A1" w:rsidRPr="00BF27E9">
              <w:rPr>
                <w:rFonts w:ascii="Times New Roman" w:eastAsia="Times New Roman" w:hAnsi="Times New Roman" w:cs="Times New Roman"/>
                <w:sz w:val="28"/>
                <w:szCs w:val="28"/>
                <w:lang w:val="ky-KG" w:eastAsia="ru-RU"/>
              </w:rPr>
              <w:t xml:space="preserve"> </w:t>
            </w:r>
            <w:r w:rsidR="008726A1" w:rsidRPr="00BF27E9">
              <w:rPr>
                <w:rFonts w:ascii="Times New Roman" w:eastAsia="Times New Roman" w:hAnsi="Times New Roman" w:cs="Times New Roman"/>
                <w:sz w:val="28"/>
                <w:szCs w:val="28"/>
                <w:lang w:val="ky-KG" w:eastAsia="ru-RU"/>
              </w:rPr>
              <w:br/>
            </w:r>
          </w:p>
        </w:tc>
      </w:tr>
    </w:tbl>
    <w:p w:rsidR="008726A1" w:rsidRPr="00BF27E9" w:rsidRDefault="00CB7FBF" w:rsidP="008726A1">
      <w:pPr>
        <w:spacing w:after="0" w:line="240" w:lineRule="auto"/>
        <w:jc w:val="center"/>
        <w:rPr>
          <w:rFonts w:ascii="Times New Roman" w:eastAsia="Times New Roman" w:hAnsi="Times New Roman" w:cs="Times New Roman"/>
          <w:b/>
          <w:bCs/>
          <w:sz w:val="28"/>
          <w:szCs w:val="28"/>
          <w:lang w:val="ky-KG" w:eastAsia="ru-RU"/>
        </w:rPr>
      </w:pPr>
      <w:r w:rsidRPr="00BF27E9">
        <w:rPr>
          <w:rFonts w:ascii="Times New Roman" w:eastAsia="Times New Roman" w:hAnsi="Times New Roman" w:cs="Times New Roman"/>
          <w:b/>
          <w:bCs/>
          <w:sz w:val="28"/>
          <w:szCs w:val="28"/>
          <w:lang w:val="ky-KG" w:eastAsia="ru-RU"/>
        </w:rPr>
        <w:t>Мамлекеттик органдардын борбордук аппараттарынын, ведомстволук жана аймактык бөлү</w:t>
      </w:r>
      <w:r w:rsidR="007B01D7" w:rsidRPr="00BF27E9">
        <w:rPr>
          <w:rFonts w:ascii="Times New Roman" w:eastAsia="Times New Roman" w:hAnsi="Times New Roman" w:cs="Times New Roman"/>
          <w:b/>
          <w:bCs/>
          <w:sz w:val="28"/>
          <w:szCs w:val="28"/>
          <w:lang w:val="ky-KG" w:eastAsia="ru-RU"/>
        </w:rPr>
        <w:t>мд</w:t>
      </w:r>
      <w:r w:rsidRPr="00BF27E9">
        <w:rPr>
          <w:rFonts w:ascii="Times New Roman" w:eastAsia="Times New Roman" w:hAnsi="Times New Roman" w:cs="Times New Roman"/>
          <w:b/>
          <w:bCs/>
          <w:sz w:val="28"/>
          <w:szCs w:val="28"/>
          <w:lang w:val="ky-KG" w:eastAsia="ru-RU"/>
        </w:rPr>
        <w:t xml:space="preserve">өрүнүн </w:t>
      </w:r>
      <w:r w:rsidR="00BF27E9">
        <w:rPr>
          <w:rFonts w:ascii="Times New Roman" w:eastAsia="Times New Roman" w:hAnsi="Times New Roman" w:cs="Times New Roman"/>
          <w:b/>
          <w:bCs/>
          <w:sz w:val="28"/>
          <w:szCs w:val="28"/>
          <w:lang w:val="ky-KG" w:eastAsia="ru-RU"/>
        </w:rPr>
        <w:br/>
      </w:r>
      <w:r w:rsidRPr="00BF27E9">
        <w:rPr>
          <w:rFonts w:ascii="Times New Roman" w:eastAsia="Times New Roman" w:hAnsi="Times New Roman" w:cs="Times New Roman"/>
          <w:b/>
          <w:bCs/>
          <w:sz w:val="28"/>
          <w:szCs w:val="28"/>
          <w:lang w:val="ky-KG" w:eastAsia="ru-RU"/>
        </w:rPr>
        <w:t xml:space="preserve">мамлекеттик кызмат орундарынын </w:t>
      </w:r>
      <w:r w:rsidRPr="00BF27E9">
        <w:rPr>
          <w:rFonts w:ascii="Times New Roman" w:eastAsia="Times New Roman" w:hAnsi="Times New Roman" w:cs="Times New Roman"/>
          <w:b/>
          <w:bCs/>
          <w:sz w:val="28"/>
          <w:szCs w:val="28"/>
          <w:lang w:val="ky-KG" w:eastAsia="ru-RU"/>
        </w:rPr>
        <w:br/>
      </w:r>
      <w:r w:rsidR="007B01D7" w:rsidRPr="00BF27E9">
        <w:rPr>
          <w:rFonts w:ascii="Times New Roman" w:eastAsia="Times New Roman" w:hAnsi="Times New Roman" w:cs="Times New Roman"/>
          <w:b/>
          <w:bCs/>
          <w:sz w:val="28"/>
          <w:szCs w:val="28"/>
          <w:lang w:val="ky-KG" w:eastAsia="ru-RU"/>
        </w:rPr>
        <w:t>ченемдик түзүмү</w:t>
      </w:r>
    </w:p>
    <w:p w:rsidR="007B01D7" w:rsidRPr="00BF27E9" w:rsidRDefault="007B01D7" w:rsidP="008726A1">
      <w:pPr>
        <w:spacing w:after="0" w:line="240" w:lineRule="auto"/>
        <w:jc w:val="center"/>
        <w:rPr>
          <w:rFonts w:ascii="Times New Roman" w:eastAsia="Times New Roman" w:hAnsi="Times New Roman" w:cs="Times New Roman"/>
          <w:b/>
          <w:bCs/>
          <w:sz w:val="28"/>
          <w:szCs w:val="28"/>
          <w:lang w:val="ky-KG" w:eastAsia="ru-RU"/>
        </w:rPr>
      </w:pPr>
    </w:p>
    <w:tbl>
      <w:tblPr>
        <w:tblW w:w="5000" w:type="pct"/>
        <w:tblCellMar>
          <w:left w:w="0" w:type="dxa"/>
          <w:right w:w="0" w:type="dxa"/>
        </w:tblCellMar>
        <w:tblLook w:val="04A0" w:firstRow="1" w:lastRow="0" w:firstColumn="1" w:lastColumn="0" w:noHBand="0" w:noVBand="1"/>
      </w:tblPr>
      <w:tblGrid>
        <w:gridCol w:w="579"/>
        <w:gridCol w:w="5984"/>
        <w:gridCol w:w="2157"/>
      </w:tblGrid>
      <w:tr w:rsidR="008726A1" w:rsidRPr="00BF27E9" w:rsidTr="00762388">
        <w:tc>
          <w:tcPr>
            <w:tcW w:w="33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7B01D7"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b/>
                <w:bCs/>
                <w:sz w:val="28"/>
                <w:szCs w:val="28"/>
                <w:lang w:val="ky-KG" w:eastAsia="ru-RU"/>
              </w:rPr>
              <w:t>№</w:t>
            </w:r>
          </w:p>
        </w:tc>
        <w:tc>
          <w:tcPr>
            <w:tcW w:w="343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B7FBF" w:rsidRPr="00BF27E9" w:rsidRDefault="00CB7FBF" w:rsidP="00CB7FBF">
            <w:pPr>
              <w:spacing w:after="0" w:line="240" w:lineRule="auto"/>
              <w:jc w:val="center"/>
              <w:rPr>
                <w:rFonts w:ascii="Times New Roman" w:eastAsia="Times New Roman" w:hAnsi="Times New Roman" w:cs="Times New Roman"/>
                <w:b/>
                <w:bCs/>
                <w:sz w:val="28"/>
                <w:szCs w:val="28"/>
                <w:lang w:val="ky-KG" w:eastAsia="ru-RU"/>
              </w:rPr>
            </w:pPr>
            <w:r w:rsidRPr="00BF27E9">
              <w:rPr>
                <w:rFonts w:ascii="Times New Roman" w:eastAsia="Times New Roman" w:hAnsi="Times New Roman" w:cs="Times New Roman"/>
                <w:b/>
                <w:bCs/>
                <w:sz w:val="28"/>
                <w:szCs w:val="28"/>
                <w:lang w:val="ky-KG" w:eastAsia="ru-RU"/>
              </w:rPr>
              <w:t>Кызмат орундар</w:t>
            </w:r>
          </w:p>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p>
        </w:tc>
        <w:tc>
          <w:tcPr>
            <w:tcW w:w="123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B7FBF" w:rsidRPr="00BF27E9" w:rsidRDefault="00CB7FBF" w:rsidP="00CB7FBF">
            <w:pPr>
              <w:spacing w:after="0" w:line="240" w:lineRule="auto"/>
              <w:jc w:val="center"/>
              <w:rPr>
                <w:rFonts w:ascii="Times New Roman" w:eastAsia="Times New Roman" w:hAnsi="Times New Roman" w:cs="Times New Roman"/>
                <w:b/>
                <w:bCs/>
                <w:sz w:val="28"/>
                <w:szCs w:val="28"/>
                <w:lang w:val="ky-KG" w:eastAsia="ru-RU"/>
              </w:rPr>
            </w:pPr>
            <w:r w:rsidRPr="00BF27E9">
              <w:rPr>
                <w:rFonts w:ascii="Times New Roman" w:eastAsia="Times New Roman" w:hAnsi="Times New Roman" w:cs="Times New Roman"/>
                <w:b/>
                <w:bCs/>
                <w:sz w:val="28"/>
                <w:szCs w:val="28"/>
                <w:lang w:val="ky-KG" w:eastAsia="ru-RU"/>
              </w:rPr>
              <w:t xml:space="preserve">Саны, </w:t>
            </w:r>
            <w:r w:rsidR="007B01D7" w:rsidRPr="00BF27E9">
              <w:rPr>
                <w:rFonts w:ascii="Times New Roman" w:eastAsia="Times New Roman" w:hAnsi="Times New Roman" w:cs="Times New Roman"/>
                <w:b/>
                <w:bCs/>
                <w:sz w:val="28"/>
                <w:szCs w:val="28"/>
                <w:lang w:val="ky-KG" w:eastAsia="ru-RU"/>
              </w:rPr>
              <w:t>пайыз</w:t>
            </w:r>
            <w:r w:rsidRPr="00BF27E9">
              <w:rPr>
                <w:rFonts w:ascii="Times New Roman" w:eastAsia="Times New Roman" w:hAnsi="Times New Roman" w:cs="Times New Roman"/>
                <w:b/>
                <w:bCs/>
                <w:sz w:val="28"/>
                <w:szCs w:val="28"/>
                <w:lang w:val="ky-KG" w:eastAsia="ru-RU"/>
              </w:rPr>
              <w:t xml:space="preserve"> менен</w:t>
            </w:r>
          </w:p>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1</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7B01D7">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Мамлекеттик органдардын жана мамлекеттик органдын бөлү</w:t>
            </w:r>
            <w:r w:rsidR="007B01D7" w:rsidRPr="00BF27E9">
              <w:rPr>
                <w:rFonts w:ascii="Times New Roman" w:eastAsia="Times New Roman" w:hAnsi="Times New Roman" w:cs="Times New Roman"/>
                <w:sz w:val="28"/>
                <w:szCs w:val="28"/>
                <w:lang w:val="ky-KG" w:eastAsia="ru-RU"/>
              </w:rPr>
              <w:t>мд</w:t>
            </w:r>
            <w:r w:rsidRPr="00BF27E9">
              <w:rPr>
                <w:rFonts w:ascii="Times New Roman" w:eastAsia="Times New Roman" w:hAnsi="Times New Roman" w:cs="Times New Roman"/>
                <w:sz w:val="28"/>
                <w:szCs w:val="28"/>
                <w:lang w:val="ky-KG" w:eastAsia="ru-RU"/>
              </w:rPr>
              <w:t>өрүнүн жетекчилик курамы</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CB7FBF" w:rsidRPr="00BF27E9" w:rsidRDefault="00CB7FBF" w:rsidP="00CB7FBF">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25ке чейин</w:t>
            </w:r>
          </w:p>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2</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Эксперт, инспектор, адис, референт</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75 жана андан жогору</w:t>
            </w: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8726A1">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анын ичинде</w:t>
            </w:r>
            <w:r w:rsidR="008726A1" w:rsidRPr="00BF27E9">
              <w:rPr>
                <w:rFonts w:ascii="Times New Roman" w:eastAsia="Times New Roman" w:hAnsi="Times New Roman" w:cs="Times New Roman"/>
                <w:sz w:val="28"/>
                <w:szCs w:val="28"/>
                <w:lang w:val="ky-KG" w:eastAsia="ru-RU"/>
              </w:rPr>
              <w:t>:</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w:t>
            </w: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8726A1">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эксперт, башкы адис, башкы инспектор</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40ка чейин</w:t>
            </w: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8726A1">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жетектөөчү адис, улук инспектор</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40ка чейин</w:t>
            </w:r>
          </w:p>
        </w:tc>
      </w:tr>
      <w:tr w:rsidR="008726A1" w:rsidRPr="00BF27E9" w:rsidTr="00762388">
        <w:tc>
          <w:tcPr>
            <w:tcW w:w="3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6A1" w:rsidRPr="00BF27E9" w:rsidRDefault="008726A1" w:rsidP="008726A1">
            <w:pPr>
              <w:spacing w:after="0" w:line="240" w:lineRule="auto"/>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w:t>
            </w:r>
          </w:p>
        </w:tc>
        <w:tc>
          <w:tcPr>
            <w:tcW w:w="3431"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адис, инспектор, референт</w:t>
            </w:r>
          </w:p>
        </w:tc>
        <w:tc>
          <w:tcPr>
            <w:tcW w:w="1237" w:type="pct"/>
            <w:tcBorders>
              <w:top w:val="nil"/>
              <w:left w:val="nil"/>
              <w:bottom w:val="single" w:sz="8" w:space="0" w:color="auto"/>
              <w:right w:val="single" w:sz="8" w:space="0" w:color="auto"/>
            </w:tcBorders>
            <w:tcMar>
              <w:top w:w="0" w:type="dxa"/>
              <w:left w:w="108" w:type="dxa"/>
              <w:bottom w:w="0" w:type="dxa"/>
              <w:right w:w="108" w:type="dxa"/>
            </w:tcMar>
            <w:hideMark/>
          </w:tcPr>
          <w:p w:rsidR="008726A1" w:rsidRPr="00BF27E9" w:rsidRDefault="00CB7FBF" w:rsidP="00CB7FBF">
            <w:pPr>
              <w:spacing w:after="0" w:line="240" w:lineRule="auto"/>
              <w:jc w:val="center"/>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20 жана андан жогору</w:t>
            </w:r>
          </w:p>
        </w:tc>
      </w:tr>
    </w:tbl>
    <w:p w:rsidR="00450B37" w:rsidRPr="00BF27E9" w:rsidRDefault="00450B37" w:rsidP="00762388">
      <w:pPr>
        <w:spacing w:after="0" w:line="240" w:lineRule="auto"/>
        <w:ind w:firstLine="567"/>
        <w:jc w:val="both"/>
        <w:rPr>
          <w:rFonts w:ascii="Times New Roman" w:eastAsia="Times New Roman" w:hAnsi="Times New Roman" w:cs="Times New Roman"/>
          <w:sz w:val="28"/>
          <w:szCs w:val="28"/>
          <w:lang w:val="ky-KG" w:eastAsia="ru-RU"/>
        </w:rPr>
      </w:pPr>
    </w:p>
    <w:p w:rsidR="00762388" w:rsidRPr="00BF27E9" w:rsidRDefault="00762388"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Эскертүү:</w:t>
      </w:r>
    </w:p>
    <w:p w:rsidR="00762388" w:rsidRPr="00BF27E9" w:rsidRDefault="00762388"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xml:space="preserve">1. Мамлекеттик органдын аппарат жетекчисинин кызмат орду Кыргыз Республикасынын </w:t>
      </w:r>
      <w:r w:rsidR="007B01D7" w:rsidRPr="00BF27E9">
        <w:rPr>
          <w:rFonts w:ascii="Times New Roman" w:eastAsia="Times New Roman" w:hAnsi="Times New Roman" w:cs="Times New Roman"/>
          <w:sz w:val="28"/>
          <w:szCs w:val="28"/>
          <w:lang w:val="ky-KG" w:eastAsia="ru-RU"/>
        </w:rPr>
        <w:t xml:space="preserve">Акыйкатчысынын </w:t>
      </w:r>
      <w:r w:rsidRPr="00BF27E9">
        <w:rPr>
          <w:rFonts w:ascii="Times New Roman" w:eastAsia="Times New Roman" w:hAnsi="Times New Roman" w:cs="Times New Roman"/>
          <w:sz w:val="28"/>
          <w:szCs w:val="28"/>
          <w:lang w:val="ky-KG" w:eastAsia="ru-RU"/>
        </w:rPr>
        <w:t>(</w:t>
      </w:r>
      <w:r w:rsidR="007B01D7" w:rsidRPr="00BF27E9">
        <w:rPr>
          <w:rFonts w:ascii="Times New Roman" w:eastAsia="Times New Roman" w:hAnsi="Times New Roman" w:cs="Times New Roman"/>
          <w:sz w:val="28"/>
          <w:szCs w:val="28"/>
          <w:lang w:val="ky-KG" w:eastAsia="ru-RU"/>
        </w:rPr>
        <w:t>Омбудсменинин</w:t>
      </w:r>
      <w:r w:rsidRPr="00BF27E9">
        <w:rPr>
          <w:rFonts w:ascii="Times New Roman" w:eastAsia="Times New Roman" w:hAnsi="Times New Roman" w:cs="Times New Roman"/>
          <w:sz w:val="28"/>
          <w:szCs w:val="28"/>
          <w:lang w:val="ky-KG" w:eastAsia="ru-RU"/>
        </w:rPr>
        <w:t>), Кыргыз Республикасынын Эсептөө палатасынын, Кыргыз Республикасынын Улуттук статистика комитетинин, Кыргыз Республикасынын Шайлоо жана референдум өткөрүү боюнча борбордук комиссиясынын, Кыргыз Республикасынын Президентинин облустардагы ыйгарым укуктуу өкүлдөрүнүн, жергиликтүү мамлекеттик администрациялар</w:t>
      </w:r>
      <w:r w:rsidR="007B01D7" w:rsidRPr="00BF27E9">
        <w:rPr>
          <w:rFonts w:ascii="Times New Roman" w:eastAsia="Times New Roman" w:hAnsi="Times New Roman" w:cs="Times New Roman"/>
          <w:sz w:val="28"/>
          <w:szCs w:val="28"/>
          <w:lang w:val="ky-KG" w:eastAsia="ru-RU"/>
        </w:rPr>
        <w:t>д</w:t>
      </w:r>
      <w:r w:rsidRPr="00BF27E9">
        <w:rPr>
          <w:rFonts w:ascii="Times New Roman" w:eastAsia="Times New Roman" w:hAnsi="Times New Roman" w:cs="Times New Roman"/>
          <w:sz w:val="28"/>
          <w:szCs w:val="28"/>
          <w:lang w:val="ky-KG" w:eastAsia="ru-RU"/>
        </w:rPr>
        <w:t>ын, Кыргыз Республикасынын шаар</w:t>
      </w:r>
      <w:r w:rsidR="007B01D7" w:rsidRPr="00BF27E9">
        <w:rPr>
          <w:rFonts w:ascii="Times New Roman" w:eastAsia="Times New Roman" w:hAnsi="Times New Roman" w:cs="Times New Roman"/>
          <w:sz w:val="28"/>
          <w:szCs w:val="28"/>
          <w:lang w:val="ky-KG" w:eastAsia="ru-RU"/>
        </w:rPr>
        <w:t>ларынын</w:t>
      </w:r>
      <w:r w:rsidRPr="00BF27E9">
        <w:rPr>
          <w:rFonts w:ascii="Times New Roman" w:eastAsia="Times New Roman" w:hAnsi="Times New Roman" w:cs="Times New Roman"/>
          <w:sz w:val="28"/>
          <w:szCs w:val="28"/>
          <w:lang w:val="ky-KG" w:eastAsia="ru-RU"/>
        </w:rPr>
        <w:t xml:space="preserve"> мэрияларынын аппараттарында </w:t>
      </w:r>
      <w:r w:rsidR="007B01D7" w:rsidRPr="00BF27E9">
        <w:rPr>
          <w:rFonts w:ascii="Times New Roman" w:eastAsia="Times New Roman" w:hAnsi="Times New Roman" w:cs="Times New Roman"/>
          <w:sz w:val="28"/>
          <w:szCs w:val="28"/>
          <w:lang w:val="ky-KG" w:eastAsia="ru-RU"/>
        </w:rPr>
        <w:t>каралган</w:t>
      </w:r>
      <w:r w:rsidRPr="00BF27E9">
        <w:rPr>
          <w:rFonts w:ascii="Times New Roman" w:eastAsia="Times New Roman" w:hAnsi="Times New Roman" w:cs="Times New Roman"/>
          <w:sz w:val="28"/>
          <w:szCs w:val="28"/>
          <w:lang w:val="ky-KG" w:eastAsia="ru-RU"/>
        </w:rPr>
        <w:t>.</w:t>
      </w:r>
    </w:p>
    <w:p w:rsidR="00762388" w:rsidRPr="00BF27E9" w:rsidRDefault="00762388"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2. Кыргыз Республикасынын Тышкы иштер министрлигинде, Кыргыз Республикасынын Өзгөчө кырдаалдар министрлигинде, Кыргыз Республикасынын Экономика жана коммерция министрлигинде, Кыргыз Республикасынын Финансы министрлигинде, Кыргыз Республикасынын Юстиция министрлигинде, Кыргыз Республикасынын Президентинин облустардагы ыйгарым укуктуу өкүлдөрүнүн аппараттарында, жергиликтүү мамлекеттик администрацияларда мамлекеттик кызмат орундарынын башкача ченемдик түзүмүнө жол берилет.</w:t>
      </w:r>
    </w:p>
    <w:p w:rsidR="00762388" w:rsidRPr="00BF27E9" w:rsidRDefault="00762388"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Мамлекеттик кызмат орундарынын ченемдик түзүмү Кыргыз Республикасынын Юстиция министрлигинин аймактык бөлүмдөрүнүн мамлекеттик улук нотариустарынын жана мамлекеттик нотариустарынын кызмат орундарына карата колдонулбайт.</w:t>
      </w:r>
    </w:p>
    <w:p w:rsidR="008726A1" w:rsidRPr="00BF27E9" w:rsidRDefault="00830F83" w:rsidP="00BF27E9">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3.</w:t>
      </w:r>
      <w:r w:rsidRPr="00830F83">
        <w:rPr>
          <w:rFonts w:ascii="Times New Roman" w:eastAsia="Times New Roman" w:hAnsi="Times New Roman" w:cs="Times New Roman"/>
          <w:color w:val="FFFFFF" w:themeColor="background1"/>
          <w:sz w:val="28"/>
          <w:szCs w:val="28"/>
          <w:lang w:val="ky-KG" w:eastAsia="ru-RU"/>
        </w:rPr>
        <w:t>.</w:t>
      </w:r>
      <w:r w:rsidR="006D4B9D" w:rsidRPr="00BF27E9">
        <w:rPr>
          <w:rFonts w:ascii="Times New Roman" w:eastAsia="Times New Roman" w:hAnsi="Times New Roman" w:cs="Times New Roman"/>
          <w:sz w:val="28"/>
          <w:szCs w:val="28"/>
          <w:lang w:val="ky-KG" w:eastAsia="ru-RU"/>
        </w:rPr>
        <w:t>Мамлекеттик органдардын жана мамлекеттик органдын бөлү</w:t>
      </w:r>
      <w:r w:rsidR="007B01D7" w:rsidRPr="00BF27E9">
        <w:rPr>
          <w:rFonts w:ascii="Times New Roman" w:eastAsia="Times New Roman" w:hAnsi="Times New Roman" w:cs="Times New Roman"/>
          <w:sz w:val="28"/>
          <w:szCs w:val="28"/>
          <w:lang w:val="ky-KG" w:eastAsia="ru-RU"/>
        </w:rPr>
        <w:t>мд</w:t>
      </w:r>
      <w:r w:rsidR="006D4B9D" w:rsidRPr="00BF27E9">
        <w:rPr>
          <w:rFonts w:ascii="Times New Roman" w:eastAsia="Times New Roman" w:hAnsi="Times New Roman" w:cs="Times New Roman"/>
          <w:sz w:val="28"/>
          <w:szCs w:val="28"/>
          <w:lang w:val="ky-KG" w:eastAsia="ru-RU"/>
        </w:rPr>
        <w:t xml:space="preserve">өрүнүн жетекчи курамына мамлекеттик органдын жетекчилери, </w:t>
      </w:r>
      <w:r w:rsidR="007B01D7" w:rsidRPr="00BF27E9">
        <w:rPr>
          <w:rFonts w:ascii="Times New Roman" w:eastAsia="Times New Roman" w:hAnsi="Times New Roman" w:cs="Times New Roman"/>
          <w:sz w:val="28"/>
          <w:szCs w:val="28"/>
          <w:lang w:val="ky-KG" w:eastAsia="ru-RU"/>
        </w:rPr>
        <w:t>түзүмдүк</w:t>
      </w:r>
      <w:r w:rsidR="006D4B9D" w:rsidRPr="00BF27E9">
        <w:rPr>
          <w:rFonts w:ascii="Times New Roman" w:eastAsia="Times New Roman" w:hAnsi="Times New Roman" w:cs="Times New Roman"/>
          <w:sz w:val="28"/>
          <w:szCs w:val="28"/>
          <w:lang w:val="ky-KG" w:eastAsia="ru-RU"/>
        </w:rPr>
        <w:t xml:space="preserve"> бөлү</w:t>
      </w:r>
      <w:r w:rsidR="007B01D7" w:rsidRPr="00BF27E9">
        <w:rPr>
          <w:rFonts w:ascii="Times New Roman" w:eastAsia="Times New Roman" w:hAnsi="Times New Roman" w:cs="Times New Roman"/>
          <w:sz w:val="28"/>
          <w:szCs w:val="28"/>
          <w:lang w:val="ky-KG" w:eastAsia="ru-RU"/>
        </w:rPr>
        <w:t>мд</w:t>
      </w:r>
      <w:r w:rsidR="006D4B9D" w:rsidRPr="00BF27E9">
        <w:rPr>
          <w:rFonts w:ascii="Times New Roman" w:eastAsia="Times New Roman" w:hAnsi="Times New Roman" w:cs="Times New Roman"/>
          <w:sz w:val="28"/>
          <w:szCs w:val="28"/>
          <w:lang w:val="ky-KG" w:eastAsia="ru-RU"/>
        </w:rPr>
        <w:t>өрдүн жетекчилери, алардын орун басарлары киришет.</w:t>
      </w:r>
    </w:p>
    <w:p w:rsidR="006D4B9D" w:rsidRPr="00BF27E9" w:rsidRDefault="00830F83" w:rsidP="00BF27E9">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4.</w:t>
      </w:r>
      <w:r w:rsidRPr="00830F83">
        <w:rPr>
          <w:rFonts w:ascii="Times New Roman" w:eastAsia="Times New Roman" w:hAnsi="Times New Roman" w:cs="Times New Roman"/>
          <w:color w:val="FFFFFF" w:themeColor="background1"/>
          <w:sz w:val="28"/>
          <w:szCs w:val="28"/>
          <w:lang w:val="ky-KG" w:eastAsia="ru-RU"/>
        </w:rPr>
        <w:t>.</w:t>
      </w:r>
      <w:r w:rsidR="006D4B9D" w:rsidRPr="00BF27E9">
        <w:rPr>
          <w:rFonts w:ascii="Times New Roman" w:eastAsia="Times New Roman" w:hAnsi="Times New Roman" w:cs="Times New Roman"/>
          <w:sz w:val="28"/>
          <w:szCs w:val="28"/>
          <w:lang w:val="ky-KG" w:eastAsia="ru-RU"/>
        </w:rPr>
        <w:t xml:space="preserve">Кыргыз </w:t>
      </w:r>
      <w:bookmarkStart w:id="0" w:name="_GoBack"/>
      <w:bookmarkEnd w:id="0"/>
      <w:r w:rsidR="006D4B9D" w:rsidRPr="00BF27E9">
        <w:rPr>
          <w:rFonts w:ascii="Times New Roman" w:eastAsia="Times New Roman" w:hAnsi="Times New Roman" w:cs="Times New Roman"/>
          <w:sz w:val="28"/>
          <w:szCs w:val="28"/>
          <w:lang w:val="ky-KG" w:eastAsia="ru-RU"/>
        </w:rPr>
        <w:t>Республикасынын министрликтер</w:t>
      </w:r>
      <w:r w:rsidR="00465441">
        <w:rPr>
          <w:rFonts w:ascii="Times New Roman" w:eastAsia="Times New Roman" w:hAnsi="Times New Roman" w:cs="Times New Roman"/>
          <w:sz w:val="28"/>
          <w:szCs w:val="28"/>
          <w:lang w:val="ky-KG" w:eastAsia="ru-RU"/>
        </w:rPr>
        <w:t>инде, мамлекеттик комитетте</w:t>
      </w:r>
      <w:r w:rsidR="006D4B9D" w:rsidRPr="00BF27E9">
        <w:rPr>
          <w:rFonts w:ascii="Times New Roman" w:eastAsia="Times New Roman" w:hAnsi="Times New Roman" w:cs="Times New Roman"/>
          <w:sz w:val="28"/>
          <w:szCs w:val="28"/>
          <w:lang w:val="ky-KG" w:eastAsia="ru-RU"/>
        </w:rPr>
        <w:t xml:space="preserve">, </w:t>
      </w:r>
      <w:r w:rsidR="007B01D7" w:rsidRPr="00BF27E9">
        <w:rPr>
          <w:rFonts w:ascii="Times New Roman" w:eastAsia="Times New Roman" w:hAnsi="Times New Roman" w:cs="Times New Roman"/>
          <w:sz w:val="28"/>
          <w:szCs w:val="28"/>
          <w:lang w:val="ky-KG" w:eastAsia="ru-RU"/>
        </w:rPr>
        <w:t>атайын</w:t>
      </w:r>
      <w:r w:rsidR="006D4B9D" w:rsidRPr="00BF27E9">
        <w:rPr>
          <w:rFonts w:ascii="Times New Roman" w:eastAsia="Times New Roman" w:hAnsi="Times New Roman" w:cs="Times New Roman"/>
          <w:sz w:val="28"/>
          <w:szCs w:val="28"/>
          <w:lang w:val="ky-KG" w:eastAsia="ru-RU"/>
        </w:rPr>
        <w:t xml:space="preserve"> статусу бар мамлекеттик бийлик органдарында жана борбордук органдарында жетекчинин бир кеңешчисинин жана бир жардамчысынын кызмат орду каралат</w:t>
      </w:r>
      <w:r w:rsidR="007B01D7" w:rsidRPr="00BF27E9">
        <w:rPr>
          <w:rFonts w:ascii="Times New Roman" w:eastAsia="Times New Roman" w:hAnsi="Times New Roman" w:cs="Times New Roman"/>
          <w:sz w:val="28"/>
          <w:szCs w:val="28"/>
          <w:lang w:val="ky-KG" w:eastAsia="ru-RU"/>
        </w:rPr>
        <w:t>, буга Кыргыз Республикасынын Финансы министрлиги кирбейт, анда жетекчинин эки кеңешчисинин жана бир жардамчысынын кызмат орду каралган.</w:t>
      </w:r>
    </w:p>
    <w:p w:rsidR="006D4B9D" w:rsidRPr="00BF27E9" w:rsidRDefault="006D4B9D"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Кыргыз Республикасынын Министрлер Кабинетине караштуу администра</w:t>
      </w:r>
      <w:r w:rsidR="00A918F8" w:rsidRPr="00BF27E9">
        <w:rPr>
          <w:rFonts w:ascii="Times New Roman" w:eastAsia="Times New Roman" w:hAnsi="Times New Roman" w:cs="Times New Roman"/>
          <w:sz w:val="28"/>
          <w:szCs w:val="28"/>
          <w:lang w:val="ky-KG" w:eastAsia="ru-RU"/>
        </w:rPr>
        <w:t>тивдик</w:t>
      </w:r>
      <w:r w:rsidRPr="00BF27E9">
        <w:rPr>
          <w:rFonts w:ascii="Times New Roman" w:eastAsia="Times New Roman" w:hAnsi="Times New Roman" w:cs="Times New Roman"/>
          <w:sz w:val="28"/>
          <w:szCs w:val="28"/>
          <w:lang w:val="ky-KG" w:eastAsia="ru-RU"/>
        </w:rPr>
        <w:t xml:space="preserve"> ведомстволордо жетекчинин бир жардамчысынын кызмат орду каралат.</w:t>
      </w:r>
    </w:p>
    <w:p w:rsidR="008726A1" w:rsidRPr="00465441" w:rsidRDefault="006D4B9D" w:rsidP="00BF27E9">
      <w:pPr>
        <w:spacing w:after="0" w:line="240" w:lineRule="auto"/>
        <w:ind w:firstLine="709"/>
        <w:jc w:val="both"/>
        <w:rPr>
          <w:rFonts w:ascii="Times New Roman" w:eastAsia="Times New Roman" w:hAnsi="Times New Roman" w:cs="Times New Roman"/>
          <w:sz w:val="28"/>
          <w:szCs w:val="28"/>
          <w:lang w:val="ky-KG" w:eastAsia="ru-RU"/>
        </w:rPr>
      </w:pPr>
      <w:r w:rsidRPr="00BF27E9">
        <w:rPr>
          <w:rFonts w:ascii="Times New Roman" w:eastAsia="Times New Roman" w:hAnsi="Times New Roman" w:cs="Times New Roman"/>
          <w:sz w:val="28"/>
          <w:szCs w:val="28"/>
          <w:lang w:val="ky-KG" w:eastAsia="ru-RU"/>
        </w:rPr>
        <w:t xml:space="preserve">Кыргыз Республикасынын Финансы министрлигине караштуу </w:t>
      </w:r>
      <w:r w:rsidR="00465441" w:rsidRPr="00465441">
        <w:rPr>
          <w:rFonts w:ascii="Times New Roman" w:hAnsi="Times New Roman" w:cs="Times New Roman"/>
          <w:sz w:val="28"/>
          <w:szCs w:val="28"/>
          <w:lang w:val="ky-KG"/>
        </w:rPr>
        <w:t xml:space="preserve">Мамлекеттик </w:t>
      </w:r>
      <w:r w:rsidR="00465441">
        <w:rPr>
          <w:rFonts w:ascii="Times New Roman" w:eastAsia="Times New Roman" w:hAnsi="Times New Roman" w:cs="Times New Roman"/>
          <w:sz w:val="28"/>
          <w:szCs w:val="28"/>
          <w:lang w:val="ky-KG" w:eastAsia="ru-RU"/>
        </w:rPr>
        <w:t>с</w:t>
      </w:r>
      <w:r w:rsidRPr="00465441">
        <w:rPr>
          <w:rFonts w:ascii="Times New Roman" w:eastAsia="Times New Roman" w:hAnsi="Times New Roman" w:cs="Times New Roman"/>
          <w:sz w:val="28"/>
          <w:szCs w:val="28"/>
          <w:lang w:val="ky-KG" w:eastAsia="ru-RU"/>
        </w:rPr>
        <w:t>алык кызматында кеңешчинин кызмат орду каралат</w:t>
      </w:r>
      <w:r w:rsidR="008726A1" w:rsidRPr="00465441">
        <w:rPr>
          <w:rFonts w:ascii="Times New Roman" w:eastAsia="Times New Roman" w:hAnsi="Times New Roman" w:cs="Times New Roman"/>
          <w:sz w:val="28"/>
          <w:szCs w:val="28"/>
          <w:lang w:val="ky-KG" w:eastAsia="ru-RU"/>
        </w:rPr>
        <w:t>.</w:t>
      </w:r>
    </w:p>
    <w:p w:rsidR="008726A1" w:rsidRPr="00BF27E9" w:rsidRDefault="008726A1" w:rsidP="008726A1">
      <w:pPr>
        <w:spacing w:after="0" w:line="240" w:lineRule="auto"/>
        <w:rPr>
          <w:rFonts w:ascii="Times New Roman" w:hAnsi="Times New Roman" w:cs="Times New Roman"/>
          <w:sz w:val="28"/>
          <w:szCs w:val="28"/>
          <w:lang w:val="ky-KG"/>
        </w:rPr>
      </w:pPr>
    </w:p>
    <w:p w:rsidR="00BE35AF" w:rsidRPr="00BF27E9" w:rsidRDefault="00BE35AF" w:rsidP="008726A1">
      <w:pPr>
        <w:spacing w:after="0" w:line="240" w:lineRule="auto"/>
        <w:rPr>
          <w:lang w:val="ky-KG"/>
        </w:rPr>
      </w:pPr>
    </w:p>
    <w:sectPr w:rsidR="00BE35AF" w:rsidRPr="00BF27E9" w:rsidSect="00BF27E9">
      <w:footerReference w:type="default" r:id="rId8"/>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493" w:rsidRDefault="00902493" w:rsidP="00E40A3C">
      <w:pPr>
        <w:spacing w:after="0" w:line="240" w:lineRule="auto"/>
      </w:pPr>
      <w:r>
        <w:separator/>
      </w:r>
    </w:p>
  </w:endnote>
  <w:endnote w:type="continuationSeparator" w:id="0">
    <w:p w:rsidR="00902493" w:rsidRDefault="00902493" w:rsidP="00E4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660465"/>
      <w:docPartObj>
        <w:docPartGallery w:val="Page Numbers (Bottom of Page)"/>
        <w:docPartUnique/>
      </w:docPartObj>
    </w:sdtPr>
    <w:sdtEndPr/>
    <w:sdtContent>
      <w:p w:rsidR="002E0890" w:rsidRDefault="002E0890" w:rsidP="002E0890">
        <w:pPr>
          <w:pStyle w:val="ab"/>
          <w:jc w:val="right"/>
        </w:pPr>
        <w:r>
          <w:fldChar w:fldCharType="begin"/>
        </w:r>
        <w:r>
          <w:instrText>PAGE   \* MERGEFORMAT</w:instrText>
        </w:r>
        <w:r>
          <w:fldChar w:fldCharType="separate"/>
        </w:r>
        <w:r w:rsidR="0046544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493" w:rsidRDefault="00902493" w:rsidP="00E40A3C">
      <w:pPr>
        <w:spacing w:after="0" w:line="240" w:lineRule="auto"/>
      </w:pPr>
      <w:r>
        <w:separator/>
      </w:r>
    </w:p>
  </w:footnote>
  <w:footnote w:type="continuationSeparator" w:id="0">
    <w:p w:rsidR="00902493" w:rsidRDefault="00902493" w:rsidP="00E40A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0B04"/>
    <w:multiLevelType w:val="hybridMultilevel"/>
    <w:tmpl w:val="822EA3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E086111"/>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5606D9"/>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9F760B"/>
    <w:multiLevelType w:val="hybridMultilevel"/>
    <w:tmpl w:val="1BACE070"/>
    <w:lvl w:ilvl="0" w:tplc="C34E173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371B4"/>
    <w:multiLevelType w:val="hybridMultilevel"/>
    <w:tmpl w:val="B720D8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DA652FB"/>
    <w:multiLevelType w:val="hybridMultilevel"/>
    <w:tmpl w:val="A5CCF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22374E"/>
    <w:multiLevelType w:val="hybridMultilevel"/>
    <w:tmpl w:val="8E58386C"/>
    <w:lvl w:ilvl="0" w:tplc="4790ADE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FE639CF"/>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5A22A5"/>
    <w:multiLevelType w:val="hybridMultilevel"/>
    <w:tmpl w:val="B2CA5D1E"/>
    <w:lvl w:ilvl="0" w:tplc="C56C57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7712616"/>
    <w:multiLevelType w:val="hybridMultilevel"/>
    <w:tmpl w:val="24E60CBC"/>
    <w:lvl w:ilvl="0" w:tplc="FE827280">
      <w:start w:val="1"/>
      <w:numFmt w:val="decimal"/>
      <w:lvlText w:val="%1."/>
      <w:lvlJc w:val="left"/>
      <w:pPr>
        <w:ind w:left="1482" w:hanging="915"/>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2"/>
  </w:num>
  <w:num w:numId="8">
    <w:abstractNumId w:val="7"/>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E5"/>
    <w:rsid w:val="00001DB8"/>
    <w:rsid w:val="00004927"/>
    <w:rsid w:val="00006598"/>
    <w:rsid w:val="00006A97"/>
    <w:rsid w:val="00013ADA"/>
    <w:rsid w:val="00013D28"/>
    <w:rsid w:val="00016E6E"/>
    <w:rsid w:val="00021304"/>
    <w:rsid w:val="00024416"/>
    <w:rsid w:val="00024E8C"/>
    <w:rsid w:val="000253D6"/>
    <w:rsid w:val="00025C28"/>
    <w:rsid w:val="00027223"/>
    <w:rsid w:val="000301C5"/>
    <w:rsid w:val="000410A4"/>
    <w:rsid w:val="0004263C"/>
    <w:rsid w:val="00042812"/>
    <w:rsid w:val="00044FED"/>
    <w:rsid w:val="00045201"/>
    <w:rsid w:val="0005709A"/>
    <w:rsid w:val="00060A53"/>
    <w:rsid w:val="00061228"/>
    <w:rsid w:val="000704B5"/>
    <w:rsid w:val="00072289"/>
    <w:rsid w:val="00072DE7"/>
    <w:rsid w:val="00074860"/>
    <w:rsid w:val="00074A84"/>
    <w:rsid w:val="00075D25"/>
    <w:rsid w:val="000766F9"/>
    <w:rsid w:val="0008195F"/>
    <w:rsid w:val="00083AB3"/>
    <w:rsid w:val="00090067"/>
    <w:rsid w:val="00091536"/>
    <w:rsid w:val="00091BF2"/>
    <w:rsid w:val="000932A2"/>
    <w:rsid w:val="00096081"/>
    <w:rsid w:val="00096819"/>
    <w:rsid w:val="000A10BA"/>
    <w:rsid w:val="000A7C55"/>
    <w:rsid w:val="000A7DC4"/>
    <w:rsid w:val="000B037E"/>
    <w:rsid w:val="000B2336"/>
    <w:rsid w:val="000B3A6A"/>
    <w:rsid w:val="000C1B30"/>
    <w:rsid w:val="000C494B"/>
    <w:rsid w:val="000D26A0"/>
    <w:rsid w:val="000D273E"/>
    <w:rsid w:val="000D436F"/>
    <w:rsid w:val="000D47F5"/>
    <w:rsid w:val="000D5811"/>
    <w:rsid w:val="000E0C37"/>
    <w:rsid w:val="000E3055"/>
    <w:rsid w:val="000E66E7"/>
    <w:rsid w:val="000E7F04"/>
    <w:rsid w:val="000F49BD"/>
    <w:rsid w:val="000F7C4C"/>
    <w:rsid w:val="0010553F"/>
    <w:rsid w:val="00106996"/>
    <w:rsid w:val="00112AA0"/>
    <w:rsid w:val="001142F1"/>
    <w:rsid w:val="00116A77"/>
    <w:rsid w:val="00120532"/>
    <w:rsid w:val="001230DB"/>
    <w:rsid w:val="001238C0"/>
    <w:rsid w:val="00124BF9"/>
    <w:rsid w:val="001301D6"/>
    <w:rsid w:val="00130BBB"/>
    <w:rsid w:val="00130EDB"/>
    <w:rsid w:val="00131191"/>
    <w:rsid w:val="0013132D"/>
    <w:rsid w:val="001323D5"/>
    <w:rsid w:val="00133450"/>
    <w:rsid w:val="00134027"/>
    <w:rsid w:val="00135EE8"/>
    <w:rsid w:val="00141977"/>
    <w:rsid w:val="00144169"/>
    <w:rsid w:val="00144593"/>
    <w:rsid w:val="00145C0E"/>
    <w:rsid w:val="00145E5F"/>
    <w:rsid w:val="00146342"/>
    <w:rsid w:val="00153534"/>
    <w:rsid w:val="00154474"/>
    <w:rsid w:val="00157633"/>
    <w:rsid w:val="0016379E"/>
    <w:rsid w:val="001648F8"/>
    <w:rsid w:val="00167B80"/>
    <w:rsid w:val="001708E9"/>
    <w:rsid w:val="0017370E"/>
    <w:rsid w:val="00174E5E"/>
    <w:rsid w:val="00175169"/>
    <w:rsid w:val="00175652"/>
    <w:rsid w:val="00180690"/>
    <w:rsid w:val="00181D6D"/>
    <w:rsid w:val="001829AE"/>
    <w:rsid w:val="00182AAB"/>
    <w:rsid w:val="00186D92"/>
    <w:rsid w:val="0019099C"/>
    <w:rsid w:val="001945A7"/>
    <w:rsid w:val="00195155"/>
    <w:rsid w:val="0019628D"/>
    <w:rsid w:val="001A45E5"/>
    <w:rsid w:val="001A4CC2"/>
    <w:rsid w:val="001A60E2"/>
    <w:rsid w:val="001A6FA3"/>
    <w:rsid w:val="001A7849"/>
    <w:rsid w:val="001B1AAA"/>
    <w:rsid w:val="001B4C22"/>
    <w:rsid w:val="001B58FC"/>
    <w:rsid w:val="001C01CF"/>
    <w:rsid w:val="001D1321"/>
    <w:rsid w:val="001D4C43"/>
    <w:rsid w:val="001E2121"/>
    <w:rsid w:val="001E2244"/>
    <w:rsid w:val="001E36CF"/>
    <w:rsid w:val="001E6B12"/>
    <w:rsid w:val="001F00B3"/>
    <w:rsid w:val="0020111D"/>
    <w:rsid w:val="002028C3"/>
    <w:rsid w:val="00216E26"/>
    <w:rsid w:val="00217EDD"/>
    <w:rsid w:val="00220290"/>
    <w:rsid w:val="00220BB2"/>
    <w:rsid w:val="00221B12"/>
    <w:rsid w:val="00224C30"/>
    <w:rsid w:val="0022540E"/>
    <w:rsid w:val="002364D2"/>
    <w:rsid w:val="0024283B"/>
    <w:rsid w:val="0024375A"/>
    <w:rsid w:val="00247892"/>
    <w:rsid w:val="0025061D"/>
    <w:rsid w:val="00250C20"/>
    <w:rsid w:val="002517B7"/>
    <w:rsid w:val="00255B15"/>
    <w:rsid w:val="0025620B"/>
    <w:rsid w:val="00256594"/>
    <w:rsid w:val="002615D0"/>
    <w:rsid w:val="00264800"/>
    <w:rsid w:val="00264CB5"/>
    <w:rsid w:val="00267350"/>
    <w:rsid w:val="00270F8D"/>
    <w:rsid w:val="0027128D"/>
    <w:rsid w:val="00271AC6"/>
    <w:rsid w:val="00277791"/>
    <w:rsid w:val="00277F89"/>
    <w:rsid w:val="00282A21"/>
    <w:rsid w:val="00282BDA"/>
    <w:rsid w:val="002907D6"/>
    <w:rsid w:val="002912FB"/>
    <w:rsid w:val="00294A2F"/>
    <w:rsid w:val="00295794"/>
    <w:rsid w:val="002A0A42"/>
    <w:rsid w:val="002A268B"/>
    <w:rsid w:val="002B5E36"/>
    <w:rsid w:val="002B6802"/>
    <w:rsid w:val="002B7916"/>
    <w:rsid w:val="002C164E"/>
    <w:rsid w:val="002C6FC2"/>
    <w:rsid w:val="002D3180"/>
    <w:rsid w:val="002E0890"/>
    <w:rsid w:val="002E5444"/>
    <w:rsid w:val="002F0892"/>
    <w:rsid w:val="002F2D5C"/>
    <w:rsid w:val="002F3645"/>
    <w:rsid w:val="002F39F6"/>
    <w:rsid w:val="002F6947"/>
    <w:rsid w:val="002F72E0"/>
    <w:rsid w:val="00303423"/>
    <w:rsid w:val="00307685"/>
    <w:rsid w:val="0031439F"/>
    <w:rsid w:val="0032234C"/>
    <w:rsid w:val="003236EB"/>
    <w:rsid w:val="00323882"/>
    <w:rsid w:val="00327696"/>
    <w:rsid w:val="00331203"/>
    <w:rsid w:val="003431ED"/>
    <w:rsid w:val="003451C9"/>
    <w:rsid w:val="00345BB6"/>
    <w:rsid w:val="00347716"/>
    <w:rsid w:val="0035025B"/>
    <w:rsid w:val="00356FA7"/>
    <w:rsid w:val="00360667"/>
    <w:rsid w:val="00361873"/>
    <w:rsid w:val="003655D1"/>
    <w:rsid w:val="003700FC"/>
    <w:rsid w:val="003708FA"/>
    <w:rsid w:val="00371469"/>
    <w:rsid w:val="003811D8"/>
    <w:rsid w:val="00382437"/>
    <w:rsid w:val="00385B42"/>
    <w:rsid w:val="00385D72"/>
    <w:rsid w:val="00390182"/>
    <w:rsid w:val="003905A5"/>
    <w:rsid w:val="00390FF2"/>
    <w:rsid w:val="003913D7"/>
    <w:rsid w:val="00395A95"/>
    <w:rsid w:val="00396261"/>
    <w:rsid w:val="003973A9"/>
    <w:rsid w:val="003A0169"/>
    <w:rsid w:val="003A030F"/>
    <w:rsid w:val="003A0EAD"/>
    <w:rsid w:val="003A26A6"/>
    <w:rsid w:val="003A31FB"/>
    <w:rsid w:val="003A3B31"/>
    <w:rsid w:val="003A3C5C"/>
    <w:rsid w:val="003A65C5"/>
    <w:rsid w:val="003B00C7"/>
    <w:rsid w:val="003C26D2"/>
    <w:rsid w:val="003C67C8"/>
    <w:rsid w:val="003C7E9E"/>
    <w:rsid w:val="003D1706"/>
    <w:rsid w:val="003D1AA0"/>
    <w:rsid w:val="003D2014"/>
    <w:rsid w:val="003D4CB1"/>
    <w:rsid w:val="003E0F48"/>
    <w:rsid w:val="003E1420"/>
    <w:rsid w:val="003E1974"/>
    <w:rsid w:val="003E3C3B"/>
    <w:rsid w:val="003E644A"/>
    <w:rsid w:val="003F0D31"/>
    <w:rsid w:val="003F22D1"/>
    <w:rsid w:val="003F59F6"/>
    <w:rsid w:val="003F6C6C"/>
    <w:rsid w:val="003F7398"/>
    <w:rsid w:val="0040086E"/>
    <w:rsid w:val="00400D85"/>
    <w:rsid w:val="00404295"/>
    <w:rsid w:val="0040475A"/>
    <w:rsid w:val="00410135"/>
    <w:rsid w:val="004106F8"/>
    <w:rsid w:val="00410963"/>
    <w:rsid w:val="00413F46"/>
    <w:rsid w:val="00415035"/>
    <w:rsid w:val="00416074"/>
    <w:rsid w:val="0042258D"/>
    <w:rsid w:val="00423276"/>
    <w:rsid w:val="00427DEF"/>
    <w:rsid w:val="004331C1"/>
    <w:rsid w:val="00433A67"/>
    <w:rsid w:val="00434F5E"/>
    <w:rsid w:val="00435200"/>
    <w:rsid w:val="004359D3"/>
    <w:rsid w:val="00440DCD"/>
    <w:rsid w:val="00442A67"/>
    <w:rsid w:val="00443185"/>
    <w:rsid w:val="00445340"/>
    <w:rsid w:val="00445643"/>
    <w:rsid w:val="00445F2F"/>
    <w:rsid w:val="00446079"/>
    <w:rsid w:val="00450B37"/>
    <w:rsid w:val="00453D4B"/>
    <w:rsid w:val="00454150"/>
    <w:rsid w:val="004574D7"/>
    <w:rsid w:val="00457591"/>
    <w:rsid w:val="0046210E"/>
    <w:rsid w:val="00465441"/>
    <w:rsid w:val="0047596A"/>
    <w:rsid w:val="00483C41"/>
    <w:rsid w:val="00486043"/>
    <w:rsid w:val="00487513"/>
    <w:rsid w:val="00491294"/>
    <w:rsid w:val="00494092"/>
    <w:rsid w:val="0049713B"/>
    <w:rsid w:val="004A3162"/>
    <w:rsid w:val="004A3817"/>
    <w:rsid w:val="004A43CC"/>
    <w:rsid w:val="004A675C"/>
    <w:rsid w:val="004B1785"/>
    <w:rsid w:val="004B258D"/>
    <w:rsid w:val="004B2CE6"/>
    <w:rsid w:val="004B50ED"/>
    <w:rsid w:val="004B7AEB"/>
    <w:rsid w:val="004B7CA5"/>
    <w:rsid w:val="004C26D4"/>
    <w:rsid w:val="004C3BD2"/>
    <w:rsid w:val="004C61FC"/>
    <w:rsid w:val="004C7567"/>
    <w:rsid w:val="004D0DD7"/>
    <w:rsid w:val="004D193B"/>
    <w:rsid w:val="004D2621"/>
    <w:rsid w:val="004D2C2C"/>
    <w:rsid w:val="004D45E3"/>
    <w:rsid w:val="004D5662"/>
    <w:rsid w:val="004D6D45"/>
    <w:rsid w:val="004D745A"/>
    <w:rsid w:val="004D784C"/>
    <w:rsid w:val="004E0702"/>
    <w:rsid w:val="004E2694"/>
    <w:rsid w:val="004E71C0"/>
    <w:rsid w:val="004E7D04"/>
    <w:rsid w:val="004F200D"/>
    <w:rsid w:val="004F3B9C"/>
    <w:rsid w:val="00500C5F"/>
    <w:rsid w:val="00501CFE"/>
    <w:rsid w:val="0050285A"/>
    <w:rsid w:val="00504068"/>
    <w:rsid w:val="0050484A"/>
    <w:rsid w:val="00505EAF"/>
    <w:rsid w:val="005068D3"/>
    <w:rsid w:val="00514981"/>
    <w:rsid w:val="00516F9F"/>
    <w:rsid w:val="00517F7A"/>
    <w:rsid w:val="005227C9"/>
    <w:rsid w:val="00522A5F"/>
    <w:rsid w:val="00524361"/>
    <w:rsid w:val="005357A9"/>
    <w:rsid w:val="00537086"/>
    <w:rsid w:val="00542B43"/>
    <w:rsid w:val="00543807"/>
    <w:rsid w:val="005442E5"/>
    <w:rsid w:val="005453DF"/>
    <w:rsid w:val="005472C9"/>
    <w:rsid w:val="00547F28"/>
    <w:rsid w:val="00550E9E"/>
    <w:rsid w:val="00553C57"/>
    <w:rsid w:val="00554B23"/>
    <w:rsid w:val="00556ADA"/>
    <w:rsid w:val="00563F79"/>
    <w:rsid w:val="00565161"/>
    <w:rsid w:val="00566164"/>
    <w:rsid w:val="005708CF"/>
    <w:rsid w:val="00572CCB"/>
    <w:rsid w:val="0057495A"/>
    <w:rsid w:val="00576381"/>
    <w:rsid w:val="00581BB6"/>
    <w:rsid w:val="00582A08"/>
    <w:rsid w:val="005853C3"/>
    <w:rsid w:val="00585582"/>
    <w:rsid w:val="00586261"/>
    <w:rsid w:val="0058676A"/>
    <w:rsid w:val="00587D15"/>
    <w:rsid w:val="005925CC"/>
    <w:rsid w:val="00596D1C"/>
    <w:rsid w:val="005A05E7"/>
    <w:rsid w:val="005A09B5"/>
    <w:rsid w:val="005A0BFA"/>
    <w:rsid w:val="005A653F"/>
    <w:rsid w:val="005A79A6"/>
    <w:rsid w:val="005C1F4C"/>
    <w:rsid w:val="005C77C0"/>
    <w:rsid w:val="005D2E54"/>
    <w:rsid w:val="005D3082"/>
    <w:rsid w:val="005D31CA"/>
    <w:rsid w:val="005D3F92"/>
    <w:rsid w:val="005D48D2"/>
    <w:rsid w:val="005E2761"/>
    <w:rsid w:val="005E47CC"/>
    <w:rsid w:val="005E48E4"/>
    <w:rsid w:val="005E5017"/>
    <w:rsid w:val="005E5E03"/>
    <w:rsid w:val="005E6701"/>
    <w:rsid w:val="005E7969"/>
    <w:rsid w:val="005F263F"/>
    <w:rsid w:val="005F52D5"/>
    <w:rsid w:val="005F67F6"/>
    <w:rsid w:val="005F783C"/>
    <w:rsid w:val="006021C5"/>
    <w:rsid w:val="00606C6B"/>
    <w:rsid w:val="00607279"/>
    <w:rsid w:val="006115F8"/>
    <w:rsid w:val="00611FA0"/>
    <w:rsid w:val="006151B7"/>
    <w:rsid w:val="00625E13"/>
    <w:rsid w:val="0062700A"/>
    <w:rsid w:val="00630174"/>
    <w:rsid w:val="00635A0B"/>
    <w:rsid w:val="00636825"/>
    <w:rsid w:val="006513A4"/>
    <w:rsid w:val="00651D18"/>
    <w:rsid w:val="006520BD"/>
    <w:rsid w:val="00653295"/>
    <w:rsid w:val="00653AFC"/>
    <w:rsid w:val="0066043A"/>
    <w:rsid w:val="00664313"/>
    <w:rsid w:val="00670467"/>
    <w:rsid w:val="00670C52"/>
    <w:rsid w:val="006735B7"/>
    <w:rsid w:val="00674963"/>
    <w:rsid w:val="0067709E"/>
    <w:rsid w:val="006773B1"/>
    <w:rsid w:val="0068390A"/>
    <w:rsid w:val="006841D5"/>
    <w:rsid w:val="00685200"/>
    <w:rsid w:val="006862FA"/>
    <w:rsid w:val="00686BD5"/>
    <w:rsid w:val="0069415A"/>
    <w:rsid w:val="006A2404"/>
    <w:rsid w:val="006A6AA1"/>
    <w:rsid w:val="006B297B"/>
    <w:rsid w:val="006B3EA2"/>
    <w:rsid w:val="006B5DAE"/>
    <w:rsid w:val="006B6BE6"/>
    <w:rsid w:val="006C0D38"/>
    <w:rsid w:val="006C15A7"/>
    <w:rsid w:val="006C61BB"/>
    <w:rsid w:val="006D1C17"/>
    <w:rsid w:val="006D377D"/>
    <w:rsid w:val="006D3E46"/>
    <w:rsid w:val="006D44A6"/>
    <w:rsid w:val="006D4B9D"/>
    <w:rsid w:val="006D5620"/>
    <w:rsid w:val="006D5CB0"/>
    <w:rsid w:val="006D6AF0"/>
    <w:rsid w:val="006E381F"/>
    <w:rsid w:val="006E4989"/>
    <w:rsid w:val="006E7850"/>
    <w:rsid w:val="006F1154"/>
    <w:rsid w:val="006F2DD7"/>
    <w:rsid w:val="00700A1F"/>
    <w:rsid w:val="00701840"/>
    <w:rsid w:val="00703524"/>
    <w:rsid w:val="0070490A"/>
    <w:rsid w:val="0070561A"/>
    <w:rsid w:val="007111B1"/>
    <w:rsid w:val="00711B4C"/>
    <w:rsid w:val="00711F2D"/>
    <w:rsid w:val="007137CC"/>
    <w:rsid w:val="007168BE"/>
    <w:rsid w:val="00717348"/>
    <w:rsid w:val="00717B6B"/>
    <w:rsid w:val="007242CD"/>
    <w:rsid w:val="007251F2"/>
    <w:rsid w:val="00725F24"/>
    <w:rsid w:val="00730495"/>
    <w:rsid w:val="00733591"/>
    <w:rsid w:val="00734DD2"/>
    <w:rsid w:val="007353FA"/>
    <w:rsid w:val="0073552E"/>
    <w:rsid w:val="00736F24"/>
    <w:rsid w:val="00737BB4"/>
    <w:rsid w:val="0074165E"/>
    <w:rsid w:val="00742ACC"/>
    <w:rsid w:val="007435EB"/>
    <w:rsid w:val="007451E9"/>
    <w:rsid w:val="00746B07"/>
    <w:rsid w:val="00747785"/>
    <w:rsid w:val="00750B9A"/>
    <w:rsid w:val="00753F2F"/>
    <w:rsid w:val="00755742"/>
    <w:rsid w:val="00757851"/>
    <w:rsid w:val="0076138E"/>
    <w:rsid w:val="00761515"/>
    <w:rsid w:val="007616FB"/>
    <w:rsid w:val="007621D9"/>
    <w:rsid w:val="00762388"/>
    <w:rsid w:val="0076314D"/>
    <w:rsid w:val="00763700"/>
    <w:rsid w:val="0076720F"/>
    <w:rsid w:val="00770B00"/>
    <w:rsid w:val="00771DE6"/>
    <w:rsid w:val="00773997"/>
    <w:rsid w:val="00775A8C"/>
    <w:rsid w:val="007763F9"/>
    <w:rsid w:val="00777F82"/>
    <w:rsid w:val="0078194B"/>
    <w:rsid w:val="00786D92"/>
    <w:rsid w:val="00790837"/>
    <w:rsid w:val="0079248D"/>
    <w:rsid w:val="00794C29"/>
    <w:rsid w:val="0079516D"/>
    <w:rsid w:val="00795358"/>
    <w:rsid w:val="007A0075"/>
    <w:rsid w:val="007A0331"/>
    <w:rsid w:val="007A0334"/>
    <w:rsid w:val="007A5AD1"/>
    <w:rsid w:val="007A632E"/>
    <w:rsid w:val="007A75BF"/>
    <w:rsid w:val="007B01D7"/>
    <w:rsid w:val="007B2C2C"/>
    <w:rsid w:val="007B36FC"/>
    <w:rsid w:val="007B70D3"/>
    <w:rsid w:val="007B7A09"/>
    <w:rsid w:val="007C1B37"/>
    <w:rsid w:val="007C2788"/>
    <w:rsid w:val="007C3013"/>
    <w:rsid w:val="007C4A6D"/>
    <w:rsid w:val="007C5F28"/>
    <w:rsid w:val="007D0B0D"/>
    <w:rsid w:val="007D13FD"/>
    <w:rsid w:val="007D3DE8"/>
    <w:rsid w:val="007D462A"/>
    <w:rsid w:val="007D501D"/>
    <w:rsid w:val="007D53B7"/>
    <w:rsid w:val="007E366C"/>
    <w:rsid w:val="007E5E52"/>
    <w:rsid w:val="007E71BB"/>
    <w:rsid w:val="007F34F0"/>
    <w:rsid w:val="008003D2"/>
    <w:rsid w:val="00800BA3"/>
    <w:rsid w:val="008018FC"/>
    <w:rsid w:val="00802D88"/>
    <w:rsid w:val="00804F85"/>
    <w:rsid w:val="0080529B"/>
    <w:rsid w:val="00805AF9"/>
    <w:rsid w:val="0080633C"/>
    <w:rsid w:val="00807624"/>
    <w:rsid w:val="00813737"/>
    <w:rsid w:val="00815258"/>
    <w:rsid w:val="00817F0A"/>
    <w:rsid w:val="00821868"/>
    <w:rsid w:val="00822725"/>
    <w:rsid w:val="00823A52"/>
    <w:rsid w:val="008278A3"/>
    <w:rsid w:val="00830F83"/>
    <w:rsid w:val="00832068"/>
    <w:rsid w:val="0083406F"/>
    <w:rsid w:val="00834251"/>
    <w:rsid w:val="008349A7"/>
    <w:rsid w:val="00837B76"/>
    <w:rsid w:val="00837BB7"/>
    <w:rsid w:val="00840143"/>
    <w:rsid w:val="00840F5E"/>
    <w:rsid w:val="008444A8"/>
    <w:rsid w:val="00845E1B"/>
    <w:rsid w:val="00854EE6"/>
    <w:rsid w:val="00857A70"/>
    <w:rsid w:val="0086002C"/>
    <w:rsid w:val="008601E7"/>
    <w:rsid w:val="008726A1"/>
    <w:rsid w:val="00877C75"/>
    <w:rsid w:val="0088081B"/>
    <w:rsid w:val="008817D7"/>
    <w:rsid w:val="00882EF7"/>
    <w:rsid w:val="00883A9B"/>
    <w:rsid w:val="00884EF4"/>
    <w:rsid w:val="00885620"/>
    <w:rsid w:val="00887F67"/>
    <w:rsid w:val="00890A04"/>
    <w:rsid w:val="00890A26"/>
    <w:rsid w:val="00890FC5"/>
    <w:rsid w:val="008950B2"/>
    <w:rsid w:val="00895417"/>
    <w:rsid w:val="008965B2"/>
    <w:rsid w:val="00897364"/>
    <w:rsid w:val="00897649"/>
    <w:rsid w:val="008A1F2D"/>
    <w:rsid w:val="008A3438"/>
    <w:rsid w:val="008A7D91"/>
    <w:rsid w:val="008B25DC"/>
    <w:rsid w:val="008B42EB"/>
    <w:rsid w:val="008B797B"/>
    <w:rsid w:val="008B7F6D"/>
    <w:rsid w:val="008C04EE"/>
    <w:rsid w:val="008C245B"/>
    <w:rsid w:val="008C25CF"/>
    <w:rsid w:val="008C4207"/>
    <w:rsid w:val="008C55F7"/>
    <w:rsid w:val="008D1745"/>
    <w:rsid w:val="008D2A3B"/>
    <w:rsid w:val="008D3BB1"/>
    <w:rsid w:val="008D5D13"/>
    <w:rsid w:val="008E1295"/>
    <w:rsid w:val="008E2B7E"/>
    <w:rsid w:val="008E3EA1"/>
    <w:rsid w:val="008E7569"/>
    <w:rsid w:val="008E79A5"/>
    <w:rsid w:val="008F3606"/>
    <w:rsid w:val="008F774D"/>
    <w:rsid w:val="008F7FF1"/>
    <w:rsid w:val="00901440"/>
    <w:rsid w:val="00902493"/>
    <w:rsid w:val="00902BA0"/>
    <w:rsid w:val="00904F7A"/>
    <w:rsid w:val="009078F1"/>
    <w:rsid w:val="0091137D"/>
    <w:rsid w:val="0091150D"/>
    <w:rsid w:val="0091374C"/>
    <w:rsid w:val="009167E0"/>
    <w:rsid w:val="00921421"/>
    <w:rsid w:val="0092414F"/>
    <w:rsid w:val="00924A3C"/>
    <w:rsid w:val="00926CC7"/>
    <w:rsid w:val="0093194B"/>
    <w:rsid w:val="009331A6"/>
    <w:rsid w:val="00933755"/>
    <w:rsid w:val="00934575"/>
    <w:rsid w:val="00942F74"/>
    <w:rsid w:val="00943267"/>
    <w:rsid w:val="009432E1"/>
    <w:rsid w:val="0094345E"/>
    <w:rsid w:val="009504B3"/>
    <w:rsid w:val="00950EE0"/>
    <w:rsid w:val="0095382A"/>
    <w:rsid w:val="0095482F"/>
    <w:rsid w:val="00954BDE"/>
    <w:rsid w:val="00963317"/>
    <w:rsid w:val="00966181"/>
    <w:rsid w:val="0097065E"/>
    <w:rsid w:val="0097214E"/>
    <w:rsid w:val="00973ABA"/>
    <w:rsid w:val="00974285"/>
    <w:rsid w:val="00977498"/>
    <w:rsid w:val="0098408C"/>
    <w:rsid w:val="009935CE"/>
    <w:rsid w:val="00996B13"/>
    <w:rsid w:val="00996D2C"/>
    <w:rsid w:val="009A2511"/>
    <w:rsid w:val="009A2DC3"/>
    <w:rsid w:val="009A2E01"/>
    <w:rsid w:val="009A2E93"/>
    <w:rsid w:val="009A6612"/>
    <w:rsid w:val="009B046C"/>
    <w:rsid w:val="009B117B"/>
    <w:rsid w:val="009C03FE"/>
    <w:rsid w:val="009C0A72"/>
    <w:rsid w:val="009C1613"/>
    <w:rsid w:val="009C3263"/>
    <w:rsid w:val="009D12F2"/>
    <w:rsid w:val="009D177E"/>
    <w:rsid w:val="009D1ED2"/>
    <w:rsid w:val="009D33B5"/>
    <w:rsid w:val="009D3C81"/>
    <w:rsid w:val="009D67AA"/>
    <w:rsid w:val="009E1EB4"/>
    <w:rsid w:val="009E3AFD"/>
    <w:rsid w:val="009E443C"/>
    <w:rsid w:val="009E616E"/>
    <w:rsid w:val="009E6B5C"/>
    <w:rsid w:val="009E72A4"/>
    <w:rsid w:val="009F42DB"/>
    <w:rsid w:val="009F71D0"/>
    <w:rsid w:val="00A0110B"/>
    <w:rsid w:val="00A026BC"/>
    <w:rsid w:val="00A04F8C"/>
    <w:rsid w:val="00A07927"/>
    <w:rsid w:val="00A07C0B"/>
    <w:rsid w:val="00A13258"/>
    <w:rsid w:val="00A13496"/>
    <w:rsid w:val="00A13780"/>
    <w:rsid w:val="00A13BFC"/>
    <w:rsid w:val="00A15E29"/>
    <w:rsid w:val="00A21535"/>
    <w:rsid w:val="00A237B2"/>
    <w:rsid w:val="00A238AE"/>
    <w:rsid w:val="00A24947"/>
    <w:rsid w:val="00A249FA"/>
    <w:rsid w:val="00A27835"/>
    <w:rsid w:val="00A279E2"/>
    <w:rsid w:val="00A34CB0"/>
    <w:rsid w:val="00A4257A"/>
    <w:rsid w:val="00A468C2"/>
    <w:rsid w:val="00A5038F"/>
    <w:rsid w:val="00A50426"/>
    <w:rsid w:val="00A54507"/>
    <w:rsid w:val="00A65C75"/>
    <w:rsid w:val="00A70E0F"/>
    <w:rsid w:val="00A713A1"/>
    <w:rsid w:val="00A738AB"/>
    <w:rsid w:val="00A73CA1"/>
    <w:rsid w:val="00A73CCC"/>
    <w:rsid w:val="00A75723"/>
    <w:rsid w:val="00A81C64"/>
    <w:rsid w:val="00A82B52"/>
    <w:rsid w:val="00A85070"/>
    <w:rsid w:val="00A909FA"/>
    <w:rsid w:val="00A918F8"/>
    <w:rsid w:val="00A93A63"/>
    <w:rsid w:val="00A93AC6"/>
    <w:rsid w:val="00AA15F7"/>
    <w:rsid w:val="00AA4A07"/>
    <w:rsid w:val="00AA66F3"/>
    <w:rsid w:val="00AB4763"/>
    <w:rsid w:val="00AB61D3"/>
    <w:rsid w:val="00AC1665"/>
    <w:rsid w:val="00AC3A84"/>
    <w:rsid w:val="00AC6ED6"/>
    <w:rsid w:val="00AD1F0A"/>
    <w:rsid w:val="00AD5DD7"/>
    <w:rsid w:val="00AE0550"/>
    <w:rsid w:val="00AE5B5D"/>
    <w:rsid w:val="00AE642E"/>
    <w:rsid w:val="00AE699A"/>
    <w:rsid w:val="00AE6C92"/>
    <w:rsid w:val="00AF108B"/>
    <w:rsid w:val="00AF35DA"/>
    <w:rsid w:val="00AF4122"/>
    <w:rsid w:val="00AF60C9"/>
    <w:rsid w:val="00AF78B7"/>
    <w:rsid w:val="00B000A6"/>
    <w:rsid w:val="00B01888"/>
    <w:rsid w:val="00B062BC"/>
    <w:rsid w:val="00B078AB"/>
    <w:rsid w:val="00B13C4F"/>
    <w:rsid w:val="00B14C88"/>
    <w:rsid w:val="00B15643"/>
    <w:rsid w:val="00B165F9"/>
    <w:rsid w:val="00B16FA4"/>
    <w:rsid w:val="00B170E1"/>
    <w:rsid w:val="00B176F6"/>
    <w:rsid w:val="00B23057"/>
    <w:rsid w:val="00B236AF"/>
    <w:rsid w:val="00B25F54"/>
    <w:rsid w:val="00B26C6C"/>
    <w:rsid w:val="00B3285D"/>
    <w:rsid w:val="00B33A87"/>
    <w:rsid w:val="00B34029"/>
    <w:rsid w:val="00B3526C"/>
    <w:rsid w:val="00B368D6"/>
    <w:rsid w:val="00B37A46"/>
    <w:rsid w:val="00B40273"/>
    <w:rsid w:val="00B416F1"/>
    <w:rsid w:val="00B41E2F"/>
    <w:rsid w:val="00B45D53"/>
    <w:rsid w:val="00B5038C"/>
    <w:rsid w:val="00B52D3A"/>
    <w:rsid w:val="00B55311"/>
    <w:rsid w:val="00B56D58"/>
    <w:rsid w:val="00B611CA"/>
    <w:rsid w:val="00B73392"/>
    <w:rsid w:val="00B80904"/>
    <w:rsid w:val="00B84B0E"/>
    <w:rsid w:val="00B856E5"/>
    <w:rsid w:val="00B9522F"/>
    <w:rsid w:val="00B95E4E"/>
    <w:rsid w:val="00B974D3"/>
    <w:rsid w:val="00BA1C3E"/>
    <w:rsid w:val="00BA2525"/>
    <w:rsid w:val="00BA46DF"/>
    <w:rsid w:val="00BA5B8F"/>
    <w:rsid w:val="00BA62EC"/>
    <w:rsid w:val="00BA73C6"/>
    <w:rsid w:val="00BB2C43"/>
    <w:rsid w:val="00BB35FA"/>
    <w:rsid w:val="00BB4BFB"/>
    <w:rsid w:val="00BB57C5"/>
    <w:rsid w:val="00BB618D"/>
    <w:rsid w:val="00BC187C"/>
    <w:rsid w:val="00BC1BA6"/>
    <w:rsid w:val="00BC2067"/>
    <w:rsid w:val="00BC7732"/>
    <w:rsid w:val="00BE35AF"/>
    <w:rsid w:val="00BE4230"/>
    <w:rsid w:val="00BE76F6"/>
    <w:rsid w:val="00BF27E9"/>
    <w:rsid w:val="00BF2ED9"/>
    <w:rsid w:val="00BF429C"/>
    <w:rsid w:val="00C01A29"/>
    <w:rsid w:val="00C02488"/>
    <w:rsid w:val="00C032FC"/>
    <w:rsid w:val="00C0359E"/>
    <w:rsid w:val="00C06EDA"/>
    <w:rsid w:val="00C07D7A"/>
    <w:rsid w:val="00C1126E"/>
    <w:rsid w:val="00C121EE"/>
    <w:rsid w:val="00C15349"/>
    <w:rsid w:val="00C170E5"/>
    <w:rsid w:val="00C175A6"/>
    <w:rsid w:val="00C17662"/>
    <w:rsid w:val="00C271B8"/>
    <w:rsid w:val="00C27FA1"/>
    <w:rsid w:val="00C308C2"/>
    <w:rsid w:val="00C3129D"/>
    <w:rsid w:val="00C32200"/>
    <w:rsid w:val="00C44E88"/>
    <w:rsid w:val="00C46EE0"/>
    <w:rsid w:val="00C52A03"/>
    <w:rsid w:val="00C60337"/>
    <w:rsid w:val="00C60CA1"/>
    <w:rsid w:val="00C65E14"/>
    <w:rsid w:val="00C66883"/>
    <w:rsid w:val="00C67AE0"/>
    <w:rsid w:val="00C72BF3"/>
    <w:rsid w:val="00C74E46"/>
    <w:rsid w:val="00C752BB"/>
    <w:rsid w:val="00C759FA"/>
    <w:rsid w:val="00C75FC1"/>
    <w:rsid w:val="00C80352"/>
    <w:rsid w:val="00C8244C"/>
    <w:rsid w:val="00C8270E"/>
    <w:rsid w:val="00C84A70"/>
    <w:rsid w:val="00C85D80"/>
    <w:rsid w:val="00C85F64"/>
    <w:rsid w:val="00C86084"/>
    <w:rsid w:val="00C86A6D"/>
    <w:rsid w:val="00C907B7"/>
    <w:rsid w:val="00C90833"/>
    <w:rsid w:val="00C9331D"/>
    <w:rsid w:val="00C95C6D"/>
    <w:rsid w:val="00CA1B75"/>
    <w:rsid w:val="00CA2C9F"/>
    <w:rsid w:val="00CA4527"/>
    <w:rsid w:val="00CA68A7"/>
    <w:rsid w:val="00CB0C48"/>
    <w:rsid w:val="00CB1BDF"/>
    <w:rsid w:val="00CB287E"/>
    <w:rsid w:val="00CB29E9"/>
    <w:rsid w:val="00CB413F"/>
    <w:rsid w:val="00CB5B6E"/>
    <w:rsid w:val="00CB7B59"/>
    <w:rsid w:val="00CB7FBF"/>
    <w:rsid w:val="00CC22F3"/>
    <w:rsid w:val="00CC291A"/>
    <w:rsid w:val="00CC5B1F"/>
    <w:rsid w:val="00CC5E31"/>
    <w:rsid w:val="00CD03C6"/>
    <w:rsid w:val="00CD2B03"/>
    <w:rsid w:val="00CD5B80"/>
    <w:rsid w:val="00CE33C2"/>
    <w:rsid w:val="00CE6A78"/>
    <w:rsid w:val="00CF153B"/>
    <w:rsid w:val="00CF2DD3"/>
    <w:rsid w:val="00CF6B13"/>
    <w:rsid w:val="00D04E13"/>
    <w:rsid w:val="00D06F93"/>
    <w:rsid w:val="00D075B5"/>
    <w:rsid w:val="00D1675B"/>
    <w:rsid w:val="00D20B19"/>
    <w:rsid w:val="00D22F03"/>
    <w:rsid w:val="00D23F46"/>
    <w:rsid w:val="00D2555E"/>
    <w:rsid w:val="00D260F9"/>
    <w:rsid w:val="00D27FA7"/>
    <w:rsid w:val="00D35747"/>
    <w:rsid w:val="00D37C8B"/>
    <w:rsid w:val="00D40189"/>
    <w:rsid w:val="00D40B04"/>
    <w:rsid w:val="00D43A56"/>
    <w:rsid w:val="00D444AB"/>
    <w:rsid w:val="00D46FC8"/>
    <w:rsid w:val="00D472D2"/>
    <w:rsid w:val="00D47DDF"/>
    <w:rsid w:val="00D51015"/>
    <w:rsid w:val="00D54A20"/>
    <w:rsid w:val="00D67D35"/>
    <w:rsid w:val="00D71517"/>
    <w:rsid w:val="00D74C0A"/>
    <w:rsid w:val="00D74F73"/>
    <w:rsid w:val="00D76229"/>
    <w:rsid w:val="00D81621"/>
    <w:rsid w:val="00D85AC8"/>
    <w:rsid w:val="00D85E25"/>
    <w:rsid w:val="00D91310"/>
    <w:rsid w:val="00D91878"/>
    <w:rsid w:val="00D92AF6"/>
    <w:rsid w:val="00D92B94"/>
    <w:rsid w:val="00D961E5"/>
    <w:rsid w:val="00DA132F"/>
    <w:rsid w:val="00DA13E0"/>
    <w:rsid w:val="00DA1432"/>
    <w:rsid w:val="00DA2711"/>
    <w:rsid w:val="00DA7970"/>
    <w:rsid w:val="00DB1111"/>
    <w:rsid w:val="00DB1627"/>
    <w:rsid w:val="00DB2364"/>
    <w:rsid w:val="00DB29F7"/>
    <w:rsid w:val="00DB632C"/>
    <w:rsid w:val="00DC0378"/>
    <w:rsid w:val="00DC1FD4"/>
    <w:rsid w:val="00DD2BD1"/>
    <w:rsid w:val="00DD7629"/>
    <w:rsid w:val="00DE41E9"/>
    <w:rsid w:val="00DE601D"/>
    <w:rsid w:val="00DE6BEA"/>
    <w:rsid w:val="00DF543A"/>
    <w:rsid w:val="00E03AA5"/>
    <w:rsid w:val="00E03DB5"/>
    <w:rsid w:val="00E063FB"/>
    <w:rsid w:val="00E07281"/>
    <w:rsid w:val="00E110CD"/>
    <w:rsid w:val="00E13F17"/>
    <w:rsid w:val="00E148EA"/>
    <w:rsid w:val="00E20583"/>
    <w:rsid w:val="00E23E3B"/>
    <w:rsid w:val="00E24C8B"/>
    <w:rsid w:val="00E26554"/>
    <w:rsid w:val="00E31E88"/>
    <w:rsid w:val="00E4055D"/>
    <w:rsid w:val="00E408B1"/>
    <w:rsid w:val="00E40A3C"/>
    <w:rsid w:val="00E46DD4"/>
    <w:rsid w:val="00E52A97"/>
    <w:rsid w:val="00E53EA3"/>
    <w:rsid w:val="00E5404D"/>
    <w:rsid w:val="00E57F1C"/>
    <w:rsid w:val="00E66B88"/>
    <w:rsid w:val="00E70B28"/>
    <w:rsid w:val="00E7260D"/>
    <w:rsid w:val="00E73515"/>
    <w:rsid w:val="00E7690D"/>
    <w:rsid w:val="00E828C5"/>
    <w:rsid w:val="00E82FC9"/>
    <w:rsid w:val="00E83825"/>
    <w:rsid w:val="00E85BC3"/>
    <w:rsid w:val="00E91389"/>
    <w:rsid w:val="00E93931"/>
    <w:rsid w:val="00E94166"/>
    <w:rsid w:val="00E978E4"/>
    <w:rsid w:val="00EA4577"/>
    <w:rsid w:val="00EA65ED"/>
    <w:rsid w:val="00EB0C05"/>
    <w:rsid w:val="00EB1247"/>
    <w:rsid w:val="00EB1839"/>
    <w:rsid w:val="00EB4B1A"/>
    <w:rsid w:val="00EB64BE"/>
    <w:rsid w:val="00EC0771"/>
    <w:rsid w:val="00EC28EB"/>
    <w:rsid w:val="00EC63A9"/>
    <w:rsid w:val="00EC72F6"/>
    <w:rsid w:val="00EC7EC6"/>
    <w:rsid w:val="00EC7FEC"/>
    <w:rsid w:val="00ED05F6"/>
    <w:rsid w:val="00ED5235"/>
    <w:rsid w:val="00ED7550"/>
    <w:rsid w:val="00EE05E5"/>
    <w:rsid w:val="00EF4405"/>
    <w:rsid w:val="00EF4BAE"/>
    <w:rsid w:val="00F0148B"/>
    <w:rsid w:val="00F062D7"/>
    <w:rsid w:val="00F06BE3"/>
    <w:rsid w:val="00F10542"/>
    <w:rsid w:val="00F10E14"/>
    <w:rsid w:val="00F1161B"/>
    <w:rsid w:val="00F2001C"/>
    <w:rsid w:val="00F22AEC"/>
    <w:rsid w:val="00F2496B"/>
    <w:rsid w:val="00F257DD"/>
    <w:rsid w:val="00F268F1"/>
    <w:rsid w:val="00F2702B"/>
    <w:rsid w:val="00F27BC7"/>
    <w:rsid w:val="00F3258B"/>
    <w:rsid w:val="00F329E2"/>
    <w:rsid w:val="00F32A6E"/>
    <w:rsid w:val="00F36389"/>
    <w:rsid w:val="00F36810"/>
    <w:rsid w:val="00F40203"/>
    <w:rsid w:val="00F40D7A"/>
    <w:rsid w:val="00F44C2F"/>
    <w:rsid w:val="00F45688"/>
    <w:rsid w:val="00F46F9F"/>
    <w:rsid w:val="00F50191"/>
    <w:rsid w:val="00F5106D"/>
    <w:rsid w:val="00F608D4"/>
    <w:rsid w:val="00F60E0A"/>
    <w:rsid w:val="00F63648"/>
    <w:rsid w:val="00F65C9E"/>
    <w:rsid w:val="00F71631"/>
    <w:rsid w:val="00F72002"/>
    <w:rsid w:val="00F77064"/>
    <w:rsid w:val="00F8061A"/>
    <w:rsid w:val="00F811C6"/>
    <w:rsid w:val="00F86495"/>
    <w:rsid w:val="00F96D21"/>
    <w:rsid w:val="00FA0F7B"/>
    <w:rsid w:val="00FA1AEA"/>
    <w:rsid w:val="00FA3631"/>
    <w:rsid w:val="00FA3DC8"/>
    <w:rsid w:val="00FA4784"/>
    <w:rsid w:val="00FA64C8"/>
    <w:rsid w:val="00FB4CA3"/>
    <w:rsid w:val="00FC0B3D"/>
    <w:rsid w:val="00FC6FC1"/>
    <w:rsid w:val="00FD017C"/>
    <w:rsid w:val="00FD083B"/>
    <w:rsid w:val="00FD11EC"/>
    <w:rsid w:val="00FE2032"/>
    <w:rsid w:val="00FE6275"/>
    <w:rsid w:val="00FE7463"/>
    <w:rsid w:val="00FE77E0"/>
    <w:rsid w:val="00FF6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E00FC"/>
  <w15:docId w15:val="{BA3FF903-DBED-436D-8D18-33722BC5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61E5"/>
    <w:rPr>
      <w:color w:val="0000FF"/>
      <w:u w:val="single"/>
    </w:rPr>
  </w:style>
  <w:style w:type="character" w:styleId="a4">
    <w:name w:val="FollowedHyperlink"/>
    <w:basedOn w:val="a0"/>
    <w:uiPriority w:val="99"/>
    <w:semiHidden/>
    <w:unhideWhenUsed/>
    <w:rsid w:val="00D961E5"/>
    <w:rPr>
      <w:color w:val="800080"/>
      <w:u w:val="single"/>
    </w:rPr>
  </w:style>
  <w:style w:type="paragraph" w:styleId="a5">
    <w:name w:val="Balloon Text"/>
    <w:basedOn w:val="a"/>
    <w:link w:val="a6"/>
    <w:uiPriority w:val="99"/>
    <w:semiHidden/>
    <w:unhideWhenUsed/>
    <w:rsid w:val="00D961E5"/>
    <w:pPr>
      <w:spacing w:after="0" w:line="240" w:lineRule="auto"/>
    </w:pPr>
    <w:rPr>
      <w:rFonts w:ascii="Tahoma" w:eastAsia="Times New Roman" w:hAnsi="Tahoma" w:cs="Tahoma"/>
      <w:b/>
      <w:bCs/>
      <w:i/>
      <w:iCs/>
      <w:sz w:val="16"/>
      <w:szCs w:val="16"/>
      <w:lang w:eastAsia="ru-RU"/>
    </w:rPr>
  </w:style>
  <w:style w:type="character" w:customStyle="1" w:styleId="a6">
    <w:name w:val="Текст выноски Знак"/>
    <w:basedOn w:val="a0"/>
    <w:link w:val="a5"/>
    <w:uiPriority w:val="99"/>
    <w:semiHidden/>
    <w:rsid w:val="00D961E5"/>
    <w:rPr>
      <w:rFonts w:ascii="Tahoma" w:eastAsia="Times New Roman" w:hAnsi="Tahoma" w:cs="Tahoma"/>
      <w:b/>
      <w:bCs/>
      <w:i/>
      <w:iCs/>
      <w:sz w:val="16"/>
      <w:szCs w:val="16"/>
      <w:lang w:eastAsia="ru-RU"/>
    </w:rPr>
  </w:style>
  <w:style w:type="paragraph" w:customStyle="1" w:styleId="tkRedakcijaSpisok">
    <w:name w:val="_В редакции список (tkRedakcijaSpisok)"/>
    <w:basedOn w:val="a"/>
    <w:rsid w:val="00D961E5"/>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D961E5"/>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D961E5"/>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961E5"/>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D961E5"/>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D961E5"/>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D961E5"/>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D961E5"/>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D961E5"/>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D961E5"/>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D961E5"/>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D961E5"/>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D961E5"/>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D961E5"/>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961E5"/>
    <w:pPr>
      <w:spacing w:after="60"/>
    </w:pPr>
    <w:rPr>
      <w:rFonts w:ascii="Arial" w:eastAsia="Times New Roman" w:hAnsi="Arial" w:cs="Arial"/>
      <w:sz w:val="20"/>
      <w:szCs w:val="20"/>
      <w:lang w:eastAsia="ru-RU"/>
    </w:rPr>
  </w:style>
  <w:style w:type="paragraph" w:customStyle="1" w:styleId="tkForma">
    <w:name w:val="_Форма (tkForma)"/>
    <w:basedOn w:val="a"/>
    <w:rsid w:val="00D961E5"/>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D961E5"/>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D961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BF429C"/>
    <w:pPr>
      <w:ind w:left="720"/>
      <w:contextualSpacing/>
    </w:pPr>
    <w:rPr>
      <w:rFonts w:ascii="Times New Roman" w:hAnsi="Times New Roman"/>
      <w:sz w:val="24"/>
    </w:rPr>
  </w:style>
  <w:style w:type="table" w:styleId="a8">
    <w:name w:val="Table Grid"/>
    <w:basedOn w:val="a1"/>
    <w:uiPriority w:val="39"/>
    <w:rsid w:val="00DD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40A3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40A3C"/>
  </w:style>
  <w:style w:type="paragraph" w:styleId="ab">
    <w:name w:val="footer"/>
    <w:basedOn w:val="a"/>
    <w:link w:val="ac"/>
    <w:uiPriority w:val="99"/>
    <w:unhideWhenUsed/>
    <w:rsid w:val="00E40A3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40A3C"/>
  </w:style>
  <w:style w:type="paragraph" w:customStyle="1" w:styleId="font5">
    <w:name w:val="font5"/>
    <w:basedOn w:val="a"/>
    <w:rsid w:val="008003D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8003D2"/>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90">
    <w:name w:val="xl90"/>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8">
    <w:name w:val="xl108"/>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9">
    <w:name w:val="xl10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10">
    <w:name w:val="xl110"/>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2">
    <w:name w:val="xl11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7">
    <w:name w:val="xl12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8">
    <w:name w:val="xl12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32">
    <w:name w:val="xl13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1">
    <w:name w:val="xl141"/>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2">
    <w:name w:val="xl14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8003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8003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8003D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8003D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5722">
      <w:bodyDiv w:val="1"/>
      <w:marLeft w:val="0"/>
      <w:marRight w:val="0"/>
      <w:marTop w:val="0"/>
      <w:marBottom w:val="0"/>
      <w:divBdr>
        <w:top w:val="none" w:sz="0" w:space="0" w:color="auto"/>
        <w:left w:val="none" w:sz="0" w:space="0" w:color="auto"/>
        <w:bottom w:val="none" w:sz="0" w:space="0" w:color="auto"/>
        <w:right w:val="none" w:sz="0" w:space="0" w:color="auto"/>
      </w:divBdr>
    </w:div>
    <w:div w:id="159853053">
      <w:bodyDiv w:val="1"/>
      <w:marLeft w:val="0"/>
      <w:marRight w:val="0"/>
      <w:marTop w:val="0"/>
      <w:marBottom w:val="0"/>
      <w:divBdr>
        <w:top w:val="none" w:sz="0" w:space="0" w:color="auto"/>
        <w:left w:val="none" w:sz="0" w:space="0" w:color="auto"/>
        <w:bottom w:val="none" w:sz="0" w:space="0" w:color="auto"/>
        <w:right w:val="none" w:sz="0" w:space="0" w:color="auto"/>
      </w:divBdr>
    </w:div>
    <w:div w:id="267321361">
      <w:bodyDiv w:val="1"/>
      <w:marLeft w:val="0"/>
      <w:marRight w:val="0"/>
      <w:marTop w:val="0"/>
      <w:marBottom w:val="0"/>
      <w:divBdr>
        <w:top w:val="none" w:sz="0" w:space="0" w:color="auto"/>
        <w:left w:val="none" w:sz="0" w:space="0" w:color="auto"/>
        <w:bottom w:val="none" w:sz="0" w:space="0" w:color="auto"/>
        <w:right w:val="none" w:sz="0" w:space="0" w:color="auto"/>
      </w:divBdr>
    </w:div>
    <w:div w:id="592323072">
      <w:bodyDiv w:val="1"/>
      <w:marLeft w:val="0"/>
      <w:marRight w:val="0"/>
      <w:marTop w:val="0"/>
      <w:marBottom w:val="0"/>
      <w:divBdr>
        <w:top w:val="none" w:sz="0" w:space="0" w:color="auto"/>
        <w:left w:val="none" w:sz="0" w:space="0" w:color="auto"/>
        <w:bottom w:val="none" w:sz="0" w:space="0" w:color="auto"/>
        <w:right w:val="none" w:sz="0" w:space="0" w:color="auto"/>
      </w:divBdr>
    </w:div>
    <w:div w:id="593175831">
      <w:bodyDiv w:val="1"/>
      <w:marLeft w:val="0"/>
      <w:marRight w:val="0"/>
      <w:marTop w:val="0"/>
      <w:marBottom w:val="0"/>
      <w:divBdr>
        <w:top w:val="none" w:sz="0" w:space="0" w:color="auto"/>
        <w:left w:val="none" w:sz="0" w:space="0" w:color="auto"/>
        <w:bottom w:val="none" w:sz="0" w:space="0" w:color="auto"/>
        <w:right w:val="none" w:sz="0" w:space="0" w:color="auto"/>
      </w:divBdr>
    </w:div>
    <w:div w:id="603390297">
      <w:bodyDiv w:val="1"/>
      <w:marLeft w:val="0"/>
      <w:marRight w:val="0"/>
      <w:marTop w:val="0"/>
      <w:marBottom w:val="0"/>
      <w:divBdr>
        <w:top w:val="none" w:sz="0" w:space="0" w:color="auto"/>
        <w:left w:val="none" w:sz="0" w:space="0" w:color="auto"/>
        <w:bottom w:val="none" w:sz="0" w:space="0" w:color="auto"/>
        <w:right w:val="none" w:sz="0" w:space="0" w:color="auto"/>
      </w:divBdr>
    </w:div>
    <w:div w:id="612707305">
      <w:bodyDiv w:val="1"/>
      <w:marLeft w:val="0"/>
      <w:marRight w:val="0"/>
      <w:marTop w:val="0"/>
      <w:marBottom w:val="0"/>
      <w:divBdr>
        <w:top w:val="none" w:sz="0" w:space="0" w:color="auto"/>
        <w:left w:val="none" w:sz="0" w:space="0" w:color="auto"/>
        <w:bottom w:val="none" w:sz="0" w:space="0" w:color="auto"/>
        <w:right w:val="none" w:sz="0" w:space="0" w:color="auto"/>
      </w:divBdr>
    </w:div>
    <w:div w:id="656034938">
      <w:bodyDiv w:val="1"/>
      <w:marLeft w:val="0"/>
      <w:marRight w:val="0"/>
      <w:marTop w:val="0"/>
      <w:marBottom w:val="0"/>
      <w:divBdr>
        <w:top w:val="none" w:sz="0" w:space="0" w:color="auto"/>
        <w:left w:val="none" w:sz="0" w:space="0" w:color="auto"/>
        <w:bottom w:val="none" w:sz="0" w:space="0" w:color="auto"/>
        <w:right w:val="none" w:sz="0" w:space="0" w:color="auto"/>
      </w:divBdr>
    </w:div>
    <w:div w:id="754596697">
      <w:bodyDiv w:val="1"/>
      <w:marLeft w:val="0"/>
      <w:marRight w:val="0"/>
      <w:marTop w:val="0"/>
      <w:marBottom w:val="0"/>
      <w:divBdr>
        <w:top w:val="none" w:sz="0" w:space="0" w:color="auto"/>
        <w:left w:val="none" w:sz="0" w:space="0" w:color="auto"/>
        <w:bottom w:val="none" w:sz="0" w:space="0" w:color="auto"/>
        <w:right w:val="none" w:sz="0" w:space="0" w:color="auto"/>
      </w:divBdr>
    </w:div>
    <w:div w:id="804003807">
      <w:bodyDiv w:val="1"/>
      <w:marLeft w:val="0"/>
      <w:marRight w:val="0"/>
      <w:marTop w:val="0"/>
      <w:marBottom w:val="0"/>
      <w:divBdr>
        <w:top w:val="none" w:sz="0" w:space="0" w:color="auto"/>
        <w:left w:val="none" w:sz="0" w:space="0" w:color="auto"/>
        <w:bottom w:val="none" w:sz="0" w:space="0" w:color="auto"/>
        <w:right w:val="none" w:sz="0" w:space="0" w:color="auto"/>
      </w:divBdr>
    </w:div>
    <w:div w:id="818156558">
      <w:bodyDiv w:val="1"/>
      <w:marLeft w:val="0"/>
      <w:marRight w:val="0"/>
      <w:marTop w:val="0"/>
      <w:marBottom w:val="0"/>
      <w:divBdr>
        <w:top w:val="none" w:sz="0" w:space="0" w:color="auto"/>
        <w:left w:val="none" w:sz="0" w:space="0" w:color="auto"/>
        <w:bottom w:val="none" w:sz="0" w:space="0" w:color="auto"/>
        <w:right w:val="none" w:sz="0" w:space="0" w:color="auto"/>
      </w:divBdr>
    </w:div>
    <w:div w:id="860240486">
      <w:bodyDiv w:val="1"/>
      <w:marLeft w:val="0"/>
      <w:marRight w:val="0"/>
      <w:marTop w:val="0"/>
      <w:marBottom w:val="0"/>
      <w:divBdr>
        <w:top w:val="none" w:sz="0" w:space="0" w:color="auto"/>
        <w:left w:val="none" w:sz="0" w:space="0" w:color="auto"/>
        <w:bottom w:val="none" w:sz="0" w:space="0" w:color="auto"/>
        <w:right w:val="none" w:sz="0" w:space="0" w:color="auto"/>
      </w:divBdr>
    </w:div>
    <w:div w:id="970015461">
      <w:bodyDiv w:val="1"/>
      <w:marLeft w:val="0"/>
      <w:marRight w:val="0"/>
      <w:marTop w:val="0"/>
      <w:marBottom w:val="0"/>
      <w:divBdr>
        <w:top w:val="none" w:sz="0" w:space="0" w:color="auto"/>
        <w:left w:val="none" w:sz="0" w:space="0" w:color="auto"/>
        <w:bottom w:val="none" w:sz="0" w:space="0" w:color="auto"/>
        <w:right w:val="none" w:sz="0" w:space="0" w:color="auto"/>
      </w:divBdr>
    </w:div>
    <w:div w:id="1011569211">
      <w:bodyDiv w:val="1"/>
      <w:marLeft w:val="0"/>
      <w:marRight w:val="0"/>
      <w:marTop w:val="0"/>
      <w:marBottom w:val="0"/>
      <w:divBdr>
        <w:top w:val="none" w:sz="0" w:space="0" w:color="auto"/>
        <w:left w:val="none" w:sz="0" w:space="0" w:color="auto"/>
        <w:bottom w:val="none" w:sz="0" w:space="0" w:color="auto"/>
        <w:right w:val="none" w:sz="0" w:space="0" w:color="auto"/>
      </w:divBdr>
    </w:div>
    <w:div w:id="1015887271">
      <w:bodyDiv w:val="1"/>
      <w:marLeft w:val="0"/>
      <w:marRight w:val="0"/>
      <w:marTop w:val="0"/>
      <w:marBottom w:val="0"/>
      <w:divBdr>
        <w:top w:val="none" w:sz="0" w:space="0" w:color="auto"/>
        <w:left w:val="none" w:sz="0" w:space="0" w:color="auto"/>
        <w:bottom w:val="none" w:sz="0" w:space="0" w:color="auto"/>
        <w:right w:val="none" w:sz="0" w:space="0" w:color="auto"/>
      </w:divBdr>
    </w:div>
    <w:div w:id="1065176470">
      <w:bodyDiv w:val="1"/>
      <w:marLeft w:val="0"/>
      <w:marRight w:val="0"/>
      <w:marTop w:val="0"/>
      <w:marBottom w:val="0"/>
      <w:divBdr>
        <w:top w:val="none" w:sz="0" w:space="0" w:color="auto"/>
        <w:left w:val="none" w:sz="0" w:space="0" w:color="auto"/>
        <w:bottom w:val="none" w:sz="0" w:space="0" w:color="auto"/>
        <w:right w:val="none" w:sz="0" w:space="0" w:color="auto"/>
      </w:divBdr>
    </w:div>
    <w:div w:id="1087113044">
      <w:bodyDiv w:val="1"/>
      <w:marLeft w:val="0"/>
      <w:marRight w:val="0"/>
      <w:marTop w:val="0"/>
      <w:marBottom w:val="0"/>
      <w:divBdr>
        <w:top w:val="none" w:sz="0" w:space="0" w:color="auto"/>
        <w:left w:val="none" w:sz="0" w:space="0" w:color="auto"/>
        <w:bottom w:val="none" w:sz="0" w:space="0" w:color="auto"/>
        <w:right w:val="none" w:sz="0" w:space="0" w:color="auto"/>
      </w:divBdr>
    </w:div>
    <w:div w:id="1095899830">
      <w:bodyDiv w:val="1"/>
      <w:marLeft w:val="0"/>
      <w:marRight w:val="0"/>
      <w:marTop w:val="0"/>
      <w:marBottom w:val="0"/>
      <w:divBdr>
        <w:top w:val="none" w:sz="0" w:space="0" w:color="auto"/>
        <w:left w:val="none" w:sz="0" w:space="0" w:color="auto"/>
        <w:bottom w:val="none" w:sz="0" w:space="0" w:color="auto"/>
        <w:right w:val="none" w:sz="0" w:space="0" w:color="auto"/>
      </w:divBdr>
    </w:div>
    <w:div w:id="1107820613">
      <w:bodyDiv w:val="1"/>
      <w:marLeft w:val="0"/>
      <w:marRight w:val="0"/>
      <w:marTop w:val="0"/>
      <w:marBottom w:val="0"/>
      <w:divBdr>
        <w:top w:val="none" w:sz="0" w:space="0" w:color="auto"/>
        <w:left w:val="none" w:sz="0" w:space="0" w:color="auto"/>
        <w:bottom w:val="none" w:sz="0" w:space="0" w:color="auto"/>
        <w:right w:val="none" w:sz="0" w:space="0" w:color="auto"/>
      </w:divBdr>
    </w:div>
    <w:div w:id="1119035495">
      <w:bodyDiv w:val="1"/>
      <w:marLeft w:val="0"/>
      <w:marRight w:val="0"/>
      <w:marTop w:val="0"/>
      <w:marBottom w:val="0"/>
      <w:divBdr>
        <w:top w:val="none" w:sz="0" w:space="0" w:color="auto"/>
        <w:left w:val="none" w:sz="0" w:space="0" w:color="auto"/>
        <w:bottom w:val="none" w:sz="0" w:space="0" w:color="auto"/>
        <w:right w:val="none" w:sz="0" w:space="0" w:color="auto"/>
      </w:divBdr>
    </w:div>
    <w:div w:id="1138651112">
      <w:bodyDiv w:val="1"/>
      <w:marLeft w:val="0"/>
      <w:marRight w:val="0"/>
      <w:marTop w:val="0"/>
      <w:marBottom w:val="0"/>
      <w:divBdr>
        <w:top w:val="none" w:sz="0" w:space="0" w:color="auto"/>
        <w:left w:val="none" w:sz="0" w:space="0" w:color="auto"/>
        <w:bottom w:val="none" w:sz="0" w:space="0" w:color="auto"/>
        <w:right w:val="none" w:sz="0" w:space="0" w:color="auto"/>
      </w:divBdr>
    </w:div>
    <w:div w:id="1152941220">
      <w:bodyDiv w:val="1"/>
      <w:marLeft w:val="0"/>
      <w:marRight w:val="0"/>
      <w:marTop w:val="0"/>
      <w:marBottom w:val="0"/>
      <w:divBdr>
        <w:top w:val="none" w:sz="0" w:space="0" w:color="auto"/>
        <w:left w:val="none" w:sz="0" w:space="0" w:color="auto"/>
        <w:bottom w:val="none" w:sz="0" w:space="0" w:color="auto"/>
        <w:right w:val="none" w:sz="0" w:space="0" w:color="auto"/>
      </w:divBdr>
    </w:div>
    <w:div w:id="1198276408">
      <w:bodyDiv w:val="1"/>
      <w:marLeft w:val="0"/>
      <w:marRight w:val="0"/>
      <w:marTop w:val="0"/>
      <w:marBottom w:val="0"/>
      <w:divBdr>
        <w:top w:val="none" w:sz="0" w:space="0" w:color="auto"/>
        <w:left w:val="none" w:sz="0" w:space="0" w:color="auto"/>
        <w:bottom w:val="none" w:sz="0" w:space="0" w:color="auto"/>
        <w:right w:val="none" w:sz="0" w:space="0" w:color="auto"/>
      </w:divBdr>
    </w:div>
    <w:div w:id="1263762542">
      <w:bodyDiv w:val="1"/>
      <w:marLeft w:val="0"/>
      <w:marRight w:val="0"/>
      <w:marTop w:val="0"/>
      <w:marBottom w:val="0"/>
      <w:divBdr>
        <w:top w:val="none" w:sz="0" w:space="0" w:color="auto"/>
        <w:left w:val="none" w:sz="0" w:space="0" w:color="auto"/>
        <w:bottom w:val="none" w:sz="0" w:space="0" w:color="auto"/>
        <w:right w:val="none" w:sz="0" w:space="0" w:color="auto"/>
      </w:divBdr>
    </w:div>
    <w:div w:id="1349605082">
      <w:bodyDiv w:val="1"/>
      <w:marLeft w:val="0"/>
      <w:marRight w:val="0"/>
      <w:marTop w:val="0"/>
      <w:marBottom w:val="0"/>
      <w:divBdr>
        <w:top w:val="none" w:sz="0" w:space="0" w:color="auto"/>
        <w:left w:val="none" w:sz="0" w:space="0" w:color="auto"/>
        <w:bottom w:val="none" w:sz="0" w:space="0" w:color="auto"/>
        <w:right w:val="none" w:sz="0" w:space="0" w:color="auto"/>
      </w:divBdr>
    </w:div>
    <w:div w:id="1484858368">
      <w:bodyDiv w:val="1"/>
      <w:marLeft w:val="0"/>
      <w:marRight w:val="0"/>
      <w:marTop w:val="0"/>
      <w:marBottom w:val="0"/>
      <w:divBdr>
        <w:top w:val="none" w:sz="0" w:space="0" w:color="auto"/>
        <w:left w:val="none" w:sz="0" w:space="0" w:color="auto"/>
        <w:bottom w:val="none" w:sz="0" w:space="0" w:color="auto"/>
        <w:right w:val="none" w:sz="0" w:space="0" w:color="auto"/>
      </w:divBdr>
    </w:div>
    <w:div w:id="1500580287">
      <w:bodyDiv w:val="1"/>
      <w:marLeft w:val="0"/>
      <w:marRight w:val="0"/>
      <w:marTop w:val="0"/>
      <w:marBottom w:val="0"/>
      <w:divBdr>
        <w:top w:val="none" w:sz="0" w:space="0" w:color="auto"/>
        <w:left w:val="none" w:sz="0" w:space="0" w:color="auto"/>
        <w:bottom w:val="none" w:sz="0" w:space="0" w:color="auto"/>
        <w:right w:val="none" w:sz="0" w:space="0" w:color="auto"/>
      </w:divBdr>
    </w:div>
    <w:div w:id="1503427321">
      <w:bodyDiv w:val="1"/>
      <w:marLeft w:val="0"/>
      <w:marRight w:val="0"/>
      <w:marTop w:val="0"/>
      <w:marBottom w:val="0"/>
      <w:divBdr>
        <w:top w:val="none" w:sz="0" w:space="0" w:color="auto"/>
        <w:left w:val="none" w:sz="0" w:space="0" w:color="auto"/>
        <w:bottom w:val="none" w:sz="0" w:space="0" w:color="auto"/>
        <w:right w:val="none" w:sz="0" w:space="0" w:color="auto"/>
      </w:divBdr>
    </w:div>
    <w:div w:id="1575974115">
      <w:bodyDiv w:val="1"/>
      <w:marLeft w:val="0"/>
      <w:marRight w:val="0"/>
      <w:marTop w:val="0"/>
      <w:marBottom w:val="0"/>
      <w:divBdr>
        <w:top w:val="none" w:sz="0" w:space="0" w:color="auto"/>
        <w:left w:val="none" w:sz="0" w:space="0" w:color="auto"/>
        <w:bottom w:val="none" w:sz="0" w:space="0" w:color="auto"/>
        <w:right w:val="none" w:sz="0" w:space="0" w:color="auto"/>
      </w:divBdr>
    </w:div>
    <w:div w:id="1714503582">
      <w:bodyDiv w:val="1"/>
      <w:marLeft w:val="0"/>
      <w:marRight w:val="0"/>
      <w:marTop w:val="0"/>
      <w:marBottom w:val="0"/>
      <w:divBdr>
        <w:top w:val="none" w:sz="0" w:space="0" w:color="auto"/>
        <w:left w:val="none" w:sz="0" w:space="0" w:color="auto"/>
        <w:bottom w:val="none" w:sz="0" w:space="0" w:color="auto"/>
        <w:right w:val="none" w:sz="0" w:space="0" w:color="auto"/>
      </w:divBdr>
    </w:div>
    <w:div w:id="1768574046">
      <w:bodyDiv w:val="1"/>
      <w:marLeft w:val="0"/>
      <w:marRight w:val="0"/>
      <w:marTop w:val="0"/>
      <w:marBottom w:val="0"/>
      <w:divBdr>
        <w:top w:val="none" w:sz="0" w:space="0" w:color="auto"/>
        <w:left w:val="none" w:sz="0" w:space="0" w:color="auto"/>
        <w:bottom w:val="none" w:sz="0" w:space="0" w:color="auto"/>
        <w:right w:val="none" w:sz="0" w:space="0" w:color="auto"/>
      </w:divBdr>
    </w:div>
    <w:div w:id="1803961136">
      <w:bodyDiv w:val="1"/>
      <w:marLeft w:val="0"/>
      <w:marRight w:val="0"/>
      <w:marTop w:val="0"/>
      <w:marBottom w:val="0"/>
      <w:divBdr>
        <w:top w:val="none" w:sz="0" w:space="0" w:color="auto"/>
        <w:left w:val="none" w:sz="0" w:space="0" w:color="auto"/>
        <w:bottom w:val="none" w:sz="0" w:space="0" w:color="auto"/>
        <w:right w:val="none" w:sz="0" w:space="0" w:color="auto"/>
      </w:divBdr>
    </w:div>
    <w:div w:id="1853959134">
      <w:bodyDiv w:val="1"/>
      <w:marLeft w:val="0"/>
      <w:marRight w:val="0"/>
      <w:marTop w:val="0"/>
      <w:marBottom w:val="0"/>
      <w:divBdr>
        <w:top w:val="none" w:sz="0" w:space="0" w:color="auto"/>
        <w:left w:val="none" w:sz="0" w:space="0" w:color="auto"/>
        <w:bottom w:val="none" w:sz="0" w:space="0" w:color="auto"/>
        <w:right w:val="none" w:sz="0" w:space="0" w:color="auto"/>
      </w:divBdr>
    </w:div>
    <w:div w:id="1854418270">
      <w:bodyDiv w:val="1"/>
      <w:marLeft w:val="0"/>
      <w:marRight w:val="0"/>
      <w:marTop w:val="0"/>
      <w:marBottom w:val="0"/>
      <w:divBdr>
        <w:top w:val="none" w:sz="0" w:space="0" w:color="auto"/>
        <w:left w:val="none" w:sz="0" w:space="0" w:color="auto"/>
        <w:bottom w:val="none" w:sz="0" w:space="0" w:color="auto"/>
        <w:right w:val="none" w:sz="0" w:space="0" w:color="auto"/>
      </w:divBdr>
    </w:div>
    <w:div w:id="1904485351">
      <w:bodyDiv w:val="1"/>
      <w:marLeft w:val="0"/>
      <w:marRight w:val="0"/>
      <w:marTop w:val="0"/>
      <w:marBottom w:val="0"/>
      <w:divBdr>
        <w:top w:val="none" w:sz="0" w:space="0" w:color="auto"/>
        <w:left w:val="none" w:sz="0" w:space="0" w:color="auto"/>
        <w:bottom w:val="none" w:sz="0" w:space="0" w:color="auto"/>
        <w:right w:val="none" w:sz="0" w:space="0" w:color="auto"/>
      </w:divBdr>
    </w:div>
    <w:div w:id="1976913549">
      <w:bodyDiv w:val="1"/>
      <w:marLeft w:val="0"/>
      <w:marRight w:val="0"/>
      <w:marTop w:val="0"/>
      <w:marBottom w:val="0"/>
      <w:divBdr>
        <w:top w:val="none" w:sz="0" w:space="0" w:color="auto"/>
        <w:left w:val="none" w:sz="0" w:space="0" w:color="auto"/>
        <w:bottom w:val="none" w:sz="0" w:space="0" w:color="auto"/>
        <w:right w:val="none" w:sz="0" w:space="0" w:color="auto"/>
      </w:divBdr>
    </w:div>
    <w:div w:id="2045322696">
      <w:bodyDiv w:val="1"/>
      <w:marLeft w:val="0"/>
      <w:marRight w:val="0"/>
      <w:marTop w:val="0"/>
      <w:marBottom w:val="0"/>
      <w:divBdr>
        <w:top w:val="none" w:sz="0" w:space="0" w:color="auto"/>
        <w:left w:val="none" w:sz="0" w:space="0" w:color="auto"/>
        <w:bottom w:val="none" w:sz="0" w:space="0" w:color="auto"/>
        <w:right w:val="none" w:sz="0" w:space="0" w:color="auto"/>
      </w:divBdr>
    </w:div>
    <w:div w:id="2051296865">
      <w:bodyDiv w:val="1"/>
      <w:marLeft w:val="0"/>
      <w:marRight w:val="0"/>
      <w:marTop w:val="0"/>
      <w:marBottom w:val="0"/>
      <w:divBdr>
        <w:top w:val="none" w:sz="0" w:space="0" w:color="auto"/>
        <w:left w:val="none" w:sz="0" w:space="0" w:color="auto"/>
        <w:bottom w:val="none" w:sz="0" w:space="0" w:color="auto"/>
        <w:right w:val="none" w:sz="0" w:space="0" w:color="auto"/>
      </w:divBdr>
    </w:div>
    <w:div w:id="20614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4F623-EF31-4319-914A-0CC761C00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373</Words>
  <Characters>2130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Ногойбаева</dc:creator>
  <cp:lastModifiedBy>Бедаш Юрий</cp:lastModifiedBy>
  <cp:revision>34</cp:revision>
  <cp:lastPrinted>2021-11-26T03:51:00Z</cp:lastPrinted>
  <dcterms:created xsi:type="dcterms:W3CDTF">2021-11-11T07:10:00Z</dcterms:created>
  <dcterms:modified xsi:type="dcterms:W3CDTF">2021-11-26T03:52:00Z</dcterms:modified>
</cp:coreProperties>
</file>