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7A" w:rsidRPr="0050633C" w:rsidRDefault="006F1C7A" w:rsidP="005063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Тиркеме</w:t>
      </w:r>
    </w:p>
    <w:p w:rsidR="009A11BB" w:rsidRPr="0050633C" w:rsidRDefault="009A11BB" w:rsidP="005063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2EE" w:rsidRDefault="003349DE" w:rsidP="00DA12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349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Республикасында кыймылсыз мүлк объекттерин долбоорлоого, курууга жана башка өзгөртүүгө документтерди берүүнүн тартиби жана пайдаланууга киргизилүүчү курулуп </w:t>
      </w:r>
    </w:p>
    <w:p w:rsidR="003349DE" w:rsidRPr="00DA12EE" w:rsidRDefault="003349DE" w:rsidP="00DA12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</w:pPr>
      <w:r w:rsidRPr="003349DE">
        <w:rPr>
          <w:rFonts w:ascii="Times New Roman" w:hAnsi="Times New Roman" w:cs="Times New Roman"/>
          <w:b/>
          <w:sz w:val="28"/>
          <w:szCs w:val="28"/>
          <w:lang w:val="ky-KG"/>
        </w:rPr>
        <w:t>бүткөн объекттердин ылайыктуулугун баалоо жөнүндө жобо</w:t>
      </w:r>
    </w:p>
    <w:p w:rsidR="008A7017" w:rsidRPr="00DA12EE" w:rsidRDefault="008A7017" w:rsidP="005063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6F1C7A" w:rsidRPr="009059E2" w:rsidRDefault="00DA12EE" w:rsidP="00DA12EE">
      <w:pPr>
        <w:pStyle w:val="a5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 xml:space="preserve">1. </w:t>
      </w:r>
      <w:r w:rsidR="006F1C7A" w:rsidRPr="00905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Жалпы жоболор</w:t>
      </w:r>
    </w:p>
    <w:p w:rsidR="006F1C7A" w:rsidRPr="009059E2" w:rsidRDefault="006F1C7A" w:rsidP="005063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3349DE" w:rsidRPr="009059E2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059E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1. </w:t>
      </w:r>
      <w:r w:rsidRPr="00905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Ушул </w:t>
      </w:r>
      <w:r w:rsidR="0050633C" w:rsidRPr="00905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Жобо </w:t>
      </w:r>
      <w:r w:rsidR="003349DE" w:rsidRPr="003349DE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Жер </w:t>
      </w:r>
      <w:hyperlink r:id="rId8" w:history="1">
        <w:r w:rsidR="003349DE" w:rsidRPr="003349D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y-KG"/>
          </w:rPr>
          <w:t>кодексине</w:t>
        </w:r>
      </w:hyperlink>
      <w:r w:rsidR="003349DE" w:rsidRPr="003349DE">
        <w:rPr>
          <w:rFonts w:ascii="Times New Roman" w:hAnsi="Times New Roman" w:cs="Times New Roman"/>
          <w:sz w:val="28"/>
          <w:szCs w:val="28"/>
          <w:lang w:val="ky-KG"/>
        </w:rPr>
        <w:t>, “</w:t>
      </w:r>
      <w:hyperlink r:id="rId9" w:history="1">
        <w:r w:rsidR="003349DE" w:rsidRPr="003349D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y-KG"/>
          </w:rPr>
          <w:t>Кыргыз Республикасынын шаар куруу мыйзамдарынын негиздери жөнүндө</w:t>
        </w:r>
      </w:hyperlink>
      <w:r w:rsidR="003349DE" w:rsidRPr="003349DE">
        <w:rPr>
          <w:rFonts w:ascii="Times New Roman" w:hAnsi="Times New Roman" w:cs="Times New Roman"/>
          <w:sz w:val="28"/>
          <w:szCs w:val="28"/>
          <w:lang w:val="ky-KG"/>
        </w:rPr>
        <w:t>”, “</w:t>
      </w:r>
      <w:hyperlink r:id="rId10" w:history="1">
        <w:r w:rsidR="003349DE" w:rsidRPr="003349D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y-KG"/>
          </w:rPr>
          <w:t>Шаар куруу жана архитектура жөнүндө</w:t>
        </w:r>
      </w:hyperlink>
      <w:r w:rsidR="003349DE" w:rsidRPr="003349DE">
        <w:rPr>
          <w:rFonts w:ascii="Times New Roman" w:hAnsi="Times New Roman" w:cs="Times New Roman"/>
          <w:sz w:val="28"/>
          <w:szCs w:val="28"/>
          <w:lang w:val="ky-KG"/>
        </w:rPr>
        <w:t>”, “</w:t>
      </w:r>
      <w:hyperlink r:id="rId11" w:history="1">
        <w:r w:rsidR="003349DE" w:rsidRPr="003349D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y-KG"/>
          </w:rPr>
          <w:t>Кыргыз Республикасында жекече турак-жай курулушу жөнүндө</w:t>
        </w:r>
      </w:hyperlink>
      <w:r w:rsidR="003349DE" w:rsidRPr="003349DE">
        <w:rPr>
          <w:rFonts w:ascii="Times New Roman" w:hAnsi="Times New Roman" w:cs="Times New Roman"/>
          <w:sz w:val="28"/>
          <w:szCs w:val="28"/>
          <w:lang w:val="ky-KG"/>
        </w:rPr>
        <w:t>” Кыргыз Республикасынын мыйзамдары</w:t>
      </w:r>
      <w:r w:rsidR="003349DE">
        <w:rPr>
          <w:rFonts w:ascii="Times New Roman" w:hAnsi="Times New Roman" w:cs="Times New Roman"/>
          <w:sz w:val="28"/>
          <w:szCs w:val="28"/>
          <w:lang w:val="ky-KG"/>
        </w:rPr>
        <w:t>на</w:t>
      </w:r>
      <w:r w:rsidRPr="00905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ылайык “Бирдиктүү терезе” принциби</w:t>
      </w:r>
      <w:r w:rsidR="003349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боюнча о</w:t>
      </w:r>
      <w:r w:rsidRPr="00905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бъекттерди долбоорлоого жана курууга документтерди берүү процесстерин жөнгө салуу максатында иштелип чык</w:t>
      </w:r>
      <w:r w:rsidR="003349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кан.</w:t>
      </w:r>
    </w:p>
    <w:p w:rsidR="006F1C7A" w:rsidRPr="00965FA0" w:rsidRDefault="006F1C7A" w:rsidP="00965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“Бирдиктүү терезе” принциби мамлекеттик башкаруу органдарынын, курулуш объекттерин инженердик-техникалык камсыз кылуу тармактарына (электр, газ, жылуулук, суу менен камсыз кылуу жан</w:t>
      </w:r>
      <w:r w:rsidR="00965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канализация) кошууну жүзөгө ашырган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жергиликтүү өз алдынча б</w:t>
      </w:r>
      <w:r w:rsidR="00965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ашкаруунун аткаруу органдарынын жана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уюштуруу-укуктук түрүнө к</w:t>
      </w:r>
      <w:r w:rsidR="00965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арабастан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жеке жана юридикалык жактардын ортосунда</w:t>
      </w:r>
      <w:r w:rsidR="00965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гы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өз ара </w:t>
      </w:r>
      <w:r w:rsidR="00965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аракеттенүүнү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координа</w:t>
      </w:r>
      <w:r w:rsidR="00F620B2"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циялоо жолу менен архитектура</w:t>
      </w:r>
      <w:r w:rsidR="00B43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лык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-курулуш иши чөйрөсүндө</w:t>
      </w:r>
      <w:r w:rsidR="00965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гү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саясатты иштеп чы</w:t>
      </w:r>
      <w:r w:rsidR="00965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гуу жана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ишке ашыр</w:t>
      </w:r>
      <w:r w:rsidR="00965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уу боюнча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ыйгарым укуктуу мамлекеттик орган</w:t>
      </w:r>
      <w:r w:rsidR="00965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(мындан ары – ыйгарым укуктуу орган)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тарабынан төмөнкү процесстерде ишке ашырылат:</w:t>
      </w:r>
    </w:p>
    <w:p w:rsidR="006F1C7A" w:rsidRPr="0050633C" w:rsidRDefault="006F1C7A" w:rsidP="005063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объектти долбоорлоо шарттарын аныктаган документтерди даярдоодо жана берүүдө;</w:t>
      </w:r>
    </w:p>
    <w:p w:rsidR="006F1C7A" w:rsidRPr="0050633C" w:rsidRDefault="006F1C7A" w:rsidP="005063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долбоордук документтерди макулдашууда; </w:t>
      </w:r>
    </w:p>
    <w:p w:rsidR="006F1C7A" w:rsidRPr="0050633C" w:rsidRDefault="006F1C7A" w:rsidP="005063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долбоордук документтерди экспертизалоодо;</w:t>
      </w:r>
    </w:p>
    <w:p w:rsidR="006F1C7A" w:rsidRPr="0050633C" w:rsidRDefault="006F1C7A" w:rsidP="005063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349D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пайдаланууга киргизилүүчү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курулуп бүткөн объекттин </w:t>
      </w:r>
      <w:r w:rsidR="00F620B2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ылайыктуулугун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баалоодо.</w:t>
      </w: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Шаар куруу жана архитектура боюнча аймактык органдар жана ыйгарым укуктуу органдын мамлекеттик </w:t>
      </w:r>
      <w:r w:rsidR="00B4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</w:t>
      </w:r>
      <w:r w:rsidR="00B434F6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лоо</w:t>
      </w:r>
      <w:r w:rsidR="00B4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органы </w:t>
      </w:r>
      <w:r w:rsidR="00965FA0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өзүнүн ишин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ыйгарым укуктуу органдын чечими менен бекитилген “Бирд</w:t>
      </w:r>
      <w:r w:rsidR="00B4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иктүү терезе” борборлорунун И</w:t>
      </w:r>
      <w:r w:rsidR="00965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 р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егламентине ылайы</w:t>
      </w:r>
      <w:r w:rsidR="00965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“Бирдиктүү терезе” принциби боюнча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жүзөгө ашырат.</w:t>
      </w:r>
    </w:p>
    <w:p w:rsidR="006F1C7A" w:rsidRPr="0050633C" w:rsidRDefault="006F1C7A" w:rsidP="008A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6D1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D1B1E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ыймылсыз мүлк объекттерин куруу</w:t>
      </w:r>
      <w:r w:rsidR="006D1B1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га</w:t>
      </w:r>
      <w:r w:rsidR="006D1B1E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жана башка курулуштук өзгөртүү</w:t>
      </w:r>
      <w:r w:rsidR="006D1B1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гө</w:t>
      </w:r>
      <w:r w:rsidR="006D1B1E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1B1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 мамилелери</w:t>
      </w:r>
      <w:r w:rsidR="00ED0EF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,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0EF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архитектура</w:t>
      </w:r>
      <w:r w:rsidR="00B434F6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лык</w:t>
      </w:r>
      <w:r w:rsidR="00ED0EF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-</w:t>
      </w:r>
      <w:r w:rsidR="00ED0EFC"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курулуш</w:t>
      </w:r>
      <w:r w:rsidR="00ED0EFC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чөйрөсүндөгү </w:t>
      </w:r>
      <w:r w:rsidR="006D1B1E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Кыргыз Республикасынын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мыйзамдар</w:t>
      </w:r>
      <w:r w:rsidR="006D1B1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ына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жана ушул Жобого ылайык жер </w:t>
      </w:r>
      <w:r w:rsidR="00810B06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участокторуна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жана башка кыймылсыз мүлк объекттерине менчик, ижара, мөөнөттүү (убактылуу) жана мөөнөтсүз пайдалануу укугу бар жеке жана юридикалык жактар </w:t>
      </w:r>
      <w:r w:rsidR="006D1B1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укуктуу</w:t>
      </w:r>
      <w:r w:rsidR="008A7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Шаар куруу жана архитектура боюнча аймактык орган объектти долбоорлоо шарттарын аныктоо</w:t>
      </w:r>
      <w:r w:rsidR="006D1B1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чу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документтер</w:t>
      </w:r>
      <w:r w:rsidR="006D1B1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ди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даярдоодо жана бекитүүдө тарыхый-маданий мурастарды коргоо жана пайдалануу чөйрөсүндөгү Кыргыз Республикасынын мыйзамдарына ылайык тарыхый-маданий мурастын жана жаратылыштын эстеликтери, алардын коргоо зоналары болуп саналган кыймылсыз мүлк объекттерине </w:t>
      </w:r>
      <w:r w:rsidR="006D1B1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алардын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таасири бол</w:t>
      </w:r>
      <w:r w:rsidR="006D1B1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гон учурда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тарыхый-маданий мурастарды коргоо жана пайдалануу боюнча ыйгарым укуктуу мамлекеттик орган</w:t>
      </w:r>
      <w:r w:rsidR="006D1B1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дын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макулдашуу</w:t>
      </w:r>
      <w:r w:rsidR="006D1B1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сун алууга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милдеттүү.</w:t>
      </w:r>
    </w:p>
    <w:p w:rsidR="006F1C7A" w:rsidRPr="0050633C" w:rsidRDefault="006F1C7A" w:rsidP="005063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Жободо төмөнкү</w:t>
      </w:r>
      <w:r w:rsidR="006D1B1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дөй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түшүнүктөр колдонулат:</w:t>
      </w:r>
    </w:p>
    <w:p w:rsidR="006F1C7A" w:rsidRPr="0050633C" w:rsidRDefault="006F1C7A" w:rsidP="005063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автордук көзөмөл</w:t>
      </w:r>
      <w:r w:rsid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долбоордун автору тарабынан </w:t>
      </w:r>
      <w:r w:rsidR="007035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курулуш объекттерин куруу</w:t>
      </w:r>
      <w:r w:rsidR="007035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="007035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жана </w:t>
      </w:r>
      <w:r w:rsidR="00A3498C" w:rsidRPr="00A3498C">
        <w:rPr>
          <w:rFonts w:ascii="Times New Roman" w:hAnsi="Times New Roman" w:cs="Times New Roman"/>
          <w:sz w:val="28"/>
          <w:szCs w:val="28"/>
          <w:lang w:val="ky-KG"/>
        </w:rPr>
        <w:t>п</w:t>
      </w:r>
      <w:r w:rsidR="00A3498C">
        <w:rPr>
          <w:rFonts w:ascii="Times New Roman" w:hAnsi="Times New Roman" w:cs="Times New Roman"/>
          <w:sz w:val="28"/>
          <w:szCs w:val="28"/>
          <w:lang w:val="ky-KG"/>
        </w:rPr>
        <w:t xml:space="preserve">айдаланууга </w:t>
      </w:r>
      <w:r w:rsidR="00A3498C" w:rsidRPr="0070352E">
        <w:rPr>
          <w:rFonts w:ascii="Times New Roman" w:hAnsi="Times New Roman" w:cs="Times New Roman"/>
          <w:sz w:val="28"/>
          <w:szCs w:val="28"/>
          <w:lang w:val="ky-KG"/>
        </w:rPr>
        <w:t xml:space="preserve">киргизүү </w:t>
      </w:r>
      <w:r w:rsidR="0070352E" w:rsidRPr="0070352E">
        <w:rPr>
          <w:rFonts w:ascii="Times New Roman" w:hAnsi="Times New Roman" w:cs="Times New Roman"/>
          <w:sz w:val="28"/>
          <w:szCs w:val="28"/>
          <w:lang w:val="ky-KG"/>
        </w:rPr>
        <w:t>мезгилинде</w:t>
      </w:r>
      <w:r w:rsidR="0070352E" w:rsidRPr="0070352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архитектуралык-курулуш, технологиялык жана башка техникалык чечимдер</w:t>
      </w:r>
      <w:r w:rsidR="007035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д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7035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</w:t>
      </w:r>
      <w:r w:rsidR="007035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лбоордук чечимдерге ылайыктуулугуна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контроль жүрг</w:t>
      </w:r>
      <w:r w:rsidR="007035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үзүү</w:t>
      </w:r>
      <w:r w:rsidR="007035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сү</w:t>
      </w:r>
      <w:r w:rsidR="008A7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архите</w:t>
      </w:r>
      <w:r w:rsidR="0050633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ктуралык-шаар куруу корутундусу</w:t>
      </w:r>
      <w:r w:rsidRPr="0050633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="00CC22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шаар куруу жана архитектура боюнча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аймактык орган</w:t>
      </w:r>
      <w:r w:rsidR="00CC22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дын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жетекчиси тарабынан бекитил</w:t>
      </w:r>
      <w:r w:rsidR="007035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үү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чү</w:t>
      </w:r>
      <w:r w:rsidR="00CC22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,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объекттин негизги шаар куруу, функци</w:t>
      </w:r>
      <w:r w:rsidR="007035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ялык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параметрлерин</w:t>
      </w:r>
      <w:r w:rsidR="00053F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,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долбоорлоо</w:t>
      </w:r>
      <w:r w:rsidR="00CC22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го</w:t>
      </w:r>
      <w:r w:rsidR="00053F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="00CC22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шарттарды жана талаптарды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аныктоочу, долбоорлоону баштоо үчүн негиз болуп саналган укук бе</w:t>
      </w:r>
      <w:r w:rsidR="00053F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лгилөөчү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документ;</w:t>
      </w: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архитектуралык-техникалык корутунду -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объектти жөнөкөйлөтүлгөн схема боюнча курууга, багытын кайра өзгөртүүгө жана кайра пландоого, жеке менчик аймакка же бөлүнгөн аймакка жеңил түрдөгү объекттерди орнотууг</w:t>
      </w:r>
      <w:r w:rsidR="00053F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шаар куруу жана архитектура боюнча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аймактык органдар тарабынан берилүүчү текст</w:t>
      </w:r>
      <w:r w:rsidR="007A3F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ик жана графикалык материалдарды камтыган укук </w:t>
      </w:r>
      <w:r w:rsidR="00053F9B"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</w:t>
      </w:r>
      <w:r w:rsidR="00053F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лгилөөчү</w:t>
      </w:r>
      <w:r w:rsidR="00053F9B"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документ;</w:t>
      </w: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мамлекеттик архитектуралык-курулуш көзөмөлү –</w:t>
      </w:r>
      <w:r w:rsidR="0009289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ыйгарым укуктуу мамлекеттик орган тарабынан </w:t>
      </w:r>
      <w:r w:rsidR="0009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курулуш процессинде аткарылуучу иштерге контроль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жүргүзүү</w:t>
      </w:r>
      <w:r w:rsidR="0009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сү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шаар куруу документтери</w:t>
      </w:r>
      <w:r w:rsid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EF5B76"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райондук пландаштыруунун долбоордук документтери, башкы пландар, </w:t>
      </w:r>
      <w:r w:rsidR="003219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схемалар,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чектөө долбоорлору, кварталдарды, кичи райондорду, шаар куруу түйүндөрүн жана калктуу конуштардын пландык түзүм</w:t>
      </w:r>
      <w:r w:rsidR="003219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үнүн башка элементтерин куруу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долбоорлор</w:t>
      </w:r>
      <w:r w:rsidR="00B31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у;</w:t>
      </w:r>
    </w:p>
    <w:p w:rsidR="006F1C7A" w:rsidRPr="00B3103F" w:rsidRDefault="006F1C7A" w:rsidP="00B31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</w:pPr>
      <w:r w:rsidRPr="0050633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шаар куруу регламенти</w:t>
      </w:r>
      <w:r w:rsid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–</w:t>
      </w:r>
      <w:r w:rsidR="003219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калктуу конуштарда жер участоктору</w:t>
      </w:r>
      <w:r w:rsidR="003219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жана кыймылсыз мүлктүн башка объекттерин пайдалануунун</w:t>
      </w:r>
      <w:r w:rsidR="00B31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="00B3103F" w:rsidRPr="00B31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шаар куруу документтеринде белгиленген параметрлеринин жана </w:t>
      </w:r>
      <w:r w:rsidR="00B31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уруксат берилген </w:t>
      </w:r>
      <w:r w:rsidR="00B3103F" w:rsidRPr="00B31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түрлөрүнүн, </w:t>
      </w:r>
      <w:r w:rsidRPr="00B31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ошондой эле шаар куруу ишин жүргүзүүдө кыймылсыз мүлк объекттериндеги жол берил</w:t>
      </w:r>
      <w:r w:rsidR="003219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үү</w:t>
      </w:r>
      <w:r w:rsidR="00B31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чү өзгөртүүлөрдүн жыйындысы;</w:t>
      </w:r>
    </w:p>
    <w:p w:rsidR="006F1C7A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</w:pPr>
      <w:r w:rsidRPr="00404AD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t>шаар түзүүчү объекттер</w:t>
      </w:r>
      <w:r w:rsidR="0050633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Pr="00404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– курулушу шаар</w:t>
      </w:r>
      <w:bookmarkStart w:id="0" w:name="_GoBack"/>
      <w:bookmarkEnd w:id="0"/>
      <w:r w:rsidRPr="00404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куруу документтерине ылайык түзүлгөн</w:t>
      </w:r>
      <w:r w:rsidR="00404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,</w:t>
      </w:r>
      <w:r w:rsidRPr="00404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тарыхый-архитектуралык жана шаар куруучу баалуулукка ээ болгон имараттар жана курул</w:t>
      </w:r>
      <w:r w:rsidR="00B31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малар</w:t>
      </w:r>
      <w:r w:rsidR="008A7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;</w:t>
      </w:r>
    </w:p>
    <w:p w:rsidR="00404ADE" w:rsidRPr="00404ADE" w:rsidRDefault="00404ADE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жеке турак үй – жеке турак жай курууга берилген жер участогунда курулган, анын менчик ээси же пайдалануучулары тарабынан жашоо үчүн колдонулуучу жекече-аныкталган турак имараты;</w:t>
      </w:r>
    </w:p>
    <w:p w:rsidR="006F1C7A" w:rsidRPr="00404ADE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04AD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lastRenderedPageBreak/>
        <w:t>башкы долбоор</w:t>
      </w:r>
      <w:r w:rsidR="00404AD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t>лоо</w:t>
      </w:r>
      <w:r w:rsidRPr="00404AD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t>чу –</w:t>
      </w:r>
      <w:r w:rsidR="00404AD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t xml:space="preserve"> тиешелүү </w:t>
      </w:r>
      <w:r w:rsidRPr="00404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лицензиясы бар долбоо</w:t>
      </w:r>
      <w:r w:rsidR="007D23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рдук уюм, ал инвестор же тапшырыкчы</w:t>
      </w:r>
      <w:r w:rsidRPr="00404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менен түзүлгөн келишимдин негизинде долбоордук документтердин айрым бөлүктөрү боюнча субподряддык уюмдарды жана адистерди тартуу менен долбоордук документтерди иштеп ч</w:t>
      </w:r>
      <w:r w:rsidR="008A7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ыгуу боюнча жумуштарды аткарат;</w:t>
      </w:r>
    </w:p>
    <w:p w:rsidR="006F1C7A" w:rsidRPr="00C96712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C967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t>имараттарды жана курулмаларды инженердик-техникалык камсыз кылуу</w:t>
      </w:r>
      <w:r w:rsidR="0050633C" w:rsidRPr="00C967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–</w:t>
      </w:r>
      <w:r w:rsidRPr="00C967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адамдардын жашоосу үчүн ченемдик шарттарды, мат</w:t>
      </w:r>
      <w:r w:rsidR="00C967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ериалдык баалуулуктарды сактоону</w:t>
      </w:r>
      <w:r w:rsidRPr="00C967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жана өндүрүштүк процесстерди ишке ашыруу</w:t>
      </w:r>
      <w:r w:rsidR="00C967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ну </w:t>
      </w:r>
      <w:r w:rsidR="00C96712" w:rsidRPr="00C967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камсыз кылуучу</w:t>
      </w:r>
      <w:r w:rsidR="00D05F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инженердик тармактардын</w:t>
      </w:r>
      <w:r w:rsidRPr="00C967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,</w:t>
      </w:r>
      <w:r w:rsidR="00C967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системалардын,</w:t>
      </w:r>
      <w:r w:rsidRPr="00C967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курулмалардын жана техникалык түзүлүштөрдүн комплекси;</w:t>
      </w:r>
    </w:p>
    <w:p w:rsidR="006F1C7A" w:rsidRPr="004F2077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F20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t>инженердик-техникалык изилдөө</w:t>
      </w:r>
      <w:r w:rsid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Pr="004F20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–</w:t>
      </w:r>
      <w:r w:rsidR="004F20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Pr="004F20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изилдөө объектинин техникалык абалы жөнүндө маалымат алуу</w:t>
      </w:r>
      <w:r w:rsidR="004F20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жана </w:t>
      </w:r>
      <w:r w:rsidR="004F2077" w:rsidRPr="004F20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техникалык корутунду иштеп чыгуу үчүн зарыл болгон</w:t>
      </w:r>
      <w:r w:rsidRPr="004F20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="004F20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иштердин</w:t>
      </w:r>
      <w:r w:rsidR="008A7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комплекси;</w:t>
      </w:r>
    </w:p>
    <w:p w:rsidR="006F1C7A" w:rsidRPr="004F2077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F2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>инженердик-техникалык кызматтар –</w:t>
      </w:r>
      <w:r w:rsidRPr="004F207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курулуш объекттерин электр, жылуулук, газ, суу менен камсыз кылуу жана с</w:t>
      </w:r>
      <w:r w:rsidR="004F207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аркынды сууларды чыгаруу</w:t>
      </w:r>
      <w:r w:rsidRPr="004F207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(канализация), телефондоштуруу жана байланыш</w:t>
      </w:r>
      <w:r w:rsidR="004F207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тын </w:t>
      </w:r>
      <w:r w:rsidR="004F2077" w:rsidRPr="004F207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башка</w:t>
      </w:r>
      <w:r w:rsidRPr="004F207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түрлөрү менен камсыз кылуучу уюмдар;</w:t>
      </w:r>
    </w:p>
    <w:p w:rsidR="006F1C7A" w:rsidRPr="00EA45A0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</w:pPr>
      <w:r w:rsidRPr="00EA4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инженердик-техникалык шарттар – 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объектти</w:t>
      </w:r>
      <w:r w:rsidRPr="00EA4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 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инженердик-техникалык камсыз кылуу тармактарына кошуунун жана инженердик коммуникацияларды чыгаруунун шарттары жана схемалары;</w:t>
      </w:r>
    </w:p>
    <w:p w:rsidR="004B0AD5" w:rsidRPr="004B0AD5" w:rsidRDefault="00B434F6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долбоордук документтерди</w:t>
      </w:r>
      <w:r w:rsidR="004B0AD5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комплекстүү экспертиза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лоо</w:t>
      </w:r>
      <w:r w:rsidR="004B0AD5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– долбоордук документтерге бардык түрдөгү экспертизаны бир жолку жүргүзүү жана </w:t>
      </w:r>
      <w:r w:rsidR="003175D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ыйгарым укуктуу органдын мамлекеттик </w:t>
      </w:r>
      <w:r w:rsidR="00CA4D9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экспертиза</w:t>
      </w:r>
      <w:r w:rsidR="00C30466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лоо</w:t>
      </w:r>
      <w:r w:rsidR="00CA4D9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="003175D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органы же мамлекеттик эмес эксперттик уюм тарабынан камсыздалуучу </w:t>
      </w:r>
      <w:r w:rsidR="004B0AD5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зарыл болгон экспертизанын бардык түрлөрүн </w:t>
      </w:r>
      <w:r w:rsidR="003175D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тапшырыкчынын </w:t>
      </w:r>
      <w:r w:rsidR="004B0AD5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“Бирдиктүү терезе” принциби боюнча бир жерде алуу мүмкүнчүлүгү</w:t>
      </w:r>
      <w:r w:rsidR="003175D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;</w:t>
      </w:r>
      <w:r w:rsidR="004B0AD5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</w:p>
    <w:p w:rsidR="006F1C7A" w:rsidRPr="004B0AD5" w:rsidRDefault="003175D2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>линиялуу</w:t>
      </w:r>
      <w:r w:rsidR="006F1C7A" w:rsidRPr="004B0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 объекттер – </w:t>
      </w:r>
      <w:r w:rsidR="006F1C7A" w:rsidRPr="004B0AD5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электр</w:t>
      </w:r>
      <w:r w:rsidR="006F1C7A" w:rsidRPr="004B0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берүүчү</w:t>
      </w:r>
      <w:r w:rsidR="006F1C7A" w:rsidRPr="004B0AD5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, байланыш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линиялары</w:t>
      </w:r>
      <w:r w:rsidR="006F1C7A" w:rsidRPr="004B0AD5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(анын ичинде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линиялуу</w:t>
      </w:r>
      <w:r w:rsidR="006F1C7A" w:rsidRPr="004B0AD5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-кабелдик курулмалар), түтүк өткөргүчтөр, мелиорация каналдары, </w:t>
      </w:r>
      <w:r w:rsidR="00DC486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дренаждык </w:t>
      </w:r>
      <w:r w:rsidR="006F1C7A" w:rsidRPr="004B0AD5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коллектор</w:t>
      </w:r>
      <w:r w:rsidR="00DC486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лор</w:t>
      </w:r>
      <w:r w:rsidR="006F1C7A" w:rsidRPr="004B0AD5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, селден коргоочу дамбалар, авто</w:t>
      </w:r>
      <w:r w:rsidR="00DC486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мобиль жолдору, темир жол линиялары</w:t>
      </w:r>
      <w:r w:rsidR="006F1C7A" w:rsidRPr="004B0AD5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жана башка көмөкчү курулмалар;</w:t>
      </w:r>
    </w:p>
    <w:p w:rsidR="006F1C7A" w:rsidRPr="00D8164F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81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>ченемдик техникалык документтер –</w:t>
      </w:r>
      <w:r w:rsidRPr="00D8164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="00D8164F" w:rsidRPr="00D8164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белгиленген тартипте бекитилүүчү</w:t>
      </w:r>
      <w:r w:rsidR="00D8164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,</w:t>
      </w:r>
      <w:r w:rsidR="00D8164F" w:rsidRPr="00D8164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D8164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курулуш и</w:t>
      </w:r>
      <w:r w:rsidR="00D8164F" w:rsidRPr="00D8164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шинин ар кайсы түрлөрүнө </w:t>
      </w:r>
      <w:r w:rsidR="00D8164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же алардын жыйынтыктарына </w:t>
      </w:r>
      <w:r w:rsidR="00D8164F" w:rsidRPr="00D8164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тиешелүү</w:t>
      </w:r>
      <w:r w:rsidRPr="00D8164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ченемдерди жана эрежелерди, жалпы принциптерди же мүнөздөмөлөрдү белгилеген</w:t>
      </w:r>
      <w:r w:rsidR="00D8164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D8164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документтер;</w:t>
      </w:r>
    </w:p>
    <w:p w:rsidR="006F1C7A" w:rsidRPr="00D8164F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8164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t>чакан архитектуралык форма</w:t>
      </w:r>
      <w:r w:rsidR="00D8164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t>лардын</w:t>
      </w:r>
      <w:r w:rsidRPr="00D8164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t xml:space="preserve"> объекттери</w:t>
      </w:r>
      <w:r w:rsidR="0050633C" w:rsidRPr="00D8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–</w:t>
      </w:r>
      <w:r w:rsidRPr="00D8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декорациялык-монументалдык искусство объекттери (таш мамылар, эстеликтер, аркалар), фонтандар, декорациялуу тосмолор, анын ичинде жарн</w:t>
      </w:r>
      <w:r w:rsidR="00D8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амалык курулмалар жана дизайн</w:t>
      </w:r>
      <w:r w:rsidRPr="00D8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жана аб</w:t>
      </w:r>
      <w:r w:rsidR="00D8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аттоо </w:t>
      </w:r>
      <w:r w:rsidRPr="00D8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элементтери;</w:t>
      </w: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курулуш объекти –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курулуучу имарат, курулма же имараттарды</w:t>
      </w:r>
      <w:r w:rsidR="00EF5B76"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 жана курулмалардын комплек</w:t>
      </w:r>
      <w:r w:rsidR="00EF5B76"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стери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жеңилдетилген типтеги объекттер</w:t>
      </w:r>
      <w:r w:rsidR="0050633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EF5B76"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="00322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көч</w:t>
      </w:r>
      <w:r w:rsidR="00CA4D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мө, ташып жүрүүчү палаткалар, к</w:t>
      </w:r>
      <w:r w:rsidR="00322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и</w:t>
      </w:r>
      <w:r w:rsidR="00CA4D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о</w:t>
      </w:r>
      <w:r w:rsidR="00322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сктор, лотоктор,</w:t>
      </w:r>
      <w:r w:rsidR="00CA4D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павильондор, жайкы аянтчалар, </w:t>
      </w:r>
      <w:r w:rsidR="00322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бастырмалар, жарнамалык конструкциялар, суусундуктарды сатуунун </w:t>
      </w:r>
      <w:r w:rsidR="00322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lastRenderedPageBreak/>
        <w:t>көчмө (мобилдүү) түйүндөрү,</w:t>
      </w:r>
      <w:r w:rsidR="00C92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коомдук тамактануу </w:t>
      </w:r>
      <w:r w:rsidR="00CA4D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көчмө </w:t>
      </w:r>
      <w:r w:rsidR="00C92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түйүндөрү жана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кыймылсыз мүлк объекттери болуп эсептелбеген курулуштар жана курулмалар;</w:t>
      </w:r>
    </w:p>
    <w:p w:rsidR="006F1C7A" w:rsidRPr="008A7017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50633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курулуштун өзгөчө татаал жана уникалдуу объекттери</w:t>
      </w:r>
      <w:r w:rsid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–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долбоордук документтеринде физ</w:t>
      </w:r>
      <w:r w:rsidR="00C92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икалык же геометриялык линиялуу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эмес параметрлер</w:t>
      </w:r>
      <w:r w:rsidR="00C92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ди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эске ал</w:t>
      </w:r>
      <w:r w:rsidR="00C92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уу менен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стандарттуу эмес эсептөө методдо</w:t>
      </w:r>
      <w:r w:rsidR="00C92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 колдонулган конструкциялар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жа</w:t>
      </w:r>
      <w:r w:rsidR="00C92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конструкциялык системалар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каралган же иштеп чыгууда эсептөөнүн атайын методдору колдонул</w:t>
      </w:r>
      <w:r w:rsidR="00C92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ган</w:t>
      </w:r>
      <w:r w:rsidR="008A7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капиталдык курулуш объекттери</w:t>
      </w:r>
      <w:r w:rsidR="008A7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;</w:t>
      </w:r>
    </w:p>
    <w:p w:rsidR="006F1C7A" w:rsidRPr="00C9235A" w:rsidRDefault="00C9235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пайдаланууга киргизилүүчү </w:t>
      </w:r>
      <w:r w:rsidR="006F1C7A" w:rsidRPr="00C92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курулуп бүткөн объекттин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ылайыктуулугун </w:t>
      </w:r>
      <w:r w:rsidR="006F1C7A" w:rsidRPr="00C92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>баалоо</w:t>
      </w:r>
      <w:r w:rsidR="0050633C" w:rsidRPr="00C9235A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–</w:t>
      </w:r>
      <w:r w:rsidR="006F1C7A" w:rsidRPr="00C9235A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курулуп бүткөн объекттин техникалык регламенттердин жана долбоордук документтердин талаптарына </w:t>
      </w:r>
      <w:r w:rsidR="00EF5B76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ылайыктуулугун</w:t>
      </w:r>
      <w:r w:rsidR="006F1C7A" w:rsidRPr="00C9235A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ырастоо;</w:t>
      </w:r>
    </w:p>
    <w:p w:rsidR="006F1C7A" w:rsidRPr="00C9235A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C923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t>багытын өзгөртүү</w:t>
      </w:r>
      <w:r w:rsidR="0050633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="00EF5B76" w:rsidRPr="00C92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– имараттын же жайлардын функци</w:t>
      </w:r>
      <w:r w:rsidR="00C92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ялык</w:t>
      </w:r>
      <w:r w:rsidRPr="00C92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="00EF5B76"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багытын</w:t>
      </w:r>
      <w:r w:rsidRPr="00C92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өзгөртүү;</w:t>
      </w:r>
    </w:p>
    <w:p w:rsidR="006F1C7A" w:rsidRPr="00617B0F" w:rsidRDefault="00C9235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617B0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t>кайра</w:t>
      </w:r>
      <w:r w:rsidR="006F1C7A" w:rsidRPr="00617B0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t xml:space="preserve"> планд</w:t>
      </w:r>
      <w:r w:rsidR="00617B0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t>оо</w:t>
      </w:r>
      <w:r w:rsidR="0050633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="006F1C7A" w:rsidRPr="00617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– кыймылсыз мүлк объектинин (имараттын, курулманын, жайлардын же алардын өзүнчө бөлүктөрүнүн) </w:t>
      </w:r>
      <w:r w:rsidR="00617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учурдагы </w:t>
      </w:r>
      <w:r w:rsidR="006F1C7A" w:rsidRPr="00617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пландоочу чечимдерин өзгөртүү;</w:t>
      </w:r>
    </w:p>
    <w:p w:rsidR="006F1C7A" w:rsidRPr="00617B0F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617B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>курулуш долбоору</w:t>
      </w:r>
      <w:r w:rsidR="00617B0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– куруу</w:t>
      </w:r>
      <w:r w:rsidRPr="00617B0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, аймакты инженердик даярдоо жана аны </w:t>
      </w:r>
      <w:r w:rsidR="00617B0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абаттоо </w:t>
      </w:r>
      <w:r w:rsidRPr="00617B0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үчүн шаар куруу, архитектуралык-көркөмдүк, көлөмдүк-пландоочу, </w:t>
      </w:r>
      <w:r w:rsidR="00617B0F" w:rsidRPr="00617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конструкциялык</w:t>
      </w:r>
      <w:r w:rsidR="00617B0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, </w:t>
      </w:r>
      <w:r w:rsidRPr="00617B0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технологиялык, инженердик-техникалык</w:t>
      </w:r>
      <w:r w:rsidR="00617B0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, жаратылышты коргоочу (зарылдыгы</w:t>
      </w:r>
      <w:r w:rsidRPr="00617B0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боюнча), экономикалык (зарылды</w:t>
      </w:r>
      <w:r w:rsidR="00617B0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гы</w:t>
      </w:r>
      <w:r w:rsidRPr="00617B0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боюнча) жана башка чечимдерди камтыган долбоордук (долбоордук-сметалык) до</w:t>
      </w:r>
      <w:r w:rsidR="008A701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кументтер;</w:t>
      </w:r>
    </w:p>
    <w:p w:rsidR="006F1C7A" w:rsidRPr="00EA45A0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A4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t>реконструкция</w:t>
      </w:r>
      <w:r w:rsidR="008A7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Pr="00EA4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t>(кеңейтүү)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–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ишканалардын, имараттардын жана курулмалардын көлөмдүк-пландык жана конструкциялык чечимдерин, технологиялык жана и</w:t>
      </w:r>
      <w:r w:rsidR="008A7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нженердик жабдууларын өзгөртүү;</w:t>
      </w:r>
    </w:p>
    <w:p w:rsidR="006F1C7A" w:rsidRPr="00EA45A0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A4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>долбоордук документтерди макулдашуу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– долбоордук документтердин долбоорлоо документтеринин жана ченемдик документтердин талаптарына </w:t>
      </w:r>
      <w:r w:rsidR="00B72126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ылайыктуулугун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баалоо;</w:t>
      </w:r>
    </w:p>
    <w:p w:rsidR="006F1C7A" w:rsidRPr="00EA45A0" w:rsidRDefault="00A9439B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A4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>курулуш-монтаждоо жумуштары</w:t>
      </w:r>
      <w:r w:rsidR="006F1C7A"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– имараттарды, курулмаларды жана инженердик-техникалык камсыз кылуу тармактарын курууда аткарылуучу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жумуштардын </w:t>
      </w:r>
      <w:r w:rsidR="006F1C7A"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комплекси;</w:t>
      </w:r>
    </w:p>
    <w:p w:rsidR="006F1C7A" w:rsidRPr="00EA45A0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A45A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y-KG" w:eastAsia="ru-RU"/>
        </w:rPr>
        <w:t>курулуш аянты</w:t>
      </w:r>
      <w:r w:rsidR="0050633C" w:rsidRPr="00EA4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–</w:t>
      </w:r>
      <w:r w:rsidR="00564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башкы </w:t>
      </w:r>
      <w:r w:rsidR="005649D5" w:rsidRPr="00EA4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курулуш 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планына ылайык</w:t>
      </w:r>
      <w:r w:rsidR="00564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="005649D5" w:rsidRPr="00EA4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кыймылсыз мүлк объекттерин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куруу максатында колдонулуучу жер участогу;</w:t>
      </w:r>
    </w:p>
    <w:p w:rsidR="006F1C7A" w:rsidRPr="00EA45A0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A4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башкы </w:t>
      </w:r>
      <w:r w:rsidR="005649D5" w:rsidRPr="00EA4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курулуш </w:t>
      </w:r>
      <w:r w:rsidRPr="00EA4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>планы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– курулушту уюштуруу долбоорунун курулуш аянтын у</w:t>
      </w:r>
      <w:r w:rsidR="008A701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юштурууну жөнгө салуучу бөлүгү;</w:t>
      </w:r>
    </w:p>
    <w:p w:rsidR="00DA12EE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</w:pPr>
      <w:r w:rsidRPr="00EA4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кошулуу чекити </w:t>
      </w:r>
      <w:r w:rsidR="00506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>–</w:t>
      </w:r>
      <w:r w:rsidRPr="00EA4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 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инженердик-техникалык камсыз кылуу тармактарынын курулуш (реконструкциялануучу) объектин электр, жылуулук, газ, суу менен камсыз кылуу жана канализация</w:t>
      </w:r>
      <w:r w:rsidR="00A9439B" w:rsidRPr="00EA4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, теле</w:t>
      </w:r>
      <w:r w:rsidR="003A0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фондоштуруу тармактарына кошуу</w:t>
      </w:r>
      <w:r w:rsidR="005501D1" w:rsidRPr="00EA4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үчүн зарыл болгон түзүлүштөр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жана курулмалар менен кошулууга</w:t>
      </w:r>
      <w:r w:rsidR="00550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коммуникациялар схемасына ылайык курулуш объектине же жер участогуна </w:t>
      </w:r>
      <w:r w:rsidR="00A9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алыстыгы боюнча 100 м ашпаган эң жакын жер</w:t>
      </w:r>
      <w:r w:rsidR="00DA12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;</w:t>
      </w:r>
    </w:p>
    <w:p w:rsidR="006F1C7A" w:rsidRPr="00EA45A0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A4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lastRenderedPageBreak/>
        <w:t>технологиялык кошулуу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– кошулуу чекитинде (чекиттеринде) тиешелүү ресурстун зарыл болгон кубаттуулугун камсыз кылуу үчүн инженер</w:t>
      </w:r>
      <w:r w:rsidR="00A9439B"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дик-техникалык жана уюштуруу иш-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чараларынын комплекси;</w:t>
      </w:r>
    </w:p>
    <w:p w:rsidR="006F1C7A" w:rsidRPr="00EA45A0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</w:pPr>
      <w:r w:rsidRPr="00EA4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техникалык көзөмөл – 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курулуш өндүрүшүнүн технологиясынын, аткарылуучу жумуштардын жана колдонулуучу материалдардын, буюмдардын жана конструкциялардын курулуш долбоорунун жана колдонуудагы ченемдик документтердин талаптарына </w:t>
      </w:r>
      <w:r w:rsidR="00AA2632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ылайыктуулугун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камсыз кылуу максатында көз карандысыз</w:t>
      </w:r>
      <w:r w:rsidR="007A3F6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инженер-конс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ультант (к</w:t>
      </w:r>
      <w:r w:rsidR="00A9439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онсультация 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берүүчү фирма) тарабынан жүргүзүлүүчү ку</w:t>
      </w:r>
      <w:r w:rsidR="0050633C"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рулуш-монтаждоо жумуштарынын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сапатына үзгүлтүксүз контроль жүргүзүү;</w:t>
      </w:r>
    </w:p>
    <w:p w:rsidR="00A9439B" w:rsidRPr="005F4747" w:rsidRDefault="00A9439B" w:rsidP="005F4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техникалык регламент – </w:t>
      </w:r>
      <w:r w:rsidR="005F474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Кыргыз Республикасы катышкан,</w:t>
      </w:r>
      <w:r w:rsid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="005F474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ыргыз Республикасынын мыйзамдары менен белгиленген тартипте күчүнө кирген эл аралык келишим (макулдашуу) менен кабыл алынган</w:t>
      </w:r>
      <w:r w:rsidR="005F474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, продукцияга жана/же долбоорлоо (изилдөөлөрдү кошуп алганда), өндүрүш, курулуш, монтаждоо, ишке киргизүүгө даярдоо, сактоо, ташуу, сатуу, пайдаланууга киргизүү, утилдештирүү менен байланышкан процесстерге</w:t>
      </w:r>
      <w:r w:rsid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="005F474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колдонуу жана аткаруу үчүн милдеттүү</w:t>
      </w:r>
      <w:r w:rsid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="005F474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болгон талаптарды белгилөөчү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документ, мыйзам же Кыргыз Республи</w:t>
      </w:r>
      <w:r w:rsidR="005F474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касынын Министрлер Кабинетинин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токтому</w:t>
      </w:r>
      <w:r w:rsidR="003A055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;</w:t>
      </w:r>
    </w:p>
    <w:p w:rsidR="006F1C7A" w:rsidRPr="005F4747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5F47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>долбоордук документтерди экспертизалоо</w:t>
      </w:r>
      <w:r w:rsidRPr="005F474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– долбоордук документтердин бөлүмдөрүнүн дол</w:t>
      </w:r>
      <w:r w:rsidR="0050633C" w:rsidRPr="005F474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боордук-техникалык чечимдеринин</w:t>
      </w:r>
      <w:r w:rsidRPr="005F474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5F4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ченемдик-техникалык документтердин жана техникалык регламенттердин талаптарына </w:t>
      </w:r>
      <w:r w:rsidR="001572FC"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ылайыктуулугун</w:t>
      </w:r>
      <w:r w:rsidRPr="005F4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же </w:t>
      </w:r>
      <w:r w:rsidR="001572FC"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ылайыктуу</w:t>
      </w:r>
      <w:r w:rsidRPr="005F4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эместигин баалоо.</w:t>
      </w:r>
    </w:p>
    <w:p w:rsidR="006F1C7A" w:rsidRPr="005F4747" w:rsidRDefault="006F1C7A" w:rsidP="005063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DA12EE" w:rsidRDefault="00DA12EE" w:rsidP="00DA12EE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y-KG" w:eastAsia="ru-RU"/>
        </w:rPr>
        <w:t xml:space="preserve">2. </w:t>
      </w:r>
      <w:r w:rsidR="006F1C7A" w:rsidRPr="00DA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y-KG" w:eastAsia="ru-RU"/>
        </w:rPr>
        <w:t xml:space="preserve">Объекттерди куруунун жана </w:t>
      </w:r>
      <w:r w:rsidR="005F4747" w:rsidRPr="00DA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y-KG" w:eastAsia="ru-RU"/>
        </w:rPr>
        <w:t xml:space="preserve">башка </w:t>
      </w:r>
      <w:r w:rsidR="006F1C7A" w:rsidRPr="00DA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y-KG" w:eastAsia="ru-RU"/>
        </w:rPr>
        <w:t>өзгөртүүнүн</w:t>
      </w:r>
    </w:p>
    <w:p w:rsidR="006F1C7A" w:rsidRPr="00DA12EE" w:rsidRDefault="006F1C7A" w:rsidP="00DA12EE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y-KG" w:eastAsia="ru-RU"/>
        </w:rPr>
      </w:pPr>
      <w:r w:rsidRPr="00DA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y-KG" w:eastAsia="ru-RU"/>
        </w:rPr>
        <w:t>долбоорлоого документтерди алууну талап кылуучу түрлөрү</w:t>
      </w:r>
    </w:p>
    <w:p w:rsidR="006F1C7A" w:rsidRPr="005F4747" w:rsidRDefault="006F1C7A" w:rsidP="005063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6F1C7A" w:rsidRPr="005F4747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5F474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6. Калктуу конуштардын кварталдарын</w:t>
      </w:r>
      <w:r w:rsidR="005F474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, кичи райондорду</w:t>
      </w:r>
      <w:r w:rsidRPr="005F474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пландуу реконструкциялоодо (реновация</w:t>
      </w:r>
      <w:r w:rsidR="005F474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лоодо</w:t>
      </w:r>
      <w:r w:rsidRPr="005F474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), жаңы аймактарды өздөштүрүүдө тиешелүү шаар куруу документи – курулуш долбоору иштелип чыгат.</w:t>
      </w:r>
    </w:p>
    <w:p w:rsidR="006F1C7A" w:rsidRPr="005F4747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5F474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7. </w:t>
      </w:r>
      <w:r w:rsidR="005F474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Тургузулган </w:t>
      </w:r>
      <w:r w:rsidRPr="005F474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курулушта өзүнчө турган объекттерди курууну пландаштырууда курулуштун төмөнкү түрлөрүнө архитектуралык-шаар куруу корутундусу (</w:t>
      </w:r>
      <w:r w:rsidR="00316B3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мындан ары – </w:t>
      </w:r>
      <w:r w:rsidR="00316B3E" w:rsidRPr="005F474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АШК) иштелип чыгат:</w:t>
      </w:r>
    </w:p>
    <w:p w:rsidR="006F1C7A" w:rsidRPr="00EA45A0" w:rsidRDefault="006F1C7A" w:rsidP="005063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1) капиталдык курулуш объекттерин куруу;</w:t>
      </w:r>
    </w:p>
    <w:p w:rsidR="006F1C7A" w:rsidRPr="00EA45A0" w:rsidRDefault="006F1C7A" w:rsidP="005063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2) объектти көлөмдүк-пландаштыруу жана конструкциялык чечимдер</w:t>
      </w:r>
      <w:r w:rsidR="00AD4DB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ди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өзгөртүү менен реконструкциялоо, багытын өзгөртүү жана кайра планд</w:t>
      </w:r>
      <w:r w:rsidR="00AD4DB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оо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; </w:t>
      </w:r>
    </w:p>
    <w:p w:rsidR="006F1C7A" w:rsidRPr="00EA45A0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3) </w:t>
      </w:r>
      <w:r w:rsidR="00316B3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</w:t>
      </w:r>
      <w:r w:rsidR="00316B3E"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ер үстүндөгү бөлүгү</w:t>
      </w:r>
      <w:r w:rsidR="00AD4DB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нүн аянты</w:t>
      </w:r>
      <w:r w:rsidR="00316B3E"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300 кв.м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="00AD4DB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ашпаган 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же </w:t>
      </w:r>
      <w:r w:rsidR="00E11804"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жер үстүндөгү</w:t>
      </w:r>
      <w:r w:rsidR="00AD4DB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="003A055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эки </w:t>
      </w:r>
      <w:r w:rsidR="003A055C"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кабат</w:t>
      </w:r>
      <w:r w:rsidR="003A055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тан ашык </w:t>
      </w:r>
      <w:r w:rsidR="00E118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</w:t>
      </w:r>
      <w:r w:rsidR="00E11804"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ийиктиги </w:t>
      </w:r>
      <w:r w:rsidR="00AD4DB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менен</w:t>
      </w:r>
      <w:r w:rsidR="00AD4DBF"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коомдук багыттагы объектти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куру</w:t>
      </w:r>
      <w:r w:rsidR="00AD4DB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у.</w:t>
      </w:r>
    </w:p>
    <w:p w:rsidR="006F1C7A" w:rsidRPr="00EA45A0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Объекттердин аталган түрлөрүнө долбоордук документтер андан ары шаар куруу жана архитектура боюнча аймактык органында макулдашуудан өтөт жана экспертизага берилет.</w:t>
      </w:r>
    </w:p>
    <w:p w:rsidR="006F1C7A" w:rsidRPr="00EA45A0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8. </w:t>
      </w:r>
      <w:r w:rsidR="00AD4DB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Ш</w:t>
      </w:r>
      <w:r w:rsidR="00AD4DBF"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аар куруу жана архитектура </w:t>
      </w:r>
      <w:r w:rsidR="00AD4DB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боюнча 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аймактык орган</w:t>
      </w:r>
      <w:r w:rsidR="00AD4DB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дын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архитектуралык-техникалык корутундусунун (</w:t>
      </w:r>
      <w:r w:rsidR="00316B3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мындан ары – 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АТК) 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lastRenderedPageBreak/>
        <w:t>негизинде ишке ашырылу</w:t>
      </w:r>
      <w:r w:rsidR="00AD4DBF"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учу кыймылсыз мүлк объекттерин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куру</w:t>
      </w:r>
      <w:r w:rsidR="00AD4DB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</w:t>
      </w:r>
      <w:r w:rsidRPr="00EA45A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нун жана өзгөртүүнүн түрлөрү: </w:t>
      </w:r>
    </w:p>
    <w:p w:rsidR="006F1C7A" w:rsidRPr="00DA12EE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A12E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1) ушул Жобого ылайык макулдашылган жана экспертиза жүргүзүүнү талап кылбаган долбоордук документтерди даярдоо менен:</w:t>
      </w: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аянт</w:t>
      </w:r>
      <w:r w:rsidR="00AD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300 кв. м чейин же бийиктиги эки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кабаттан аш</w:t>
      </w:r>
      <w:r w:rsidR="00AD4DB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паган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коомдук багыттагы объекттерди куруу;</w:t>
      </w: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көмөкчү-чарбалык багыттагы объекттери менен бийиктиги жер үстүндөгү </w:t>
      </w:r>
      <w:r w:rsidR="003A055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эки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кабаттан (мансарды эсепке албастан) ашпаган жеке турак үй куруу;</w:t>
      </w:r>
    </w:p>
    <w:p w:rsidR="006F1C7A" w:rsidRPr="0050633C" w:rsidRDefault="00EA45A0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айыл чарба муктаждыктары </w:t>
      </w:r>
      <w:r w:rsidR="009D6EA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үчүн турак үйдү 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</w:t>
      </w:r>
      <w:r w:rsidR="009D6EA4" w:rsidRPr="009D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келечект</w:t>
      </w:r>
      <w:r w:rsidR="009D6EA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үү</w:t>
      </w:r>
      <w:r w:rsidR="009D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өнүктүрү</w:t>
      </w:r>
      <w:r w:rsidR="009D6EA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лүүчү </w:t>
      </w:r>
      <w:r w:rsidR="009D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калктуу конушт</w:t>
      </w:r>
      <w:r w:rsidR="009D6EA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ун</w:t>
      </w:r>
      <w:r w:rsidR="009D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чегинен тышкары долбоорлонгон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айыл чарба багытындагы объекттер</w:t>
      </w:r>
      <w:r w:rsidR="009D6EA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ди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куруу;</w:t>
      </w: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долбоордук документтерди даярдабастан </w:t>
      </w:r>
      <w:r w:rsidR="009D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 шаар куруу жана архитектура боюнча аймактык органдар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менен макулдашуусуз:</w:t>
      </w:r>
    </w:p>
    <w:p w:rsidR="006F1C7A" w:rsidRPr="0050633C" w:rsidRDefault="00316B3E" w:rsidP="005063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тирөөч конструкциялар</w:t>
      </w:r>
      <w:r w:rsidR="004913B6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ды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өзгөртпөстөн жана </w:t>
      </w:r>
      <w:r w:rsidR="0049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инженердик камсыз кылуу системасына жүктү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көбөйтпөстөн</w:t>
      </w:r>
      <w:r w:rsidR="00370FF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,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багытын өзгөртүү жана кайра пландоо;</w:t>
      </w:r>
    </w:p>
    <w:p w:rsidR="006F1C7A" w:rsidRPr="0050633C" w:rsidRDefault="006F1C7A" w:rsidP="005063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жеңилдетилген типтеги объекттерди</w:t>
      </w:r>
      <w:r w:rsidR="004913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</w:t>
      </w:r>
      <w:r w:rsidR="004913B6"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орнотуу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жана чакан архитектуралык түрдөгү объекттерди</w:t>
      </w:r>
      <w:r w:rsidR="004913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 куруу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Долбоорлоого документтерди алууну жана долбоордук документтерди иштеп чыгууну талап кылбаган курулуш</w:t>
      </w:r>
      <w:r w:rsidR="004913B6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тун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түрл</w:t>
      </w:r>
      <w:r w:rsidR="0031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өрү:</w:t>
      </w: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көлөмдүк-пландоо чечимдерин жана тирөөч конструкцияларды өзгөртпөстөн пайдалануунун уруксат берилген түрлөрүнүн алкагында жайл</w:t>
      </w:r>
      <w:r w:rsidR="0049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ардын багытын өзгөртүү,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9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нженердик-техникалык камсыз кылууга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болгон жүктү</w:t>
      </w:r>
      <w:r w:rsidR="004913B6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көбөйтүү жана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өзгөртүү;</w:t>
      </w:r>
    </w:p>
    <w:p w:rsidR="006F1C7A" w:rsidRPr="0050633C" w:rsidRDefault="00370FFE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оң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 жана жасалгалоо жумуштарынын бардык түрлөрү, анын ичинде капиталдык оңдоо;</w:t>
      </w: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тарыхый-маданий мурас</w:t>
      </w:r>
      <w:r w:rsidR="004913B6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тардын </w:t>
      </w:r>
      <w:r w:rsidR="004913B6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кыймылсыз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объекттеринин коргоо зоналарына тиешеси жок болгон жеке турак үйлөргө верандаларды жана турак жайларды куруу.</w:t>
      </w: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АШКнын жарактуу мөөнөтү 3 жыл. Объекттин функци</w:t>
      </w:r>
      <w:r w:rsidR="004913B6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ялык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13B6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багыты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каба</w:t>
      </w:r>
      <w:r w:rsidR="0049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ттуулугу жана аянты менен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байланыш</w:t>
      </w:r>
      <w:r w:rsidR="004913B6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кан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тапшырыкчынын курулуш ниеттери өзгөргөн учурда</w:t>
      </w:r>
      <w:r w:rsidR="00370FF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,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мурун берилген АШК</w:t>
      </w:r>
      <w:r w:rsidR="00CF1C0D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="00CF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колдонуу</w:t>
      </w:r>
      <w:r w:rsidR="00CF1C0D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мөөнөтүн 3 жылга узартуу</w:t>
      </w:r>
      <w:r w:rsidR="00CF1C0D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менен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шаар куруу жана архитектура боюнча аймактык орган</w:t>
      </w:r>
      <w:r w:rsidR="0031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дын</w:t>
      </w:r>
      <w:r w:rsidR="004913B6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толуктоо-каты түрүндөгү</w:t>
      </w:r>
      <w:r w:rsidR="0031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макулдугу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менен толукталат.</w:t>
      </w:r>
      <w:r w:rsidR="0015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F1C7A" w:rsidRPr="0050633C" w:rsidRDefault="006F1C7A" w:rsidP="005063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2EE" w:rsidRPr="00DA12EE" w:rsidRDefault="00DA12EE" w:rsidP="00DA12EE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 xml:space="preserve">3. </w:t>
      </w:r>
      <w:r w:rsidR="006F1C7A" w:rsidRPr="0031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Долбоорл</w:t>
      </w:r>
      <w:r w:rsidR="00636330" w:rsidRPr="0031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оо, куруу жана </w:t>
      </w:r>
      <w:r w:rsidR="00844CEA" w:rsidRPr="00CF1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пайдаланууга киргизилүүчү</w:t>
      </w:r>
    </w:p>
    <w:p w:rsidR="00DA12EE" w:rsidRDefault="00636330" w:rsidP="00DA12EE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</w:pPr>
      <w:r w:rsidRPr="00DA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курулуп бүтк</w:t>
      </w:r>
      <w:r w:rsidR="006F1C7A" w:rsidRPr="00DA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 xml:space="preserve">өн объекттердин </w:t>
      </w:r>
      <w:r w:rsidR="00EC6D16" w:rsidRPr="00CF1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ылайыктуулугун</w:t>
      </w:r>
      <w:r w:rsidR="006F1C7A" w:rsidRPr="00DA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 xml:space="preserve"> баалоо</w:t>
      </w:r>
      <w:r w:rsidR="00DA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 xml:space="preserve"> </w:t>
      </w:r>
      <w:r w:rsidR="00CF1C0D" w:rsidRPr="00DA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 xml:space="preserve">үчүн </w:t>
      </w:r>
    </w:p>
    <w:p w:rsidR="006F1C7A" w:rsidRPr="00DA12EE" w:rsidRDefault="00CF1C0D" w:rsidP="00DA12EE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</w:pPr>
      <w:r w:rsidRPr="00DA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документтерди берүү</w:t>
      </w:r>
      <w:r w:rsidRPr="00CF1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гө</w:t>
      </w:r>
      <w:r w:rsidR="00844CEA" w:rsidRPr="00CF1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 xml:space="preserve"> </w:t>
      </w:r>
      <w:r w:rsidR="006F1C7A" w:rsidRPr="00DA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ыйгарым укуктуу органдар</w:t>
      </w:r>
    </w:p>
    <w:p w:rsidR="00844CEA" w:rsidRPr="0050633C" w:rsidRDefault="00844CE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11. Долбоорлоого документтерди берүү, ошондой эле ушул Жободо белгиленген тартипте долбоордук документтерди макулдашуу</w:t>
      </w:r>
      <w:r w:rsidR="00CF1C0D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="00CF1C0D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ыйгарым укуктуу органдын шаар куруу жана архитектура боюнча аймактык органы тарабынан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шаар куруу документтеринин негизинде жана архитектуралык-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lastRenderedPageBreak/>
        <w:t>курулуш иш</w:t>
      </w:r>
      <w:r w:rsidR="00CF1C0D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чөйрөсүндөгү </w:t>
      </w:r>
      <w:r w:rsidR="00CF1C0D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Кыргыз Республикасынын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мыйзамдар</w:t>
      </w:r>
      <w:r w:rsidR="00CF1C0D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ына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ылайык жүзөгө ашырылат.</w:t>
      </w:r>
    </w:p>
    <w:p w:rsidR="006F1C7A" w:rsidRPr="003A055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3A055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Долбоордук документт</w:t>
      </w:r>
      <w:r w:rsidR="00CF1C0D" w:rsidRPr="003A055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ерди</w:t>
      </w:r>
      <w:r w:rsidRPr="003A055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мамлекеттик экспертиза</w:t>
      </w:r>
      <w:r w:rsidR="00370FF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лоо</w:t>
      </w:r>
      <w:r w:rsidRPr="003A055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ыйгарым укуктуу органдын мамлекеттик экспертиза</w:t>
      </w:r>
      <w:r w:rsidR="00C3046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лоо</w:t>
      </w:r>
      <w:r w:rsidRPr="003A055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органы тарабынан жүргүзүлөт.</w:t>
      </w:r>
    </w:p>
    <w:p w:rsidR="006F1C7A" w:rsidRPr="00113129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3A055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Ушул Жобонун 33-пунктунда каралбаган объектт</w:t>
      </w:r>
      <w:r w:rsidR="00BE060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ердин долбоордук документтерин</w:t>
      </w:r>
      <w:r w:rsidRPr="003A055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экспертиза</w:t>
      </w:r>
      <w:r w:rsid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лоону</w:t>
      </w:r>
      <w:r w:rsidRP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Кыргыз Республикасынын аккредитациялоо чөйрөсүндөгү </w:t>
      </w:r>
      <w:r w:rsidR="00E822BD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ченем</w:t>
      </w:r>
      <w:r w:rsidRP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дик укуктук актыларына ылайык аккредит</w:t>
      </w:r>
      <w:r w:rsidR="00BE060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ацияланган</w:t>
      </w:r>
      <w:r w:rsidRP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мамлекеттик эмес эксперттик уюмдар </w:t>
      </w:r>
      <w:r w:rsidR="00113129" w:rsidRP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өз</w:t>
      </w:r>
      <w:r w:rsid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үнүн</w:t>
      </w:r>
      <w:r w:rsidR="00113129" w:rsidRP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ыйгарым укуктарынын чегинде </w:t>
      </w:r>
      <w:r w:rsidRP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ишке ашыра алышат.</w:t>
      </w:r>
    </w:p>
    <w:p w:rsidR="006F1C7A" w:rsidRPr="00113129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12. </w:t>
      </w:r>
      <w:r w:rsidR="009E67F9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П</w:t>
      </w:r>
      <w:r w:rsidRP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айдаланууга</w:t>
      </w:r>
      <w:r w:rsidR="00316B3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киргизилүүчү</w:t>
      </w:r>
      <w:r w:rsidR="009E67F9" w:rsidRP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="009E67F9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курулуп бүткөн объекттердин ылайыктуулугун </w:t>
      </w:r>
      <w:r w:rsidRP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баалоо ыйгарым укуктуу органдын</w:t>
      </w:r>
      <w:r w:rsid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региондук </w:t>
      </w:r>
      <w:r w:rsidRP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башкармалыктары тарабынан жүзөгө ашырылат.</w:t>
      </w:r>
    </w:p>
    <w:p w:rsidR="006F1C7A" w:rsidRPr="00DA12EE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A12E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13. Курулуш объектин пайдаланууга киргизүү курулушчу (тапшырыкчы) тарабынан </w:t>
      </w:r>
      <w:r w:rsidR="00040B86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п</w:t>
      </w:r>
      <w:r w:rsidR="00040B86" w:rsidRPr="00DA12E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айдаланууга</w:t>
      </w:r>
      <w:r w:rsidR="00040B86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киргизилүүчү курулуп бүткөн объекттердин ылайыктуулугун </w:t>
      </w:r>
      <w:r w:rsidR="00040B86" w:rsidRPr="00DA12E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баалоо </w:t>
      </w:r>
      <w:r w:rsidRPr="00DA12E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актысынын негизинде жүзөгө ашырылат.</w:t>
      </w:r>
    </w:p>
    <w:p w:rsidR="004C4A6C" w:rsidRPr="0050633C" w:rsidRDefault="004C4A6C" w:rsidP="00316B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</w:pPr>
    </w:p>
    <w:p w:rsidR="00316B3E" w:rsidRPr="00316B3E" w:rsidRDefault="00DA12EE" w:rsidP="00DA12EE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 xml:space="preserve">4. </w:t>
      </w:r>
      <w:r w:rsidR="006F1C7A" w:rsidRPr="0031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Долбоорлоого жана курууга документтерди берүүнүн</w:t>
      </w:r>
    </w:p>
    <w:p w:rsidR="006F1C7A" w:rsidRPr="00316B3E" w:rsidRDefault="00113129" w:rsidP="00DA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негизги этаптары</w:t>
      </w:r>
      <w:r w:rsidR="006F1C7A" w:rsidRPr="0031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 xml:space="preserve"> жана мөөнөттөрү</w:t>
      </w:r>
    </w:p>
    <w:p w:rsidR="004C4A6C" w:rsidRPr="0050633C" w:rsidRDefault="004C4A6C" w:rsidP="005063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14. Долбоорлоого жана курууга документтер жер участокторуна укук белгилөөчү жана укук күбөлөндүрүүчү документтердин негизинде ыйгарым укуктуу органдын шаар куруу жана архитектура боюнча аймактык органдары тарабынан жана макулдашылган долбоордук документтердин негизинде ыйгары</w:t>
      </w:r>
      <w:r w:rsid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м укуктуу органдын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мамлекеттик</w:t>
      </w:r>
      <w:r w:rsidR="00113129" w:rsidRP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экспертиза</w:t>
      </w:r>
      <w:r w:rsidR="00C30466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лоо</w:t>
      </w:r>
      <w:r w:rsid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органы тарабынан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“Бирдиктүү терезе” принциби</w:t>
      </w:r>
      <w:r w:rsid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боюнча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төмөнкү тартипте берилет:</w:t>
      </w: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316B3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ө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зүнчө турган объекттерд</w:t>
      </w:r>
      <w:r w:rsidR="0011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куру</w:t>
      </w:r>
      <w:r w:rsid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уну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пландаштырууда:</w:t>
      </w:r>
    </w:p>
    <w:p w:rsidR="006F1C7A" w:rsidRPr="0050633C" w:rsidRDefault="00D05F33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- </w:t>
      </w:r>
      <w:r w:rsidR="0011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биринчи этап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курулуш </w:t>
      </w:r>
      <w:r w:rsid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участогунун 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</w:t>
      </w:r>
      <w:r w:rsid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ындагы 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муниципалдык аймакты милдеттүү кошумча </w:t>
      </w:r>
      <w:r w:rsidR="0011312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абаттоону 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эске алуу менен АШК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ны</w:t>
      </w:r>
      <w:r w:rsidR="008A7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иштеп чыгуу жана берүү;</w:t>
      </w:r>
    </w:p>
    <w:p w:rsidR="00316B3E" w:rsidRDefault="00D05F33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экинчи этап</w:t>
      </w:r>
      <w:r w:rsidR="00316B3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:</w:t>
      </w:r>
    </w:p>
    <w:p w:rsidR="006F1C7A" w:rsidRPr="00316B3E" w:rsidRDefault="00D05F33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долбоордун “Архитектуралык чечимдер” жана “Башкы план”</w:t>
      </w:r>
      <w:r w:rsidR="006F1C7A" w:rsidRPr="00316B3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="00316B3E" w:rsidRPr="00316B3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бөлүктөрүн</w:t>
      </w:r>
      <w:r w:rsidR="00316B3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макулдашуу;</w:t>
      </w:r>
    </w:p>
    <w:p w:rsidR="006F1C7A" w:rsidRPr="003349DE" w:rsidRDefault="00D05F33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ушул Жобонун 7-главасына</w:t>
      </w:r>
      <w:r w:rsidR="006F1C7A" w:rsidRPr="003349D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ылайык ченемдик талаптарга </w:t>
      </w:r>
      <w:r w:rsidR="004C4A6C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ылайыктуулугун </w:t>
      </w:r>
      <w:r w:rsidR="006F1C7A" w:rsidRPr="003349D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баалоо үчүн долбоордук документтерди экспертизалоо;</w:t>
      </w:r>
    </w:p>
    <w:p w:rsidR="006F1C7A" w:rsidRPr="003349DE" w:rsidRDefault="00D05F33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- үчүнчү этап</w:t>
      </w:r>
      <w:r w:rsidR="006F1C7A" w:rsidRPr="003349D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– сырткы инженердик-техникалык камсыз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кылуу</w:t>
      </w:r>
      <w:r w:rsidR="006F1C7A" w:rsidRPr="003349D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тармактарынын долбоорлорун</w:t>
      </w:r>
      <w:r w:rsidR="006F1C7A" w:rsidRPr="003349D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="003A055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кошу</w:t>
      </w:r>
      <w:r w:rsidR="00BE060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лу</w:t>
      </w:r>
      <w:r w:rsidR="003A055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у </w:t>
      </w:r>
      <w:r w:rsidR="006F1C7A" w:rsidRPr="003349D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чекитинен долбоорлонуп жатка</w:t>
      </w:r>
      <w:r w:rsidR="008A701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 объектиге чейин макулдашуу;</w:t>
      </w:r>
    </w:p>
    <w:p w:rsidR="006F1C7A" w:rsidRPr="003349DE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3349D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2) </w:t>
      </w:r>
      <w:r w:rsidR="00D05F33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түзүлгөн жер участогу менен </w:t>
      </w:r>
      <w:r w:rsidR="00316B3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</w:t>
      </w:r>
      <w:r w:rsidRPr="003349D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елгиленген тартипте бекитилген курулуш долбоору</w:t>
      </w:r>
      <w:r w:rsidR="00316B3E" w:rsidRPr="003349D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:</w:t>
      </w:r>
    </w:p>
    <w:p w:rsidR="006F1C7A" w:rsidRPr="003349DE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3349D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lastRenderedPageBreak/>
        <w:t xml:space="preserve">биринчи </w:t>
      </w:r>
      <w:r w:rsidR="00D05F33" w:rsidRPr="00D05F33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этап</w:t>
      </w:r>
      <w:r w:rsidR="00D05F33" w:rsidRPr="003349D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3349D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– инженердик-техникалык камсыз кылуу тармактарына </w:t>
      </w:r>
      <w:r w:rsidR="00E80D2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кошулуу</w:t>
      </w:r>
      <w:r w:rsidR="001E5C8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нун техникалык шарттары менен</w:t>
      </w:r>
      <w:r w:rsidRPr="003349D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АШКнын инженердик-техникалык бөлүгүн даярдоо жана берүү;</w:t>
      </w:r>
    </w:p>
    <w:p w:rsidR="00316B3E" w:rsidRPr="001E5C8E" w:rsidRDefault="001E5C8E" w:rsidP="001E5C8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экинчи этап</w:t>
      </w:r>
      <w:r w:rsidR="006F1C7A" w:rsidRPr="001E5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E5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урулуш жер участогунун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</w:t>
      </w:r>
      <w:r w:rsidR="001E5C8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ындагы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муниципалдык аймакты милдеттүү кошумча </w:t>
      </w:r>
      <w:r w:rsidR="001E5C8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абаттоону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эске алуу м</w:t>
      </w:r>
      <w:r w:rsidR="001E5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енен долбоордук документтердин</w:t>
      </w:r>
      <w:r w:rsidR="001E5C8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“Архитектуралык чечимдер” жана “Башкы план”</w:t>
      </w:r>
      <w:r w:rsidR="001E5C8E" w:rsidRPr="00316B3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="00F71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бөлүктөрүн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макулдашуу;</w:t>
      </w: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ушул Жобонун 7-бөлүмүнө ылайык ченемдик талаптарга </w:t>
      </w:r>
      <w:r w:rsidR="00CF36C3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ылайыктуулугун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баалоо үчүн долбоордук документтерди экспертизалоо;</w:t>
      </w:r>
    </w:p>
    <w:p w:rsidR="006F1C7A" w:rsidRPr="0050633C" w:rsidRDefault="00642A3B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үчүнчү этап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инженердик-техникалык камсыз кылуунун тышкы тармак</w:t>
      </w:r>
      <w:r w:rsidR="0031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тарынын долбоорлорун макулдашуу.</w:t>
      </w: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Документтерди кароо жана берүү</w:t>
      </w:r>
      <w:r w:rsidR="00642A3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мөөнөттөрү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F1C7A" w:rsidRPr="0050633C" w:rsidRDefault="00642A3B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биринчи этап - 20 жумуш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күн</w:t>
      </w:r>
      <w:r w:rsidR="009D4E6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гө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чейин (анын ичинде техникалык шарттарды алууга 10 күн);</w:t>
      </w:r>
    </w:p>
    <w:p w:rsidR="006F1C7A" w:rsidRPr="00316B3E" w:rsidRDefault="00642A3B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- 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экинчи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- 30 жумуш</w:t>
      </w:r>
      <w:r w:rsidR="0031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</w:t>
      </w:r>
      <w:r w:rsidR="009D4E6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гө</w:t>
      </w:r>
      <w:r w:rsidR="0031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чейин</w:t>
      </w:r>
      <w:r w:rsidR="00316B3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:</w:t>
      </w:r>
    </w:p>
    <w:p w:rsidR="006F1C7A" w:rsidRPr="00316B3E" w:rsidRDefault="00642A3B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316B3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</w:t>
      </w:r>
      <w:r w:rsidR="006F1C7A" w:rsidRPr="00316B3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олбоордун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“Архитектуралык чечимдер” жана “Башкы план”</w:t>
      </w:r>
      <w:r w:rsid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="00316B3E" w:rsidRPr="00316B3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бөлүктөрүн</w:t>
      </w:r>
      <w:r w:rsidR="006F1C7A" w:rsidRPr="00316B3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макулдашууга </w:t>
      </w:r>
      <w:r w:rsidR="00316B3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–</w:t>
      </w:r>
      <w:r w:rsidR="009D4E6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10 жумуш</w:t>
      </w:r>
      <w:r w:rsidR="006F1C7A" w:rsidRPr="00316B3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күнгө чейин;</w:t>
      </w:r>
    </w:p>
    <w:p w:rsidR="006F1C7A" w:rsidRPr="0050633C" w:rsidRDefault="006F1C7A" w:rsidP="005063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долбоордук документтерди экспертизалоо </w:t>
      </w:r>
      <w:r w:rsidR="00316B3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– </w:t>
      </w:r>
      <w:r w:rsidR="009D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жумуш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күнгө чейин;</w:t>
      </w:r>
    </w:p>
    <w:p w:rsidR="006F1C7A" w:rsidRPr="0050633C" w:rsidRDefault="009D4E6C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үчүнчү этап – 10 жумуш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күнгө чейин.</w:t>
      </w:r>
    </w:p>
    <w:p w:rsidR="006F1C7A" w:rsidRPr="0050633C" w:rsidRDefault="006F1C7A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Шаар куруу жана архитектура боюнча аймактык органдардын, ыйгарым укуктуу органдын мамлекеттик</w:t>
      </w:r>
      <w:r w:rsidR="009D4E6C" w:rsidRPr="009D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</w:t>
      </w:r>
      <w:r w:rsidR="00C30466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лоо</w:t>
      </w:r>
      <w:r w:rsidR="009D4E6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органынын жана </w:t>
      </w:r>
      <w:r w:rsidR="009D4E6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ишке тартылган </w:t>
      </w:r>
      <w:r w:rsidR="009D4E6C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инженердик кызматтардын </w:t>
      </w:r>
      <w:r w:rsidR="009D4E6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–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долбоорлоо</w:t>
      </w:r>
      <w:r w:rsidR="009D4E6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го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жана куруу</w:t>
      </w:r>
      <w:r w:rsidR="009D4E6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документтерди берүү боюнча </w:t>
      </w:r>
      <w:r w:rsidR="0063604F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ресурстарды</w:t>
      </w:r>
      <w:r w:rsidR="0031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4E6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берүүчүлөрдүн</w:t>
      </w:r>
      <w:r w:rsidR="009D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иш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тартиби, ыйгарым укуктуу орган тарабынан бекитилге</w:t>
      </w:r>
      <w:r w:rsidR="009D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Иш р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егламенти менен </w:t>
      </w:r>
      <w:r w:rsidR="009D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“Бирдиктүү терезе” принциби боюнча</w:t>
      </w:r>
      <w:r w:rsidR="009D4E6C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белгиленет.</w:t>
      </w:r>
    </w:p>
    <w:p w:rsidR="006F1C7A" w:rsidRDefault="009D4E6C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Ушул Жобонун 8-пунктунун 1-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часында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каралган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курулуш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="00E80D2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о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бъекттери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жана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кыймылсыз </w:t>
      </w:r>
      <w:r w:rsidR="00B434F6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мүлк 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объекттерин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ин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башка өзгөртүү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лөрү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үчүн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архитектура жана ша</w:t>
      </w:r>
      <w:r w:rsidR="0063604F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 куруу боюнча аймактык орган</w:t>
      </w:r>
      <w:r w:rsidR="0063604F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АТКсы</w:t>
      </w:r>
      <w:r w:rsidR="006F1C7A"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инженердик-техникалык камсыз кылуу тармактарына кошулуунун техника</w:t>
      </w:r>
      <w:r w:rsidR="0031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лык шарттары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</w:t>
      </w:r>
      <w:r w:rsidR="00316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камтышы керек.</w:t>
      </w:r>
    </w:p>
    <w:p w:rsidR="0015056B" w:rsidRDefault="0015056B" w:rsidP="0050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56B" w:rsidRPr="0050633C" w:rsidRDefault="00DA12EE" w:rsidP="00150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5</w:t>
      </w:r>
      <w:r w:rsidR="0015056B" w:rsidRPr="00506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15056B" w:rsidRPr="00E42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Курулуш ниеттерин</w:t>
      </w:r>
      <w:r w:rsidR="0015056B" w:rsidRPr="00506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би</w:t>
      </w:r>
      <w:r w:rsidR="00150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лдирүү жана кароо тартиби</w:t>
      </w:r>
    </w:p>
    <w:p w:rsidR="0015056B" w:rsidRPr="0050633C" w:rsidRDefault="0015056B" w:rsidP="001505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Тапшырыкчы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(куруучу) эгер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де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жеке долбоордук уюму жок болсо, тиешелүү лицензиясы бар долбоордук уюмду тандайт, аны менен башкы 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лоо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чунун жана </w:t>
      </w:r>
      <w:r w:rsidRPr="009C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автордук көзөмөлдөө</w:t>
      </w:r>
      <w:r w:rsidRPr="009C387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9C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функцияларын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аткарууга, макулдашууда жана экспертизалоодо долбоорду кошто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ого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келишим түзөт.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Тапшырыкчы (куруучу) же долбоордук уюм шаар куруу жана архитектура боюнча аймактык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 курулуш ниеттеринин шаар куруу документтер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ине ылайык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туулугуна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жер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участогу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жөнүндө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маалыматты сурайт.</w:t>
      </w:r>
    </w:p>
    <w:p w:rsidR="0015056B" w:rsidRPr="006871B4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Ш</w:t>
      </w:r>
      <w:r w:rsidRPr="006871B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аар куруу жана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</w:t>
      </w:r>
      <w:r w:rsidRPr="006871B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рхитектура боюнча аймактык орган 3 жумуш күндүн ичинде тапшырыкчы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нын</w:t>
      </w:r>
      <w:r w:rsidRPr="006871B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(куруучу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нун</w:t>
      </w:r>
      <w:r w:rsidRPr="006871B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) сур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оосу боюнча</w:t>
      </w:r>
      <w:r w:rsidRPr="006871B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маалыматты берүүгө милдеттүү.</w:t>
      </w:r>
    </w:p>
    <w:p w:rsidR="0015056B" w:rsidRPr="006871B4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lastRenderedPageBreak/>
        <w:t>К</w:t>
      </w:r>
      <w:r w:rsidRPr="006871B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урулуш ниеттери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</w:t>
      </w:r>
      <w:r w:rsidRPr="006871B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ген учурда</w:t>
      </w:r>
      <w:r w:rsidRPr="006871B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долбоордук уюм эскиздик 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</w:t>
      </w:r>
      <w:r w:rsidRPr="006871B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иштеп чыгат жана тапшырыкчы (куруучу) менен бирге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ликте</w:t>
      </w:r>
      <w:r w:rsidRPr="006871B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шаар куруу жана архитектура боюнча аймактык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дын</w:t>
      </w:r>
      <w:r w:rsidRPr="006871B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кароо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суна</w:t>
      </w:r>
      <w:r w:rsidRPr="006871B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киргизет</w:t>
      </w:r>
      <w:r w:rsidRPr="006871B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.</w:t>
      </w:r>
    </w:p>
    <w:p w:rsidR="0015056B" w:rsidRPr="00152C59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</w:t>
      </w:r>
      <w:r w:rsidRPr="00152C5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урулуш ниеттери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</w:t>
      </w:r>
      <w:r w:rsidRPr="00152C5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келбе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ген учурда</w:t>
      </w:r>
      <w:r w:rsidRPr="00152C5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долбоордук уюм куруучуга шаар куруу документтерине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</w:t>
      </w:r>
      <w:r w:rsidRPr="00152C5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келген объекттин башка түрүн сунуштай алат. </w:t>
      </w:r>
    </w:p>
    <w:p w:rsidR="0015056B" w:rsidRPr="00BF3FF7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F3FF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20. Курулуш ниеттерин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жүзөгө</w:t>
      </w:r>
      <w:r w:rsidRPr="00BF3FF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ашыруу үчүн арыз ээси шаар куруу жана архитектура боюнча аймактык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га</w:t>
      </w:r>
      <w:r w:rsidRPr="00BF3FF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төмөнкү документтерди тиркөө менен арыз берет:</w:t>
      </w:r>
    </w:p>
    <w:p w:rsidR="0015056B" w:rsidRPr="002E1D19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2E1D1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1) жер участогун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</w:t>
      </w:r>
      <w:r w:rsidRPr="002E1D1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менчик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2E1D1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пайдалануу</w:t>
      </w:r>
      <w:r w:rsidRPr="002E1D1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укугун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</w:t>
      </w:r>
      <w:r w:rsidRPr="002E1D1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укук </w:t>
      </w:r>
      <w:r w:rsidRPr="002E1D1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белгил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өөчү</w:t>
      </w:r>
      <w:r w:rsidRPr="002E1D1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жана уку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</w:t>
      </w:r>
      <w:r w:rsidRPr="002E1D1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күбөлөндүр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үүчү</w:t>
      </w:r>
      <w:r w:rsidRPr="002E1D1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документт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ерд</w:t>
      </w:r>
      <w:r w:rsidRPr="002E1D1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ин көчүрмөлөрүн (жер участогунун планы менен), ошондой эле жер участогунда жайгашкан кыймылсыз мүлк объекти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си</w:t>
      </w:r>
      <w:r w:rsidRPr="002E1D1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нин техникалык паспортун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ун</w:t>
      </w:r>
      <w:r w:rsidRPr="002E1D1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(эгер болсо)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көчүрмөсүн</w:t>
      </w:r>
      <w:r w:rsidR="008A701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;</w:t>
      </w:r>
    </w:p>
    <w:p w:rsidR="0015056B" w:rsidRPr="002E1D19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2E1D1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2) 1:500 масштаб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ындагы</w:t>
      </w:r>
      <w:r w:rsidRPr="002E1D1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топографикалык негиз менен көлөмдүк-пландоочу чечими бар эскиздик 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</w:t>
      </w:r>
      <w:r w:rsidRPr="002E1D1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(кагаз жана/же электрондук түрдөгү графикалык сүрөт).</w:t>
      </w:r>
    </w:p>
    <w:p w:rsidR="0015056B" w:rsidRPr="002E1D19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2E1D1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Эскиздик долбоорго </w:t>
      </w:r>
      <w:r w:rsidRPr="00D26BE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инженердик тармактарга суралган жүктөмдөрдүн ирилештирилген көрсөткүчтөр боюнча </w:t>
      </w:r>
      <w:r w:rsidRPr="002E1D1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эсептери тиркелет. </w:t>
      </w:r>
    </w:p>
    <w:p w:rsidR="0015056B" w:rsidRPr="00D26BE2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26BE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21. Эгер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де</w:t>
      </w:r>
      <w:r w:rsidRPr="00D26BE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курулуш ниет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теринин</w:t>
      </w:r>
      <w:r w:rsidRPr="00D26BE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объект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иси</w:t>
      </w:r>
      <w:r w:rsidRPr="00D26BE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шаар түзүүчү мүнөз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дөмө</w:t>
      </w:r>
      <w:r w:rsidRPr="00D26BE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гө ээ болсо, шаардын (калктуу конуштун) архитектуралык көркүнө жана анын инфра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түзүмүнө </w:t>
      </w:r>
      <w:r w:rsidRPr="00D26BE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таасир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ин</w:t>
      </w:r>
      <w:r w:rsidRPr="00D26BE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тийгизиши мүмкүн, эскиздик 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башкы архитектордун алдындагы ш</w:t>
      </w:r>
      <w:r w:rsidRPr="00D26BE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аар куруу кеңешин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ин</w:t>
      </w:r>
      <w:r w:rsidRPr="00D26BE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кароо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суна</w:t>
      </w:r>
      <w:r w:rsidRPr="00D26BE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чыгарылат</w:t>
      </w:r>
      <w:r w:rsidRPr="00D26BE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. </w:t>
      </w:r>
    </w:p>
    <w:p w:rsidR="0015056B" w:rsidRPr="00AC7F31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C7F3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Шаар куруу кеңешинде эскиздик долбоорду кароо мөөнөтү 14 календардык күндөн ашпоого тийиш. Эгерде көрсөтүлгөн мөөнөттө эскиздик долбоор шаар куруу кеңешинде каралбаса,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анда </w:t>
      </w:r>
      <w:r w:rsidRPr="00AC7F3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ал жактырыл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ды </w:t>
      </w:r>
      <w:r w:rsidRPr="00AC7F3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деп эсептелет.</w:t>
      </w:r>
    </w:p>
    <w:p w:rsidR="0015056B" w:rsidRPr="00AC7F31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C7F3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Шаар куруу кеңешинде эскиздик долбоор жактырылбаган учурда,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чечим чыгарылат жана </w:t>
      </w:r>
      <w:r w:rsidRPr="00AC7F3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долбоор чечимде көрсөтүлгөн сын пикирлерге ылайык жеткире иштелип чыгууга тийиш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болот</w:t>
      </w:r>
      <w:r w:rsidRPr="00AC7F3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.</w:t>
      </w:r>
    </w:p>
    <w:p w:rsidR="0015056B" w:rsidRPr="00AC7F31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C7F3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22. Башкы архитектордун алдындагы Шаар куруу кеңеши жөнүндө жобо жана анын курамы ыйгарым укуктуу орган тарабынан бекитилет. Шаар куруу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</w:t>
      </w:r>
      <w:r w:rsidRPr="00AC7F3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еңешинин чечими шаар куруу процессинин бардык катышуучулары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үчүн</w:t>
      </w:r>
      <w:r w:rsidRPr="00AC7F3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милдеттүү.</w:t>
      </w:r>
    </w:p>
    <w:p w:rsidR="0015056B" w:rsidRPr="00AC7F31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C7F3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23.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Ш</w:t>
      </w:r>
      <w:r w:rsidRPr="00AC7F3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аар куруу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жана а</w:t>
      </w:r>
      <w:r w:rsidRPr="00AC7F3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рхитектура боюнча аймактык орган 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ын тескөөсүндө бо</w:t>
      </w:r>
      <w:r w:rsidRPr="00AC7F3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лгон маалыматтын (шаар куруу документтери, инженердик тармактардын кубаттуулуктарынын интерактивдүү карталары ж.б.) негизинде 20 жумуш күнгө чейинки мөөнөттө эскиздик долбоорду шаар куруу талаптары жана шарттары, тышкы инженердик тармактардын схема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сы</w:t>
      </w:r>
      <w:r w:rsidRPr="00AC7F3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менен толуктайт, АШК түзөт, аны башкы архитектордун (же башка ыйгарым укуктуу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кызмат </w:t>
      </w:r>
      <w:r w:rsidRPr="00AC7F3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адамын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ын</w:t>
      </w:r>
      <w:r w:rsidRPr="00AC7F3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) 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тамгасы</w:t>
      </w:r>
      <w:r w:rsidRPr="00AC7F3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менен бекитет жана арыз ээсине берет. </w:t>
      </w:r>
    </w:p>
    <w:p w:rsidR="0015056B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24. Жер участогунун максаттуу багыты шаар куруу документтери менен аныкталат жана АШК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чагылдырылат. 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 участогунун максаттуу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багытын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өзгөртү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үнү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ырас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тоочу документтер болуп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ш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аар куруу жана архитектура боюнча аймактык органдардын шаар куруу корутунду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су саналат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Бекитилген АШК төмөнкү даярдык жумуштарын жүргүзүү үчүн негиз болуп саналат: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курулуштук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башкы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иштеп чыгуу;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инженердик изилдөөлөрдү жүргүзүү;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курулуш аймагына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туура келген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курулуштарды бузуу жана инженердик тармактарды чыгаруу;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бак-дарактарды бузуу,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көчүрүү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курулуш аянтын тосуу;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убактылуу жана туруктуу өтүү жолдорун уюштуруу;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убактылуу имараттарды жана курулмаларды жайгаштыруу, курулушту инженердик камсыз кылуунун убактылуу тармактарын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орнотуу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056B" w:rsidRPr="0050633C" w:rsidRDefault="0015056B" w:rsidP="001505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56B" w:rsidRPr="0050633C" w:rsidRDefault="008A7017" w:rsidP="00150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6</w:t>
      </w:r>
      <w:r w:rsidR="0015056B" w:rsidRPr="00506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Долбоордук документтерди макулдашуу</w:t>
      </w:r>
    </w:p>
    <w:p w:rsidR="0015056B" w:rsidRPr="0050633C" w:rsidRDefault="0015056B" w:rsidP="001505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Долбоордук документтерди макулдашуу арыз кел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ип түшкөн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күндөн тартып 10 жумуш күнгө чейинки мөөнөттө шаар куруу жана архитектура боюнча аймактык орган тарабынан жүргүзүлөт. 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Ш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аар куруу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жана 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рхитектура боюнча аймактык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тарабынан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макулдашылган долбоордук документтердин бөлү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мд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өрү ушул Жобонун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14-пунктуна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ылайык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“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Архитектуралык чечимдер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“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Башкы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“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Тышкы тармактар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”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андан ары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анууга тийиш эмес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Долбоордук документтерди макулдашуу төмөнкү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лөр боюнча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жүргүзүлөт: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шаар куруу документтерине жана АШКга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ылайыктуулугу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тышкы инженердик тармактардын калктуу конушт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инженердик инфра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түзүмүн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өнүктүрүү 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лор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уна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ылайыктуулугу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тарыхый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-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маданий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мурастарды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коргоо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жана пайдалануу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чөйрөсүндөгү Кыргыз Республикасынын мыйзамдарынын талаптарына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ылайыктуулугу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(зарыл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болгон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учурда);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шаардык кварталдарды көрктөндүрүүнүн жалпы конце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пциясына жана АШКнын шарттарына ылайык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чектеш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аймакты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,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долбоорло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нуп жаткан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ти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көрктөндүрүү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.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Долбоордук чечимдер долбоорлоо документтерин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талаптарына жана архитектура-курулуш иши чөйрөсүндөгү башка ченемдик документтерге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келбеген учурда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,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шаар куруу жана архитектура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боюнча аймактык орган долбоордук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уюм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жана тапшырыкчыга (куруучуга) милдеттүү түрдө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кабарлоо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менен долбоордук документтерди макулдашуудан баш тартуу жөнүндө негизд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елген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чечим чыгарат.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Мында шаар куруу жана архитектура боюнча аймактык орган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сын пикирлерди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толук көлөмдө көрсөтүүгө, ошондой эле Кыргыз Республикасынын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ченемдик техникалык документтер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жана ченемдик укуктук актыларынын долбоордук документтерди иштеп чыгууда бузулган түзүмдүк элементтеринин реквизиттерин көрсөтүүгө милдеттүү.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Долбоордук документтер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жеткире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иштеп чыгууга бир жолудан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ашык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жөнөтүл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й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т, кайрадан кароо оңдолгон долбоордук документтерди бергенден кийин 3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жумуш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күндүн ичинде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жүргүзүлөт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инженердик камсыз кылуунун бөлүмд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өрүн техникалык шарттарга жана АШКнын талаптарына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ылайыктуулугун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нженердик-техникалык кызматтар жана ыйгарым укуктуу органдар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менен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кароо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 макулдашуу талап кылынбайт.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Долбоордук документтерди макулдашуу акы төл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өнүүчү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негизде, ыйгарым укуктуу органдын чечими менен бекитилген жана монополияга каршы ыйгарым укуктуу мамлекеттик орган менен макулдашылган бааларга ылайык жү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ргүзүлөт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056B" w:rsidRPr="0050633C" w:rsidRDefault="0015056B" w:rsidP="001505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56B" w:rsidRPr="00C9648B" w:rsidRDefault="008A7017" w:rsidP="00150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7</w:t>
      </w:r>
      <w:r w:rsidR="0015056B" w:rsidRPr="00506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Долбоор</w:t>
      </w:r>
      <w:r w:rsidR="00150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дук</w:t>
      </w:r>
      <w:r w:rsidR="0015056B" w:rsidRPr="00506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документтер</w:t>
      </w:r>
      <w:r w:rsidR="00150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д</w:t>
      </w:r>
      <w:r w:rsidR="0015056B" w:rsidRPr="00506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экспертиза</w:t>
      </w:r>
      <w:r w:rsidR="00150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лоо</w:t>
      </w:r>
    </w:p>
    <w:p w:rsidR="0015056B" w:rsidRPr="0050633C" w:rsidRDefault="0015056B" w:rsidP="001505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лоо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тапшырыкчынын арызы боюнча долбоорлоо документтерин кагаз же электронд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 түрдө берүү менен аткарылат.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лоо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комплекстүү түрдө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жүргүзүлөт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Экспертизанын комплекстүүлү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гү деп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экспертизанын бардык түр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лөрүн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бир эле убакта жүргүзүү жана тапшырыкчы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нын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зарыл болгон экспертизанын бардык түр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лөр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үнүн корутундуларын “Бирдиктүү 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езе” принциби боюнча бир жерден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алуу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үмкүн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үгү менен түшүнүлөт.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1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</w:t>
      </w:r>
      <w:r w:rsidRPr="00DA5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йгарым укуктуу орган</w:t>
      </w:r>
      <w:r w:rsidRPr="00DA571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</w:t>
      </w:r>
      <w:r w:rsidRPr="00DA5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A571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</w:t>
      </w:r>
      <w:r w:rsidRPr="00DA5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мамлекеттик</w:t>
      </w:r>
      <w:r w:rsidRPr="00DA571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э</w:t>
      </w:r>
      <w:r w:rsidRPr="00DA5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кспертиза</w:t>
      </w:r>
      <w:r w:rsidRPr="00DA571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лоо</w:t>
      </w:r>
      <w:r w:rsidRPr="00DA5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571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органы </w:t>
      </w:r>
      <w:r w:rsidRPr="00DA5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мамлекеттик эмес эксперттик уюм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ге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комплекстүү экспертиза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жүргүзүүнү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уюштурууну камсыз кылат.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Экспертизанын предмети болуп долбо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ордук документтер жана/же анын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өзүнчө бөлүмдөрү эсептелет, ал эми мамлекеттик бюджеттен каржылан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уучу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ъ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 үчүн сметалык ченемдер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ди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жана эсептөө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икаларын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колдонуу бөлүгүндө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сметалык документтер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да эсептелет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өмөнкү долбоордук-сметалык документтер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м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илдеттүү мамлекеттик экспертиза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ланууга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тийиш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мамлекеттик бюджеттен каржылан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уучу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бардык объ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тер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башка өзгөртү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үлөр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үчүн;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менчигинин түрүнө карабастан тобокелди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ктин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жогор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ку фактор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категория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ээ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 үчүн.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34. Документтерди кабыл алуу жана экспертиза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жүргүзүүнү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уюштуруу тартиби ушул Жобо жана Регламент менен белгиленет.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35. Экспертизанын оң корутундусун алган, кай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радан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колдонул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уучу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долбоорлор боюнча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терди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карата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ге аларды ошондой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инженердик-геологиялык, </w:t>
      </w:r>
      <w:r w:rsidRPr="00DA5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кыртышынын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жана сейсмикалык шарттар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га ээ аянтчаларга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жайгаштыр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ууда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жүргүзүү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талап кылынбайт.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радан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колдонулган 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ги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чечимдер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ди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өзгөр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түүдө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долбоордук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 өзгөртүү киргизилген бөлү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ктөр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 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спертиза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ланууга тийиш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рхитектура-курулуш иши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чөйрөсүндөгү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Кыргыз Республикасынын мыйзамдар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каралбаган ченемдик-техникалык базанын негизинде чет өлкөлүк 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уюм тарабынан иштелип чыккан 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экспертизалоо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алар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Кыргыз Республикасынын ченемдик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укуктук актылары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ченемдик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техникалык документтерине ылайык келтирилгенден кийин (адаптациялоо) жана эгер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де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 аралык келишимдер/макулдашуулар бар болсо алардын шарттар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 эске алуу менен аткарылат.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Обьект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ерди долбоорлоо жана куруу процес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стерин айкалыштырууда долбоордук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ди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лоо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курулуш өндүрүшүн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үн технологияларын, кезектер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 жана ишке киргизүүчү комплекстерди сактоон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эске алуу менен жүргүзүлөт.</w:t>
      </w:r>
    </w:p>
    <w:p w:rsidR="0015056B" w:rsidRPr="008052C4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</w:t>
      </w:r>
      <w:r w:rsidRPr="008052C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урак жай жана коомдук им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</w:t>
      </w:r>
      <w:r w:rsidRPr="008052C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раттар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үчүн</w:t>
      </w:r>
      <w:r w:rsidRPr="008052C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долбоорлоо жана куруу процесстерин айкалыштыруу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ну</w:t>
      </w:r>
      <w:r w:rsidRPr="008052C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</w:t>
      </w:r>
      <w:r w:rsidRPr="008052C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янты 1000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жана андан ашык болгон объ</w:t>
      </w:r>
      <w:r w:rsidRPr="008052C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терде</w:t>
      </w:r>
      <w:r w:rsidRPr="008052C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жүргүзүүгө жол берилет.</w:t>
      </w:r>
    </w:p>
    <w:p w:rsidR="0015056B" w:rsidRPr="008E4404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Турак жай жана коомдук багыттагы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об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ъекттерде долбоорлоо жана куруу процесстерин айкалыштырууда долбоордук документтер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и экспертизалоо эки этап менен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жүргүзүлөт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:</w:t>
      </w:r>
    </w:p>
    <w:p w:rsidR="0015056B" w:rsidRPr="008E4404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иринчи этап – долбоордук документ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терди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“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Конструктивд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үү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чечимдер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”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“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Технологиялык чечимдер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”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бөлүмдөрү боюнча (зарыл 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гон учурда долбоордук документтердин курамы боюнча</w:t>
      </w:r>
      <w:r w:rsidR="008A701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) 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экспертиза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лоо;</w:t>
      </w:r>
    </w:p>
    <w:p w:rsidR="0015056B" w:rsidRPr="008E4404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э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кинчи этап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–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дук 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документ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терди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“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Архитектуралык чечимдер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”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“Конструктивдүү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чечимдер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”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жана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“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Тышкы тармактар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”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бөлүмдөрү менен байланыш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кан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ички инженердик камсыздоо </w:t>
      </w:r>
      <w:r w:rsidR="008A7017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бөлүмдөрү боюнча экспертизалоо.</w:t>
      </w:r>
    </w:p>
    <w:p w:rsidR="0015056B" w:rsidRPr="008E4404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8E440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Турак </w:t>
      </w:r>
      <w:r w:rsidRPr="00AC7F3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жай </w:t>
      </w:r>
      <w:r w:rsidRPr="008E440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жана коомдук имараттар үчүн долбо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</w:t>
      </w:r>
      <w:r w:rsidRPr="008E440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рдук документ</w:t>
      </w:r>
      <w:r w:rsidRPr="00AC7F3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тердин</w:t>
      </w:r>
      <w:r w:rsidRPr="008E440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АШКнын талаптары болуп саналган коопсуздук ченемдерин</w:t>
      </w:r>
      <w:r w:rsidRPr="00AC7F3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 ылайыктуулугу</w:t>
      </w:r>
      <w:r w:rsidRPr="008E440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долбоордук документ</w:t>
      </w:r>
      <w:r w:rsidRPr="00AC7F3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</w:t>
      </w:r>
      <w:r w:rsidRPr="008E440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ерди макулдашууда аныкталат</w:t>
      </w:r>
      <w:r w:rsidRPr="00AC7F3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ө</w:t>
      </w:r>
      <w:r w:rsidRPr="008E440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рт коопсуздугу боюнча экспертиза долбоор</w:t>
      </w:r>
      <w:r w:rsidRPr="00AC7F3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дук</w:t>
      </w:r>
      <w:r w:rsidRPr="008E440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документ</w:t>
      </w:r>
      <w:r w:rsidRPr="00AC7F3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терд</w:t>
      </w:r>
      <w:r w:rsidRPr="008E440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ин зарыл болгон бардык бөлүмдөрү боюнча </w:t>
      </w:r>
      <w:r w:rsidRPr="00AC7F3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алардын </w:t>
      </w:r>
      <w:r w:rsidRPr="008E4404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берилишине жараша жүргүзүлөт, экологиялык жана өнөр жай коопсуздугу боюнча экспертиза экинчи этапта жүргүзүлөт.</w:t>
      </w:r>
    </w:p>
    <w:p w:rsidR="0015056B" w:rsidRPr="001615E0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615E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Өнөр жай объекттерин долбоорлоо жана куруу процесстерин айкалыштыруу АШКда же долбоорлоо тапшырмасында каралган курулуштун кезе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ктүүлүгүн</w:t>
      </w:r>
      <w:r w:rsidRPr="001615E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жана ишке киргизүүчү компл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екстерди</w:t>
      </w:r>
      <w:r w:rsidRPr="001615E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эске алуу </w:t>
      </w:r>
      <w:r w:rsidRPr="001615E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lastRenderedPageBreak/>
        <w:t>менен объект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</w:t>
      </w:r>
      <w:r w:rsidRPr="001615E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ин курулушунун же башкы планынын долбоорлорунун негизинде жүзөгө ашырылат.</w:t>
      </w:r>
    </w:p>
    <w:p w:rsidR="0015056B" w:rsidRPr="001615E0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615E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Линиялык объекттерди долбоорлоо жана куруу процесстерин айкалыштырууда долбоордук документтерди экспертизалоо АШКда же долбоорлоо тапшырмасында каралган кезект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ерд</w:t>
      </w:r>
      <w:r w:rsidRPr="001615E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 жана ишке киргизүүчү комплекстерди эске алуу менен жүргүзүлөт.</w:t>
      </w:r>
    </w:p>
    <w:p w:rsidR="0015056B" w:rsidRPr="001615E0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615E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Мамлекеттик бюджеттин эсебинен каржылануучу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объ</w:t>
      </w:r>
      <w:r w:rsidRPr="001615E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екттердин долбоордук документтеринин смета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лык</w:t>
      </w:r>
      <w:r w:rsidRPr="001615E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бөлүгүн экспертизалоо экинчи этапта же болбосо кезеги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не</w:t>
      </w:r>
      <w:r w:rsidRPr="001615E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же ишке киргизүү комплекси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не ылайык</w:t>
      </w:r>
      <w:r w:rsidRPr="001615E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өлүнгөн </w:t>
      </w:r>
      <w:r w:rsidRPr="001615E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ъ</w:t>
      </w:r>
      <w:r w:rsidRPr="001615E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терге</w:t>
      </w:r>
      <w:r w:rsidRPr="001615E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даярдыгына жараша жүргүзүлөт.</w:t>
      </w:r>
    </w:p>
    <w:p w:rsidR="0015056B" w:rsidRPr="0015056B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38. Долбоордук документтерди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экспертизалоо</w:t>
      </w:r>
      <w:r w:rsidRP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акы төлө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нүүчү</w:t>
      </w:r>
      <w:r w:rsidRP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негизде, ыйгарым укуктуу органдын чечими менен бекитилген жана монополияга каршы ыйгарым укуктуу мамлекеттик орган менен макулдашылган бааларга ылайык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аткарылат</w:t>
      </w:r>
      <w:r w:rsidRP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.</w:t>
      </w:r>
    </w:p>
    <w:p w:rsidR="0015056B" w:rsidRPr="0015056B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Экспертиза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ны аткаруунун</w:t>
      </w:r>
      <w:r w:rsidRP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узактыгы экспертиза предметинин көлөмү жана татаалдыгы менен төмөнкүдөй мөөнөттөр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дө</w:t>
      </w:r>
      <w:r w:rsidR="00DF7E1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аныкталат:</w:t>
      </w:r>
    </w:p>
    <w:p w:rsidR="0015056B" w:rsidRPr="0015056B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500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кв.</w:t>
      </w:r>
      <w:r w:rsidRP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м чейин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–</w:t>
      </w:r>
      <w:r w:rsidRP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10 жумуш күнгө чейин;</w:t>
      </w:r>
    </w:p>
    <w:p w:rsidR="0015056B" w:rsidRPr="0015056B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2) 500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кв.</w:t>
      </w:r>
      <w:r w:rsidRP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м 1000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кв.</w:t>
      </w:r>
      <w:r w:rsidRP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м чейин – 15 жумуш күнгө чейин;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3) 1000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кв.</w:t>
      </w:r>
      <w:r w:rsidRP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м жогору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–</w:t>
      </w:r>
      <w:r w:rsidRP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20 жумуш күнгө чейин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Сын пикирлерди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жоюу зарыл болгон учурда долбоордук документтерди экспертизалоо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алар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жоюлгандан кийин кайра жаңыланат.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39.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Сын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пикирлер жоюлгандан кийин 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документтер кайрадан 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спертизаланууга тийиш.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Долбоордук уюм долбоордук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документтерди экспертизанын сын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пикирлери боюнча киргизилген өзгөртүүлөрдү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яндоо менен кайрадан экспертизалоого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киргизет.</w:t>
      </w:r>
    </w:p>
    <w:p w:rsidR="0015056B" w:rsidRPr="001D7D61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Долбоордук документтердин эксперттердин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сын пикирлери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боюнча өзгөртүүлөр киргизилген бөлүгү кайрадан экспертизал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анууга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тийиш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.</w:t>
      </w:r>
    </w:p>
    <w:p w:rsidR="0015056B" w:rsidRPr="001D7D61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Жоюлган сын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пикирлер боюнча кай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радан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экспертиза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лоо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5 жумуш күнгө чейинки мөөнөттө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жүргүзүлөт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.</w:t>
      </w:r>
    </w:p>
    <w:p w:rsidR="0015056B" w:rsidRPr="001D7D61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40. 3 жылдын ичинде курулушу башталбаган 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документ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,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эгерде ал мезгилдин ичинде ченемдик-техникалык жана 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документтер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е өзгөртүүлөр киргизилсе же инженердик камсыздоого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болгон 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муктаждык өзгөрсө, ал кайрадан экспертизага берилет. </w:t>
      </w:r>
    </w:p>
    <w:p w:rsidR="0015056B" w:rsidRPr="001D7D61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41. Эксперттик уюм зарыл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болгон 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учурда эксперттик топт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орд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 түзүүгө, экспертиза жүргүзүү үчүн адис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-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эксперт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терди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жана эксперттик уюмдарды чакырууга укуктуу.</w:t>
      </w:r>
    </w:p>
    <w:p w:rsidR="0015056B" w:rsidRPr="001D7D61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Чакырылган эксперттердин жана эксперттик уюмдардын экспертизага катышуусу экспертизанын тапшырыкчы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сын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кошумча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финансылык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чыгымдар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га алып келбейт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.</w:t>
      </w:r>
    </w:p>
    <w:p w:rsidR="0015056B" w:rsidRPr="001D7D61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42. Экспертиза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нын натыйжалары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боюнча белгиленген формада төмөнкүдөй корутунду түзүлөт:</w:t>
      </w:r>
    </w:p>
    <w:p w:rsidR="0015056B" w:rsidRPr="001D7D61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1) долбоордук-техникалык чечимдердин архитектура-курулуш иши чөйрөсүндөгү ченемдик талаптарга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туулугу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(оң корутунду) же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туу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эме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стиги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(терс корутунду) жөнүндө;</w:t>
      </w:r>
    </w:p>
    <w:p w:rsidR="0015056B" w:rsidRPr="001D7D61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lastRenderedPageBreak/>
        <w:t xml:space="preserve">2)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олбоорлонуучу объ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екттин коопсуздугуна таасир этпей турган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жеткиликсиз 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иште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п чыгууларды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жана сын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пикирлерди жоюу шарт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тар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 менен долбоордук-техникалык чечимдердин ченемдик талаптар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а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туулугу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(оң корутунду)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жөнүндө.</w:t>
      </w:r>
    </w:p>
    <w:p w:rsidR="0015056B" w:rsidRPr="001D7D61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43.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олбоордук чечимдер ченемдик талаптарга жана инженердик изилдөөлөрдүн (текшерүүлөрдүн)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натыйжаларына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келбе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ген учурда (терс корутунду)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корутундуда Кыргыз Республикасынын ченемдик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техникалык документтеринин жана ченемдик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укуктук актыларынын талаптарына шилтеме менен долбоорлоо ченемдерин конкреттүү бузу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улар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көрсөтүлөт.</w:t>
      </w:r>
    </w:p>
    <w:p w:rsidR="0015056B" w:rsidRPr="001D7D61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44. Экспертиза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лоо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процессинде эксперттик уюм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сын пикирлерди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жана кемчиликтерди жоюу үчүн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долбоорду жана смета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лык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бөлү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ктү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иштеп чы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гуучуну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тартууга укуктуу.</w:t>
      </w:r>
    </w:p>
    <w:p w:rsidR="0015056B" w:rsidRPr="001D7D61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45.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Макулдашуудан жана экспертизадан кийин д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олбоордук документтерге көлөмдүк-пландоо жана конструк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тивдүү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чечимдерге тиешеси жок өзгөртүүлөрдү киргизүүдө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тапшырыкчы алард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 долбоордун автору жана шаар куруу жана архитектура боюнча аймактык орган менен макулдашат.</w:t>
      </w:r>
    </w:p>
    <w:p w:rsidR="0015056B" w:rsidRDefault="0015056B" w:rsidP="00DF7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Макулдашуудан жана экспертизадан өткөндөн кийин көлөмдүк-пландоо жана конструк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тивдүү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чечимдер өзгөргөн учурда тапшырыкчы өзгөртүүлөр киргизилген бөлү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мдөр бөлүгүндө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долбоордук документтерди ушул Жобонун 6 жана 7-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главаларында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каралган тартипте кайрада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 макулдашууга жана экспертизалоого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берет.</w:t>
      </w:r>
    </w:p>
    <w:p w:rsidR="00DF7E19" w:rsidRPr="001D7D61" w:rsidRDefault="00DF7E19" w:rsidP="00DF7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DA12EE" w:rsidRDefault="008A7017" w:rsidP="00150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8</w:t>
      </w:r>
      <w:r w:rsidR="0015056B" w:rsidRPr="001D7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. Об</w:t>
      </w:r>
      <w:r w:rsidR="0015056B" w:rsidRPr="00506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ъ</w:t>
      </w:r>
      <w:r w:rsidR="0015056B" w:rsidRPr="001D7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ект</w:t>
      </w:r>
      <w:r w:rsidR="00150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т</w:t>
      </w:r>
      <w:r w:rsidR="0015056B" w:rsidRPr="001D7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и инженердик тармактарга</w:t>
      </w:r>
      <w:r w:rsidR="00150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 xml:space="preserve"> </w:t>
      </w:r>
    </w:p>
    <w:p w:rsidR="0015056B" w:rsidRPr="001D7D61" w:rsidRDefault="0015056B" w:rsidP="00DA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 xml:space="preserve">технологиялык </w:t>
      </w:r>
      <w:r w:rsidRPr="001D7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кошуу</w:t>
      </w:r>
    </w:p>
    <w:p w:rsidR="0015056B" w:rsidRPr="001D7D61" w:rsidRDefault="0015056B" w:rsidP="001505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15056B" w:rsidRPr="001D7D61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46. Об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ъ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ти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инженердик тармактарга технологиялык кошуу куруучу менен инженердик тармактын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ээсинин ортосундагы келишимдин жана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шаар куруу жана архитектура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боюнча 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аймактык орган тарабынан макулдашылган тышкы инженердик тармактардын жумушчу долбоорунун негизинде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ишке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ашырылат.</w:t>
      </w:r>
    </w:p>
    <w:p w:rsidR="0015056B" w:rsidRPr="001D7D61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47. Объ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 инженердик тармак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 кошуу чекити курулуш об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ъ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ектисинин кабыл алуу түзүлүш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төр</w:t>
      </w:r>
      <w:r w:rsidRPr="001D7D6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үнөн тартып 100 метрден (радиуста) ашпоого тийиш.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ектти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инженердик тармак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технологиялык кошууга техникалык шарттарды берүү тарти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 Регламент менен белгиленет.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 Курулуш районунда инженердик тармактар жок болгон учурда инженердик камсыздоонун альтернативд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булактары издел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үүгө тийиш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(скважинаны бургулоо, жергиликтүү тазалоочу курулмаларды, чакан об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ъ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 үчүн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септиктерди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жергиликтүү от казандар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ды</w:t>
      </w:r>
      <w:r w:rsidR="008A7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орнотуу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ж.б.), аларга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өзүнчө долбоор иштелип чыгат.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Альтернативдүү инженердик камсыздоо обьект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е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документтер АШКнын талаптарынын негизинде иштелип чыгат, тышкы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инженердик тармактардын долбоорунун курамында макулдашылат жана инженердик камсыздоо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ектиси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катары экспертизадан өткөрүлөт.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 Колдонуудагы инженердик тармактардын кубат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уулугу жетишсиз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болгон учурда жумушчу долбоор менен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алардын кубаттуулугун талап кылынган көрсөткүч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төрг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ө чейин же курулуш районунун келечектүү өнүгүшүн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эске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уу менен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жогорулатуу каралган.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 Тышкы инженердик тармактардын курулушу бүткөндөн кийин аткаруу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чулук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сүрөткө тартуу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аткары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лат, ал ресурстарды жеткирип берүүчү уюмдарга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жана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шаар куруу жана архитектура боюнча аймактык органга өткөрүлүп берилет.</w:t>
      </w:r>
    </w:p>
    <w:p w:rsidR="0015056B" w:rsidRPr="0050633C" w:rsidRDefault="0015056B" w:rsidP="001505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56B" w:rsidRPr="0050633C" w:rsidRDefault="008A7017" w:rsidP="00150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9</w:t>
      </w:r>
      <w:r w:rsidR="0015056B" w:rsidRPr="00506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Объектинин курулушун баштоо үчүн негиздер</w:t>
      </w:r>
    </w:p>
    <w:p w:rsidR="0015056B" w:rsidRPr="0050633C" w:rsidRDefault="0015056B" w:rsidP="001505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56B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51. Экспертизанын оң корутундусу объектти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урулуп жаткан объекттердин реестрине киргизүү жана курулушту башт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оо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үчүн негиз болуп саналат. 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Курулуп жаткан объекттердин реестри ыйгарым укуктуу органдын контрол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доо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жана көзөмөл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дөө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боюнча регион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башкармалыктары тарабынан жүргүзүлөт.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Тапшырыкчы долбоордук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экспертизасынын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оң корутунду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сун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алган күндөн тартып 5 күндүн ичинде долбоордун автору жана инженер-консультант (техникалык көзөмөл) менен автордук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жана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техникалык көзөмөлдү ишке ашырууга келишим түзүүгө жана ыйгарым укуктуу органдын контролд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оо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жана көзөмөлдөө боюнча регион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башкармалыгына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екттин курулушунун башталгандыгы жөнүндө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кабарлоого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тийиш. 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Долбоорлонуп жаткан об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ъ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ект ушул жобонун 38-пунктуна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ген учурда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долбоордук документтердин шаар куруу жана архитектура боюнча аймактык орган тарабынан макулдашылган бөлүктөрү жана долбоордук документтин түшүндүрмө бөлүгүндө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берилген,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бузуулар чөйрөсүндөгү Кыргыз Республикасынын мыйзамдарына ылайык долбоордук уюмдун жеке жоопкерчилигинде аткарылган негиздеме курулушту баштоо үчүн жетиштүү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болот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52. Долбоордук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тин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сы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 оң корутундусунун көчүрмөсү, 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документ, автордук көзөмөлдөө жана жумуштарды жүргүзүү журналдары курулуш аянт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час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ында сактал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ууга тийиш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жана инспекциялык контролду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жүзөгө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ашыр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уучу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ыйгарым укуктуу органдын кызмат адам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дар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ынын биринчи тала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боюнча көрсөтүл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тийиш.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53. Курулуш объектисине карата менчик укугу башка адамга өткөн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дө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 убактылуу токтотулган же консервацияланган учурда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арыз ээси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чечим кабыл алынган күндөн тартып 10 күндүн ичинде инспекциялык контролду жүзөгө ашыруучу ыйгарым укуктуу органдын контролдоо жана көзөмөлдөө боюнча регион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башкармалыгына кабарлоого милдеттүү.</w:t>
      </w:r>
    </w:p>
    <w:p w:rsidR="00DF7E19" w:rsidRDefault="0015056B" w:rsidP="009A1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54. Кыргыз Республикасыны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аймагында курулган курулуш объ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ери архитектура-курулуш иши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чөйрөсүндөгү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Кыргыз Республикасын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мыйзамдар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белгиленген тартипте мамлекеттик инспекциялык контрол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донууга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автордук жана техни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калык көзөмөл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дөнүүг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 тийиш.</w:t>
      </w:r>
    </w:p>
    <w:p w:rsidR="009A11BB" w:rsidRPr="0050633C" w:rsidRDefault="009A11BB" w:rsidP="009A1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1BB" w:rsidRDefault="008A7017" w:rsidP="009A1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10</w:t>
      </w:r>
      <w:r w:rsidR="0015056B" w:rsidRPr="00506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15056B" w:rsidRPr="00506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 xml:space="preserve">Пайдаланууга киргизилүүчү курулуп бүткөн объекттин ылайыктуулугун </w:t>
      </w:r>
      <w:r w:rsidR="0015056B" w:rsidRPr="00506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баалоо</w:t>
      </w:r>
    </w:p>
    <w:p w:rsidR="009A11BB" w:rsidRPr="009A11BB" w:rsidRDefault="009A11BB" w:rsidP="009A1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55. Курулуш бүткөндөн кийин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объект инспекциялык контрол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жү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зөгө ашыруучу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ыйгарым укуктуу органдын контролдоо жана көзөмөлдөө боюнча регион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башкармалыгы тарабынан ылайыктуулугу баалануу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га тийиш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56. Ушул Жобонун 8 жана 9-пункттарында каралган объект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дин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пайдаланууга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>Киргизилүүчү,</w:t>
      </w:r>
      <w:r w:rsidRPr="00506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 курулуп бүткөн объекттин ылайыктуулугу баал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>анууга тийиш эмес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Пайдаланууга киргизилүүчү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жеке турак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жайдын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курулушунун об</w:t>
      </w:r>
      <w:r w:rsidRPr="004F1A7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ъектисинин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ылайыктуулугун баалоо жеке турак жай курулуш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чөйрөсүндөгү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Кыргыз Республикасынын мыйзамдар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 ылайык ыкт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ыярдуу негизде жүргүзүлөт.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57. </w:t>
      </w:r>
      <w:r w:rsidRPr="00506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>Пайдаланууга киргизилүүчү курулуп бүткөн объекттин ылайыктуулугун баал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оо үчүн арыз ээси </w:t>
      </w:r>
      <w:r w:rsidRPr="00A06EB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объекттин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курулуш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бүткөндөн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кийин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10 күндүн ичинде ыйгарым укуктуу органдын контролдоо жана көзөмөлдөө боюнча регион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 башкармалыгына арыз жөнөтөт.</w:t>
      </w:r>
    </w:p>
    <w:p w:rsidR="0015056B" w:rsidRPr="0050633C" w:rsidRDefault="00DF7E19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Арызга төмөнкүлөр тиркелет: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1) курулуштун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жана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чектеш аймакты көрктөндүрүү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нүн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бардык этаптарын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бүткөндүгү жана кабыл алуу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жөнүндө күбөлөндүрүүчү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актылар, автордук көзөмөлдөө жана жумуш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тарды</w:t>
      </w:r>
      <w:r w:rsidR="00DF7E1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жүргүзүү журналдары;</w:t>
      </w:r>
    </w:p>
    <w:p w:rsidR="0015056B" w:rsidRPr="004F1A79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F1A7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2) аткаруу-техникалык документтер (аткаруучулук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үрөткө</w:t>
      </w:r>
      <w:r w:rsidRPr="004F1A7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тартуу,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жабык</w:t>
      </w:r>
      <w:r w:rsidRPr="004F1A7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жумуштардын актылары);</w:t>
      </w:r>
    </w:p>
    <w:p w:rsidR="0015056B" w:rsidRPr="0015056B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3) об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ъ</w:t>
      </w:r>
      <w:r w:rsidRP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</w:t>
      </w:r>
      <w:r w:rsidRP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и инженердик-техникалык камсыздоо тармактарына кошуу тууралуу тиешелүү инженердик-техникалык кызматтар тарабынан берилген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ырастоолор</w:t>
      </w:r>
      <w:r w:rsidRP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;</w:t>
      </w:r>
    </w:p>
    <w:p w:rsidR="0015056B" w:rsidRPr="0015056B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5056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4) тиешелүү уюмдар тарабынан берилген лифттерди жана эскалаторлорду сыноо актылары;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монтаждалган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инженердик-технологиялык жабдууларды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сыноо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актылары;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тапшырыкчы жана башкы подрядчы тарабынан кол коюлган аткарылган жумушта</w:t>
      </w:r>
      <w:r w:rsidR="00DF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рдын наркы тууралуу маалым кат;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өрттү аныктоо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нун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жана өчүрүү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нүн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автоматтык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системаларын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кабыл алуу жана долбоордук чечимдерге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туулугун ырастоо актылары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58. Ушул Жобонун 57-пунктунда каралбаган башка документтерди талап кылууга жол берилбейт.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59. Арыз ээси </w:t>
      </w:r>
      <w:r w:rsidRPr="00506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>пайдаланууга киргизилүүчү курулуп бүткөн объекттин ылайыктуулугун баал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оо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үчүн берил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ген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документтердеги маалыматтын аныктыгын камсыз кылат.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60. </w:t>
      </w:r>
      <w:r w:rsidRPr="00506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Пайдаланууга киргизилүүчү курулуп бүткөн объекттин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ге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жана техникалык регламенттин талаптарына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ылайыктуулугун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баалоо арыз кабыл алынган күндөн тартып 10 жумуш күндүн ичинде жүргүзүлөт жана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ылайыктуулугун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баалоо актысы түрүндө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таризделет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61. Пайдаланууга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киргизилүүчү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курулуп бүткөн объекттин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ылайыктуулугун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баалоо актысына арыз ээси (тапшырыкчы-куруучу), долбоордун автору, инженер-консультант (техникалык көзөмөл), башкы подрядчы, инспекциялык архитектуралык-кур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улуштук контролду жүзөгө ашыруучу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ыйгарым укуктуу органдын контрол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доо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жана көзөмөл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дөө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боюнча регион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башкармалыгынын ыйгарым укук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туу кызмат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ёт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жана ыйгарым укуктуу органдын контрол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доо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жана көзөмөл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дөө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боюнча регион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башкармалыгынын жетекчиси тарабынан бекитилет. 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62. Пайдаланууга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киргизилүүчү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курулуп бүткөн объекттин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ылайыктуулугун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баалоо актысынын формасы ыйгарым укуктуу орган тарабынан бекитилет.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63. Пайдаланууга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киргизилүүчү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курулуп бүткөн объекттин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ылайыктуулугун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баалоо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нун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бекитилген актысы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объектти пайдалануу жана кыймылсыз мүлк объектисине укукту мамлекеттик каттоо үчүн негиз болуп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саналат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64. Пайдаланууга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киргизилүүчү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курулуп бүткөн объекттин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ылайыктуулугун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баалоо акысыз негизде жү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ргүзүлө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Пайдаланууга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киргизилүүчү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курулуп бүткөн объекттин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ылайыктуулугун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баалоо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жүзөгө ашыр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уучу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ыйгарым укуктуу органдын контрол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доо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жана көзөмөл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дөө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боюнча регионд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башкармалыктары курулу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п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бүткөн объекттер жөнүндө маалыматты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статистика органдарына,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шаар куруу жана архитектура боюнча аймактык органдарга жана кыймылсыз мүлккө укуктарды мамлекеттик каттоонун аймактык органына ай сайын жөнөтөт.</w:t>
      </w:r>
    </w:p>
    <w:p w:rsidR="0015056B" w:rsidRPr="0050633C" w:rsidRDefault="0015056B" w:rsidP="001505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56B" w:rsidRPr="0050633C" w:rsidRDefault="0015056B" w:rsidP="00150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8A7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1</w:t>
      </w:r>
      <w:r w:rsidRPr="00506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Объект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ке</w:t>
      </w:r>
      <w:r w:rsidRPr="00506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чектеш муниципалдык аймакты көрктөндүрүү</w:t>
      </w:r>
    </w:p>
    <w:p w:rsidR="0015056B" w:rsidRPr="0050633C" w:rsidRDefault="0015056B" w:rsidP="001505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66. Курулуш обьектисине чектеш муниципалдык аймак шаар куруу жана архитектура боюнча аймактык орган тарабынан аныкталат жана милдеттүү кошумча көрктөндүрүү аймагы болуп саналат.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Көрктөндүрүү долбооруна,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меймандар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үчүн унаа токтот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уучу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ларды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жергиликтүү жолд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орд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уюштурууга</w:t>
      </w:r>
      <w:r w:rsidRPr="009E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талаптар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АШКда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белгиленет.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ъ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ектинин курулушу мезгил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 курулуш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участогуна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чектеш муниципалдык аймак (милдеттүү кошумча көрктөндүрүү аймагы)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курулуштун башкы планына ылайык жер участогу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кошумча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тариздөөсүз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куруучу тарабынан пайдаланылышы мүмкүн.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67. Куруучу тарабынан көрктөндүрүлгөн чектеш аймак андан ары күтүү үчүн жергиликтүү өз алдынча башкаруу органдарына өткөрүп берилет.</w:t>
      </w:r>
    </w:p>
    <w:p w:rsidR="0015056B" w:rsidRPr="0050633C" w:rsidRDefault="0015056B" w:rsidP="00DF7E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56B" w:rsidRPr="0050633C" w:rsidRDefault="0015056B" w:rsidP="00150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8A7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2</w:t>
      </w:r>
      <w:r w:rsidRPr="00506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Ушул Жобону буз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уу</w:t>
      </w:r>
      <w:r w:rsidRPr="00506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үчүн жоопкерчилик</w:t>
      </w:r>
    </w:p>
    <w:p w:rsidR="0015056B" w:rsidRPr="0050633C" w:rsidRDefault="0015056B" w:rsidP="001505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йгарым укуктуу органдардын кызмат адамдарынын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, ошондой эле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олбоорлоого, куру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уг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жана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пайдаланууга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курулу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п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бүткөн об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ъ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ылайыктуулугун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баалоого документтерди берүү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процессине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катышкан башка субьект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ердин аракеттери административдик иш жана административдик жол-жоболор жөнүндө Кыргыз Республикасынын мыйзамдарында аныкталган тартипте даттан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ылышы мүмкүн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15056B" w:rsidRPr="0050633C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69.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Ушул Жобонун 8-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главасына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ылайык инженердик камсыздоо 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мактарына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кошууну камсыз кыл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уучу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жана табийгый монополия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лард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ын субъекттери болуп саналган инженердик-техникалык кызматтар алар тарабынан көрсөтүлүүчү кызматтар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дан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негизсиз баш тарткандыгы, ошондой эле жеке жана юридикалык жактарга чыгым келтиргендиги үчүн Кыргыз Республикасынын жарандык мыйзамдарына ылайык жоопкерчилик тартышат.</w:t>
      </w:r>
    </w:p>
    <w:p w:rsidR="0015056B" w:rsidRDefault="0015056B" w:rsidP="00150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</w:pP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70. Долбоорлоо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го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жана куруу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га карата ченемдик талаптарды,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ошондой эле ушул Жобонун талаптарын буз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уу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үчүн долбоор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дук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жана курулуш уюмдары, долбоорлордун жетекчилери жана аткаруучулары, курулуш-монтаждоо иштеринин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жасоочулар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, эксперттер, инспекциялык контролду жүргүзгөн органдардын кызматкерлери,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инженер-консультанттар, автордук көзөмөл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дүн</w:t>
      </w:r>
      <w:r w:rsidRPr="0050633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өкүлдөрү архитектура-курулуш иши чөйрөсүндөгү Кыргыз Республикасынын мыйзамдарына ылайык жоопкерчилик тартышат.</w:t>
      </w:r>
    </w:p>
    <w:p w:rsidR="0015056B" w:rsidRPr="0050633C" w:rsidRDefault="0015056B" w:rsidP="00DA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___________________________________________________________</w:t>
      </w:r>
      <w:r w:rsidR="00DA12E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_____</w:t>
      </w:r>
    </w:p>
    <w:p w:rsidR="006F1C7A" w:rsidRPr="0050633C" w:rsidRDefault="006F1C7A" w:rsidP="0050633C">
      <w:pPr>
        <w:spacing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F1C7A" w:rsidRPr="0050633C" w:rsidSect="00C32FAB">
      <w:footerReference w:type="default" r:id="rId12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36C" w:rsidRDefault="00BD136C" w:rsidP="009059E2">
      <w:pPr>
        <w:spacing w:after="0" w:line="240" w:lineRule="auto"/>
      </w:pPr>
      <w:r>
        <w:separator/>
      </w:r>
    </w:p>
  </w:endnote>
  <w:endnote w:type="continuationSeparator" w:id="0">
    <w:p w:rsidR="00BD136C" w:rsidRDefault="00BD136C" w:rsidP="0090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522475"/>
      <w:docPartObj>
        <w:docPartGallery w:val="Page Numbers (Bottom of Page)"/>
        <w:docPartUnique/>
      </w:docPartObj>
    </w:sdtPr>
    <w:sdtContent>
      <w:p w:rsidR="009059E2" w:rsidRDefault="009059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059E2" w:rsidRDefault="009059E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36C" w:rsidRDefault="00BD136C" w:rsidP="009059E2">
      <w:pPr>
        <w:spacing w:after="0" w:line="240" w:lineRule="auto"/>
      </w:pPr>
      <w:r>
        <w:separator/>
      </w:r>
    </w:p>
  </w:footnote>
  <w:footnote w:type="continuationSeparator" w:id="0">
    <w:p w:rsidR="00BD136C" w:rsidRDefault="00BD136C" w:rsidP="0090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06564"/>
    <w:multiLevelType w:val="multilevel"/>
    <w:tmpl w:val="FEA6D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FD4BC6"/>
    <w:multiLevelType w:val="hybridMultilevel"/>
    <w:tmpl w:val="72A82BC6"/>
    <w:lvl w:ilvl="0" w:tplc="87A8C7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C9942E5"/>
    <w:multiLevelType w:val="hybridMultilevel"/>
    <w:tmpl w:val="F006D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7A"/>
    <w:rsid w:val="00023CA7"/>
    <w:rsid w:val="000310C0"/>
    <w:rsid w:val="00034525"/>
    <w:rsid w:val="00040B86"/>
    <w:rsid w:val="000458F8"/>
    <w:rsid w:val="00053F9B"/>
    <w:rsid w:val="00092894"/>
    <w:rsid w:val="000D3515"/>
    <w:rsid w:val="000F0A2F"/>
    <w:rsid w:val="000F5CED"/>
    <w:rsid w:val="00113129"/>
    <w:rsid w:val="001239A7"/>
    <w:rsid w:val="00135BEC"/>
    <w:rsid w:val="0015056B"/>
    <w:rsid w:val="001572FC"/>
    <w:rsid w:val="0016705A"/>
    <w:rsid w:val="001856C0"/>
    <w:rsid w:val="001E5C8E"/>
    <w:rsid w:val="001F28CC"/>
    <w:rsid w:val="0024152D"/>
    <w:rsid w:val="002C0FDA"/>
    <w:rsid w:val="00316B3E"/>
    <w:rsid w:val="003175D2"/>
    <w:rsid w:val="0032191A"/>
    <w:rsid w:val="00322243"/>
    <w:rsid w:val="00334067"/>
    <w:rsid w:val="003349DE"/>
    <w:rsid w:val="00370FFE"/>
    <w:rsid w:val="00383D42"/>
    <w:rsid w:val="003A055C"/>
    <w:rsid w:val="003D02AE"/>
    <w:rsid w:val="00404ADE"/>
    <w:rsid w:val="00444057"/>
    <w:rsid w:val="0044682D"/>
    <w:rsid w:val="004913B6"/>
    <w:rsid w:val="004B0AD5"/>
    <w:rsid w:val="004B6230"/>
    <w:rsid w:val="004C4A6C"/>
    <w:rsid w:val="004D53D6"/>
    <w:rsid w:val="004D5A9A"/>
    <w:rsid w:val="004F2077"/>
    <w:rsid w:val="0050633C"/>
    <w:rsid w:val="005501D1"/>
    <w:rsid w:val="005649D5"/>
    <w:rsid w:val="00575FC4"/>
    <w:rsid w:val="005A3EAB"/>
    <w:rsid w:val="005F4747"/>
    <w:rsid w:val="00607382"/>
    <w:rsid w:val="00617B0F"/>
    <w:rsid w:val="0063604F"/>
    <w:rsid w:val="00636330"/>
    <w:rsid w:val="00642A3B"/>
    <w:rsid w:val="00655C9E"/>
    <w:rsid w:val="00656453"/>
    <w:rsid w:val="006B1B20"/>
    <w:rsid w:val="006C6CC9"/>
    <w:rsid w:val="006D1B1E"/>
    <w:rsid w:val="006D6AB6"/>
    <w:rsid w:val="006E1D96"/>
    <w:rsid w:val="006F1C7A"/>
    <w:rsid w:val="0070352E"/>
    <w:rsid w:val="007446A8"/>
    <w:rsid w:val="007A3F64"/>
    <w:rsid w:val="007D23E6"/>
    <w:rsid w:val="007D4535"/>
    <w:rsid w:val="007F5145"/>
    <w:rsid w:val="00804289"/>
    <w:rsid w:val="00807263"/>
    <w:rsid w:val="008077B4"/>
    <w:rsid w:val="00810B06"/>
    <w:rsid w:val="0082695C"/>
    <w:rsid w:val="00844CEA"/>
    <w:rsid w:val="00886D45"/>
    <w:rsid w:val="00894306"/>
    <w:rsid w:val="008A7017"/>
    <w:rsid w:val="008C276A"/>
    <w:rsid w:val="008E20C3"/>
    <w:rsid w:val="009059E2"/>
    <w:rsid w:val="00960351"/>
    <w:rsid w:val="00965FA0"/>
    <w:rsid w:val="009A11BB"/>
    <w:rsid w:val="009D4E6C"/>
    <w:rsid w:val="009D6EA4"/>
    <w:rsid w:val="009E67F9"/>
    <w:rsid w:val="00A31E26"/>
    <w:rsid w:val="00A3498C"/>
    <w:rsid w:val="00A9274C"/>
    <w:rsid w:val="00A9439B"/>
    <w:rsid w:val="00AA2632"/>
    <w:rsid w:val="00AD4DBF"/>
    <w:rsid w:val="00B23F95"/>
    <w:rsid w:val="00B3103F"/>
    <w:rsid w:val="00B434F6"/>
    <w:rsid w:val="00B72126"/>
    <w:rsid w:val="00B926C0"/>
    <w:rsid w:val="00BB53AF"/>
    <w:rsid w:val="00BC44D2"/>
    <w:rsid w:val="00BD136C"/>
    <w:rsid w:val="00BE060C"/>
    <w:rsid w:val="00BF4C35"/>
    <w:rsid w:val="00C037F0"/>
    <w:rsid w:val="00C07BB8"/>
    <w:rsid w:val="00C2755A"/>
    <w:rsid w:val="00C30466"/>
    <w:rsid w:val="00C31F4E"/>
    <w:rsid w:val="00C32FAB"/>
    <w:rsid w:val="00C45056"/>
    <w:rsid w:val="00C54362"/>
    <w:rsid w:val="00C62BAB"/>
    <w:rsid w:val="00C70887"/>
    <w:rsid w:val="00C81C38"/>
    <w:rsid w:val="00C9235A"/>
    <w:rsid w:val="00C96712"/>
    <w:rsid w:val="00CA4D94"/>
    <w:rsid w:val="00CA7312"/>
    <w:rsid w:val="00CC22D6"/>
    <w:rsid w:val="00CF1C0D"/>
    <w:rsid w:val="00CF36C3"/>
    <w:rsid w:val="00D05F33"/>
    <w:rsid w:val="00D51207"/>
    <w:rsid w:val="00D615A6"/>
    <w:rsid w:val="00D8164F"/>
    <w:rsid w:val="00D86054"/>
    <w:rsid w:val="00D9515D"/>
    <w:rsid w:val="00DA12EE"/>
    <w:rsid w:val="00DC4862"/>
    <w:rsid w:val="00DD5203"/>
    <w:rsid w:val="00DE5873"/>
    <w:rsid w:val="00DF7E19"/>
    <w:rsid w:val="00E11804"/>
    <w:rsid w:val="00E6321D"/>
    <w:rsid w:val="00E80D22"/>
    <w:rsid w:val="00E822BD"/>
    <w:rsid w:val="00E9242A"/>
    <w:rsid w:val="00EA45A0"/>
    <w:rsid w:val="00EC6D16"/>
    <w:rsid w:val="00ED0EFC"/>
    <w:rsid w:val="00ED4D3A"/>
    <w:rsid w:val="00ED68C7"/>
    <w:rsid w:val="00EF5B76"/>
    <w:rsid w:val="00F341EF"/>
    <w:rsid w:val="00F60139"/>
    <w:rsid w:val="00F620B2"/>
    <w:rsid w:val="00F71FE8"/>
    <w:rsid w:val="00FA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91CB5-CF34-4227-B383-F20B81FB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1C7A"/>
    <w:rPr>
      <w:color w:val="0000FF"/>
      <w:u w:val="single"/>
    </w:rPr>
  </w:style>
  <w:style w:type="character" w:customStyle="1" w:styleId="apple-tab-span">
    <w:name w:val="apple-tab-span"/>
    <w:basedOn w:val="a0"/>
    <w:rsid w:val="006F1C7A"/>
  </w:style>
  <w:style w:type="paragraph" w:styleId="a5">
    <w:name w:val="List Paragraph"/>
    <w:basedOn w:val="a"/>
    <w:uiPriority w:val="34"/>
    <w:qFormat/>
    <w:rsid w:val="00844CE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3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3F6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05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59E2"/>
  </w:style>
  <w:style w:type="paragraph" w:styleId="aa">
    <w:name w:val="footer"/>
    <w:basedOn w:val="a"/>
    <w:link w:val="ab"/>
    <w:uiPriority w:val="99"/>
    <w:unhideWhenUsed/>
    <w:rsid w:val="00905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043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oktom://db/29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oktom://db/226" TargetMode="External"/><Relationship Id="rId4" Type="http://schemas.openxmlformats.org/officeDocument/2006/relationships/settings" Target="settings.xml"/><Relationship Id="rId9" Type="http://schemas.openxmlformats.org/officeDocument/2006/relationships/hyperlink" Target="toktom://db/1064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2EE0E-EF3C-47F0-AEBD-8CDDC686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6050</Words>
  <Characters>34491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Бегалиев Алтынбек</cp:lastModifiedBy>
  <cp:revision>3</cp:revision>
  <cp:lastPrinted>2021-08-06T11:59:00Z</cp:lastPrinted>
  <dcterms:created xsi:type="dcterms:W3CDTF">2021-08-06T11:58:00Z</dcterms:created>
  <dcterms:modified xsi:type="dcterms:W3CDTF">2021-08-06T11:59:00Z</dcterms:modified>
</cp:coreProperties>
</file>