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8DB" w:rsidRDefault="004B78DB" w:rsidP="004B78DB">
      <w:pPr>
        <w:pStyle w:val="a3"/>
        <w:tabs>
          <w:tab w:val="left" w:pos="6804"/>
        </w:tabs>
        <w:spacing w:after="0"/>
        <w:jc w:val="center"/>
        <w:rPr>
          <w:b/>
          <w:sz w:val="28"/>
          <w:szCs w:val="24"/>
        </w:rPr>
      </w:pPr>
    </w:p>
    <w:p w:rsidR="004B78DB" w:rsidRPr="00275A87" w:rsidRDefault="004B78DB" w:rsidP="004B78DB">
      <w:pPr>
        <w:pStyle w:val="a3"/>
        <w:tabs>
          <w:tab w:val="left" w:pos="6804"/>
        </w:tabs>
        <w:spacing w:after="0"/>
        <w:jc w:val="center"/>
        <w:rPr>
          <w:b/>
          <w:sz w:val="28"/>
          <w:szCs w:val="24"/>
        </w:rPr>
      </w:pPr>
      <w:r w:rsidRPr="00275A87">
        <w:rPr>
          <w:b/>
          <w:sz w:val="28"/>
          <w:szCs w:val="24"/>
        </w:rPr>
        <w:t>Перечень</w:t>
      </w:r>
    </w:p>
    <w:p w:rsidR="004B78DB" w:rsidRPr="00275A87" w:rsidRDefault="004B78DB" w:rsidP="004B78DB">
      <w:pPr>
        <w:pStyle w:val="a3"/>
        <w:tabs>
          <w:tab w:val="left" w:pos="6804"/>
        </w:tabs>
        <w:spacing w:after="0"/>
        <w:ind w:firstLine="709"/>
        <w:jc w:val="center"/>
        <w:rPr>
          <w:b/>
          <w:sz w:val="28"/>
          <w:szCs w:val="24"/>
        </w:rPr>
      </w:pPr>
      <w:r w:rsidRPr="00275A87">
        <w:rPr>
          <w:b/>
          <w:sz w:val="28"/>
          <w:szCs w:val="24"/>
        </w:rPr>
        <w:t>лекарственных средств и медицинских изделий, на которые установлен временный запрет на экспорт из Кыргызской Республики</w:t>
      </w:r>
    </w:p>
    <w:p w:rsidR="004B78DB" w:rsidRPr="00275A87" w:rsidRDefault="004B78DB" w:rsidP="004B78DB">
      <w:pPr>
        <w:pStyle w:val="a3"/>
        <w:tabs>
          <w:tab w:val="left" w:pos="6804"/>
        </w:tabs>
        <w:spacing w:after="0"/>
        <w:ind w:firstLine="709"/>
        <w:jc w:val="center"/>
        <w:rPr>
          <w:b/>
          <w:sz w:val="24"/>
          <w:szCs w:val="24"/>
        </w:rPr>
      </w:pPr>
    </w:p>
    <w:tbl>
      <w:tblPr>
        <w:tblW w:w="498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"/>
        <w:gridCol w:w="5650"/>
        <w:gridCol w:w="2776"/>
      </w:tblGrid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DB" w:rsidRPr="00275A87" w:rsidRDefault="004B78DB" w:rsidP="00415CB2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8DB" w:rsidRPr="00275A87" w:rsidRDefault="004B78DB" w:rsidP="00415CB2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лекарственных средств и медицинских изделий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8DB" w:rsidRPr="00275A87" w:rsidRDefault="004B78DB" w:rsidP="00415CB2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ТН ВЭД ЕАЭС</w:t>
            </w:r>
          </w:p>
        </w:tc>
      </w:tr>
      <w:tr w:rsidR="004B78DB" w:rsidRPr="00275A87" w:rsidTr="00415CB2">
        <w:trPr>
          <w:trHeight w:val="20"/>
        </w:trPr>
        <w:tc>
          <w:tcPr>
            <w:tcW w:w="500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DB" w:rsidRPr="00275A87" w:rsidRDefault="004B78DB" w:rsidP="00415CB2">
            <w:pPr>
              <w:pStyle w:val="tkTablic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Лекарственные средства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DB" w:rsidRPr="00667B2F" w:rsidRDefault="004B78DB" w:rsidP="00415CB2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DB" w:rsidRPr="00AD1D9E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Азитромицин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3004 20 000 2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667B2F" w:rsidRDefault="004B78DB" w:rsidP="00415CB2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Амброксол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3004 90 000 2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DB" w:rsidRPr="00667B2F" w:rsidRDefault="004B78DB" w:rsidP="00415CB2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Амикацин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3004 20 000 1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667B2F" w:rsidRDefault="004B78DB" w:rsidP="00415CB2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Амоксициллин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3004 10 000 5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DB" w:rsidRPr="00667B2F" w:rsidRDefault="004B78DB" w:rsidP="00415CB2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Амоксициллин + клавулановая кислота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3004 10 000 5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DB" w:rsidRPr="00667B2F" w:rsidRDefault="004B78DB" w:rsidP="00415CB2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DB" w:rsidRPr="00AD1D9E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Ампициллин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3004 10 000 1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DB" w:rsidRPr="00667B2F" w:rsidRDefault="004B78DB" w:rsidP="00415CB2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Апиксабан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3004 90 000 2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DB" w:rsidRPr="00667B2F" w:rsidRDefault="004B78DB" w:rsidP="00415CB2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DB" w:rsidRPr="00AD1D9E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Ацетилсалициловая кислота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3004 90 000 6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DB" w:rsidRPr="00667B2F" w:rsidRDefault="004B78DB" w:rsidP="00415CB2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Ацетилцистеин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3004 90 000 2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DB" w:rsidRPr="00667B2F" w:rsidRDefault="004B78DB" w:rsidP="00415CB2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Бетаметазон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3004 32 000 9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667B2F" w:rsidRDefault="004B78DB" w:rsidP="00415CB2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Бромгексин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3004 90 000 2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667B2F" w:rsidRDefault="004B78DB" w:rsidP="00415CB2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Бутамират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3004 90 000 2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DB" w:rsidRPr="00667B2F" w:rsidRDefault="004B78DB" w:rsidP="00415CB2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Вазопрессин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3004 90 000 2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DB" w:rsidRPr="00667B2F" w:rsidRDefault="004B78DB" w:rsidP="00415CB2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Ванкомицин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3004 20 000 2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DB" w:rsidRPr="00667B2F" w:rsidRDefault="004B78DB" w:rsidP="00415CB2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313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Гепарин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3004 90 000 2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DB" w:rsidRPr="00667B2F" w:rsidRDefault="004B78DB" w:rsidP="00415CB2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Гидрокортизон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3004 32 000 9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667B2F" w:rsidRDefault="004B78DB" w:rsidP="00415CB2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Дабигатран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3004 90 000 2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667B2F" w:rsidRDefault="004B78DB" w:rsidP="00415CB2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Далтепарин натрия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3004 90 000 2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667B2F" w:rsidRDefault="004B78DB" w:rsidP="00415CB2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Дексаметазон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3004 32 000 9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DB" w:rsidRPr="00667B2F" w:rsidRDefault="004B78DB" w:rsidP="00415CB2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Диазепам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3004 90 000 2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667B2F" w:rsidRDefault="004B78DB" w:rsidP="00415CB2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Дифенгидрамин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3004 90 000 2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DB" w:rsidRPr="00667B2F" w:rsidRDefault="004B78DB" w:rsidP="00415CB2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Добутамин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3004 90 000 2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DB" w:rsidRPr="00667B2F" w:rsidRDefault="004B78DB" w:rsidP="00415CB2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Домперидон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3004 90 000 2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DB" w:rsidRPr="00667B2F" w:rsidRDefault="004B78DB" w:rsidP="00415CB2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Допамин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3004 39 000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DB" w:rsidRPr="00667B2F" w:rsidRDefault="004B78DB" w:rsidP="00415CB2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Ибупрофен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3004 90 000 2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DB" w:rsidRPr="00667B2F" w:rsidRDefault="004B78DB" w:rsidP="00415CB2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Изотонический раствор натрия хлорида (0,9%)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3004 90 000 2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DB" w:rsidRPr="00667B2F" w:rsidRDefault="004B78DB" w:rsidP="00415CB2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Имипенем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3004 20 000 2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DB" w:rsidRPr="00667B2F" w:rsidRDefault="004B78DB" w:rsidP="00415CB2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Имипинем/циластатин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3004 90 000 2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DB" w:rsidRPr="00667B2F" w:rsidRDefault="004B78DB" w:rsidP="00415CB2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313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Иммуноглобулин G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3002 12 000 3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DB" w:rsidRPr="00667B2F" w:rsidRDefault="004B78DB" w:rsidP="00415CB2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 xml:space="preserve">Кетамин 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3004 90 000 2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DB" w:rsidRPr="00667B2F" w:rsidRDefault="004B78DB" w:rsidP="00415CB2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313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 xml:space="preserve">Кларитрамицин 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3004 20 000 2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667B2F" w:rsidRDefault="004B78DB" w:rsidP="00415CB2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313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Клиндамицин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3004.20.0002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DB" w:rsidRPr="00667B2F" w:rsidRDefault="004B78DB" w:rsidP="00415CB2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 xml:space="preserve">Лансопразол 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3004 90 000 2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DB" w:rsidRPr="00667B2F" w:rsidRDefault="004B78DB" w:rsidP="00415CB2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Линезолид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3004 20 000 2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DB" w:rsidRPr="00667B2F" w:rsidRDefault="004B78DB" w:rsidP="00415CB2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Лоперамид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3004 90 000 2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667B2F" w:rsidRDefault="004B78DB" w:rsidP="00415CB2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Лоразепам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3004 90 000 2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DB" w:rsidRPr="00667B2F" w:rsidRDefault="004B78DB" w:rsidP="00415CB2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313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Меропенем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3004 20 000 2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667B2F" w:rsidRDefault="004B78DB" w:rsidP="00415CB2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313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Метилпреднизолон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3004 32 000 9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667B2F" w:rsidRDefault="004B78DB" w:rsidP="00415CB2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313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Метоклопрамид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3004 90 000 2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DB" w:rsidRPr="00667B2F" w:rsidRDefault="004B78DB" w:rsidP="00415CB2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Мидазолам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3004 90 000 2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DB" w:rsidRPr="00667B2F" w:rsidRDefault="004B78DB" w:rsidP="00415CB2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Морфин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3004 49 000 9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667B2F" w:rsidRDefault="004B78DB" w:rsidP="00415CB2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Надропарина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3004 90 000 2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DB" w:rsidRPr="00667B2F" w:rsidRDefault="004B78DB" w:rsidP="00415CB2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313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Нифедипин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3004 90 000 2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DB" w:rsidRPr="00667B2F" w:rsidRDefault="004B78DB" w:rsidP="00415CB2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Норэпинефрин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3004 39 000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667B2F" w:rsidRDefault="004B78DB" w:rsidP="00415CB2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Окись азота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2811 29 300 0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DB" w:rsidRPr="00667B2F" w:rsidRDefault="004B78DB" w:rsidP="00415CB2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313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Омепразол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3004 90 000 2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667B2F" w:rsidRDefault="004B78DB" w:rsidP="00415CB2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313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Ондансетрон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3004 90 000 2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DB" w:rsidRPr="00667B2F" w:rsidRDefault="004B78DB" w:rsidP="00415CB2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 xml:space="preserve">Пантопразол 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3004 90 000 2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DB" w:rsidRPr="00667B2F" w:rsidRDefault="004B78DB" w:rsidP="00415CB2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DB" w:rsidRPr="00AD1D9E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Парацетамол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3004 90 000 2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DB" w:rsidRPr="00667B2F" w:rsidRDefault="004B78DB" w:rsidP="00415CB2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Пипекуроний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3004 90 000 2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DB" w:rsidRPr="00667B2F" w:rsidRDefault="004B78DB" w:rsidP="00415CB2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Пиперациллин/тазобактам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3004 10 000 8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667B2F" w:rsidRDefault="004B78DB" w:rsidP="00415CB2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Преднизолон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3004 32 000 9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DB" w:rsidRPr="00667B2F" w:rsidRDefault="004B78DB" w:rsidP="00415CB2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Преноксдиазин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3004 90 000 2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DB" w:rsidRPr="00667B2F" w:rsidRDefault="004B78DB" w:rsidP="00415CB2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Пропофол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3004 90 000 2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667B2F" w:rsidRDefault="004B78DB" w:rsidP="00415CB2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Раствор Рингера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3004 90 000 2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DB" w:rsidRPr="00667B2F" w:rsidRDefault="004B78DB" w:rsidP="00415CB2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313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Раствор Рингера лактат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3004 90 000 2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DB" w:rsidRPr="00667B2F" w:rsidRDefault="004B78DB" w:rsidP="00415CB2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Ривараксабан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3004 90 000 2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DB" w:rsidRPr="00667B2F" w:rsidRDefault="004B78DB" w:rsidP="00415CB2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Сальбутамол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3004 90 000 2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DB" w:rsidRPr="00667B2F" w:rsidRDefault="004B78DB" w:rsidP="00415CB2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Свежезамороженная плазма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3002 12 000 5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DB" w:rsidRPr="00667B2F" w:rsidRDefault="004B78DB" w:rsidP="00415CB2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Стрептокиназа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3004 90 000 2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DB" w:rsidRPr="00667B2F" w:rsidRDefault="004B78DB" w:rsidP="00415CB2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Суксаметоний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3004 90 000 2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DB" w:rsidRPr="00667B2F" w:rsidRDefault="004B78DB" w:rsidP="00415CB2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Транексамовая кислота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3004 90 000 2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DB" w:rsidRPr="00667B2F" w:rsidRDefault="004B78DB" w:rsidP="00415CB2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 xml:space="preserve">Фамотидин 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3004 90 000 2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DB" w:rsidRPr="00667B2F" w:rsidRDefault="004B78DB" w:rsidP="00415CB2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 xml:space="preserve">Фенилэфрин 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3004 90 000 2,</w:t>
            </w:r>
          </w:p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2922 50 000 0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DB" w:rsidRPr="00667B2F" w:rsidRDefault="004B78DB" w:rsidP="00415CB2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Фентанил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3004 90 000 2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667B2F" w:rsidRDefault="004B78DB" w:rsidP="00415CB2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Флуконазол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3004 90 000 2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667B2F" w:rsidRDefault="004B78DB" w:rsidP="00415CB2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Фондапаринукс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3004 90 000 2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DB" w:rsidRPr="00667B2F" w:rsidRDefault="004B78DB" w:rsidP="00415CB2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Цефепим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3004 20 000 2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667B2F" w:rsidRDefault="004B78DB" w:rsidP="00415CB2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Цефепим/сульбактам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3004 20 000 2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667B2F" w:rsidRDefault="004B78DB" w:rsidP="00415CB2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Цефотаксим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3004 20 000 2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667B2F" w:rsidRDefault="004B78DB" w:rsidP="00415CB2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Цефтазидим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3004 20 000 2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667B2F" w:rsidRDefault="004B78DB" w:rsidP="00415CB2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Цефтаролин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 xml:space="preserve">3004 20 000 2,  </w:t>
            </w:r>
          </w:p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3004 90 000 2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667B2F" w:rsidRDefault="004B78DB" w:rsidP="00415CB2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Цефтриаксон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3004 20 000 2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667B2F" w:rsidRDefault="004B78DB" w:rsidP="00415CB2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Цефуроксим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3004 20 000 2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667B2F" w:rsidRDefault="004B78DB" w:rsidP="00415CB2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Ципрофлоксацин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3004 20 000 2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667B2F" w:rsidRDefault="004B78DB" w:rsidP="00415CB2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Эдоксабан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3004 90 000 2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667B2F" w:rsidRDefault="004B78DB" w:rsidP="00415CB2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77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Эноксапарин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3004 90 000 2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667B2F" w:rsidRDefault="004B78DB" w:rsidP="00415CB2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Эпинефрин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3004 39 000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DB" w:rsidRPr="00667B2F" w:rsidRDefault="004B78DB" w:rsidP="00415CB2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Протамин сульфат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3004 90 000 2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DB" w:rsidRPr="00667B2F" w:rsidRDefault="004B78DB" w:rsidP="00415CB2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Кислород медицинский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8DB" w:rsidRPr="00275A87" w:rsidRDefault="004B78DB" w:rsidP="00415CB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A87">
              <w:rPr>
                <w:rFonts w:ascii="Times New Roman" w:hAnsi="Times New Roman" w:cs="Times New Roman"/>
                <w:sz w:val="28"/>
                <w:szCs w:val="28"/>
              </w:rPr>
              <w:t>2804 40 000 0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DB" w:rsidRPr="00275A87" w:rsidRDefault="004B78DB" w:rsidP="00415CB2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DB" w:rsidRPr="00275A87" w:rsidRDefault="004B78DB" w:rsidP="00415CB2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 xml:space="preserve">2. </w:t>
            </w:r>
            <w:r w:rsidRPr="00275A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Медицинские изделия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275A87">
              <w:rPr>
                <w:rFonts w:cs="Times New Roman"/>
                <w:color w:val="000000"/>
              </w:rPr>
              <w:t>Аппарат BPAP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</w:rPr>
            </w:pPr>
            <w:r w:rsidRPr="00275A87">
              <w:rPr>
                <w:rFonts w:cs="Times New Roman"/>
              </w:rPr>
              <w:t>9019 20 000 0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275A87">
              <w:rPr>
                <w:rFonts w:cs="Times New Roman"/>
                <w:color w:val="000000"/>
              </w:rPr>
              <w:t>Аппарат CPAP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</w:rPr>
            </w:pPr>
            <w:r w:rsidRPr="00275A87">
              <w:rPr>
                <w:rFonts w:cs="Times New Roman"/>
              </w:rPr>
              <w:t>9019 20 000 0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275A87">
              <w:rPr>
                <w:rFonts w:cs="Times New Roman"/>
                <w:color w:val="000000"/>
              </w:rPr>
              <w:t>Аппарат Боброва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</w:rPr>
            </w:pPr>
            <w:r w:rsidRPr="00275A87">
              <w:rPr>
                <w:rFonts w:cs="Times New Roman"/>
              </w:rPr>
              <w:t>9018 90 840 9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275A87">
              <w:rPr>
                <w:rFonts w:cs="Times New Roman"/>
                <w:color w:val="000000"/>
              </w:rPr>
              <w:t xml:space="preserve">Аппарат для измерения артериального давления (тонометр) 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</w:rPr>
            </w:pPr>
            <w:r w:rsidRPr="00275A87">
              <w:rPr>
                <w:rFonts w:cs="Times New Roman"/>
              </w:rPr>
              <w:t>9018 90 100 0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275A87">
              <w:rPr>
                <w:rFonts w:cs="Times New Roman"/>
                <w:color w:val="000000"/>
              </w:rPr>
              <w:t xml:space="preserve">Аппарат ИВЛ 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</w:rPr>
            </w:pPr>
            <w:r w:rsidRPr="00275A87">
              <w:rPr>
                <w:rFonts w:cs="Times New Roman"/>
              </w:rPr>
              <w:t>9019 20 000 0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275A87">
              <w:rPr>
                <w:rFonts w:cs="Times New Roman"/>
                <w:color w:val="000000"/>
              </w:rPr>
              <w:t>Аппарат УЗИ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</w:rPr>
            </w:pPr>
            <w:r w:rsidRPr="00275A87">
              <w:rPr>
                <w:rFonts w:cs="Times New Roman"/>
              </w:rPr>
              <w:t>9018 12 000 0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275A87">
              <w:rPr>
                <w:rFonts w:cs="Times New Roman"/>
                <w:color w:val="000000"/>
              </w:rPr>
              <w:t>Аппарат ЭКГ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</w:rPr>
            </w:pPr>
            <w:r w:rsidRPr="00275A87">
              <w:rPr>
                <w:rFonts w:cs="Times New Roman"/>
              </w:rPr>
              <w:t>9018 11 000 0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275A87">
              <w:rPr>
                <w:rFonts w:cs="Times New Roman"/>
                <w:color w:val="000000"/>
              </w:rPr>
              <w:t>Аппарат ЭхоКГ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</w:rPr>
            </w:pPr>
            <w:r w:rsidRPr="00275A87">
              <w:rPr>
                <w:rFonts w:cs="Times New Roman"/>
              </w:rPr>
              <w:t>9018 12 000 0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275A87">
              <w:rPr>
                <w:rFonts w:cs="Times New Roman"/>
                <w:color w:val="000000"/>
              </w:rPr>
              <w:t>Аппарат рентгеновский стационарный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</w:rPr>
            </w:pPr>
            <w:r w:rsidRPr="00275A87">
              <w:rPr>
                <w:rFonts w:cs="Times New Roman"/>
              </w:rPr>
              <w:t>9022 14 000 0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275A87">
              <w:rPr>
                <w:rFonts w:cs="Times New Roman"/>
                <w:color w:val="000000"/>
              </w:rPr>
              <w:t>Аппарат рентгеновский мобильный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</w:rPr>
            </w:pPr>
            <w:r w:rsidRPr="00275A87">
              <w:rPr>
                <w:rFonts w:cs="Times New Roman"/>
              </w:rPr>
              <w:t>9022 14 000 0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275A87">
              <w:rPr>
                <w:rFonts w:cs="Times New Roman"/>
                <w:color w:val="000000"/>
              </w:rPr>
              <w:t>Бокс для перевозки больных, зараженных опасными вирусными инфекциями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</w:rPr>
            </w:pPr>
            <w:r w:rsidRPr="00275A87">
              <w:rPr>
                <w:rFonts w:cs="Times New Roman"/>
              </w:rPr>
              <w:t>3926 90 970 9,</w:t>
            </w:r>
          </w:p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</w:rPr>
            </w:pPr>
            <w:r w:rsidRPr="00275A87">
              <w:rPr>
                <w:rFonts w:cs="Times New Roman"/>
              </w:rPr>
              <w:t>9018 90 840 9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275A87">
              <w:rPr>
                <w:rFonts w:cs="Times New Roman"/>
                <w:color w:val="000000"/>
              </w:rPr>
              <w:t>Вата медицинская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</w:rPr>
            </w:pPr>
            <w:r w:rsidRPr="00275A87">
              <w:rPr>
                <w:rFonts w:cs="Times New Roman"/>
              </w:rPr>
              <w:t>3005 90 100 0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275A87">
              <w:rPr>
                <w:rFonts w:cs="Times New Roman"/>
                <w:color w:val="000000"/>
              </w:rPr>
              <w:t>Воздуховод Гведела, стерильный, одноразового применения (несколько размеров)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</w:rPr>
            </w:pPr>
            <w:r w:rsidRPr="00275A87">
              <w:rPr>
                <w:rFonts w:cs="Times New Roman"/>
              </w:rPr>
              <w:t>9018 90 840 9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275A87">
              <w:rPr>
                <w:rFonts w:cs="Times New Roman"/>
                <w:color w:val="000000"/>
              </w:rPr>
              <w:t>Газоанализаторы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</w:rPr>
            </w:pPr>
            <w:r w:rsidRPr="00275A87">
              <w:rPr>
                <w:rFonts w:cs="Times New Roman"/>
              </w:rPr>
              <w:t>9027 10 900 0,</w:t>
            </w:r>
          </w:p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</w:rPr>
            </w:pPr>
            <w:r w:rsidRPr="00275A87">
              <w:rPr>
                <w:rFonts w:cs="Times New Roman"/>
              </w:rPr>
              <w:t>9018 90 840 9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275A87">
              <w:rPr>
                <w:rFonts w:cs="Times New Roman"/>
                <w:color w:val="000000"/>
              </w:rPr>
              <w:t>Глюкометр с тест-полосками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</w:rPr>
            </w:pPr>
            <w:r w:rsidRPr="00275A87">
              <w:rPr>
                <w:rFonts w:cs="Times New Roman"/>
              </w:rPr>
              <w:t>9027 80 170 0,</w:t>
            </w:r>
          </w:p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</w:rPr>
            </w:pPr>
            <w:r w:rsidRPr="00275A87">
              <w:rPr>
                <w:rFonts w:cs="Times New Roman"/>
              </w:rPr>
              <w:t>9018 90 840 9</w:t>
            </w:r>
          </w:p>
        </w:tc>
      </w:tr>
      <w:tr w:rsidR="004B78DB" w:rsidRPr="00275A87" w:rsidTr="00415CB2">
        <w:trPr>
          <w:trHeight w:val="337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275A87">
              <w:rPr>
                <w:rFonts w:cs="Times New Roman"/>
                <w:color w:val="000000"/>
              </w:rPr>
              <w:t>Деструктор для игл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</w:rPr>
            </w:pPr>
            <w:r w:rsidRPr="00275A87">
              <w:rPr>
                <w:rFonts w:cs="Times New Roman"/>
              </w:rPr>
              <w:t>8514 30 000 0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275A87">
              <w:rPr>
                <w:rFonts w:cs="Times New Roman"/>
                <w:color w:val="000000"/>
              </w:rPr>
              <w:t>Дефибриллятор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</w:rPr>
            </w:pPr>
            <w:r w:rsidRPr="00275A87">
              <w:rPr>
                <w:rFonts w:cs="Times New Roman"/>
              </w:rPr>
              <w:t>9018 90 840 9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AD1D9E" w:rsidRDefault="004B78DB" w:rsidP="00415CB2">
            <w:pPr>
              <w:spacing w:after="0" w:line="240" w:lineRule="auto"/>
              <w:rPr>
                <w:rFonts w:cs="Times New Roman"/>
                <w:color w:val="000000"/>
                <w:lang w:val="ky-KG"/>
              </w:rPr>
            </w:pPr>
            <w:r w:rsidRPr="00275A87">
              <w:rPr>
                <w:rFonts w:cs="Times New Roman"/>
                <w:color w:val="000000"/>
              </w:rPr>
              <w:t xml:space="preserve">Защитный костюм медицинский 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</w:rPr>
            </w:pPr>
            <w:r w:rsidRPr="00275A87">
              <w:rPr>
                <w:rFonts w:cs="Times New Roman"/>
              </w:rPr>
              <w:t>6210 10 980 0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275A87">
              <w:rPr>
                <w:rFonts w:cs="Times New Roman"/>
                <w:color w:val="000000"/>
              </w:rPr>
              <w:t>Зонд стерильный для взятия мазков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</w:rPr>
            </w:pPr>
            <w:r w:rsidRPr="00275A87">
              <w:rPr>
                <w:rFonts w:cs="Times New Roman"/>
              </w:rPr>
              <w:t>9018 39 000 0</w:t>
            </w:r>
          </w:p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</w:rPr>
            </w:pPr>
            <w:r w:rsidRPr="00275A87">
              <w:rPr>
                <w:rFonts w:cs="Times New Roman"/>
              </w:rPr>
              <w:t>9018 90 840 9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275A87">
              <w:rPr>
                <w:rFonts w:cs="Times New Roman"/>
                <w:color w:val="000000"/>
              </w:rPr>
              <w:t>Иглы к шприцам (с широким просветом)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275A87">
              <w:rPr>
                <w:rFonts w:cs="Times New Roman"/>
                <w:color w:val="000000"/>
              </w:rPr>
              <w:t>9018 39 000 0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275A87">
              <w:rPr>
                <w:rFonts w:cs="Times New Roman"/>
                <w:color w:val="000000"/>
              </w:rPr>
              <w:t>Ингалятор УЗ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</w:rPr>
            </w:pPr>
            <w:r w:rsidRPr="00275A87">
              <w:rPr>
                <w:rFonts w:cs="Times New Roman"/>
              </w:rPr>
              <w:t>9019  20 000 0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275A87">
              <w:rPr>
                <w:rFonts w:cs="Times New Roman"/>
                <w:color w:val="000000"/>
              </w:rPr>
              <w:t>Инфузионный насос капельный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275A87">
              <w:rPr>
                <w:rFonts w:cs="Times New Roman"/>
                <w:color w:val="000000"/>
              </w:rPr>
              <w:t>9018 90 500 9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275A87">
              <w:rPr>
                <w:rFonts w:cs="Times New Roman"/>
                <w:color w:val="000000"/>
              </w:rPr>
              <w:t>Инфузионный насос шприцевой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275A87">
              <w:rPr>
                <w:rFonts w:cs="Times New Roman"/>
                <w:color w:val="000000"/>
              </w:rPr>
              <w:t>9018 90 500 9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275A87">
              <w:rPr>
                <w:rFonts w:cs="Times New Roman"/>
                <w:color w:val="000000"/>
              </w:rPr>
              <w:t>Капнограф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</w:rPr>
            </w:pPr>
            <w:r w:rsidRPr="00275A87">
              <w:rPr>
                <w:rFonts w:cs="Times New Roman"/>
              </w:rPr>
              <w:t>9018 19 100 0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</w:rPr>
            </w:pPr>
            <w:r w:rsidRPr="00275A87">
              <w:rPr>
                <w:rFonts w:cs="Times New Roman"/>
              </w:rPr>
              <w:t>Кварцевая лампа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275A87">
              <w:rPr>
                <w:rFonts w:cs="Times New Roman"/>
                <w:color w:val="000000"/>
              </w:rPr>
              <w:t>8539 49 000 0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275A87">
              <w:rPr>
                <w:rFonts w:cs="Times New Roman"/>
                <w:color w:val="000000"/>
              </w:rPr>
              <w:t xml:space="preserve">Концентратор кислорода 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275A87">
              <w:rPr>
                <w:rFonts w:cs="Times New Roman"/>
                <w:color w:val="000000"/>
              </w:rPr>
              <w:t>9019 20 000 0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275A87">
              <w:rPr>
                <w:rFonts w:cs="Times New Roman"/>
                <w:color w:val="000000"/>
              </w:rPr>
              <w:t>Компьютерный томограф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275A87">
              <w:rPr>
                <w:rFonts w:cs="Times New Roman"/>
                <w:color w:val="000000"/>
              </w:rPr>
              <w:t>9022 12 000 0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275A87">
              <w:rPr>
                <w:rFonts w:cs="Times New Roman"/>
                <w:color w:val="000000"/>
              </w:rPr>
              <w:t>Ларингоскоп</w:t>
            </w:r>
          </w:p>
        </w:tc>
        <w:tc>
          <w:tcPr>
            <w:tcW w:w="15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275A87">
              <w:rPr>
                <w:rFonts w:cs="Times New Roman"/>
                <w:color w:val="000000"/>
              </w:rPr>
              <w:t>9018 90 200 0,</w:t>
            </w:r>
          </w:p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275A87">
              <w:rPr>
                <w:rFonts w:cs="Times New Roman"/>
                <w:color w:val="000000"/>
              </w:rPr>
              <w:t>9018 90 840 9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275A87">
              <w:rPr>
                <w:rFonts w:cs="Times New Roman"/>
                <w:color w:val="000000"/>
              </w:rPr>
              <w:t>Лейкопластырь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</w:rPr>
            </w:pPr>
            <w:r w:rsidRPr="00275A87">
              <w:rPr>
                <w:rFonts w:cs="Times New Roman"/>
              </w:rPr>
              <w:t>3005 10 000 0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275A87">
              <w:rPr>
                <w:rFonts w:cs="Times New Roman"/>
                <w:color w:val="000000"/>
              </w:rPr>
              <w:t>Марля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</w:rPr>
            </w:pPr>
            <w:r w:rsidRPr="00275A87">
              <w:rPr>
                <w:rFonts w:cs="Times New Roman"/>
              </w:rPr>
              <w:t>3005 90 310 0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275A87">
              <w:rPr>
                <w:rFonts w:cs="Times New Roman"/>
                <w:color w:val="000000"/>
              </w:rPr>
              <w:t>Маска, полумаска, маска-респиратор, респиратор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</w:rPr>
            </w:pPr>
            <w:r w:rsidRPr="00275A87">
              <w:rPr>
                <w:rFonts w:cs="Times New Roman"/>
              </w:rPr>
              <w:t>6307 90 980 0,</w:t>
            </w:r>
            <w:r w:rsidRPr="00275A87">
              <w:rPr>
                <w:rFonts w:cs="Times New Roman"/>
              </w:rPr>
              <w:br/>
              <w:t>4818 90 900 0,</w:t>
            </w:r>
            <w:r w:rsidRPr="00275A87">
              <w:rPr>
                <w:rFonts w:cs="Times New Roman"/>
              </w:rPr>
              <w:br/>
              <w:t>4818 90 100 0,</w:t>
            </w:r>
          </w:p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</w:rPr>
            </w:pPr>
            <w:r w:rsidRPr="00275A87">
              <w:rPr>
                <w:rFonts w:cs="Times New Roman"/>
              </w:rPr>
              <w:t>3005 90 500 0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275A87">
              <w:rPr>
                <w:rFonts w:cs="Times New Roman"/>
                <w:color w:val="000000"/>
              </w:rPr>
              <w:t>Маски с мешком-резервуаром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</w:rPr>
            </w:pPr>
            <w:r w:rsidRPr="00275A87">
              <w:rPr>
                <w:rFonts w:cs="Times New Roman"/>
              </w:rPr>
              <w:t>9019 20 000 0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275A87">
              <w:rPr>
                <w:rFonts w:cs="Times New Roman"/>
                <w:color w:val="000000"/>
              </w:rPr>
              <w:t>Медицинская мебель (кровать+тумба+стол)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275A87">
              <w:rPr>
                <w:rFonts w:cs="Times New Roman"/>
                <w:color w:val="000000"/>
              </w:rPr>
              <w:t>9402 90 000 0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3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275A87">
              <w:rPr>
                <w:rFonts w:cs="Times New Roman"/>
                <w:color w:val="000000"/>
              </w:rPr>
              <w:t>Медицинские тележки для инструментов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275A87">
              <w:rPr>
                <w:rFonts w:cs="Times New Roman"/>
                <w:color w:val="000000"/>
              </w:rPr>
              <w:t>9402 90 000 0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275A87">
              <w:rPr>
                <w:rFonts w:cs="Times New Roman"/>
                <w:color w:val="000000"/>
              </w:rPr>
              <w:t>Медицинский принтер для рентген</w:t>
            </w:r>
            <w:r>
              <w:rPr>
                <w:rFonts w:cs="Times New Roman"/>
                <w:color w:val="000000"/>
                <w:lang w:val="ky-KG"/>
              </w:rPr>
              <w:t xml:space="preserve">овских </w:t>
            </w:r>
            <w:r w:rsidRPr="00275A87">
              <w:rPr>
                <w:rFonts w:cs="Times New Roman"/>
                <w:color w:val="000000"/>
              </w:rPr>
              <w:t>снимков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275A87">
              <w:rPr>
                <w:rFonts w:cs="Times New Roman"/>
                <w:color w:val="000000"/>
              </w:rPr>
              <w:t>8443 32 10 09</w:t>
            </w:r>
          </w:p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275A87">
              <w:rPr>
                <w:rFonts w:cs="Times New Roman"/>
                <w:color w:val="000000"/>
              </w:rPr>
              <w:t>9006 59 000 8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275A87">
              <w:rPr>
                <w:rFonts w:cs="Times New Roman"/>
                <w:color w:val="000000"/>
              </w:rPr>
              <w:t>Набор депрессоров языка из нержавеющей стали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275A87">
              <w:rPr>
                <w:rFonts w:cs="Times New Roman"/>
                <w:color w:val="000000"/>
              </w:rPr>
              <w:t>9018 90 840 9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275A87">
              <w:rPr>
                <w:rFonts w:cs="Times New Roman"/>
                <w:color w:val="000000"/>
              </w:rPr>
              <w:t>Набор для определения коронавируса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275A87">
              <w:rPr>
                <w:rFonts w:cs="Times New Roman"/>
                <w:color w:val="000000"/>
              </w:rPr>
              <w:t>3822 00 000 0,</w:t>
            </w:r>
          </w:p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275A87">
              <w:rPr>
                <w:rFonts w:cs="Times New Roman"/>
                <w:color w:val="000000"/>
              </w:rPr>
              <w:t>3002 19 000 0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275A87">
              <w:rPr>
                <w:rFonts w:cs="Times New Roman"/>
                <w:color w:val="000000"/>
              </w:rPr>
              <w:t>Назальные канюли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</w:rPr>
            </w:pPr>
            <w:r w:rsidRPr="00275A87">
              <w:rPr>
                <w:rFonts w:cs="Times New Roman"/>
              </w:rPr>
              <w:t>9018 39 000 0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275A87">
              <w:rPr>
                <w:rFonts w:cs="Times New Roman"/>
                <w:color w:val="000000"/>
              </w:rPr>
              <w:t>Небулайзер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</w:rPr>
            </w:pPr>
            <w:r w:rsidRPr="00275A87">
              <w:rPr>
                <w:rFonts w:cs="Times New Roman"/>
              </w:rPr>
              <w:t>9019 20 000 0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275A87">
              <w:rPr>
                <w:rFonts w:cs="Times New Roman"/>
                <w:color w:val="000000"/>
              </w:rPr>
              <w:t>Носоглоточные катетеры для кислородной терапии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</w:rPr>
            </w:pPr>
            <w:r w:rsidRPr="00275A87">
              <w:rPr>
                <w:rFonts w:cs="Times New Roman"/>
              </w:rPr>
              <w:t>9018 39 000 0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275A87">
              <w:rPr>
                <w:rFonts w:cs="Times New Roman"/>
                <w:color w:val="000000"/>
              </w:rPr>
              <w:t xml:space="preserve">Перчатки смотровые 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</w:rPr>
            </w:pPr>
            <w:r w:rsidRPr="00275A87">
              <w:rPr>
                <w:rFonts w:cs="Times New Roman"/>
              </w:rPr>
              <w:t>3926 20 000 0</w:t>
            </w:r>
          </w:p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</w:rPr>
            </w:pPr>
            <w:r w:rsidRPr="00275A87">
              <w:rPr>
                <w:rFonts w:cs="Times New Roman"/>
                <w:color w:val="000000"/>
              </w:rPr>
              <w:t>4015 19 000 0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275A87">
              <w:rPr>
                <w:rFonts w:cs="Times New Roman"/>
                <w:color w:val="000000"/>
              </w:rPr>
              <w:t xml:space="preserve">Перчатки хирургические 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</w:rPr>
            </w:pPr>
            <w:r w:rsidRPr="00275A87">
              <w:rPr>
                <w:rFonts w:cs="Times New Roman"/>
              </w:rPr>
              <w:t>4015 11 000 0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275A87">
              <w:rPr>
                <w:rFonts w:cs="Times New Roman"/>
                <w:color w:val="000000"/>
              </w:rPr>
              <w:t>Полнолицевая маска для кислородной терапии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</w:rPr>
            </w:pPr>
            <w:r w:rsidRPr="00275A87">
              <w:rPr>
                <w:rFonts w:cs="Times New Roman"/>
              </w:rPr>
              <w:t>9020 00 000 0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275A87">
              <w:rPr>
                <w:rFonts w:cs="Times New Roman"/>
                <w:color w:val="000000"/>
              </w:rPr>
              <w:t>Прикроватный монитор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</w:rPr>
            </w:pPr>
            <w:r w:rsidRPr="00275A87">
              <w:rPr>
                <w:rFonts w:cs="Times New Roman"/>
                <w:color w:val="000000"/>
              </w:rPr>
              <w:t>9018 19 100 0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275A87">
              <w:rPr>
                <w:rFonts w:cs="Times New Roman"/>
                <w:color w:val="000000"/>
              </w:rPr>
              <w:t>Пульсоксиметр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275A87">
              <w:rPr>
                <w:rFonts w:cs="Times New Roman"/>
                <w:color w:val="000000"/>
              </w:rPr>
              <w:t>9018 19 100 0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275A87">
              <w:rPr>
                <w:rFonts w:cs="Times New Roman"/>
                <w:color w:val="000000"/>
              </w:rPr>
              <w:t>Размораживатель плазмы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275A87">
              <w:rPr>
                <w:rFonts w:cs="Times New Roman"/>
                <w:color w:val="000000"/>
              </w:rPr>
              <w:t>8419 89 981 0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275A87">
              <w:rPr>
                <w:rFonts w:cs="Times New Roman"/>
                <w:color w:val="000000"/>
              </w:rPr>
              <w:t>Рентгеновская пленка для медицинского принтера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275A87">
              <w:rPr>
                <w:rFonts w:cs="Times New Roman"/>
                <w:color w:val="000000"/>
              </w:rPr>
              <w:t>3702 10 000 0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</w:rPr>
            </w:pPr>
            <w:r w:rsidRPr="00275A87">
              <w:rPr>
                <w:rFonts w:cs="Times New Roman"/>
              </w:rPr>
              <w:t>Рециркулятор бактерицидный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275A87">
              <w:rPr>
                <w:rFonts w:cs="Times New Roman"/>
                <w:color w:val="000000"/>
              </w:rPr>
              <w:t>9018 20 000 0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3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275A87">
              <w:rPr>
                <w:rFonts w:cs="Times New Roman"/>
                <w:color w:val="000000"/>
              </w:rPr>
              <w:t>Ручной дыхательный аппарат для взрослых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</w:rPr>
            </w:pPr>
            <w:r w:rsidRPr="00275A87">
              <w:rPr>
                <w:rFonts w:cs="Times New Roman"/>
              </w:rPr>
              <w:t>9019 20 000 0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3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275A87">
              <w:rPr>
                <w:rFonts w:cs="Times New Roman"/>
                <w:color w:val="000000"/>
              </w:rPr>
              <w:t>Ручной дыхательный аппарат для детей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</w:rPr>
            </w:pPr>
            <w:r w:rsidRPr="00275A87">
              <w:rPr>
                <w:rFonts w:cs="Times New Roman"/>
              </w:rPr>
              <w:t>9019 20 000 0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275A87">
              <w:rPr>
                <w:rFonts w:cs="Times New Roman"/>
                <w:color w:val="000000"/>
              </w:rPr>
              <w:t>Системы для инфузий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</w:rPr>
            </w:pPr>
            <w:r w:rsidRPr="00275A87">
              <w:rPr>
                <w:rFonts w:cs="Times New Roman"/>
              </w:rPr>
              <w:t>9018 90 500 9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3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275A87">
              <w:rPr>
                <w:rFonts w:cs="Times New Roman"/>
                <w:color w:val="000000"/>
              </w:rPr>
              <w:t>Системы для переливания крови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</w:rPr>
            </w:pPr>
            <w:r w:rsidRPr="00275A87">
              <w:rPr>
                <w:rFonts w:cs="Times New Roman"/>
              </w:rPr>
              <w:t>9018 90 500 1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3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275A87">
              <w:rPr>
                <w:rFonts w:cs="Times New Roman"/>
                <w:color w:val="000000"/>
              </w:rPr>
              <w:t>Тепловизор (портативный)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275A87">
              <w:rPr>
                <w:rFonts w:cs="Times New Roman"/>
                <w:color w:val="000000"/>
              </w:rPr>
              <w:t>9027 50 000 0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275A87">
              <w:rPr>
                <w:rFonts w:cs="Times New Roman"/>
                <w:color w:val="000000"/>
              </w:rPr>
              <w:t>Тепловизор (стационарный)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275A87">
              <w:rPr>
                <w:rFonts w:cs="Times New Roman"/>
                <w:color w:val="000000"/>
              </w:rPr>
              <w:t>9027 50 000 0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275A87">
              <w:rPr>
                <w:rFonts w:cs="Times New Roman"/>
                <w:color w:val="000000"/>
              </w:rPr>
              <w:t xml:space="preserve">Термометр ИК </w:t>
            </w:r>
          </w:p>
        </w:tc>
        <w:tc>
          <w:tcPr>
            <w:tcW w:w="15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275A87">
              <w:rPr>
                <w:rFonts w:cs="Times New Roman"/>
                <w:color w:val="000000"/>
              </w:rPr>
              <w:t>9025 19 200 0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275A87">
              <w:rPr>
                <w:rFonts w:cs="Times New Roman"/>
                <w:color w:val="000000"/>
              </w:rPr>
              <w:t>Функциональная кровать 3-х секционная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275A87">
              <w:rPr>
                <w:rFonts w:cs="Times New Roman"/>
                <w:color w:val="000000"/>
              </w:rPr>
              <w:t>9402 90 000 0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AD1D9E" w:rsidRDefault="004B78DB" w:rsidP="00415CB2">
            <w:pPr>
              <w:spacing w:after="0" w:line="240" w:lineRule="auto"/>
              <w:rPr>
                <w:rFonts w:cs="Times New Roman"/>
                <w:color w:val="000000"/>
                <w:lang w:val="ky-KG"/>
              </w:rPr>
            </w:pPr>
            <w:r w:rsidRPr="00275A87">
              <w:rPr>
                <w:rFonts w:cs="Times New Roman"/>
                <w:color w:val="000000"/>
              </w:rPr>
              <w:t>Халат медицинский, одноразовый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275A87">
              <w:rPr>
                <w:rFonts w:cs="Times New Roman"/>
                <w:color w:val="000000"/>
              </w:rPr>
              <w:t>6203 39 900 0,</w:t>
            </w:r>
            <w:r w:rsidRPr="00275A87">
              <w:rPr>
                <w:rFonts w:cs="Times New Roman"/>
                <w:color w:val="000000"/>
              </w:rPr>
              <w:br/>
              <w:t>6211 49 000 9,</w:t>
            </w:r>
            <w:r w:rsidRPr="00275A87">
              <w:rPr>
                <w:rFonts w:cs="Times New Roman"/>
                <w:color w:val="000000"/>
              </w:rPr>
              <w:br/>
              <w:t>6211 32 100 0,</w:t>
            </w:r>
            <w:r w:rsidRPr="00275A87">
              <w:rPr>
                <w:rFonts w:cs="Times New Roman"/>
                <w:color w:val="000000"/>
              </w:rPr>
              <w:br/>
              <w:t>6210 10 980 0,</w:t>
            </w:r>
            <w:r w:rsidRPr="00275A87">
              <w:rPr>
                <w:rFonts w:cs="Times New Roman"/>
                <w:color w:val="000000"/>
              </w:rPr>
              <w:br/>
              <w:t>6211 43 100 0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275A87">
              <w:rPr>
                <w:rFonts w:cs="Times New Roman"/>
                <w:color w:val="000000"/>
              </w:rPr>
              <w:t xml:space="preserve">Хирургический отсос 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275A87">
              <w:rPr>
                <w:rFonts w:cs="Times New Roman"/>
                <w:color w:val="000000"/>
              </w:rPr>
              <w:t>9018 90 840 9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275A87">
              <w:rPr>
                <w:rFonts w:cs="Times New Roman"/>
                <w:color w:val="000000"/>
              </w:rPr>
              <w:t>Центральные венозные катетеры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275A87">
              <w:rPr>
                <w:rFonts w:cs="Times New Roman"/>
                <w:color w:val="000000"/>
              </w:rPr>
              <w:t>9018 39 000 0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275A87">
              <w:rPr>
                <w:rFonts w:cs="Times New Roman"/>
                <w:color w:val="000000"/>
              </w:rPr>
              <w:t>Шприцы для забора крови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275A87">
              <w:rPr>
                <w:rFonts w:cs="Times New Roman"/>
                <w:color w:val="000000"/>
              </w:rPr>
              <w:t>9018 90 500 9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275A87">
              <w:rPr>
                <w:rFonts w:cs="Times New Roman"/>
                <w:color w:val="000000"/>
              </w:rPr>
              <w:t>Шприцы инъекционные, однократного применения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275A87">
              <w:rPr>
                <w:rFonts w:cs="Times New Roman"/>
                <w:color w:val="000000"/>
              </w:rPr>
              <w:t>9019 31 100 9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275A87">
              <w:rPr>
                <w:rFonts w:cs="Times New Roman"/>
                <w:color w:val="000000"/>
              </w:rPr>
              <w:t>Штатив для внутривенного вливания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275A87">
              <w:rPr>
                <w:rFonts w:cs="Times New Roman"/>
                <w:color w:val="000000"/>
              </w:rPr>
              <w:t>9018 90 840 9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275A87">
              <w:rPr>
                <w:rFonts w:cs="Times New Roman"/>
                <w:color w:val="000000"/>
              </w:rPr>
              <w:t>Эндотрахеальная трубка без манжеты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</w:rPr>
            </w:pPr>
            <w:r w:rsidRPr="00275A87">
              <w:rPr>
                <w:rFonts w:cs="Times New Roman"/>
              </w:rPr>
              <w:t>9018 90 840 9</w:t>
            </w:r>
          </w:p>
        </w:tc>
      </w:tr>
      <w:tr w:rsidR="004B78DB" w:rsidRPr="00275A87" w:rsidTr="00415CB2">
        <w:trPr>
          <w:trHeight w:val="20"/>
        </w:trPr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275A87">
              <w:rPr>
                <w:rFonts w:cs="Times New Roman"/>
                <w:color w:val="000000"/>
              </w:rPr>
              <w:t>Эндотрахеальная трубка с манжетой</w:t>
            </w:r>
          </w:p>
        </w:tc>
        <w:tc>
          <w:tcPr>
            <w:tcW w:w="153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8DB" w:rsidRPr="00275A87" w:rsidRDefault="004B78DB" w:rsidP="00415CB2">
            <w:pPr>
              <w:spacing w:after="0" w:line="240" w:lineRule="auto"/>
              <w:rPr>
                <w:rFonts w:cs="Times New Roman"/>
              </w:rPr>
            </w:pPr>
            <w:r w:rsidRPr="00275A87">
              <w:rPr>
                <w:rFonts w:cs="Times New Roman"/>
              </w:rPr>
              <w:t>9018 90 840 9</w:t>
            </w:r>
          </w:p>
        </w:tc>
      </w:tr>
    </w:tbl>
    <w:p w:rsidR="004B78DB" w:rsidRPr="00275A87" w:rsidRDefault="004B78DB" w:rsidP="004B78DB">
      <w:pPr>
        <w:pStyle w:val="a3"/>
        <w:tabs>
          <w:tab w:val="left" w:pos="6804"/>
        </w:tabs>
        <w:spacing w:after="0"/>
        <w:ind w:firstLine="709"/>
        <w:jc w:val="both"/>
        <w:rPr>
          <w:sz w:val="24"/>
          <w:szCs w:val="24"/>
        </w:rPr>
      </w:pPr>
    </w:p>
    <w:p w:rsidR="004B78DB" w:rsidRPr="00275A87" w:rsidRDefault="004B78DB" w:rsidP="004B78DB">
      <w:pPr>
        <w:pStyle w:val="a3"/>
        <w:tabs>
          <w:tab w:val="left" w:pos="6804"/>
        </w:tabs>
        <w:spacing w:after="0"/>
        <w:ind w:firstLine="709"/>
        <w:jc w:val="both"/>
        <w:rPr>
          <w:sz w:val="28"/>
          <w:szCs w:val="24"/>
        </w:rPr>
      </w:pPr>
      <w:r w:rsidRPr="00275A87">
        <w:rPr>
          <w:sz w:val="28"/>
          <w:szCs w:val="24"/>
        </w:rPr>
        <w:t>Примечание:</w:t>
      </w:r>
    </w:p>
    <w:p w:rsidR="004B78DB" w:rsidRPr="00275A87" w:rsidRDefault="004B78DB" w:rsidP="004B78DB">
      <w:pPr>
        <w:pStyle w:val="a3"/>
        <w:tabs>
          <w:tab w:val="left" w:pos="6804"/>
        </w:tabs>
        <w:spacing w:after="0"/>
        <w:ind w:firstLine="709"/>
        <w:jc w:val="both"/>
        <w:rPr>
          <w:sz w:val="28"/>
          <w:szCs w:val="24"/>
        </w:rPr>
      </w:pPr>
      <w:r w:rsidRPr="00275A87">
        <w:rPr>
          <w:sz w:val="28"/>
          <w:szCs w:val="24"/>
        </w:rPr>
        <w:t>*необходимо руководствоваться как кодом ТН ВЭД, так и наименованием лекарственных и медицинских средств;</w:t>
      </w:r>
    </w:p>
    <w:p w:rsidR="004B78DB" w:rsidRPr="00275A87" w:rsidRDefault="004B78DB" w:rsidP="004B78DB">
      <w:pPr>
        <w:pStyle w:val="a3"/>
        <w:tabs>
          <w:tab w:val="left" w:pos="6804"/>
        </w:tabs>
        <w:spacing w:after="0"/>
        <w:ind w:firstLine="709"/>
        <w:jc w:val="both"/>
        <w:rPr>
          <w:sz w:val="28"/>
          <w:szCs w:val="24"/>
        </w:rPr>
      </w:pPr>
      <w:r w:rsidRPr="00275A87">
        <w:rPr>
          <w:sz w:val="28"/>
          <w:szCs w:val="24"/>
        </w:rPr>
        <w:t>**за исключением гуманитарной помощи, оказываемой Правительством Кыргызской Республики;</w:t>
      </w:r>
    </w:p>
    <w:p w:rsidR="004B78DB" w:rsidRPr="00275A87" w:rsidRDefault="004B78DB" w:rsidP="004B78DB">
      <w:pPr>
        <w:pStyle w:val="a3"/>
        <w:tabs>
          <w:tab w:val="left" w:pos="6804"/>
        </w:tabs>
        <w:spacing w:after="0"/>
        <w:ind w:firstLine="709"/>
        <w:jc w:val="both"/>
        <w:rPr>
          <w:sz w:val="28"/>
          <w:szCs w:val="24"/>
        </w:rPr>
      </w:pPr>
      <w:r w:rsidRPr="00275A87">
        <w:rPr>
          <w:sz w:val="28"/>
          <w:szCs w:val="24"/>
        </w:rPr>
        <w:t xml:space="preserve">***экспорт следующих </w:t>
      </w:r>
      <w:r>
        <w:rPr>
          <w:sz w:val="28"/>
          <w:szCs w:val="24"/>
          <w:lang w:val="ky-KG"/>
        </w:rPr>
        <w:t xml:space="preserve">лекарственных </w:t>
      </w:r>
      <w:r w:rsidRPr="00275A87">
        <w:rPr>
          <w:sz w:val="28"/>
          <w:szCs w:val="24"/>
        </w:rPr>
        <w:t xml:space="preserve">средств и </w:t>
      </w:r>
      <w:r>
        <w:rPr>
          <w:sz w:val="28"/>
          <w:szCs w:val="24"/>
          <w:lang w:val="ky-KG"/>
        </w:rPr>
        <w:t xml:space="preserve">медицинских </w:t>
      </w:r>
      <w:r w:rsidRPr="00275A87">
        <w:rPr>
          <w:sz w:val="28"/>
          <w:szCs w:val="24"/>
        </w:rPr>
        <w:t xml:space="preserve">изделий, класссифицируемых кодами </w:t>
      </w:r>
      <w:r w:rsidRPr="00275A87">
        <w:rPr>
          <w:sz w:val="28"/>
          <w:szCs w:val="28"/>
        </w:rPr>
        <w:t>ТН ВЭД ЕАЭС</w:t>
      </w:r>
      <w:r w:rsidRPr="00275A87">
        <w:rPr>
          <w:sz w:val="28"/>
          <w:szCs w:val="24"/>
        </w:rPr>
        <w:t>:</w:t>
      </w:r>
    </w:p>
    <w:p w:rsidR="004B78DB" w:rsidRPr="00275A87" w:rsidRDefault="004B78DB" w:rsidP="004B78DB">
      <w:pPr>
        <w:pStyle w:val="tkTablica"/>
        <w:tabs>
          <w:tab w:val="left" w:pos="631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275A87">
        <w:rPr>
          <w:rFonts w:ascii="Times New Roman" w:hAnsi="Times New Roman" w:cs="Times New Roman"/>
          <w:sz w:val="28"/>
          <w:szCs w:val="28"/>
        </w:rPr>
        <w:t>зитромицин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– </w:t>
      </w:r>
      <w:r w:rsidRPr="00275A87">
        <w:rPr>
          <w:rFonts w:ascii="Times New Roman" w:hAnsi="Times New Roman" w:cs="Times New Roman"/>
          <w:sz w:val="28"/>
          <w:szCs w:val="28"/>
        </w:rPr>
        <w:t xml:space="preserve">код 3004 20 000 2; </w:t>
      </w:r>
    </w:p>
    <w:p w:rsidR="004B78DB" w:rsidRPr="00275A87" w:rsidRDefault="004B78DB" w:rsidP="004B78DB">
      <w:pPr>
        <w:pStyle w:val="tkTablica"/>
        <w:tabs>
          <w:tab w:val="left" w:pos="631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275A87">
        <w:rPr>
          <w:rFonts w:ascii="Times New Roman" w:hAnsi="Times New Roman" w:cs="Times New Roman"/>
          <w:sz w:val="28"/>
          <w:szCs w:val="28"/>
        </w:rPr>
        <w:t>мпициллин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– </w:t>
      </w:r>
      <w:r w:rsidRPr="00275A87">
        <w:rPr>
          <w:rFonts w:ascii="Times New Roman" w:hAnsi="Times New Roman" w:cs="Times New Roman"/>
          <w:sz w:val="28"/>
          <w:szCs w:val="28"/>
        </w:rPr>
        <w:t>код 3004 10 000;</w:t>
      </w:r>
    </w:p>
    <w:p w:rsidR="004B78DB" w:rsidRDefault="004B78DB" w:rsidP="004B78DB">
      <w:pPr>
        <w:pStyle w:val="tkTablica"/>
        <w:tabs>
          <w:tab w:val="left" w:pos="631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A87">
        <w:rPr>
          <w:rFonts w:ascii="Times New Roman" w:hAnsi="Times New Roman" w:cs="Times New Roman"/>
          <w:sz w:val="28"/>
          <w:szCs w:val="28"/>
        </w:rPr>
        <w:t>ацетилсалициловая кислота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– </w:t>
      </w:r>
      <w:r w:rsidRPr="00275A87">
        <w:rPr>
          <w:rFonts w:ascii="Times New Roman" w:hAnsi="Times New Roman" w:cs="Times New Roman"/>
          <w:sz w:val="28"/>
          <w:szCs w:val="28"/>
        </w:rPr>
        <w:t>код 3004 90 000 6;</w:t>
      </w:r>
    </w:p>
    <w:p w:rsidR="004B78DB" w:rsidRPr="00275A87" w:rsidRDefault="004B78DB" w:rsidP="004B78DB">
      <w:pPr>
        <w:pStyle w:val="tkTablica"/>
        <w:tabs>
          <w:tab w:val="left" w:pos="631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A87">
        <w:rPr>
          <w:rFonts w:ascii="Times New Roman" w:hAnsi="Times New Roman" w:cs="Times New Roman"/>
          <w:sz w:val="28"/>
          <w:szCs w:val="28"/>
        </w:rPr>
        <w:t>парацетамол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–</w:t>
      </w:r>
      <w:r w:rsidRPr="00275A87">
        <w:rPr>
          <w:rFonts w:ascii="Times New Roman" w:hAnsi="Times New Roman" w:cs="Times New Roman"/>
          <w:sz w:val="28"/>
          <w:szCs w:val="28"/>
        </w:rPr>
        <w:t xml:space="preserve"> код 3004 90 000 2; </w:t>
      </w:r>
    </w:p>
    <w:p w:rsidR="004B78DB" w:rsidRDefault="004B78DB" w:rsidP="004B78DB">
      <w:pPr>
        <w:pStyle w:val="tkTablica"/>
        <w:tabs>
          <w:tab w:val="left" w:pos="631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цефтриаксон – </w:t>
      </w:r>
      <w:r w:rsidRPr="00275A87">
        <w:rPr>
          <w:rFonts w:ascii="Times New Roman" w:hAnsi="Times New Roman" w:cs="Times New Roman"/>
          <w:sz w:val="28"/>
          <w:szCs w:val="28"/>
        </w:rPr>
        <w:t xml:space="preserve">код </w:t>
      </w:r>
      <w:r w:rsidRPr="00AC5FEA">
        <w:rPr>
          <w:rFonts w:ascii="Times New Roman" w:hAnsi="Times New Roman" w:cs="Times New Roman"/>
          <w:sz w:val="28"/>
          <w:szCs w:val="28"/>
        </w:rPr>
        <w:t>3004 20 000 2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B78DB" w:rsidRPr="00275A87" w:rsidRDefault="004B78DB" w:rsidP="004B78DB">
      <w:pPr>
        <w:pStyle w:val="tkTablica"/>
        <w:tabs>
          <w:tab w:val="left" w:pos="631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цефепим – </w:t>
      </w:r>
      <w:r w:rsidRPr="00275A87">
        <w:rPr>
          <w:rFonts w:ascii="Times New Roman" w:hAnsi="Times New Roman" w:cs="Times New Roman"/>
          <w:sz w:val="28"/>
          <w:szCs w:val="28"/>
        </w:rPr>
        <w:t xml:space="preserve">код </w:t>
      </w:r>
      <w:r w:rsidRPr="00380C71">
        <w:rPr>
          <w:rFonts w:ascii="Times New Roman" w:hAnsi="Times New Roman" w:cs="Times New Roman"/>
          <w:sz w:val="28"/>
          <w:szCs w:val="28"/>
        </w:rPr>
        <w:t>3004 20 000 2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B78DB" w:rsidRPr="00275A87" w:rsidRDefault="004B78DB" w:rsidP="004B78DB">
      <w:pPr>
        <w:pStyle w:val="tkTablica"/>
        <w:tabs>
          <w:tab w:val="left" w:pos="631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A87">
        <w:rPr>
          <w:rFonts w:ascii="Times New Roman" w:hAnsi="Times New Roman" w:cs="Times New Roman"/>
          <w:color w:val="000000"/>
          <w:sz w:val="28"/>
          <w:szCs w:val="28"/>
        </w:rPr>
        <w:t>защитный костюм медицинский</w:t>
      </w:r>
      <w:r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 –</w:t>
      </w:r>
      <w:r w:rsidRPr="00275A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75A87">
        <w:rPr>
          <w:rFonts w:ascii="Times New Roman" w:hAnsi="Times New Roman" w:cs="Times New Roman"/>
          <w:sz w:val="28"/>
          <w:szCs w:val="28"/>
        </w:rPr>
        <w:t xml:space="preserve">код 6210 10 980 0; </w:t>
      </w:r>
    </w:p>
    <w:p w:rsidR="004B78DB" w:rsidRPr="00275A87" w:rsidRDefault="004B78DB" w:rsidP="004B78DB">
      <w:pPr>
        <w:pStyle w:val="tkTablica"/>
        <w:tabs>
          <w:tab w:val="left" w:pos="631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A87">
        <w:rPr>
          <w:rFonts w:ascii="Times New Roman" w:hAnsi="Times New Roman" w:cs="Times New Roman"/>
          <w:color w:val="000000"/>
          <w:sz w:val="28"/>
          <w:szCs w:val="28"/>
        </w:rPr>
        <w:t xml:space="preserve">халат медицинский, одноразовый </w:t>
      </w:r>
      <w:r>
        <w:rPr>
          <w:rFonts w:ascii="Times New Roman" w:hAnsi="Times New Roman" w:cs="Times New Roman"/>
          <w:color w:val="000000"/>
          <w:sz w:val="28"/>
          <w:szCs w:val="28"/>
          <w:lang w:val="ky-KG"/>
        </w:rPr>
        <w:t>–</w:t>
      </w:r>
      <w:r w:rsidRPr="00275A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75A87">
        <w:rPr>
          <w:rFonts w:ascii="Times New Roman" w:hAnsi="Times New Roman" w:cs="Times New Roman"/>
          <w:sz w:val="28"/>
          <w:szCs w:val="28"/>
        </w:rPr>
        <w:t xml:space="preserve">коды </w:t>
      </w:r>
      <w:r w:rsidRPr="00275A87">
        <w:rPr>
          <w:rFonts w:ascii="Times New Roman" w:hAnsi="Times New Roman" w:cs="Times New Roman"/>
          <w:color w:val="000000"/>
          <w:sz w:val="28"/>
          <w:szCs w:val="28"/>
        </w:rPr>
        <w:t>6203 39 900 0;</w:t>
      </w:r>
      <w:r>
        <w:rPr>
          <w:rFonts w:ascii="Times New Roman" w:hAnsi="Times New Roman" w:cs="Times New Roman"/>
          <w:color w:val="000000"/>
          <w:sz w:val="28"/>
          <w:szCs w:val="28"/>
          <w:lang w:val="ky-KG"/>
        </w:rPr>
        <w:br/>
      </w:r>
      <w:r w:rsidRPr="00275A87">
        <w:rPr>
          <w:rFonts w:ascii="Times New Roman" w:hAnsi="Times New Roman" w:cs="Times New Roman"/>
          <w:color w:val="000000"/>
          <w:sz w:val="28"/>
          <w:szCs w:val="28"/>
        </w:rPr>
        <w:t xml:space="preserve">6211 49 000 9; 6211 32 100 0; 6210 10 980 0; 6211 43 100 0; </w:t>
      </w:r>
    </w:p>
    <w:p w:rsidR="004B78DB" w:rsidRPr="00275A87" w:rsidRDefault="004B78DB" w:rsidP="004B78DB">
      <w:pPr>
        <w:pStyle w:val="tkTablica"/>
        <w:tabs>
          <w:tab w:val="left" w:pos="631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A87">
        <w:rPr>
          <w:rFonts w:ascii="Times New Roman" w:hAnsi="Times New Roman" w:cs="Times New Roman"/>
          <w:sz w:val="28"/>
          <w:szCs w:val="28"/>
        </w:rPr>
        <w:t>маски, полумаски, маски-респираторы, респираторы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–</w:t>
      </w:r>
      <w:r w:rsidRPr="00275A87">
        <w:rPr>
          <w:rFonts w:ascii="Times New Roman" w:hAnsi="Times New Roman" w:cs="Times New Roman"/>
          <w:sz w:val="28"/>
          <w:szCs w:val="28"/>
        </w:rPr>
        <w:t xml:space="preserve"> коды </w:t>
      </w:r>
      <w:r>
        <w:rPr>
          <w:rFonts w:ascii="Times New Roman" w:hAnsi="Times New Roman" w:cs="Times New Roman"/>
          <w:sz w:val="28"/>
          <w:szCs w:val="28"/>
          <w:lang w:val="ky-KG"/>
        </w:rPr>
        <w:br/>
      </w:r>
      <w:r w:rsidRPr="00275A87">
        <w:rPr>
          <w:rFonts w:ascii="Times New Roman" w:hAnsi="Times New Roman" w:cs="Times New Roman"/>
          <w:sz w:val="28"/>
          <w:szCs w:val="28"/>
        </w:rPr>
        <w:t>3005 90 500 0, 4818 90 100 0, 4818 90 900 и 6307 90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75A87">
        <w:rPr>
          <w:rFonts w:ascii="Times New Roman" w:hAnsi="Times New Roman" w:cs="Times New Roman"/>
          <w:sz w:val="28"/>
          <w:szCs w:val="28"/>
        </w:rPr>
        <w:t>980</w:t>
      </w:r>
      <w:r>
        <w:rPr>
          <w:rFonts w:ascii="Times New Roman" w:hAnsi="Times New Roman" w:cs="Times New Roman"/>
          <w:sz w:val="28"/>
          <w:szCs w:val="28"/>
          <w:lang w:val="ky-KG"/>
        </w:rPr>
        <w:t>;</w:t>
      </w:r>
      <w:r w:rsidRPr="00275A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78DB" w:rsidRPr="00275A87" w:rsidRDefault="004B78DB" w:rsidP="004B78DB">
      <w:pPr>
        <w:pStyle w:val="tkTablica"/>
        <w:tabs>
          <w:tab w:val="left" w:pos="6314"/>
        </w:tabs>
        <w:spacing w:after="0" w:line="240" w:lineRule="auto"/>
        <w:ind w:firstLine="709"/>
        <w:jc w:val="both"/>
        <w:rPr>
          <w:sz w:val="28"/>
          <w:szCs w:val="24"/>
        </w:rPr>
      </w:pPr>
      <w:r w:rsidRPr="00275A87">
        <w:rPr>
          <w:rFonts w:ascii="Times New Roman" w:hAnsi="Times New Roman" w:cs="Times New Roman"/>
          <w:sz w:val="28"/>
          <w:szCs w:val="28"/>
        </w:rPr>
        <w:t>р</w:t>
      </w:r>
      <w:r w:rsidRPr="00275A87">
        <w:rPr>
          <w:rFonts w:ascii="Times New Roman" w:hAnsi="Times New Roman" w:cs="Times New Roman"/>
          <w:sz w:val="28"/>
          <w:szCs w:val="24"/>
        </w:rPr>
        <w:t>азрешается на основании</w:t>
      </w:r>
      <w:r w:rsidRPr="00275A87">
        <w:rPr>
          <w:sz w:val="28"/>
          <w:szCs w:val="24"/>
        </w:rPr>
        <w:t>:</w:t>
      </w:r>
    </w:p>
    <w:p w:rsidR="004B78DB" w:rsidRPr="00275A87" w:rsidRDefault="004B78DB" w:rsidP="004B78DB">
      <w:pPr>
        <w:pStyle w:val="a3"/>
        <w:tabs>
          <w:tab w:val="left" w:pos="6804"/>
        </w:tabs>
        <w:spacing w:after="0"/>
        <w:ind w:firstLine="709"/>
        <w:jc w:val="both"/>
        <w:rPr>
          <w:sz w:val="28"/>
          <w:szCs w:val="24"/>
        </w:rPr>
      </w:pPr>
      <w:r w:rsidRPr="00275A87">
        <w:rPr>
          <w:sz w:val="28"/>
          <w:szCs w:val="24"/>
        </w:rPr>
        <w:t>- заключения о целесообразности экспорта, выдаваемого Министерством здравоохранения и социально</w:t>
      </w:r>
      <w:r>
        <w:rPr>
          <w:sz w:val="28"/>
          <w:szCs w:val="24"/>
        </w:rPr>
        <w:t>го</w:t>
      </w:r>
      <w:r w:rsidRPr="00275A87">
        <w:rPr>
          <w:sz w:val="28"/>
          <w:szCs w:val="24"/>
        </w:rPr>
        <w:t xml:space="preserve"> развития Кыргызской Республики на каждую партию вывозимого товара</w:t>
      </w:r>
      <w:r>
        <w:rPr>
          <w:sz w:val="28"/>
          <w:szCs w:val="24"/>
          <w:lang w:val="ky-KG"/>
        </w:rPr>
        <w:t>,</w:t>
      </w:r>
      <w:r w:rsidRPr="00275A87">
        <w:rPr>
          <w:sz w:val="28"/>
          <w:szCs w:val="24"/>
        </w:rPr>
        <w:t xml:space="preserve"> содержащ</w:t>
      </w:r>
      <w:r>
        <w:rPr>
          <w:sz w:val="28"/>
          <w:szCs w:val="24"/>
          <w:lang w:val="ky-KG"/>
        </w:rPr>
        <w:t>его</w:t>
      </w:r>
      <w:r>
        <w:rPr>
          <w:sz w:val="28"/>
          <w:szCs w:val="24"/>
        </w:rPr>
        <w:t xml:space="preserve"> сведени</w:t>
      </w:r>
      <w:r>
        <w:rPr>
          <w:sz w:val="28"/>
          <w:szCs w:val="24"/>
          <w:lang w:val="ky-KG"/>
        </w:rPr>
        <w:t>я</w:t>
      </w:r>
      <w:r w:rsidRPr="00275A87">
        <w:rPr>
          <w:sz w:val="28"/>
          <w:szCs w:val="24"/>
        </w:rPr>
        <w:t xml:space="preserve"> о номенклатуре, количестве, стоимости таких товаров, а также об организациях, осуществляющих вывоз;</w:t>
      </w:r>
    </w:p>
    <w:p w:rsidR="004B78DB" w:rsidRPr="00275A87" w:rsidRDefault="004B78DB" w:rsidP="004B78DB">
      <w:pPr>
        <w:pStyle w:val="a3"/>
        <w:tabs>
          <w:tab w:val="left" w:pos="6804"/>
        </w:tabs>
        <w:spacing w:after="0"/>
        <w:ind w:firstLine="709"/>
        <w:jc w:val="both"/>
        <w:rPr>
          <w:sz w:val="28"/>
          <w:szCs w:val="24"/>
        </w:rPr>
      </w:pPr>
      <w:r w:rsidRPr="00275A87">
        <w:rPr>
          <w:sz w:val="28"/>
          <w:szCs w:val="24"/>
        </w:rPr>
        <w:t>- наличия сертификата о происхождении товара в Кыргызской Республике.</w:t>
      </w:r>
    </w:p>
    <w:p w:rsidR="004D26A0" w:rsidRDefault="004D26A0">
      <w:bookmarkStart w:id="0" w:name="_GoBack"/>
      <w:bookmarkEnd w:id="0"/>
    </w:p>
    <w:sectPr w:rsidR="004D26A0" w:rsidSect="00353FCF">
      <w:pgSz w:w="11906" w:h="16838" w:code="9"/>
      <w:pgMar w:top="1134" w:right="1134" w:bottom="1134" w:left="1701" w:header="709" w:footer="26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7358F"/>
    <w:multiLevelType w:val="hybridMultilevel"/>
    <w:tmpl w:val="43A0B32A"/>
    <w:lvl w:ilvl="0" w:tplc="4F2A93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2786C"/>
    <w:multiLevelType w:val="hybridMultilevel"/>
    <w:tmpl w:val="98F45A5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8DB"/>
    <w:rsid w:val="000644DD"/>
    <w:rsid w:val="00080935"/>
    <w:rsid w:val="001850EC"/>
    <w:rsid w:val="001A7629"/>
    <w:rsid w:val="001C7502"/>
    <w:rsid w:val="001D3542"/>
    <w:rsid w:val="001F38CE"/>
    <w:rsid w:val="00207941"/>
    <w:rsid w:val="00285F66"/>
    <w:rsid w:val="0029703B"/>
    <w:rsid w:val="002B11A7"/>
    <w:rsid w:val="002F4FA5"/>
    <w:rsid w:val="003129A2"/>
    <w:rsid w:val="003143C0"/>
    <w:rsid w:val="00396BEB"/>
    <w:rsid w:val="00404369"/>
    <w:rsid w:val="00431A19"/>
    <w:rsid w:val="00462066"/>
    <w:rsid w:val="004A29F0"/>
    <w:rsid w:val="004A75E5"/>
    <w:rsid w:val="004A78A1"/>
    <w:rsid w:val="004B78DB"/>
    <w:rsid w:val="004D26A0"/>
    <w:rsid w:val="004E485E"/>
    <w:rsid w:val="00542C5C"/>
    <w:rsid w:val="00560F48"/>
    <w:rsid w:val="005B3BA5"/>
    <w:rsid w:val="005B3CAF"/>
    <w:rsid w:val="005D7144"/>
    <w:rsid w:val="005F0935"/>
    <w:rsid w:val="005F2F47"/>
    <w:rsid w:val="00615BDF"/>
    <w:rsid w:val="006734A9"/>
    <w:rsid w:val="00685226"/>
    <w:rsid w:val="00713404"/>
    <w:rsid w:val="007137A8"/>
    <w:rsid w:val="00776256"/>
    <w:rsid w:val="007A6157"/>
    <w:rsid w:val="007B6900"/>
    <w:rsid w:val="007F7BCE"/>
    <w:rsid w:val="0081284A"/>
    <w:rsid w:val="0083326C"/>
    <w:rsid w:val="008653E4"/>
    <w:rsid w:val="008D586A"/>
    <w:rsid w:val="008E0C12"/>
    <w:rsid w:val="00911275"/>
    <w:rsid w:val="009154DE"/>
    <w:rsid w:val="00A07A47"/>
    <w:rsid w:val="00A16C16"/>
    <w:rsid w:val="00A30C2D"/>
    <w:rsid w:val="00A31319"/>
    <w:rsid w:val="00A3543A"/>
    <w:rsid w:val="00A43C5A"/>
    <w:rsid w:val="00A64AAA"/>
    <w:rsid w:val="00AF1E83"/>
    <w:rsid w:val="00B81C69"/>
    <w:rsid w:val="00B966CF"/>
    <w:rsid w:val="00BB45D9"/>
    <w:rsid w:val="00C0034F"/>
    <w:rsid w:val="00C60D86"/>
    <w:rsid w:val="00C73D90"/>
    <w:rsid w:val="00C920A5"/>
    <w:rsid w:val="00CA0797"/>
    <w:rsid w:val="00CC5276"/>
    <w:rsid w:val="00CF5CC9"/>
    <w:rsid w:val="00D31860"/>
    <w:rsid w:val="00D973E8"/>
    <w:rsid w:val="00DC1CDA"/>
    <w:rsid w:val="00DF09AA"/>
    <w:rsid w:val="00E16CAC"/>
    <w:rsid w:val="00E34A80"/>
    <w:rsid w:val="00E7159B"/>
    <w:rsid w:val="00EB7CF3"/>
    <w:rsid w:val="00F33A3E"/>
    <w:rsid w:val="00F352EC"/>
    <w:rsid w:val="00F3769E"/>
    <w:rsid w:val="00F61ED1"/>
    <w:rsid w:val="00FC077C"/>
    <w:rsid w:val="00FC27CA"/>
    <w:rsid w:val="00FC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E62A48-14AE-4018-AFA7-E6B24D17C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8DB"/>
    <w:pPr>
      <w:spacing w:after="200" w:line="276" w:lineRule="auto"/>
    </w:pPr>
    <w:rPr>
      <w:rFonts w:ascii="Times New Roman" w:hAnsi="Times New Roman" w:cs="Ari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4B78DB"/>
    <w:pPr>
      <w:spacing w:after="12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4B78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B78DB"/>
    <w:pPr>
      <w:spacing w:after="0" w:line="240" w:lineRule="auto"/>
      <w:ind w:left="720"/>
      <w:contextualSpacing/>
    </w:pPr>
    <w:rPr>
      <w:rFonts w:eastAsia="Times New Roman" w:cs="Times New Roman"/>
      <w:sz w:val="20"/>
      <w:szCs w:val="20"/>
      <w:lang w:eastAsia="ru-RU"/>
    </w:rPr>
  </w:style>
  <w:style w:type="paragraph" w:customStyle="1" w:styleId="tkTablica">
    <w:name w:val="_Текст таблицы (tkTablica)"/>
    <w:basedOn w:val="a"/>
    <w:rsid w:val="004B78DB"/>
    <w:pPr>
      <w:spacing w:after="60"/>
    </w:pPr>
    <w:rPr>
      <w:rFonts w:ascii="Arial" w:eastAsia="Times New Roman" w:hAnsi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1056</Words>
  <Characters>6025</Characters>
  <Application>Microsoft Office Word</Application>
  <DocSecurity>0</DocSecurity>
  <Lines>50</Lines>
  <Paragraphs>14</Paragraphs>
  <ScaleCrop>false</ScaleCrop>
  <Company/>
  <LinksUpToDate>false</LinksUpToDate>
  <CharactersWithSpaces>7067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Торогелдиева Ширин</dc:creator>
  <cp:keywords/>
  <dc:description/>
  <cp:lastModifiedBy>Торогелдиева Ширин</cp:lastModifiedBy>
  <cp:revision>1</cp:revision>
  <dcterms:created xsi:type="dcterms:W3CDTF">2021-04-12T04:19:00Z</dcterms:created>
  <dcterms:modified xsi:type="dcterms:W3CDTF">2021-04-12T04:19:00Z</dcterms:modified>
</cp:coreProperties>
</file>