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71" w:rsidRPr="00FC5DFC" w:rsidRDefault="00FC5DFC" w:rsidP="003D6F71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Тиркеме</w:t>
      </w:r>
    </w:p>
    <w:p w:rsidR="003D6F71" w:rsidRPr="00FC5DFC" w:rsidRDefault="003D6F71" w:rsidP="00F64017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5DFC" w:rsidRPr="00FC5DFC" w:rsidRDefault="006F0D22" w:rsidP="00FC5DF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“</w:t>
      </w:r>
      <w:r w:rsidR="00FC5DFC"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 Республикасынын</w:t>
      </w:r>
    </w:p>
    <w:p w:rsidR="00FC5DFC" w:rsidRPr="00FC5DFC" w:rsidRDefault="00FC5DFC" w:rsidP="00FC5DF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Өкмөтүнүн</w:t>
      </w:r>
    </w:p>
    <w:p w:rsidR="00FC5DFC" w:rsidRPr="00FC5DFC" w:rsidRDefault="00FC5DFC" w:rsidP="00FC5DF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2014-жылдын 31-мартындагы</w:t>
      </w:r>
    </w:p>
    <w:p w:rsidR="00FC5DFC" w:rsidRPr="00FC5DFC" w:rsidRDefault="00FC5DFC" w:rsidP="00FC5DF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191 токтомуна</w:t>
      </w:r>
    </w:p>
    <w:p w:rsidR="001A0592" w:rsidRPr="00FC5DFC" w:rsidRDefault="00FC5DFC" w:rsidP="00FC5DF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2-тиркеме</w:t>
      </w:r>
    </w:p>
    <w:p w:rsidR="00057A44" w:rsidRPr="00FC5DFC" w:rsidRDefault="00057A44" w:rsidP="00085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A44" w:rsidRPr="00FC5DFC" w:rsidRDefault="00057A44" w:rsidP="00057A44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2014-2020-жылдарда Кыргыз Республикасында корпоративдик финансылык отчеттуулукту жана аудитти өнүктүрүүнүн стратегиясын ишке ашыруу боюнча</w:t>
      </w:r>
    </w:p>
    <w:p w:rsidR="00823F68" w:rsidRPr="00FC5DFC" w:rsidRDefault="00057A44" w:rsidP="00057A44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иш-чаралардын планы</w:t>
      </w:r>
    </w:p>
    <w:p w:rsidR="00057A44" w:rsidRPr="00FC5DFC" w:rsidRDefault="00057A44" w:rsidP="00057A44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95"/>
        <w:gridCol w:w="3801"/>
        <w:gridCol w:w="1277"/>
        <w:gridCol w:w="1274"/>
        <w:gridCol w:w="3294"/>
        <w:gridCol w:w="1550"/>
      </w:tblGrid>
      <w:tr w:rsidR="00767C0D" w:rsidRPr="00FC5DFC" w:rsidTr="00293741">
        <w:trPr>
          <w:trHeight w:val="70"/>
        </w:trPr>
        <w:tc>
          <w:tcPr>
            <w:tcW w:w="15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C0D" w:rsidRPr="00FC5DFC" w:rsidRDefault="00767C0D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" w:type="pct"/>
            <w:shd w:val="clear" w:color="auto" w:fill="auto"/>
          </w:tcPr>
          <w:p w:rsidR="00767C0D" w:rsidRPr="00FC5DFC" w:rsidRDefault="00057A44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Милдеттер</w:t>
            </w:r>
          </w:p>
        </w:tc>
        <w:tc>
          <w:tcPr>
            <w:tcW w:w="1366" w:type="pct"/>
            <w:shd w:val="clear" w:color="auto" w:fill="auto"/>
          </w:tcPr>
          <w:p w:rsidR="00767C0D" w:rsidRPr="00FC5DFC" w:rsidRDefault="00057A44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Чаралар/ аракеттер</w:t>
            </w:r>
          </w:p>
        </w:tc>
        <w:tc>
          <w:tcPr>
            <w:tcW w:w="459" w:type="pct"/>
            <w:shd w:val="clear" w:color="auto" w:fill="auto"/>
          </w:tcPr>
          <w:p w:rsidR="00767C0D" w:rsidRPr="00FC5DFC" w:rsidRDefault="00057A44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Ишке ашыруу мөөнөтү</w:t>
            </w:r>
          </w:p>
        </w:tc>
        <w:tc>
          <w:tcPr>
            <w:tcW w:w="458" w:type="pct"/>
            <w:shd w:val="clear" w:color="auto" w:fill="auto"/>
          </w:tcPr>
          <w:p w:rsidR="00767C0D" w:rsidRPr="00FC5DFC" w:rsidRDefault="00057A44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Жооптуу аткаруучу-лар</w:t>
            </w: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pct"/>
            <w:shd w:val="clear" w:color="auto" w:fill="auto"/>
          </w:tcPr>
          <w:p w:rsidR="00767C0D" w:rsidRPr="00FC5DFC" w:rsidRDefault="00057A44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Күтүлгөн натыйжалар/индикаторлор</w:t>
            </w:r>
          </w:p>
        </w:tc>
        <w:tc>
          <w:tcPr>
            <w:tcW w:w="557" w:type="pct"/>
          </w:tcPr>
          <w:p w:rsidR="00767C0D" w:rsidRPr="00FC5DFC" w:rsidRDefault="00057A44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Каржы-лоонун булактары</w:t>
            </w:r>
          </w:p>
        </w:tc>
      </w:tr>
      <w:tr w:rsidR="00C951DC" w:rsidRPr="00FC5DFC" w:rsidTr="00293741">
        <w:trPr>
          <w:trHeight w:val="70"/>
        </w:trPr>
        <w:tc>
          <w:tcPr>
            <w:tcW w:w="1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2" w:type="pct"/>
            <w:gridSpan w:val="5"/>
            <w:shd w:val="clear" w:color="auto" w:fill="auto"/>
          </w:tcPr>
          <w:p w:rsidR="00C951DC" w:rsidRPr="00FC5DFC" w:rsidRDefault="00552336" w:rsidP="006C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Ченемдик-укуктук базаны өркүндөтүү</w:t>
            </w:r>
          </w:p>
        </w:tc>
        <w:tc>
          <w:tcPr>
            <w:tcW w:w="557" w:type="pct"/>
            <w:vMerge w:val="restart"/>
          </w:tcPr>
          <w:p w:rsidR="00C951DC" w:rsidRPr="00FC5DFC" w:rsidRDefault="00057A44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ПРАФОнун алкагында</w:t>
            </w:r>
          </w:p>
        </w:tc>
      </w:tr>
      <w:tr w:rsidR="00F0132C" w:rsidRPr="00FC5DFC" w:rsidTr="00293741">
        <w:trPr>
          <w:trHeight w:val="2278"/>
        </w:trPr>
        <w:tc>
          <w:tcPr>
            <w:tcW w:w="15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FC5DFC" w:rsidRDefault="00057A44" w:rsidP="009345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 Респуб-ликасында ФОЭС-ти, ЧОИ 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 АЭС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 ФОЭСти жарыя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лоого уруксат алуу  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FC5DFC" w:rsidRDefault="00C951DC" w:rsidP="009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057A44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 Республикасында ФОЭСти, ЧОИ 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 АЭС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A44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 ФОЭСти кабыл алуу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жана жарыялоо жөнүндө макулдашууга</w:t>
            </w:r>
            <w:r w:rsidR="00057A44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 коюу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A44" w:rsidRPr="00FC5DFC" w:rsidRDefault="00057A44" w:rsidP="0005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2018-ж.</w:t>
            </w:r>
          </w:p>
          <w:p w:rsidR="005D5BAC" w:rsidRPr="00FC5DFC" w:rsidRDefault="009345F1" w:rsidP="0005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декабры</w:t>
            </w:r>
          </w:p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FC5DFC" w:rsidRDefault="009345F1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Мамфин-көзөмөл</w:t>
            </w: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DC" w:rsidRPr="00FC5DFC" w:rsidRDefault="00057A44" w:rsidP="009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 Республикасында ФОЭС, ЧОИ 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жана АЭС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үчүн ФОЭС стандарттарын пайдалануу боюнча автордун укуктук материалдарын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калыбына келтирүүгө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басып ч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ыгарууга  жана таркатууга уруксат алынды</w:t>
            </w:r>
          </w:p>
        </w:tc>
        <w:tc>
          <w:tcPr>
            <w:tcW w:w="557" w:type="pct"/>
            <w:vMerge/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32C" w:rsidRPr="00FC5DFC" w:rsidTr="00293741">
        <w:trPr>
          <w:trHeight w:val="70"/>
        </w:trPr>
        <w:tc>
          <w:tcPr>
            <w:tcW w:w="15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32C" w:rsidRPr="00FC5DFC" w:rsidRDefault="00057A44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ЧОИ үчүн ФОЭСти мамлекеттик тилге которуу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боюнча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иштеп чыккандар белгилеген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жол-жоболорду жүргүзүү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68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жана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 уруксат алуу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44" w:rsidRPr="00FC5DFC" w:rsidRDefault="00057A44" w:rsidP="0005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2020-ж.</w:t>
            </w:r>
          </w:p>
          <w:p w:rsidR="00C951DC" w:rsidRPr="00FC5DFC" w:rsidRDefault="009345F1" w:rsidP="0005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октябры</w:t>
            </w:r>
          </w:p>
        </w:tc>
        <w:tc>
          <w:tcPr>
            <w:tcW w:w="45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1DC" w:rsidRPr="00FC5DFC" w:rsidRDefault="00057A44" w:rsidP="009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ЧОИ үчүн ФОЭС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мамлекеттик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тилг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которулду </w:t>
            </w:r>
          </w:p>
        </w:tc>
        <w:tc>
          <w:tcPr>
            <w:tcW w:w="557" w:type="pct"/>
            <w:vMerge/>
          </w:tcPr>
          <w:p w:rsidR="00C951DC" w:rsidRPr="00FC5DFC" w:rsidRDefault="00C951DC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98E" w:rsidRPr="00FC5DFC" w:rsidTr="00293741">
        <w:trPr>
          <w:trHeight w:val="1445"/>
        </w:trPr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FC5DFC" w:rsidRDefault="006C49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FC5DFC" w:rsidRDefault="00057A44" w:rsidP="009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ФОЭС боюнча фи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нансылык отчеттуулукту даярдоо 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боюнча талаптарды кайра кароо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жана мил-деттүү аудитти өткөрүү 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98E" w:rsidRPr="00FC5DFC" w:rsidRDefault="00057A44" w:rsidP="009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Ашыкча мамлекеттик жөнгө салууну төмөндөтүү </w:t>
            </w:r>
            <w:r w:rsidR="009345F1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башка кызмат көрсөтүүлөрдү милдеттүү аудит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финансылык отчеттуулукту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жөнгө салуу жана финансылык отчеттуулуктун милдеттүү а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удитин камсыз кылуу максатында 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Аудитордук иш жөнүндө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 Республикасынын Мыйзамынын жаңы редакциясын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ын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долбоорун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иштеп чыгуу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A44" w:rsidRPr="00FC5DFC" w:rsidRDefault="00057A44" w:rsidP="0005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2019-ж.</w:t>
            </w:r>
          </w:p>
          <w:p w:rsidR="006C498E" w:rsidRPr="00FC5DFC" w:rsidRDefault="009345F1" w:rsidP="0005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декабры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FC5DFC" w:rsidRDefault="00057A44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Мамфин-көзөмөл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98E" w:rsidRPr="00FC5DFC" w:rsidRDefault="009345F1" w:rsidP="009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аңы редакциядагы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Аудитордук иш жөнүндө</w:t>
            </w:r>
            <w:r w:rsidR="006F0D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="00552336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Кыргыз Респу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бликасынын Мыйзамынын долбоорун</w:t>
            </w:r>
            <w:r w:rsidR="00552336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жактыруу жөнүндө Кыргыз Республикасынын Өкмөтүнүн токтому кабыл алынды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6C498E" w:rsidRPr="00FC5DFC" w:rsidRDefault="00552336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ПРАФОнун алкагында</w:t>
            </w:r>
          </w:p>
        </w:tc>
      </w:tr>
      <w:tr w:rsidR="00F0132C" w:rsidRPr="00FC5DFC" w:rsidTr="00293741">
        <w:trPr>
          <w:trHeight w:val="70"/>
        </w:trPr>
        <w:tc>
          <w:tcPr>
            <w:tcW w:w="151" w:type="pct"/>
          </w:tcPr>
          <w:p w:rsidR="00161609" w:rsidRPr="00FC5DFC" w:rsidRDefault="00161609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pct"/>
          </w:tcPr>
          <w:p w:rsidR="00161609" w:rsidRPr="00FC5DFC" w:rsidRDefault="009345F1" w:rsidP="00102099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Коомго жеткиликтүү корпоративдик финансылык отчеттуулук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тун коомдук реестрин түзүү боюнча механизм</w:t>
            </w:r>
            <w:r w:rsidR="00552336" w:rsidRPr="009345F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 иштеп чыгуу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FC5DFC" w:rsidRDefault="00552336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Кыргыз Республикасына жарактуу корпоративдик финансылык отчеттуулуктун коомдук реестринин моделин издөө жана иштеп чыгуу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FC5DFC" w:rsidRDefault="00293741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2020-ж. октябры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FC5DFC" w:rsidRDefault="00057A44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Мамфин-көзөмөл</w:t>
            </w: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609" w:rsidRPr="00FC5DFC" w:rsidRDefault="00552336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Финансылык отчеттуулуктун реестрин түзүү үчүн мыйзамдардагы чектөөлөрдү баалоо жөнүндө отчет даярдалды</w:t>
            </w:r>
          </w:p>
        </w:tc>
        <w:tc>
          <w:tcPr>
            <w:tcW w:w="557" w:type="pct"/>
          </w:tcPr>
          <w:p w:rsidR="00161609" w:rsidRPr="00FC5DFC" w:rsidRDefault="00552336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ПРАФОнун алкагында</w:t>
            </w:r>
          </w:p>
        </w:tc>
      </w:tr>
      <w:tr w:rsidR="000853AA" w:rsidRPr="00FC5DFC" w:rsidTr="00293741">
        <w:trPr>
          <w:trHeight w:val="70"/>
        </w:trPr>
        <w:tc>
          <w:tcPr>
            <w:tcW w:w="151" w:type="pct"/>
          </w:tcPr>
          <w:p w:rsidR="000853AA" w:rsidRPr="00FC5DFC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9" w:type="pct"/>
            <w:gridSpan w:val="6"/>
          </w:tcPr>
          <w:p w:rsidR="000853AA" w:rsidRPr="00FC5DFC" w:rsidRDefault="00552336" w:rsidP="0008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Бухгалтерлерге жана аудиторлорго билим берүүнү жаңылоо</w:t>
            </w:r>
          </w:p>
        </w:tc>
      </w:tr>
      <w:tr w:rsidR="000853AA" w:rsidRPr="00FC5DFC" w:rsidTr="00293741">
        <w:trPr>
          <w:trHeight w:val="70"/>
        </w:trPr>
        <w:tc>
          <w:tcPr>
            <w:tcW w:w="151" w:type="pct"/>
          </w:tcPr>
          <w:p w:rsidR="000853AA" w:rsidRPr="00FC5DFC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pct"/>
          </w:tcPr>
          <w:p w:rsidR="000853AA" w:rsidRPr="002F768A" w:rsidRDefault="002F768A" w:rsidP="0029374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Билим берүүнүн э</w:t>
            </w:r>
            <w:r w:rsidR="00293741" w:rsidRPr="002F768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 аралык стандарттарга ылайык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</w:t>
            </w:r>
            <w:r w:rsidR="00552336" w:rsidRPr="002F768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адрларды даярдоо системасын 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модернизациялоо</w:t>
            </w:r>
            <w:r w:rsidR="00552336" w:rsidRPr="002F768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үчүн универси-теттерге жардам берүү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545003" w:rsidRDefault="000853AA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4500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4.1. </w:t>
            </w:r>
            <w:r w:rsidR="00552336" w:rsidRPr="0054500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окуу жайларында бухгалтердик эсеп чөйрөсүндөгү адистерди даярдоочу программаны өркүндөтүү</w:t>
            </w:r>
          </w:p>
        </w:tc>
        <w:tc>
          <w:tcPr>
            <w:tcW w:w="4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FC5DFC" w:rsidRDefault="00293741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2020-ж.  октябры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FC5DFC" w:rsidRDefault="00057A44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Мамфин-көзөмөл/ Билим берүү жана илим минис-трлиги</w:t>
            </w: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3AA" w:rsidRPr="00FC5DFC" w:rsidRDefault="00552336" w:rsidP="0008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Кыргыз Республикасынын окуу жайларынын окуу программаларын бухгалтердик билим берүүнүн эл аралык стандарттарына ылайык жаңылоо. Бухгалтердик билим берүүнүн эл аралык стандарттары жаатындагы б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илимдердин деңгээли жогорулатылды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557" w:type="pct"/>
          </w:tcPr>
          <w:p w:rsidR="000853AA" w:rsidRPr="00FC5DFC" w:rsidRDefault="00552336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ПРАФОнун алкагында</w:t>
            </w:r>
          </w:p>
        </w:tc>
      </w:tr>
      <w:tr w:rsidR="00F0132C" w:rsidRPr="00FC5DFC" w:rsidTr="00293741">
        <w:trPr>
          <w:trHeight w:val="70"/>
        </w:trPr>
        <w:tc>
          <w:tcPr>
            <w:tcW w:w="151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FC5DFC" w:rsidRDefault="00CD768E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FC5DFC" w:rsidRDefault="00552336" w:rsidP="00293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жана бизнес чөйрөсүн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 адистешкен ж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урналисттерди окутуу жана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тажрыйба 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машуу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жолу менен бизнес коомчулугу үчүн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сапаттуу финасы-лык отчеттуу-лу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ктун артыкчы-лыгы жөнүндө маалым</w:t>
            </w:r>
            <w:r w:rsidR="0054500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доолорду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жогорулатуу </w:t>
            </w:r>
          </w:p>
        </w:tc>
        <w:tc>
          <w:tcPr>
            <w:tcW w:w="136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FC5DFC" w:rsidRDefault="00545003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Эко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номикалык журналистика мектебин түзүү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945" w:rsidRPr="00FC5DFC" w:rsidRDefault="00293741" w:rsidP="00D35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-ж.</w:t>
            </w:r>
          </w:p>
          <w:p w:rsidR="00CD768E" w:rsidRPr="00FC5DFC" w:rsidRDefault="00293741" w:rsidP="00D35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сентябры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68E" w:rsidRPr="00FC5DFC" w:rsidRDefault="00D35945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Мамфин-көзөмөл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15" w:rsidRPr="00FC5DFC" w:rsidRDefault="00293741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жана бизнес чөйрөсүндөгү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журналисттер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дин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тобу окутулду. Журналисттер үчүн  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китеби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иштелип чыкты. Материалдар ЖМКда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жарыяланды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</w:tcBorders>
          </w:tcPr>
          <w:p w:rsidR="00CD768E" w:rsidRPr="00FC5DFC" w:rsidRDefault="00552336" w:rsidP="00CE2A9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ПРАФОнун алкагында</w:t>
            </w:r>
          </w:p>
        </w:tc>
      </w:tr>
      <w:tr w:rsidR="00F35A48" w:rsidRPr="00FC5DFC" w:rsidTr="00293741">
        <w:trPr>
          <w:trHeight w:val="2596"/>
        </w:trPr>
        <w:tc>
          <w:tcPr>
            <w:tcW w:w="151" w:type="pct"/>
            <w:vMerge/>
            <w:hideMark/>
          </w:tcPr>
          <w:p w:rsidR="00F35A48" w:rsidRPr="00FC5DFC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vMerge/>
            <w:hideMark/>
          </w:tcPr>
          <w:p w:rsidR="00F35A48" w:rsidRPr="00FC5DFC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48" w:rsidRPr="00FC5DFC" w:rsidRDefault="00D35945" w:rsidP="00102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Ише</w:t>
            </w:r>
            <w:r w:rsidR="0029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нимдүү финансылык отчеттун оң таасир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жөнүндө бизнес коомчулугунун өкүлдөрүнүн маалымдуулугун жогорулатуу</w:t>
            </w:r>
          </w:p>
        </w:tc>
        <w:tc>
          <w:tcPr>
            <w:tcW w:w="459" w:type="pct"/>
            <w:vMerge/>
            <w:hideMark/>
          </w:tcPr>
          <w:p w:rsidR="00F35A48" w:rsidRPr="00FC5DFC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hideMark/>
          </w:tcPr>
          <w:p w:rsidR="00F35A48" w:rsidRPr="00FC5DFC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hideMark/>
          </w:tcPr>
          <w:p w:rsidR="00B20C24" w:rsidRPr="00FC5DFC" w:rsidRDefault="00293741" w:rsidP="00102099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ызыкдар тараптардын 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ФОЭС, ЧОИ үчүн ФОЭС)</w:t>
            </w:r>
            <w:r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тиешелүү топторунун муктаждыктарын эске алуу менен тренерлерди даярдоонун модулу иштелип чыкты жана тренерлер үчүн тренинг өткөрүлдү.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ФОЭС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ЧОИ үчүн ФОЭС) К</w:t>
            </w:r>
            <w:r w:rsidR="00D35945" w:rsidRPr="00FC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ызыкдар тараптардын тиешелүү топторунун муктаждыктарын эске алуу менен модулдар иштелип чыкты жана 12 семинар өткөрүлдү.</w:t>
            </w:r>
          </w:p>
        </w:tc>
        <w:tc>
          <w:tcPr>
            <w:tcW w:w="557" w:type="pct"/>
            <w:vMerge/>
          </w:tcPr>
          <w:p w:rsidR="00F35A48" w:rsidRPr="00FC5DFC" w:rsidRDefault="00F35A48" w:rsidP="006C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3F68" w:rsidRPr="00FC5DFC" w:rsidRDefault="00823F68" w:rsidP="000853AA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99" w:rsidRPr="00FC5DFC" w:rsidRDefault="00102099" w:rsidP="000853AA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99" w:rsidRPr="00FC5DFC" w:rsidRDefault="00102099" w:rsidP="000853AA">
      <w:pPr>
        <w:spacing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2099" w:rsidRPr="00FC5DFC" w:rsidRDefault="00102099" w:rsidP="00D22FFE">
      <w:pPr>
        <w:spacing w:after="0" w:line="240" w:lineRule="auto"/>
        <w:ind w:left="12744" w:right="-283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2F768A" w:rsidRDefault="002F768A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5003" w:rsidRDefault="00545003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5945" w:rsidRPr="00FC5DFC" w:rsidRDefault="00D35945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Кыскартылган аталыштардын тизмеси:</w:t>
      </w:r>
    </w:p>
    <w:p w:rsidR="00D35945" w:rsidRPr="00FC5DFC" w:rsidRDefault="00545003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ФОЭ</w:t>
      </w:r>
      <w:r w:rsidR="00D35945"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– Финансылык отчеттуулуктун эл аралык стандарты;</w:t>
      </w:r>
    </w:p>
    <w:p w:rsidR="00D35945" w:rsidRPr="00FC5DFC" w:rsidRDefault="00D35945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ЧОИ үчүн ФОЭ</w:t>
      </w:r>
      <w:r w:rsidR="002F7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– кичи жана орто ишкердик субъекттер</w:t>
      </w: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үчүн Финансылык отчеттуулуктун эл аралык стандарты;</w:t>
      </w:r>
    </w:p>
    <w:p w:rsidR="00D35945" w:rsidRPr="00FC5DFC" w:rsidRDefault="00D35945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АЭС – Аудиттин эл аралык стандарты;</w:t>
      </w:r>
    </w:p>
    <w:p w:rsidR="00293741" w:rsidRDefault="00D35945" w:rsidP="00D359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ПРАФО – Кыргыз Республикасында аудитти жана финансылык отчеттуулукту өнүктүрүү боюнча долбоор.</w:t>
      </w:r>
    </w:p>
    <w:p w:rsidR="00D22FFE" w:rsidRPr="00FC5DFC" w:rsidRDefault="00293741" w:rsidP="00D35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БИМ</w:t>
      </w:r>
      <w:r w:rsidR="00D22FFE" w:rsidRPr="00FC5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FC5DFC">
        <w:rPr>
          <w:rFonts w:ascii="Times New Roman" w:hAnsi="Times New Roman" w:cs="Times New Roman"/>
          <w:sz w:val="24"/>
          <w:szCs w:val="24"/>
        </w:rPr>
        <w:t>Кыргыз Рес</w:t>
      </w:r>
      <w:r>
        <w:rPr>
          <w:rFonts w:ascii="Times New Roman" w:hAnsi="Times New Roman" w:cs="Times New Roman"/>
          <w:sz w:val="24"/>
          <w:szCs w:val="24"/>
        </w:rPr>
        <w:t>публикасынын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Билим берүү жана илим министирлиги</w:t>
      </w:r>
      <w:r w:rsidR="00D22FFE" w:rsidRPr="00FC5D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2FFE" w:rsidRPr="00FC5DFC" w:rsidRDefault="00D35945" w:rsidP="00D35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D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Мамфинкөзөмөл</w:t>
      </w:r>
      <w:r w:rsidR="00D22FFE" w:rsidRPr="00FC5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C5DFC">
        <w:rPr>
          <w:rFonts w:ascii="Times New Roman" w:hAnsi="Times New Roman" w:cs="Times New Roman"/>
          <w:sz w:val="24"/>
          <w:szCs w:val="24"/>
        </w:rPr>
        <w:t>Кыргыз Рес</w:t>
      </w:r>
      <w:r w:rsidR="00293741">
        <w:rPr>
          <w:rFonts w:ascii="Times New Roman" w:hAnsi="Times New Roman" w:cs="Times New Roman"/>
          <w:sz w:val="24"/>
          <w:szCs w:val="24"/>
        </w:rPr>
        <w:t>публикасынын Өкмөтүнө караштуу Ф</w:t>
      </w:r>
      <w:r w:rsidRPr="00FC5DFC">
        <w:rPr>
          <w:rFonts w:ascii="Times New Roman" w:hAnsi="Times New Roman" w:cs="Times New Roman"/>
          <w:sz w:val="24"/>
          <w:szCs w:val="24"/>
        </w:rPr>
        <w:t>инансы рыногун жөнгө салуу жана көзөмөлдөө мамлекеттик кызматы;</w:t>
      </w:r>
    </w:p>
    <w:p w:rsidR="00102099" w:rsidRPr="00FC5DFC" w:rsidRDefault="00985E8E" w:rsidP="0092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DFC">
        <w:rPr>
          <w:rFonts w:ascii="Times New Roman" w:eastAsia="Times New Roman" w:hAnsi="Times New Roman" w:cs="Times New Roman"/>
          <w:sz w:val="24"/>
          <w:szCs w:val="24"/>
          <w:lang w:eastAsia="ru-RU"/>
        </w:rPr>
        <w:t>ЖМК - жалпыга маалымдоо каражаттары</w:t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="002937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</w:t>
      </w:r>
      <w:bookmarkStart w:id="0" w:name="_GoBack"/>
      <w:bookmarkEnd w:id="0"/>
      <w:r w:rsidR="006F0D22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”</w:t>
      </w:r>
      <w:r w:rsidR="00AD1D49" w:rsidRPr="00FC5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102099" w:rsidRPr="00FC5DFC" w:rsidSect="00F64017">
      <w:pgSz w:w="16838" w:h="11906" w:orient="landscape"/>
      <w:pgMar w:top="1134" w:right="11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53" w:rsidRDefault="008E3953" w:rsidP="00375216">
      <w:pPr>
        <w:spacing w:after="0" w:line="240" w:lineRule="auto"/>
      </w:pPr>
      <w:r>
        <w:separator/>
      </w:r>
    </w:p>
  </w:endnote>
  <w:endnote w:type="continuationSeparator" w:id="0">
    <w:p w:rsidR="008E3953" w:rsidRDefault="008E3953" w:rsidP="0037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53" w:rsidRDefault="008E3953" w:rsidP="00375216">
      <w:pPr>
        <w:spacing w:after="0" w:line="240" w:lineRule="auto"/>
      </w:pPr>
      <w:r>
        <w:separator/>
      </w:r>
    </w:p>
  </w:footnote>
  <w:footnote w:type="continuationSeparator" w:id="0">
    <w:p w:rsidR="008E3953" w:rsidRDefault="008E3953" w:rsidP="00375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9C"/>
    <w:rsid w:val="00007836"/>
    <w:rsid w:val="00057A44"/>
    <w:rsid w:val="000853AA"/>
    <w:rsid w:val="000960C7"/>
    <w:rsid w:val="000A78F6"/>
    <w:rsid w:val="000B13F2"/>
    <w:rsid w:val="000D3003"/>
    <w:rsid w:val="00102099"/>
    <w:rsid w:val="00103872"/>
    <w:rsid w:val="00161609"/>
    <w:rsid w:val="00181ECD"/>
    <w:rsid w:val="00185400"/>
    <w:rsid w:val="001A0592"/>
    <w:rsid w:val="0022056F"/>
    <w:rsid w:val="002421FC"/>
    <w:rsid w:val="00246CFF"/>
    <w:rsid w:val="00277ED5"/>
    <w:rsid w:val="00293741"/>
    <w:rsid w:val="002F768A"/>
    <w:rsid w:val="00354545"/>
    <w:rsid w:val="00375216"/>
    <w:rsid w:val="00382F9C"/>
    <w:rsid w:val="003851BD"/>
    <w:rsid w:val="003D6F71"/>
    <w:rsid w:val="00401B7B"/>
    <w:rsid w:val="00403644"/>
    <w:rsid w:val="004D1E05"/>
    <w:rsid w:val="004D6167"/>
    <w:rsid w:val="004E5112"/>
    <w:rsid w:val="00545003"/>
    <w:rsid w:val="00552336"/>
    <w:rsid w:val="005B32D8"/>
    <w:rsid w:val="005D5BAC"/>
    <w:rsid w:val="005E759D"/>
    <w:rsid w:val="005F6C15"/>
    <w:rsid w:val="006326C4"/>
    <w:rsid w:val="00632D6D"/>
    <w:rsid w:val="00644F8A"/>
    <w:rsid w:val="00697C7A"/>
    <w:rsid w:val="006C498E"/>
    <w:rsid w:val="006C5442"/>
    <w:rsid w:val="006C7F4C"/>
    <w:rsid w:val="006E2B64"/>
    <w:rsid w:val="006F0D22"/>
    <w:rsid w:val="00705E10"/>
    <w:rsid w:val="00727054"/>
    <w:rsid w:val="00767C0D"/>
    <w:rsid w:val="00770995"/>
    <w:rsid w:val="00786480"/>
    <w:rsid w:val="007D43A0"/>
    <w:rsid w:val="00823F68"/>
    <w:rsid w:val="00873A27"/>
    <w:rsid w:val="008A2058"/>
    <w:rsid w:val="008A6DC2"/>
    <w:rsid w:val="008E3953"/>
    <w:rsid w:val="00905FFA"/>
    <w:rsid w:val="0092404E"/>
    <w:rsid w:val="009345F1"/>
    <w:rsid w:val="00980467"/>
    <w:rsid w:val="00985E8E"/>
    <w:rsid w:val="009C0836"/>
    <w:rsid w:val="009D2094"/>
    <w:rsid w:val="009E3E2F"/>
    <w:rsid w:val="009E41F5"/>
    <w:rsid w:val="009F77AD"/>
    <w:rsid w:val="00A7744E"/>
    <w:rsid w:val="00A8174B"/>
    <w:rsid w:val="00AB1A22"/>
    <w:rsid w:val="00AC1427"/>
    <w:rsid w:val="00AC2457"/>
    <w:rsid w:val="00AD1D49"/>
    <w:rsid w:val="00AF6167"/>
    <w:rsid w:val="00B14BB6"/>
    <w:rsid w:val="00B20C24"/>
    <w:rsid w:val="00B2485F"/>
    <w:rsid w:val="00B47406"/>
    <w:rsid w:val="00BB6A11"/>
    <w:rsid w:val="00BC60F5"/>
    <w:rsid w:val="00C53A4F"/>
    <w:rsid w:val="00C6110F"/>
    <w:rsid w:val="00C951DC"/>
    <w:rsid w:val="00CD768E"/>
    <w:rsid w:val="00CE2A9A"/>
    <w:rsid w:val="00CE2B84"/>
    <w:rsid w:val="00D22FFE"/>
    <w:rsid w:val="00D35945"/>
    <w:rsid w:val="00D63FFD"/>
    <w:rsid w:val="00DD554A"/>
    <w:rsid w:val="00DE7AF6"/>
    <w:rsid w:val="00E1388F"/>
    <w:rsid w:val="00E553AF"/>
    <w:rsid w:val="00E56D41"/>
    <w:rsid w:val="00E74FF9"/>
    <w:rsid w:val="00EB1454"/>
    <w:rsid w:val="00F0132C"/>
    <w:rsid w:val="00F218F1"/>
    <w:rsid w:val="00F35A48"/>
    <w:rsid w:val="00F378BC"/>
    <w:rsid w:val="00F5589E"/>
    <w:rsid w:val="00F624C1"/>
    <w:rsid w:val="00F64017"/>
    <w:rsid w:val="00F67908"/>
    <w:rsid w:val="00F70CDD"/>
    <w:rsid w:val="00F97D26"/>
    <w:rsid w:val="00FB2E22"/>
    <w:rsid w:val="00FC5DFC"/>
    <w:rsid w:val="00FD1708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66BD-16FF-48F3-8E94-761BDB3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F9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7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216"/>
  </w:style>
  <w:style w:type="paragraph" w:styleId="a8">
    <w:name w:val="footer"/>
    <w:basedOn w:val="a"/>
    <w:link w:val="a9"/>
    <w:uiPriority w:val="99"/>
    <w:unhideWhenUsed/>
    <w:rsid w:val="00375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216"/>
  </w:style>
  <w:style w:type="paragraph" w:styleId="aa">
    <w:name w:val="footnote text"/>
    <w:basedOn w:val="a"/>
    <w:link w:val="ab"/>
    <w:uiPriority w:val="99"/>
    <w:semiHidden/>
    <w:unhideWhenUsed/>
    <w:rsid w:val="008A205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A205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A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7D26-07EF-451A-9DA7-FA96D86D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Эльнура Сариева</cp:lastModifiedBy>
  <cp:revision>11</cp:revision>
  <cp:lastPrinted>2018-12-11T04:52:00Z</cp:lastPrinted>
  <dcterms:created xsi:type="dcterms:W3CDTF">2018-11-19T03:27:00Z</dcterms:created>
  <dcterms:modified xsi:type="dcterms:W3CDTF">2018-12-11T04:53:00Z</dcterms:modified>
</cp:coreProperties>
</file>