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4A741F" w:rsidRDefault="004A741F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4A741F" w:rsidRDefault="004A741F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FC19C0" w:rsidRDefault="00FC19C0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  <w:r w:rsidRPr="00AD465E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Об утверждении Порядка ведения </w:t>
      </w:r>
      <w:r w:rsidR="001F26F8">
        <w:rPr>
          <w:rFonts w:ascii="Times New Roman" w:hAnsi="Times New Roman" w:cs="Times New Roman"/>
          <w:b/>
          <w:bCs/>
          <w:color w:val="2B2B2B"/>
          <w:sz w:val="28"/>
          <w:szCs w:val="28"/>
          <w:lang w:val="ky-KG"/>
        </w:rPr>
        <w:t>Е</w:t>
      </w:r>
      <w:r w:rsidRPr="00AD465E">
        <w:rPr>
          <w:rFonts w:ascii="Times New Roman" w:hAnsi="Times New Roman" w:cs="Times New Roman"/>
          <w:b/>
          <w:bCs/>
          <w:color w:val="2B2B2B"/>
          <w:sz w:val="28"/>
          <w:szCs w:val="28"/>
        </w:rPr>
        <w:t xml:space="preserve">диной электронной базы нотариальных документов </w:t>
      </w:r>
    </w:p>
    <w:p w:rsidR="00A63EB6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A63EB6" w:rsidRPr="00AD465E" w:rsidRDefault="00A63EB6" w:rsidP="00FC19C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2B2B2B"/>
          <w:sz w:val="28"/>
          <w:szCs w:val="28"/>
        </w:rPr>
      </w:pPr>
    </w:p>
    <w:p w:rsidR="00FC19C0" w:rsidRDefault="00FC19C0" w:rsidP="00FC19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AD465E">
        <w:rPr>
          <w:rFonts w:ascii="Times New Roman" w:hAnsi="Times New Roman" w:cs="Times New Roman"/>
          <w:color w:val="2B2B2B"/>
          <w:sz w:val="28"/>
          <w:szCs w:val="28"/>
        </w:rPr>
        <w:t>В целях реализации статьи 8</w:t>
      </w:r>
      <w:r w:rsidRPr="00AD465E">
        <w:rPr>
          <w:rFonts w:ascii="Times New Roman" w:hAnsi="Times New Roman" w:cs="Times New Roman"/>
          <w:color w:val="2B2B2B"/>
          <w:sz w:val="28"/>
          <w:szCs w:val="28"/>
          <w:vertAlign w:val="superscript"/>
        </w:rPr>
        <w:t>1</w:t>
      </w:r>
      <w:r w:rsidRPr="00AD465E">
        <w:rPr>
          <w:rFonts w:ascii="Times New Roman" w:hAnsi="Times New Roman" w:cs="Times New Roman"/>
          <w:color w:val="2B2B2B"/>
          <w:sz w:val="28"/>
          <w:szCs w:val="28"/>
        </w:rPr>
        <w:t xml:space="preserve"> Закона Кыргызской Республики                       «О нотариате»,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A741F" w:rsidRPr="00AD465E" w:rsidRDefault="004A741F" w:rsidP="00FC19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bookmarkStart w:id="0" w:name="_GoBack"/>
      <w:bookmarkEnd w:id="0"/>
    </w:p>
    <w:p w:rsidR="00FC19C0" w:rsidRDefault="00F238AB" w:rsidP="00FC19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1.</w:t>
      </w:r>
      <w:r w:rsidR="00A63EB6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FC19C0" w:rsidRPr="00AD465E">
        <w:rPr>
          <w:rFonts w:ascii="Times New Roman" w:hAnsi="Times New Roman" w:cs="Times New Roman"/>
          <w:color w:val="2B2B2B"/>
          <w:sz w:val="28"/>
          <w:szCs w:val="28"/>
        </w:rPr>
        <w:t xml:space="preserve">Утвердить Порядок </w:t>
      </w:r>
      <w:r w:rsidR="00FC19C0" w:rsidRPr="00AD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ведения </w:t>
      </w:r>
      <w:r w:rsidR="001F26F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y-KG"/>
        </w:rPr>
        <w:t>Е</w:t>
      </w:r>
      <w:r w:rsidR="00FC19C0" w:rsidRPr="00AD465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диной электронной базы нотариальных документов </w:t>
      </w:r>
      <w:r w:rsidR="00FC19C0" w:rsidRPr="00AD465E">
        <w:rPr>
          <w:rFonts w:ascii="Times New Roman" w:hAnsi="Times New Roman" w:cs="Times New Roman"/>
          <w:color w:val="2B2B2B"/>
          <w:sz w:val="28"/>
          <w:szCs w:val="28"/>
        </w:rPr>
        <w:t>согласно приложению.</w:t>
      </w:r>
    </w:p>
    <w:p w:rsidR="00F238AB" w:rsidRDefault="00FC19C0" w:rsidP="00FC19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AD465E">
        <w:rPr>
          <w:rFonts w:ascii="Times New Roman" w:hAnsi="Times New Roman" w:cs="Times New Roman"/>
          <w:color w:val="2B2B2B"/>
          <w:sz w:val="28"/>
          <w:szCs w:val="28"/>
        </w:rPr>
        <w:t xml:space="preserve">2. </w:t>
      </w:r>
      <w:r w:rsidRPr="00AD465E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Настоящее постановление вступает в силу по истечении </w:t>
      </w:r>
      <w:r w:rsidR="004A741F">
        <w:rPr>
          <w:rFonts w:ascii="Times New Roman" w:eastAsia="Times New Roman" w:hAnsi="Times New Roman" w:cs="Times New Roman"/>
          <w:color w:val="2B2B2B"/>
          <w:sz w:val="28"/>
          <w:szCs w:val="28"/>
        </w:rPr>
        <w:t>пятнадцати</w:t>
      </w:r>
      <w:r w:rsidRPr="00AD465E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дней со дня официального опубликования.</w:t>
      </w:r>
      <w:r w:rsidR="00F238AB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</w:p>
    <w:p w:rsidR="00FC19C0" w:rsidRPr="00AD465E" w:rsidRDefault="00FC19C0" w:rsidP="00FC19C0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</w:p>
    <w:p w:rsidR="00A63EB6" w:rsidRDefault="00A63EB6" w:rsidP="00FC19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19C0" w:rsidRPr="00AD465E" w:rsidRDefault="00FC19C0" w:rsidP="00A63E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65E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63EB6">
        <w:rPr>
          <w:rFonts w:ascii="Times New Roman" w:hAnsi="Times New Roman" w:cs="Times New Roman"/>
          <w:b/>
          <w:sz w:val="28"/>
          <w:szCs w:val="28"/>
        </w:rPr>
        <w:tab/>
      </w:r>
      <w:r w:rsidR="00A63EB6">
        <w:rPr>
          <w:rFonts w:ascii="Times New Roman" w:hAnsi="Times New Roman" w:cs="Times New Roman"/>
          <w:b/>
          <w:sz w:val="28"/>
          <w:szCs w:val="28"/>
        </w:rPr>
        <w:tab/>
      </w:r>
      <w:r w:rsidR="00A63EB6">
        <w:rPr>
          <w:rFonts w:ascii="Times New Roman" w:hAnsi="Times New Roman" w:cs="Times New Roman"/>
          <w:b/>
          <w:sz w:val="28"/>
          <w:szCs w:val="28"/>
        </w:rPr>
        <w:tab/>
      </w:r>
      <w:r w:rsidR="00A63EB6">
        <w:rPr>
          <w:rFonts w:ascii="Times New Roman" w:hAnsi="Times New Roman" w:cs="Times New Roman"/>
          <w:b/>
          <w:sz w:val="28"/>
          <w:szCs w:val="28"/>
        </w:rPr>
        <w:tab/>
      </w:r>
      <w:r w:rsidR="00A63EB6">
        <w:rPr>
          <w:rFonts w:ascii="Times New Roman" w:hAnsi="Times New Roman" w:cs="Times New Roman"/>
          <w:b/>
          <w:sz w:val="28"/>
          <w:szCs w:val="28"/>
        </w:rPr>
        <w:tab/>
      </w:r>
      <w:r w:rsidR="00A63EB6">
        <w:rPr>
          <w:rFonts w:ascii="Times New Roman" w:hAnsi="Times New Roman" w:cs="Times New Roman"/>
          <w:b/>
          <w:sz w:val="28"/>
          <w:szCs w:val="28"/>
        </w:rPr>
        <w:tab/>
      </w:r>
      <w:r w:rsidR="004A741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63EB6">
        <w:rPr>
          <w:rFonts w:ascii="Times New Roman" w:hAnsi="Times New Roman" w:cs="Times New Roman"/>
          <w:b/>
          <w:sz w:val="28"/>
          <w:szCs w:val="28"/>
        </w:rPr>
        <w:t>М.Д.Абылгазиев</w:t>
      </w:r>
      <w:r w:rsidRPr="00AD46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9C0" w:rsidRPr="00AD465E" w:rsidRDefault="00FC19C0" w:rsidP="00FC19C0">
      <w:pPr>
        <w:shd w:val="clear" w:color="auto" w:fill="FFFFFF"/>
        <w:spacing w:after="0"/>
        <w:ind w:firstLine="709"/>
        <w:jc w:val="both"/>
        <w:rPr>
          <w:sz w:val="28"/>
          <w:szCs w:val="28"/>
        </w:rPr>
      </w:pPr>
    </w:p>
    <w:p w:rsidR="002B5CED" w:rsidRDefault="002B5CED"/>
    <w:sectPr w:rsidR="002B5CED" w:rsidSect="00BB1C1E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E0" w:rsidRDefault="004309E0" w:rsidP="00FC19C0">
      <w:pPr>
        <w:spacing w:after="0" w:line="240" w:lineRule="auto"/>
      </w:pPr>
      <w:r>
        <w:separator/>
      </w:r>
    </w:p>
  </w:endnote>
  <w:endnote w:type="continuationSeparator" w:id="0">
    <w:p w:rsidR="004309E0" w:rsidRDefault="004309E0" w:rsidP="00FC1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E0" w:rsidRDefault="004309E0" w:rsidP="00FC19C0">
      <w:pPr>
        <w:spacing w:after="0" w:line="240" w:lineRule="auto"/>
      </w:pPr>
      <w:r>
        <w:separator/>
      </w:r>
    </w:p>
  </w:footnote>
  <w:footnote w:type="continuationSeparator" w:id="0">
    <w:p w:rsidR="004309E0" w:rsidRDefault="004309E0" w:rsidP="00FC19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25"/>
    <w:rsid w:val="0010495F"/>
    <w:rsid w:val="001F26F8"/>
    <w:rsid w:val="00263711"/>
    <w:rsid w:val="002B5CED"/>
    <w:rsid w:val="00332B76"/>
    <w:rsid w:val="003F1858"/>
    <w:rsid w:val="004309E0"/>
    <w:rsid w:val="004A741F"/>
    <w:rsid w:val="00534B56"/>
    <w:rsid w:val="0058403E"/>
    <w:rsid w:val="005E31EA"/>
    <w:rsid w:val="005F0C54"/>
    <w:rsid w:val="006D1DE7"/>
    <w:rsid w:val="007462B8"/>
    <w:rsid w:val="007A1C02"/>
    <w:rsid w:val="008D0350"/>
    <w:rsid w:val="009134CE"/>
    <w:rsid w:val="00A63EB6"/>
    <w:rsid w:val="00AA0525"/>
    <w:rsid w:val="00B61133"/>
    <w:rsid w:val="00BB1C1E"/>
    <w:rsid w:val="00BB411A"/>
    <w:rsid w:val="00BD74A2"/>
    <w:rsid w:val="00C2055C"/>
    <w:rsid w:val="00D17E83"/>
    <w:rsid w:val="00F238AB"/>
    <w:rsid w:val="00FA6064"/>
    <w:rsid w:val="00FC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6B5D2A-EF4C-4AF3-9E25-BBD12BFC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9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1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19C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C19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19C0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F238A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F2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26F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Аскарова Зарема</cp:lastModifiedBy>
  <cp:revision>3</cp:revision>
  <cp:lastPrinted>2019-07-11T05:29:00Z</cp:lastPrinted>
  <dcterms:created xsi:type="dcterms:W3CDTF">2019-07-12T12:44:00Z</dcterms:created>
  <dcterms:modified xsi:type="dcterms:W3CDTF">2019-07-15T06:36:00Z</dcterms:modified>
</cp:coreProperties>
</file>