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B" w:rsidRPr="003B6FFC" w:rsidRDefault="00817F6B" w:rsidP="00817F6B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6FFC">
        <w:rPr>
          <w:rFonts w:ascii="Times New Roman" w:hAnsi="Times New Roman" w:cs="Times New Roman"/>
          <w:sz w:val="28"/>
          <w:szCs w:val="28"/>
        </w:rPr>
        <w:t>Приложение</w:t>
      </w:r>
    </w:p>
    <w:p w:rsidR="00817F6B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7F6B" w:rsidRPr="00834E9A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34E9A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817F6B" w:rsidRPr="00834E9A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17F6B" w:rsidRPr="00834E9A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9A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17F6B" w:rsidRPr="00834E9A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органов и </w:t>
      </w:r>
      <w:r w:rsidRPr="00834E9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34E9A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34E9A">
        <w:rPr>
          <w:rFonts w:ascii="Times New Roman" w:eastAsia="Times New Roman" w:hAnsi="Times New Roman" w:cs="Times New Roman"/>
          <w:sz w:val="28"/>
          <w:szCs w:val="28"/>
        </w:rPr>
        <w:t>, получающих обязательные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E9A">
        <w:rPr>
          <w:rFonts w:ascii="Times New Roman" w:eastAsia="Times New Roman" w:hAnsi="Times New Roman" w:cs="Times New Roman"/>
          <w:sz w:val="28"/>
          <w:szCs w:val="28"/>
        </w:rPr>
        <w:t xml:space="preserve">бесплатные экземпляры изданий от </w:t>
      </w:r>
      <w:r w:rsidRPr="00834E9A">
        <w:rPr>
          <w:rFonts w:ascii="Times New Roman" w:eastAsia="Times New Roman" w:hAnsi="Times New Roman" w:cs="Times New Roman"/>
          <w:sz w:val="28"/>
          <w:szCs w:val="28"/>
          <w:lang w:val="ky-KG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834E9A">
        <w:rPr>
          <w:rFonts w:ascii="Times New Roman" w:eastAsia="Times New Roman" w:hAnsi="Times New Roman" w:cs="Times New Roman"/>
          <w:sz w:val="28"/>
          <w:szCs w:val="28"/>
        </w:rPr>
        <w:t>книжной палаты</w:t>
      </w:r>
      <w:r w:rsidRPr="00834E9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Министерстве культуры, информации и туризма Кыргызской Республики</w:t>
      </w:r>
    </w:p>
    <w:p w:rsidR="00817F6B" w:rsidRPr="00834E9A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364"/>
        <w:gridCol w:w="3533"/>
        <w:gridCol w:w="1715"/>
      </w:tblGrid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именования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государственных органов и организаций (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Вид издания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зидента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 издания периодической печати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Правительства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 издания периодической печати   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Жогорку Кенеш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Кыргызской Республики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33" w:type="dxa"/>
          </w:tcPr>
          <w:p w:rsidR="00817F6B" w:rsidRPr="00855AC5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 издания периодической печати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юстиции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издания периодической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зарегистрированные в Министерстве юстиции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ыргызской Республики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бники, учебно-методическая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литература, школьные программы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Территориальные подразделения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юстиции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издания периодической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зарегистрированные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территориальном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подразделении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юстиции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библиотека Кыргызской Республики</w:t>
            </w:r>
          </w:p>
        </w:tc>
        <w:tc>
          <w:tcPr>
            <w:tcW w:w="3533" w:type="dxa"/>
          </w:tcPr>
          <w:p w:rsidR="00817F6B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 издания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выпускаемые в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республике, в том числе периодические, за исключением мелкопечатной продукции, служебных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материалов и изданий с грифом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служебного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817F6B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неопубликованные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диссертации, депонированные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научные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общественным и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гуманитарным наукам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аудиовизуальная продукция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(грампластинки, лазерные диски, 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нограммы на магнитных лентах),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видеофильмы в виде позитивных копий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депонированные научные работы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по естественным, точным наукам и технике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патентно-техническая библиотека </w:t>
            </w:r>
            <w:r w:rsidRPr="00834E9A">
              <w:rPr>
                <w:rFonts w:ascii="Times New Roman" w:hAnsi="Times New Roman" w:cs="Times New Roman"/>
                <w:sz w:val="28"/>
                <w:szCs w:val="28"/>
              </w:rPr>
              <w:t>при Государственной службе интеллектуальной собственности и инноваций при Правительстве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атентные экземпляры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стандарты;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в) документы по авторским и смежным правам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2 экз.</w:t>
            </w: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2 экз.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специализированного интерната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бязательные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говорящие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экземпляры для слепых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2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602194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Центральная научная библиотека Национальной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кадемии наук</w:t>
            </w:r>
            <w:r w:rsidRPr="00834E9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Неопубликованные документы;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б) диссертации по всем отраслям знаний (кроме медицины и фармацевтики)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1 экз. 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:rsidR="00817F6B" w:rsidRPr="00DF5A0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Архивное агентство при Государственной регистрационной службе при Правительстве </w:t>
            </w:r>
            <w:r w:rsidRPr="00834E9A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О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фициальные документы (секретного, личного и несекр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етного исторического характера);</w:t>
            </w:r>
          </w:p>
          <w:p w:rsidR="00817F6B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б) аудиовизуальная продукция (кино-, фото-, виде</w:t>
            </w:r>
            <w:proofErr w:type="gramStart"/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фонодокументаци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виде позитивных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опий в день окончания их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копирования)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в) все издания периодической печати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1 экз. 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1 экз. 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Департамент кинематографии при Министерстве культуры, информации и туризма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Игровые, мультипликационные,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ументальные, научно-популярные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фильмы в виде позитивных копий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ончания их монтажа или дубляжа;</w:t>
            </w:r>
          </w:p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б) аудиовизуальная продукция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1 экз. </w:t>
            </w: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еспубликанская научно-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библиотека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иссертации по медицине и фармацевтике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научно-сельскохозяйственная библиотека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сертации по сельскому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хозяйству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юн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ошеская и детская библиотека имени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К.Баялинова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 издания, выпускаемые в республике, в том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периодические, за исключением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мелкопечатной продукции, служебных материалов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изданий с грифом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«Для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служебного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Областные, городские,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библиотеки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виды изданий, выпускаемые в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области, городе, районе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2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Республиканская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специализированная библиотека для слепых и  глухих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издания республиканской периодической печати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4" w:type="dxa"/>
          </w:tcPr>
          <w:p w:rsidR="00817F6B" w:rsidRPr="00DF5A0B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12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Республиканского научно-методического центра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Агентства начального и среднего профессионального образования при Министерстве образования и науки Кыргызской Республики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издания республиканской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периодической печати, учебно-методическая литература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Кыргызско-Турецкого университета имени Манаса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издания республиканской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периодической печати, учебно-методическая литература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Централизованная библиотечная система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орода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издания республиканской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периодической печати, учебно-методическая литература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  <w:tr w:rsidR="00817F6B" w:rsidRPr="00834E9A" w:rsidTr="007C5CA7">
        <w:tc>
          <w:tcPr>
            <w:tcW w:w="67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4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Научная библиотека Нарынского государственного 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университета</w:t>
            </w:r>
          </w:p>
        </w:tc>
        <w:tc>
          <w:tcPr>
            <w:tcW w:w="3533" w:type="dxa"/>
          </w:tcPr>
          <w:p w:rsidR="00817F6B" w:rsidRPr="00834E9A" w:rsidRDefault="00817F6B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чебно-методическая литература</w:t>
            </w:r>
          </w:p>
        </w:tc>
        <w:tc>
          <w:tcPr>
            <w:tcW w:w="1715" w:type="dxa"/>
          </w:tcPr>
          <w:p w:rsidR="00817F6B" w:rsidRPr="00834E9A" w:rsidRDefault="00817F6B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34E9A">
              <w:rPr>
                <w:rFonts w:ascii="Times New Roman" w:eastAsia="Times New Roman" w:hAnsi="Times New Roman" w:cs="Times New Roman"/>
                <w:sz w:val="28"/>
                <w:szCs w:val="28"/>
              </w:rPr>
              <w:t>о 1 экз.</w:t>
            </w:r>
          </w:p>
        </w:tc>
      </w:tr>
    </w:tbl>
    <w:p w:rsidR="00817F6B" w:rsidRDefault="00817F6B" w:rsidP="00817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3.3pt;margin-top:36.15pt;width:459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"/>
        </w:pic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17F6B" w:rsidRDefault="00817F6B" w:rsidP="00817F6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1288" w:rsidRDefault="00311288"/>
    <w:sectPr w:rsidR="00311288" w:rsidSect="0031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/>
  <w:rsids>
    <w:rsidRoot w:val="00817F6B"/>
    <w:rsid w:val="00311288"/>
    <w:rsid w:val="0081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3698</Characters>
  <Application>Microsoft Office Word</Application>
  <DocSecurity>0</DocSecurity>
  <Lines>30</Lines>
  <Paragraphs>8</Paragraphs>
  <ScaleCrop>false</ScaleCrop>
  <Company>Microsoft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2016-05-18T05:08:00Z</dcterms:created>
  <dcterms:modified xsi:type="dcterms:W3CDTF">2016-05-18T05:08:00Z</dcterms:modified>
</cp:coreProperties>
</file>