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D5" w:rsidRPr="008B7AED" w:rsidRDefault="009120D5" w:rsidP="009120D5">
      <w:pPr>
        <w:spacing w:after="0"/>
        <w:ind w:left="-170" w:right="-113"/>
        <w:jc w:val="right"/>
        <w:rPr>
          <w:rFonts w:ascii="Times New Roman" w:hAnsi="Times New Roman"/>
          <w:sz w:val="28"/>
          <w:szCs w:val="28"/>
          <w:lang w:val="ky-KG"/>
        </w:rPr>
      </w:pPr>
      <w:r w:rsidRPr="008B7AED">
        <w:rPr>
          <w:rFonts w:ascii="Times New Roman" w:hAnsi="Times New Roman"/>
          <w:sz w:val="28"/>
          <w:szCs w:val="28"/>
          <w:lang w:val="ky-KG"/>
        </w:rPr>
        <w:t>Тиркеме</w:t>
      </w:r>
    </w:p>
    <w:p w:rsidR="009120D5" w:rsidRPr="008B7AED" w:rsidRDefault="009120D5" w:rsidP="009120D5">
      <w:pPr>
        <w:spacing w:after="0" w:line="240" w:lineRule="auto"/>
        <w:ind w:left="-170" w:right="-113"/>
        <w:jc w:val="center"/>
        <w:rPr>
          <w:rFonts w:ascii="Times New Roman" w:hAnsi="Times New Roman"/>
          <w:b/>
          <w:sz w:val="28"/>
          <w:szCs w:val="28"/>
          <w:lang w:val="ky-KG"/>
        </w:rPr>
      </w:pPr>
    </w:p>
    <w:p w:rsidR="009120D5" w:rsidRPr="008B7AED" w:rsidRDefault="009120D5" w:rsidP="009120D5">
      <w:pPr>
        <w:spacing w:after="0" w:line="240" w:lineRule="auto"/>
        <w:ind w:left="-170" w:right="-113"/>
        <w:jc w:val="center"/>
        <w:rPr>
          <w:rFonts w:ascii="Times New Roman" w:hAnsi="Times New Roman"/>
          <w:b/>
          <w:sz w:val="28"/>
          <w:szCs w:val="28"/>
          <w:lang w:val="ky-KG"/>
        </w:rPr>
      </w:pPr>
      <w:r w:rsidRPr="008B7AED">
        <w:rPr>
          <w:rFonts w:ascii="Times New Roman" w:hAnsi="Times New Roman"/>
          <w:b/>
          <w:sz w:val="28"/>
          <w:szCs w:val="28"/>
          <w:lang w:val="ky-KG"/>
        </w:rPr>
        <w:t xml:space="preserve">Кыргыз Республикасынын Өкмөтүнүн 2014-жылдын </w:t>
      </w:r>
    </w:p>
    <w:p w:rsidR="009120D5" w:rsidRPr="008B7AED" w:rsidRDefault="009120D5" w:rsidP="009120D5">
      <w:pPr>
        <w:spacing w:after="0" w:line="240" w:lineRule="auto"/>
        <w:ind w:left="-170" w:right="-113"/>
        <w:jc w:val="center"/>
        <w:rPr>
          <w:rFonts w:ascii="Times New Roman" w:hAnsi="Times New Roman"/>
          <w:b/>
          <w:sz w:val="28"/>
          <w:szCs w:val="28"/>
          <w:lang w:val="ky-KG"/>
        </w:rPr>
      </w:pPr>
      <w:r w:rsidRPr="008B7AED">
        <w:rPr>
          <w:rFonts w:ascii="Times New Roman" w:hAnsi="Times New Roman"/>
          <w:b/>
          <w:sz w:val="28"/>
          <w:szCs w:val="28"/>
          <w:lang w:val="ky-KG"/>
        </w:rPr>
        <w:t xml:space="preserve">3-июнундагы № 303 «Аткаруу бийлигинин органдары, алардын түзүмдүк бөлүнүштөрү жана ведомстволук мекемелери тарабынан </w:t>
      </w:r>
      <w:r w:rsidRPr="008B7AED">
        <w:rPr>
          <w:rFonts w:ascii="Times New Roman" w:hAnsi="Times New Roman"/>
          <w:b/>
          <w:sz w:val="28"/>
          <w:szCs w:val="28"/>
          <w:lang w:val="ky-KG"/>
        </w:rPr>
        <w:br/>
        <w:t>жеке жана юридикалык жактарга берилүүчү мамлекеттик кызмат көрсөтүүлөрдүн стандарттарын бекитүү жөнүндө» токтомуна</w:t>
      </w:r>
    </w:p>
    <w:p w:rsidR="009120D5" w:rsidRPr="008B7AED" w:rsidRDefault="009120D5" w:rsidP="009120D5">
      <w:pPr>
        <w:spacing w:after="0" w:line="240" w:lineRule="auto"/>
        <w:ind w:left="-170" w:right="-113"/>
        <w:jc w:val="center"/>
        <w:rPr>
          <w:rFonts w:ascii="Times New Roman" w:hAnsi="Times New Roman"/>
          <w:b/>
          <w:sz w:val="28"/>
          <w:szCs w:val="28"/>
          <w:lang w:val="ky-KG"/>
        </w:rPr>
      </w:pPr>
      <w:r w:rsidRPr="008B7AED">
        <w:rPr>
          <w:rFonts w:ascii="Times New Roman" w:hAnsi="Times New Roman"/>
          <w:b/>
          <w:sz w:val="28"/>
          <w:szCs w:val="28"/>
          <w:lang w:val="ky-KG"/>
        </w:rPr>
        <w:t>толуктоолор</w:t>
      </w:r>
    </w:p>
    <w:p w:rsidR="009120D5" w:rsidRPr="008B7AED" w:rsidRDefault="009120D5" w:rsidP="009120D5">
      <w:pPr>
        <w:shd w:val="clear" w:color="auto" w:fill="FFFFFF"/>
        <w:spacing w:after="0" w:line="240" w:lineRule="auto"/>
        <w:ind w:left="-170" w:right="-113" w:firstLine="567"/>
        <w:jc w:val="right"/>
        <w:rPr>
          <w:rFonts w:ascii="Times New Roman" w:hAnsi="Times New Roman"/>
          <w:color w:val="2B2B2B"/>
          <w:sz w:val="28"/>
          <w:szCs w:val="28"/>
          <w:lang w:val="ky-KG" w:eastAsia="ru-RU"/>
        </w:rPr>
      </w:pPr>
    </w:p>
    <w:p w:rsidR="009120D5" w:rsidRPr="008B7AED" w:rsidRDefault="009120D5" w:rsidP="009120D5">
      <w:pPr>
        <w:spacing w:after="0" w:line="240" w:lineRule="auto"/>
        <w:ind w:left="-170" w:right="-1" w:firstLine="708"/>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xml:space="preserve">Кыргыз Республикасынын Өкмөтүнүн 2014-жылдын 3-июнундагы </w:t>
      </w:r>
      <w:r w:rsidRPr="008B7AED">
        <w:rPr>
          <w:rFonts w:ascii="Times New Roman" w:hAnsi="Times New Roman"/>
          <w:color w:val="000000"/>
          <w:sz w:val="28"/>
          <w:szCs w:val="28"/>
          <w:lang w:val="ky-KG"/>
        </w:rPr>
        <w:br/>
        <w:t xml:space="preserve">№ 303 </w:t>
      </w:r>
      <w:hyperlink r:id="rId5" w:history="1">
        <w:r w:rsidRPr="008B7AED">
          <w:rPr>
            <w:rStyle w:val="a4"/>
            <w:rFonts w:ascii="Times New Roman" w:hAnsi="Times New Roman"/>
            <w:color w:val="000000"/>
            <w:sz w:val="28"/>
            <w:szCs w:val="28"/>
            <w:lang w:val="ky-KG"/>
          </w:rPr>
          <w:t>токтому</w:t>
        </w:r>
      </w:hyperlink>
      <w:r w:rsidRPr="008B7AED">
        <w:rPr>
          <w:rFonts w:ascii="Times New Roman" w:hAnsi="Times New Roman"/>
          <w:color w:val="000000"/>
          <w:sz w:val="28"/>
          <w:szCs w:val="28"/>
          <w:lang w:val="ky-KG"/>
        </w:rPr>
        <w:t xml:space="preserve"> менен бекитилген Аткаруу бийлигинин органдары, алардын түзүмдүк бөлүнүштөрү жана ведомстволук мекемелери тарабынан жеке жана юридикалык жактарга берилүүчү мамлекеттик кызмат көрсөтүүлөрдүн </w:t>
      </w:r>
      <w:hyperlink r:id="rId6" w:anchor="pr" w:history="1">
        <w:r w:rsidRPr="008B7AED">
          <w:rPr>
            <w:rStyle w:val="a4"/>
            <w:rFonts w:ascii="Times New Roman" w:hAnsi="Times New Roman"/>
            <w:color w:val="000000"/>
            <w:sz w:val="28"/>
            <w:szCs w:val="28"/>
            <w:lang w:val="ky-KG"/>
          </w:rPr>
          <w:t>стандарттарында</w:t>
        </w:r>
      </w:hyperlink>
      <w:r w:rsidRPr="008B7AED">
        <w:rPr>
          <w:rFonts w:ascii="Times New Roman" w:hAnsi="Times New Roman"/>
          <w:color w:val="000000"/>
          <w:sz w:val="28"/>
          <w:szCs w:val="28"/>
          <w:lang w:val="ky-KG"/>
        </w:rPr>
        <w:t>:</w:t>
      </w:r>
    </w:p>
    <w:p w:rsidR="009120D5" w:rsidRPr="008B7AED" w:rsidRDefault="009120D5" w:rsidP="009120D5">
      <w:pPr>
        <w:shd w:val="clear" w:color="auto" w:fill="FFFFFF"/>
        <w:spacing w:after="0" w:line="240" w:lineRule="auto"/>
        <w:ind w:firstLine="72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I бөлүм төмөнкүдөй мазмундагы 50-53-баптар менен толукталсын:</w:t>
      </w:r>
    </w:p>
    <w:p w:rsidR="009120D5" w:rsidRPr="008B7AED" w:rsidRDefault="009120D5" w:rsidP="009120D5">
      <w:pPr>
        <w:shd w:val="clear" w:color="auto" w:fill="FFFFFF"/>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72"/>
        <w:gridCol w:w="2763"/>
        <w:gridCol w:w="5741"/>
      </w:tblGrid>
      <w:tr w:rsidR="009120D5" w:rsidRPr="008B7AED" w:rsidTr="0065160E">
        <w:tc>
          <w:tcPr>
            <w:tcW w:w="9072" w:type="dxa"/>
            <w:gridSpan w:val="4"/>
          </w:tcPr>
          <w:p w:rsidR="009120D5" w:rsidRPr="008B7AED" w:rsidRDefault="009120D5" w:rsidP="0065160E">
            <w:pPr>
              <w:spacing w:after="0" w:line="240" w:lineRule="auto"/>
              <w:ind w:left="34"/>
              <w:jc w:val="center"/>
              <w:rPr>
                <w:rFonts w:ascii="Times New Roman" w:hAnsi="Times New Roman"/>
                <w:sz w:val="28"/>
                <w:szCs w:val="28"/>
                <w:lang w:val="ky-KG"/>
              </w:rPr>
            </w:pPr>
            <w:r w:rsidRPr="008B7AED">
              <w:rPr>
                <w:rFonts w:ascii="Times New Roman" w:hAnsi="Times New Roman"/>
                <w:sz w:val="28"/>
                <w:szCs w:val="28"/>
                <w:lang w:val="ky-KG"/>
              </w:rPr>
              <w:t>50. Мамлекеттик кызмат көрсөтүүнүн паспорту</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1</w:t>
            </w:r>
          </w:p>
        </w:tc>
        <w:tc>
          <w:tcPr>
            <w:tcW w:w="2835" w:type="dxa"/>
            <w:gridSpan w:val="2"/>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Кызмат көрсөтүүнүн аталышы</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М.Абдраев атындагы республикалык орто атайын мектеп-интернатынын окуучуларын багуу - Мамлекеттик кызмат көрсөтүүлөрдүн бирдиктүү реестри (тизмеги), 1-бап, 90-пункт</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2</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Кызматтарды көрсөткөн мамлекеттик органдын (мекеменин) толук аталышы</w:t>
            </w:r>
          </w:p>
        </w:tc>
        <w:tc>
          <w:tcPr>
            <w:tcW w:w="5741" w:type="dxa"/>
          </w:tcPr>
          <w:p w:rsidR="009120D5" w:rsidRPr="008B7AED" w:rsidRDefault="009120D5" w:rsidP="0065160E">
            <w:pPr>
              <w:spacing w:after="0" w:line="240" w:lineRule="auto"/>
              <w:ind w:left="34"/>
              <w:jc w:val="both"/>
              <w:rPr>
                <w:rFonts w:ascii="Times New Roman" w:hAnsi="Times New Roman"/>
                <w:sz w:val="28"/>
                <w:szCs w:val="28"/>
                <w:lang w:val="ky-KG" w:eastAsia="ru-RU"/>
              </w:rPr>
            </w:pPr>
            <w:r w:rsidRPr="008B7AED">
              <w:rPr>
                <w:rFonts w:ascii="Times New Roman" w:hAnsi="Times New Roman"/>
                <w:sz w:val="28"/>
                <w:szCs w:val="28"/>
                <w:lang w:val="ky-KG"/>
              </w:rPr>
              <w:t>Маданият, маалымат жана туризм чөйрөсүндө бирдиктүү мамлекеттик саясатты жүргүзгөн аткаруу бийлигинин ыйгарым укуктуу мамлекеттик органы (мындан ары - маданият, маалымат жана туризм чөйрөсүндөгү ыйгарым укуктуу мамлекеттик орган);</w:t>
            </w:r>
          </w:p>
          <w:p w:rsidR="009120D5" w:rsidRPr="008B7AED" w:rsidRDefault="009120D5" w:rsidP="0065160E">
            <w:pPr>
              <w:spacing w:after="0" w:line="240" w:lineRule="auto"/>
              <w:ind w:left="34"/>
              <w:jc w:val="both"/>
              <w:rPr>
                <w:rFonts w:ascii="Times New Roman" w:hAnsi="Times New Roman"/>
                <w:sz w:val="28"/>
                <w:szCs w:val="28"/>
                <w:lang w:val="ky-KG"/>
              </w:rPr>
            </w:pPr>
            <w:r w:rsidRPr="008B7AED">
              <w:rPr>
                <w:rFonts w:ascii="Times New Roman" w:hAnsi="Times New Roman"/>
                <w:sz w:val="28"/>
                <w:szCs w:val="28"/>
                <w:lang w:val="ky-KG"/>
              </w:rPr>
              <w:t>М.Абдраев атындагы республикалык орто атайын музыкалык мектеп-интернаты (мындан ары - М.Абдраев атындагы РОАММИ).</w:t>
            </w:r>
          </w:p>
          <w:p w:rsidR="009120D5" w:rsidRPr="008B7AED" w:rsidRDefault="009120D5" w:rsidP="0065160E">
            <w:pPr>
              <w:spacing w:after="0" w:line="240" w:lineRule="auto"/>
              <w:ind w:left="34"/>
              <w:jc w:val="both"/>
              <w:rPr>
                <w:rFonts w:ascii="Times New Roman" w:hAnsi="Times New Roman"/>
                <w:sz w:val="28"/>
                <w:szCs w:val="28"/>
                <w:lang w:val="ky-KG" w:eastAsia="ru-RU"/>
              </w:rPr>
            </w:pPr>
            <w:r w:rsidRPr="008B7AED">
              <w:rPr>
                <w:rFonts w:ascii="Times New Roman" w:hAnsi="Times New Roman"/>
                <w:sz w:val="28"/>
                <w:szCs w:val="28"/>
                <w:lang w:val="ky-KG"/>
              </w:rPr>
              <w:t>Мамлекеттик кызмат көрсөтүүнүн стандарты маданият, маалымат жана туризм чөйрөсүндөгү ыйгарым укуктуу мамлекеттик органдын маалымат тактасында жана расмий сайтында жайгаштырылат</w:t>
            </w:r>
          </w:p>
        </w:tc>
      </w:tr>
      <w:tr w:rsidR="009120D5" w:rsidRPr="009120D5" w:rsidTr="0065160E">
        <w:trPr>
          <w:trHeight w:val="1284"/>
        </w:trPr>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3</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Мамлекеттик кызмат көрсөтүүнү алуучулар</w:t>
            </w:r>
          </w:p>
        </w:tc>
        <w:tc>
          <w:tcPr>
            <w:tcW w:w="5741" w:type="dxa"/>
          </w:tcPr>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 xml:space="preserve">М.Абдраев атындагы </w:t>
            </w:r>
            <w:r w:rsidRPr="008B7AED">
              <w:rPr>
                <w:rFonts w:ascii="Times New Roman" w:hAnsi="Times New Roman"/>
                <w:color w:val="000000"/>
                <w:sz w:val="28"/>
                <w:szCs w:val="28"/>
                <w:lang w:val="ky-KG"/>
              </w:rPr>
              <w:t>РОАММИде</w:t>
            </w:r>
            <w:r w:rsidRPr="008B7AED">
              <w:rPr>
                <w:rFonts w:ascii="Times New Roman" w:hAnsi="Times New Roman"/>
                <w:sz w:val="28"/>
                <w:szCs w:val="28"/>
                <w:lang w:val="ky-KG"/>
              </w:rPr>
              <w:t xml:space="preserve"> окуган,</w:t>
            </w:r>
            <w:r w:rsidRPr="008B7AED">
              <w:rPr>
                <w:rFonts w:ascii="Times New Roman" w:hAnsi="Times New Roman"/>
                <w:color w:val="000000"/>
                <w:sz w:val="28"/>
                <w:szCs w:val="28"/>
                <w:lang w:val="ky-KG" w:eastAsia="ru-RU"/>
              </w:rPr>
              <w:t xml:space="preserve"> </w:t>
            </w:r>
            <w:r w:rsidRPr="008B7AED">
              <w:rPr>
                <w:rFonts w:ascii="Times New Roman" w:hAnsi="Times New Roman"/>
                <w:sz w:val="28"/>
                <w:szCs w:val="28"/>
                <w:lang w:val="ky-KG"/>
              </w:rPr>
              <w:t xml:space="preserve">мектептин алдындагы интернатта жашаганга муктаж болгон </w:t>
            </w:r>
            <w:r w:rsidRPr="008B7AED">
              <w:rPr>
                <w:rFonts w:ascii="Times New Roman" w:hAnsi="Times New Roman"/>
                <w:color w:val="000000"/>
                <w:sz w:val="28"/>
                <w:szCs w:val="28"/>
                <w:lang w:val="ky-KG" w:eastAsia="ru-RU"/>
              </w:rPr>
              <w:t xml:space="preserve">Кыргыз Республикасынын </w:t>
            </w:r>
            <w:r w:rsidRPr="008B7AED">
              <w:rPr>
                <w:rFonts w:ascii="Times New Roman" w:hAnsi="Times New Roman"/>
                <w:color w:val="000000"/>
                <w:sz w:val="28"/>
                <w:szCs w:val="28"/>
                <w:lang w:val="ky-KG" w:eastAsia="ru-RU"/>
              </w:rPr>
              <w:br/>
              <w:t xml:space="preserve">7 жашка толгон </w:t>
            </w:r>
            <w:r w:rsidRPr="008B7AED">
              <w:rPr>
                <w:rFonts w:ascii="Times New Roman" w:hAnsi="Times New Roman"/>
                <w:sz w:val="28"/>
                <w:szCs w:val="28"/>
                <w:lang w:val="ky-KG" w:eastAsia="ru-RU"/>
              </w:rPr>
              <w:t>жарандары</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4</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Мамлекеттик кызмат көрсөтүүнү алуунун укуктук негизи</w:t>
            </w:r>
          </w:p>
        </w:tc>
        <w:tc>
          <w:tcPr>
            <w:tcW w:w="5741" w:type="dxa"/>
          </w:tcPr>
          <w:p w:rsidR="009120D5" w:rsidRPr="008B7AED" w:rsidRDefault="009120D5" w:rsidP="0065160E">
            <w:pPr>
              <w:widowControl w:val="0"/>
              <w:autoSpaceDE w:val="0"/>
              <w:autoSpaceDN w:val="0"/>
              <w:adjustRightInd w:val="0"/>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Кыргыз Республикасынын Конституциясы (45-берене);</w:t>
            </w:r>
          </w:p>
          <w:p w:rsidR="009120D5" w:rsidRPr="008B7AED" w:rsidRDefault="009120D5" w:rsidP="0065160E">
            <w:pPr>
              <w:pStyle w:val="a3"/>
              <w:widowControl w:val="0"/>
              <w:numPr>
                <w:ilvl w:val="0"/>
                <w:numId w:val="2"/>
              </w:numPr>
              <w:tabs>
                <w:tab w:val="left" w:pos="375"/>
              </w:tabs>
              <w:autoSpaceDE w:val="0"/>
              <w:autoSpaceDN w:val="0"/>
              <w:adjustRightInd w:val="0"/>
              <w:spacing w:after="0" w:line="240" w:lineRule="auto"/>
              <w:ind w:left="34" w:firstLine="0"/>
              <w:contextualSpacing w:val="0"/>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xml:space="preserve">«Маданият жөнүндө» Кыргыз </w:t>
            </w:r>
            <w:r w:rsidRPr="008B7AED">
              <w:rPr>
                <w:rFonts w:ascii="Times New Roman" w:hAnsi="Times New Roman"/>
                <w:color w:val="000000"/>
                <w:sz w:val="28"/>
                <w:szCs w:val="28"/>
                <w:lang w:val="ky-KG" w:eastAsia="ru-RU"/>
              </w:rPr>
              <w:lastRenderedPageBreak/>
              <w:t>Республикасынын Мыйзамы (30-берене);</w:t>
            </w:r>
          </w:p>
          <w:p w:rsidR="009120D5" w:rsidRPr="008B7AED" w:rsidRDefault="009120D5" w:rsidP="0065160E">
            <w:pPr>
              <w:pStyle w:val="a3"/>
              <w:widowControl w:val="0"/>
              <w:numPr>
                <w:ilvl w:val="0"/>
                <w:numId w:val="2"/>
              </w:numPr>
              <w:tabs>
                <w:tab w:val="left" w:pos="375"/>
              </w:tabs>
              <w:autoSpaceDE w:val="0"/>
              <w:autoSpaceDN w:val="0"/>
              <w:adjustRightInd w:val="0"/>
              <w:spacing w:after="0" w:line="240" w:lineRule="auto"/>
              <w:ind w:left="34" w:firstLine="0"/>
              <w:contextualSpacing w:val="0"/>
              <w:jc w:val="both"/>
              <w:rPr>
                <w:rFonts w:ascii="Times New Roman" w:hAnsi="Times New Roman"/>
                <w:sz w:val="28"/>
                <w:szCs w:val="28"/>
                <w:lang w:val="ky-KG" w:eastAsia="ru-RU"/>
              </w:rPr>
            </w:pPr>
            <w:r w:rsidRPr="008B7AED">
              <w:rPr>
                <w:rFonts w:ascii="Times New Roman" w:hAnsi="Times New Roman"/>
                <w:color w:val="000000"/>
                <w:sz w:val="28"/>
                <w:szCs w:val="28"/>
                <w:lang w:val="ky-KG" w:eastAsia="ru-RU"/>
              </w:rPr>
              <w:t xml:space="preserve">«Билим берүү жөнүндө» Кыргыз Республикасынын Мыйзамы (18, 31 жана </w:t>
            </w:r>
            <w:r w:rsidRPr="008B7AED">
              <w:rPr>
                <w:rFonts w:ascii="Times New Roman" w:hAnsi="Times New Roman"/>
                <w:color w:val="000000"/>
                <w:sz w:val="28"/>
                <w:szCs w:val="28"/>
                <w:lang w:val="ky-KG" w:eastAsia="ru-RU"/>
              </w:rPr>
              <w:br/>
              <w:t>33-беренелер)</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lastRenderedPageBreak/>
              <w:t>5</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Көрсөтүлгөн мамлекеттик кызматтардын акыркы жыйынтыгы</w:t>
            </w:r>
          </w:p>
        </w:tc>
        <w:tc>
          <w:tcPr>
            <w:tcW w:w="5741" w:type="dxa"/>
          </w:tcPr>
          <w:p w:rsidR="009120D5" w:rsidRPr="008B7AED" w:rsidRDefault="009120D5" w:rsidP="0065160E">
            <w:pPr>
              <w:tabs>
                <w:tab w:val="left" w:pos="851"/>
              </w:tabs>
              <w:autoSpaceDE w:val="0"/>
              <w:autoSpaceDN w:val="0"/>
              <w:adjustRightInd w:val="0"/>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Окуучуларды багуу: мектептин алдындагы интернатта тамактануу жана жашоо</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6</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Мамлекеттик кызмат көрсөтүүнүн шарты</w:t>
            </w:r>
          </w:p>
          <w:p w:rsidR="009120D5" w:rsidRPr="008B7AED" w:rsidRDefault="009120D5" w:rsidP="0065160E">
            <w:pPr>
              <w:spacing w:after="0" w:line="240" w:lineRule="auto"/>
              <w:jc w:val="both"/>
              <w:rPr>
                <w:rFonts w:ascii="Times New Roman" w:hAnsi="Times New Roman"/>
                <w:b/>
                <w:bCs/>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 төмөнкүдөй шарттарда жүргүзүлөт:</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белгиленген санитардык ченемдерге жооп берген имараттарда;</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w:t>
            </w:r>
            <w:r w:rsidRPr="008B7AED">
              <w:rPr>
                <w:rFonts w:ascii="Times New Roman" w:hAnsi="Times New Roman"/>
                <w:sz w:val="28"/>
                <w:szCs w:val="28"/>
                <w:lang w:val="ky-KG"/>
              </w:rPr>
              <w:t>жарандар, анын ичинде көрүү жана угуу боюнча ден соолугунун мүмкүнчүлүктөрү чектелүү адамдар жана таяныч-кыймыл аппаратынын бузулгандыгына байланыштуу ден соолугунун мүмкүнчүлүктөрү чектелүү адамдар (мындан ары – ДМЧА) үчүн имаратка жана санитардык гигиеналык жайларга (ажаткана, жуунуучу бөлмө) кирүүгө тоскоолдугу жок пандус, кармоочтор менен жабдылган имараттарда, жайларда</w:t>
            </w:r>
            <w:r w:rsidRPr="008B7AED">
              <w:rPr>
                <w:rFonts w:ascii="Times New Roman" w:hAnsi="Times New Roman" w:cs="Times New Roman"/>
                <w:sz w:val="28"/>
                <w:szCs w:val="28"/>
                <w:lang w:val="ky-KG"/>
              </w:rPr>
              <w:t>;</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жандуу кезек күтүү принциби боюнча.</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Имарат күтүүчү орундар, ажаткана </w:t>
            </w:r>
            <w:r w:rsidRPr="008B7AED">
              <w:rPr>
                <w:rFonts w:ascii="Times New Roman" w:hAnsi="Times New Roman"/>
                <w:sz w:val="28"/>
                <w:szCs w:val="28"/>
                <w:lang w:val="ky-KG"/>
              </w:rPr>
              <w:t>(региондордо борбордук суу түтүгүнө жана канализацияларга кошулуу мүмкүнчүлүгү болбогон учурда - сырттагы ажатканалары)</w:t>
            </w:r>
            <w:r w:rsidRPr="008B7AED">
              <w:rPr>
                <w:rFonts w:ascii="Times New Roman" w:hAnsi="Times New Roman" w:cs="Times New Roman"/>
                <w:sz w:val="28"/>
                <w:szCs w:val="28"/>
                <w:lang w:val="ky-KG"/>
              </w:rPr>
              <w:t>, жылуулук, суу түтүгү, телефон менен камсыздалган.</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Жеңилдиктери бар категорияга кирген жарандар (Улуу Ата мекендик согуштун катышуучулары жана майыптары, ооруктун эмгекчилери, ДМЧА, кош бойлуу аялдар) кезексиз тейленет, эгерде алар имаратка көтөрүлө албаса, кызматкер арызды кабыл алуу үчүн өзү келет.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Келүүчүлөргө ыңгайлуу болушу үчүн кызмат көрсөтүү жеринде кызмат көрсөтүүнү алуу үчүн зарыл болгон документтердин тизмеги жана арыздардын үлгүлөрү жайгаштырылат</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7</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Мамлекеттик кызмат көрсөтүүнүн мөөнөтү</w:t>
            </w:r>
          </w:p>
          <w:p w:rsidR="009120D5" w:rsidRPr="008B7AED" w:rsidRDefault="009120D5" w:rsidP="0065160E">
            <w:pPr>
              <w:spacing w:after="0" w:line="240" w:lineRule="auto"/>
              <w:jc w:val="both"/>
              <w:rPr>
                <w:rFonts w:ascii="Times New Roman" w:hAnsi="Times New Roman"/>
                <w:b/>
                <w:bCs/>
                <w:sz w:val="28"/>
                <w:szCs w:val="28"/>
                <w:lang w:val="ky-KG" w:eastAsia="ru-RU"/>
              </w:rPr>
            </w:pPr>
          </w:p>
        </w:tc>
        <w:tc>
          <w:tcPr>
            <w:tcW w:w="5741"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Кезек күтүү жана документтерди кабыл алуу убактысы – 30 мүнөттөн ашык эмес.</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Мамлекеттик кызмат көрсөтүүнүн жалпы мөөнөтү мектептин алдындагы</w:t>
            </w:r>
            <w:r>
              <w:rPr>
                <w:rFonts w:ascii="Times New Roman" w:hAnsi="Times New Roman" w:cs="Times New Roman"/>
                <w:sz w:val="28"/>
                <w:szCs w:val="28"/>
                <w:lang w:val="ky-KG"/>
              </w:rPr>
              <w:t xml:space="preserve"> интернатта жашоонун</w:t>
            </w:r>
            <w:r w:rsidRPr="008B7AED">
              <w:rPr>
                <w:rFonts w:ascii="Times New Roman" w:hAnsi="Times New Roman" w:cs="Times New Roman"/>
                <w:sz w:val="28"/>
                <w:szCs w:val="28"/>
                <w:lang w:val="ky-KG"/>
              </w:rPr>
              <w:t xml:space="preserve"> </w:t>
            </w:r>
            <w:r>
              <w:rPr>
                <w:rFonts w:ascii="Times New Roman" w:hAnsi="Times New Roman" w:cs="Times New Roman"/>
                <w:sz w:val="28"/>
                <w:szCs w:val="28"/>
                <w:lang w:val="ky-KG"/>
              </w:rPr>
              <w:t>зарыл</w:t>
            </w:r>
            <w:r w:rsidRPr="008B7AED">
              <w:rPr>
                <w:rFonts w:ascii="Times New Roman" w:hAnsi="Times New Roman" w:cs="Times New Roman"/>
                <w:sz w:val="28"/>
                <w:szCs w:val="28"/>
                <w:lang w:val="ky-KG"/>
              </w:rPr>
              <w:t>дыгына байланыштуу</w:t>
            </w:r>
          </w:p>
        </w:tc>
      </w:tr>
      <w:tr w:rsidR="009120D5" w:rsidRPr="009120D5" w:rsidTr="0065160E">
        <w:tc>
          <w:tcPr>
            <w:tcW w:w="9072" w:type="dxa"/>
            <w:gridSpan w:val="4"/>
          </w:tcPr>
          <w:p w:rsidR="009120D5" w:rsidRPr="008B7AED" w:rsidRDefault="009120D5" w:rsidP="0065160E">
            <w:pPr>
              <w:pStyle w:val="tkTablica"/>
              <w:spacing w:after="0" w:line="240" w:lineRule="auto"/>
              <w:jc w:val="center"/>
              <w:rPr>
                <w:rFonts w:ascii="Times New Roman" w:hAnsi="Times New Roman" w:cs="Times New Roman"/>
                <w:sz w:val="28"/>
                <w:szCs w:val="28"/>
                <w:lang w:val="ky-KG"/>
              </w:rPr>
            </w:pPr>
            <w:r w:rsidRPr="008B7AED">
              <w:rPr>
                <w:rFonts w:ascii="Times New Roman" w:hAnsi="Times New Roman" w:cs="Times New Roman"/>
                <w:sz w:val="28"/>
                <w:szCs w:val="28"/>
                <w:lang w:val="ky-KG"/>
              </w:rPr>
              <w:lastRenderedPageBreak/>
              <w:t>Мамлекеттик кызмат көрсөтүүнү алуучуларга маалымат берүү</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8</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Керектөөчүгө көрсөтүлүүчү кызматтар (керектүү маалыматтын тизмеси) жана аларды стандартташтырууга жооптуу мамлекеттик орган жөнүндө маалымат берүү</w:t>
            </w:r>
          </w:p>
          <w:p w:rsidR="009120D5" w:rsidRPr="008B7AED" w:rsidRDefault="009120D5" w:rsidP="0065160E">
            <w:pPr>
              <w:spacing w:after="0" w:line="240" w:lineRule="auto"/>
              <w:jc w:val="both"/>
              <w:rPr>
                <w:rFonts w:ascii="Times New Roman" w:hAnsi="Times New Roman"/>
                <w:b/>
                <w:bCs/>
                <w:sz w:val="28"/>
                <w:szCs w:val="28"/>
                <w:lang w:val="ky-KG" w:eastAsia="ru-RU"/>
              </w:rPr>
            </w:pPr>
          </w:p>
          <w:p w:rsidR="009120D5" w:rsidRPr="008B7AED" w:rsidRDefault="009120D5" w:rsidP="0065160E">
            <w:pPr>
              <w:spacing w:after="0" w:line="240" w:lineRule="auto"/>
              <w:jc w:val="both"/>
              <w:rPr>
                <w:rFonts w:ascii="Times New Roman" w:hAnsi="Times New Roman"/>
                <w:b/>
                <w:bCs/>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Мамлекеттик кызмат көрсөтүү жөнүндө маалыматты төмөнкүлөрдөн алууга болот: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органдын коомдук кабылдамасынан;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маданият, маалымат жана туризм чөйрөсүндөгү ыйгарым укуктуу мамлекеттик органдын расмий сайтынан;</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органга жана анын башкармалыктарына,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маданият бөлүмдөрүнө жеке кайрылуу аркылуу;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органдын жана анын башкармалыктарынын,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 xml:space="preserve">маданият бөлүмдөрүнүн маалымат такталарынан, брошюралардан, буклеттерден.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Маданият, маалымат жана туризм чөйрөсүндөгү ыйгарым укуктуу мамлекеттик органда жана анын башкармалыктарында,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 xml:space="preserve">маданият бөлүмдөрүндө жарандарды </w:t>
            </w:r>
            <w:r>
              <w:rPr>
                <w:rFonts w:ascii="Times New Roman" w:hAnsi="Times New Roman" w:cs="Times New Roman"/>
                <w:sz w:val="28"/>
                <w:szCs w:val="28"/>
                <w:lang w:val="ky-KG"/>
              </w:rPr>
              <w:t>кабыл алуу алар кайрылган күнү жүргүзүлөт</w:t>
            </w:r>
            <w:r w:rsidRPr="008B7AED">
              <w:rPr>
                <w:rFonts w:ascii="Times New Roman" w:hAnsi="Times New Roman" w:cs="Times New Roman"/>
                <w:sz w:val="28"/>
                <w:szCs w:val="28"/>
                <w:lang w:val="ky-KG"/>
              </w:rPr>
              <w:t xml:space="preserve">.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Маалымат мамлекеттик жана расмий тилдерде берилет</w:t>
            </w:r>
          </w:p>
        </w:tc>
      </w:tr>
      <w:tr w:rsidR="009120D5" w:rsidRPr="009120D5" w:rsidTr="0065160E">
        <w:trPr>
          <w:trHeight w:val="699"/>
        </w:trPr>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9</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Кызмат көрсөтүү жөнүндө маалыматты жайылтуу ыкмалары </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 жөнүндө маалымат төмөнкүлөр аркылуу жайылтылат: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жалпыга маалымдоо каражаттары (гезит, радио, телекөрсөтүү);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органдын расмий сайты;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маалымат такталары, брошюралар жана буклеттер;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жеке кайрылуу жана телефон байланышы;</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маданият, маалымат жана туризм чөйрөсүндөгү ыйгарым укуктуу мамлекеттик органдын коомдук кабылдамасы.</w:t>
            </w:r>
          </w:p>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 xml:space="preserve">Даректер, телефон номерлери жана иш режими мамлекеттик кызмат көрсөтүүнүн стандарттары менен бирге маданият, маалымат жана туризм чөйрөсүндөгү </w:t>
            </w:r>
            <w:r w:rsidRPr="008B7AED">
              <w:rPr>
                <w:rFonts w:ascii="Times New Roman" w:hAnsi="Times New Roman"/>
                <w:sz w:val="28"/>
                <w:szCs w:val="28"/>
                <w:lang w:val="ky-KG"/>
              </w:rPr>
              <w:lastRenderedPageBreak/>
              <w:t>ыйгарым укуктуу мамлекеттик органдын такталарына жана сайтына жайгаштырылат</w:t>
            </w:r>
          </w:p>
        </w:tc>
      </w:tr>
      <w:tr w:rsidR="009120D5" w:rsidRPr="009120D5" w:rsidTr="0065160E">
        <w:tc>
          <w:tcPr>
            <w:tcW w:w="9072" w:type="dxa"/>
            <w:gridSpan w:val="4"/>
          </w:tcPr>
          <w:p w:rsidR="009120D5" w:rsidRPr="008B7AED" w:rsidRDefault="009120D5" w:rsidP="0065160E">
            <w:pPr>
              <w:pStyle w:val="tkTablica"/>
              <w:spacing w:after="0" w:line="240" w:lineRule="auto"/>
              <w:jc w:val="center"/>
              <w:rPr>
                <w:rFonts w:ascii="Times New Roman" w:hAnsi="Times New Roman" w:cs="Times New Roman"/>
                <w:sz w:val="28"/>
                <w:szCs w:val="28"/>
                <w:lang w:val="ky-KG"/>
              </w:rPr>
            </w:pPr>
            <w:r w:rsidRPr="008B7AED">
              <w:rPr>
                <w:rFonts w:ascii="Times New Roman" w:hAnsi="Times New Roman" w:cs="Times New Roman"/>
                <w:sz w:val="28"/>
                <w:szCs w:val="28"/>
                <w:lang w:val="ky-KG"/>
              </w:rPr>
              <w:lastRenderedPageBreak/>
              <w:t>Тейлөө жана мамлекеттик кызмат көрсөтүү</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10</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Келүүчүлөр менен пикир алмашуу</w:t>
            </w:r>
          </w:p>
          <w:p w:rsidR="009120D5" w:rsidRPr="008B7AED" w:rsidRDefault="009120D5" w:rsidP="0065160E">
            <w:pPr>
              <w:spacing w:after="0" w:line="240" w:lineRule="auto"/>
              <w:jc w:val="both"/>
              <w:rPr>
                <w:rFonts w:ascii="Times New Roman" w:hAnsi="Times New Roman"/>
                <w:b/>
                <w:bCs/>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Маданият, маалымат жана туризм чөйрөсүндөгү ыйгарым укуктуу мамлекеттик органдын кызмат көрсөтүүгө тартылган кызматкерлеринин кабинеттеринин эшиктеринде маалыматтык табличкалар болот.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Калк менен иштеген бардык кызматкерлердин аты-жөнү жана кызмат орду көрсөтүлгөн жеке табличкалары (бейдждери) болушу керек.</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Келүүчүлөр менен баарлашууда кызматкерлер этиканын төмөнкү негизги принциптерин сакташат: сылык, ак-ниет,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w:t>
            </w:r>
          </w:p>
          <w:p w:rsidR="009120D5" w:rsidRPr="008B7AED" w:rsidRDefault="009120D5" w:rsidP="0065160E">
            <w:pPr>
              <w:pStyle w:val="tkTablica"/>
              <w:spacing w:after="0" w:line="240" w:lineRule="auto"/>
              <w:rPr>
                <w:rFonts w:ascii="Times New Roman" w:hAnsi="Times New Roman"/>
                <w:sz w:val="28"/>
                <w:szCs w:val="28"/>
                <w:lang w:val="ky-KG"/>
              </w:rPr>
            </w:pPr>
            <w:r w:rsidRPr="008B7AED">
              <w:rPr>
                <w:rFonts w:ascii="Times New Roman" w:hAnsi="Times New Roman"/>
                <w:sz w:val="28"/>
                <w:szCs w:val="28"/>
                <w:lang w:val="ky-KG"/>
              </w:rPr>
              <w:t>Бардык кызматкерлер тарабынан кызматтык нускамалар (функциялык милдеттер), Кыргыз Республикасынын мыйзамдарын бузууга жол бербөөчү, жарандарга карата этиканын ченемдерин, көз карандысыздыкты жана калыстыкты камсыздоочу, кызыкчылыктардын кагылышуусун четтетүүчү кесиптик-этикалык ченемдер сакталышы керек.</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sz w:val="28"/>
                <w:szCs w:val="28"/>
                <w:lang w:val="ky-KG"/>
              </w:rPr>
              <w:t>Медициналык жана социалдык көрсөткүчтөр боюнча өзгөчө муктаждыктарга ээ болгон адамдар (ДМЧА, кары-картаң пенсионерлер, согуштун жана эмгектин ардагерлери, кош бойлуу аялдар) менен пикир алмашуу жана кызмат көрсөтүү алар үчүн түшүнүктүү жана жеткиликтүү түрдө жүргүзүлөт</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11</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Купуялуулукту камсыздоо ыкмалары</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Керектөөчү жана ага көрсөтүлгөн кызмат жөнүндө маалымат Кыргыз Республикасынын мыйзамында каралган негиздер боюнча гана берилиши мүмкүн </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12</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b/>
                <w:bCs/>
                <w:sz w:val="28"/>
                <w:szCs w:val="28"/>
                <w:lang w:val="ky-KG"/>
              </w:rPr>
            </w:pPr>
            <w:r w:rsidRPr="008B7AED">
              <w:rPr>
                <w:rFonts w:ascii="Times New Roman" w:hAnsi="Times New Roman" w:cs="Times New Roman"/>
                <w:sz w:val="28"/>
                <w:szCs w:val="28"/>
                <w:lang w:val="ky-KG"/>
              </w:rPr>
              <w:t xml:space="preserve">Керектүү документтердин </w:t>
            </w:r>
            <w:r w:rsidRPr="008B7AED">
              <w:rPr>
                <w:rFonts w:ascii="Times New Roman" w:hAnsi="Times New Roman" w:cs="Times New Roman"/>
                <w:sz w:val="28"/>
                <w:szCs w:val="28"/>
                <w:lang w:val="ky-KG"/>
              </w:rPr>
              <w:lastRenderedPageBreak/>
              <w:t>жана/же мамлекеттик кызмат көрсөтүүнү керектөөчүлөрдүн иш-аракеттеринин тизмеси</w:t>
            </w:r>
          </w:p>
        </w:tc>
        <w:tc>
          <w:tcPr>
            <w:tcW w:w="5741" w:type="dxa"/>
          </w:tcPr>
          <w:p w:rsidR="009120D5" w:rsidRPr="008B7AED" w:rsidRDefault="009120D5" w:rsidP="0065160E">
            <w:pPr>
              <w:pStyle w:val="a3"/>
              <w:tabs>
                <w:tab w:val="left" w:pos="375"/>
              </w:tabs>
              <w:spacing w:after="0" w:line="240" w:lineRule="auto"/>
              <w:ind w:left="0"/>
              <w:jc w:val="both"/>
              <w:rPr>
                <w:rFonts w:ascii="Times New Roman" w:hAnsi="Times New Roman"/>
                <w:sz w:val="28"/>
                <w:szCs w:val="28"/>
                <w:lang w:val="ky-KG"/>
              </w:rPr>
            </w:pPr>
            <w:r w:rsidRPr="008B7AED">
              <w:rPr>
                <w:rFonts w:ascii="Times New Roman" w:hAnsi="Times New Roman"/>
                <w:sz w:val="28"/>
                <w:szCs w:val="28"/>
                <w:lang w:val="ky-KG"/>
              </w:rPr>
              <w:lastRenderedPageBreak/>
              <w:t xml:space="preserve">Мамлекеттик кызмат көрсөтүүнүн керектөөчүсү төмөнкү документтерди </w:t>
            </w:r>
            <w:r w:rsidRPr="008B7AED">
              <w:rPr>
                <w:rFonts w:ascii="Times New Roman" w:hAnsi="Times New Roman"/>
                <w:color w:val="000000"/>
                <w:sz w:val="28"/>
                <w:szCs w:val="28"/>
                <w:lang w:val="ky-KG"/>
              </w:rPr>
              <w:lastRenderedPageBreak/>
              <w:t>тапшырат</w:t>
            </w:r>
            <w:r w:rsidRPr="008B7AED">
              <w:rPr>
                <w:rFonts w:ascii="Times New Roman" w:hAnsi="Times New Roman"/>
                <w:sz w:val="28"/>
                <w:szCs w:val="28"/>
                <w:lang w:val="ky-KG"/>
              </w:rPr>
              <w:t>:</w:t>
            </w:r>
          </w:p>
          <w:p w:rsidR="009120D5" w:rsidRPr="008B7AED" w:rsidRDefault="009120D5" w:rsidP="0065160E">
            <w:pPr>
              <w:pStyle w:val="a3"/>
              <w:numPr>
                <w:ilvl w:val="0"/>
                <w:numId w:val="1"/>
              </w:numPr>
              <w:tabs>
                <w:tab w:val="left" w:pos="375"/>
              </w:tabs>
              <w:spacing w:after="0" w:line="240" w:lineRule="auto"/>
              <w:ind w:left="34" w:firstLine="0"/>
              <w:contextualSpacing w:val="0"/>
              <w:jc w:val="both"/>
              <w:rPr>
                <w:rFonts w:ascii="Times New Roman" w:hAnsi="Times New Roman"/>
                <w:sz w:val="28"/>
                <w:szCs w:val="28"/>
                <w:lang w:val="ky-KG"/>
              </w:rPr>
            </w:pPr>
            <w:r w:rsidRPr="008B7AED">
              <w:rPr>
                <w:rFonts w:ascii="Times New Roman" w:hAnsi="Times New Roman"/>
                <w:sz w:val="28"/>
                <w:szCs w:val="28"/>
                <w:lang w:val="ky-KG"/>
              </w:rPr>
              <w:t xml:space="preserve">М.Абдраев атындагы </w:t>
            </w:r>
            <w:r w:rsidRPr="008B7AED">
              <w:rPr>
                <w:rFonts w:ascii="Times New Roman" w:hAnsi="Times New Roman"/>
                <w:color w:val="000000"/>
                <w:sz w:val="28"/>
                <w:szCs w:val="28"/>
                <w:lang w:val="ky-KG"/>
              </w:rPr>
              <w:t xml:space="preserve">РОАММИнин </w:t>
            </w:r>
            <w:r w:rsidRPr="008B7AED">
              <w:rPr>
                <w:rFonts w:ascii="Times New Roman" w:hAnsi="Times New Roman"/>
                <w:sz w:val="28"/>
                <w:szCs w:val="28"/>
                <w:lang w:val="ky-KG"/>
              </w:rPr>
              <w:t>директорунун атына арызды;</w:t>
            </w:r>
          </w:p>
          <w:p w:rsidR="009120D5" w:rsidRPr="008B7AED" w:rsidRDefault="009120D5" w:rsidP="0065160E">
            <w:pPr>
              <w:pStyle w:val="a3"/>
              <w:numPr>
                <w:ilvl w:val="0"/>
                <w:numId w:val="1"/>
              </w:numPr>
              <w:tabs>
                <w:tab w:val="left" w:pos="375"/>
              </w:tabs>
              <w:spacing w:after="0" w:line="240" w:lineRule="auto"/>
              <w:ind w:left="34" w:hanging="34"/>
              <w:contextualSpacing w:val="0"/>
              <w:jc w:val="both"/>
              <w:rPr>
                <w:rFonts w:ascii="Times New Roman" w:hAnsi="Times New Roman"/>
                <w:sz w:val="28"/>
                <w:szCs w:val="28"/>
                <w:lang w:val="ky-KG"/>
              </w:rPr>
            </w:pPr>
            <w:r w:rsidRPr="008B7AED">
              <w:rPr>
                <w:rFonts w:ascii="Times New Roman" w:hAnsi="Times New Roman"/>
                <w:sz w:val="28"/>
                <w:szCs w:val="28"/>
                <w:lang w:val="ky-KG"/>
              </w:rPr>
              <w:t>мамлекеттик кызмат көрсөтүүнүн керектөөчүсүнүн төрөлгөндүгү тууралуу күбөлүктү;</w:t>
            </w:r>
          </w:p>
          <w:p w:rsidR="009120D5" w:rsidRPr="008B7AED" w:rsidRDefault="009120D5" w:rsidP="0065160E">
            <w:pPr>
              <w:pStyle w:val="a3"/>
              <w:numPr>
                <w:ilvl w:val="0"/>
                <w:numId w:val="1"/>
              </w:numPr>
              <w:tabs>
                <w:tab w:val="left" w:pos="375"/>
              </w:tabs>
              <w:spacing w:after="0" w:line="240" w:lineRule="auto"/>
              <w:ind w:left="34" w:hanging="34"/>
              <w:contextualSpacing w:val="0"/>
              <w:jc w:val="both"/>
              <w:rPr>
                <w:rFonts w:ascii="Times New Roman" w:hAnsi="Times New Roman"/>
                <w:sz w:val="28"/>
                <w:szCs w:val="28"/>
                <w:lang w:val="ky-KG"/>
              </w:rPr>
            </w:pPr>
            <w:r w:rsidRPr="008B7AED">
              <w:rPr>
                <w:rFonts w:ascii="Times New Roman" w:hAnsi="Times New Roman"/>
                <w:sz w:val="28"/>
                <w:szCs w:val="28"/>
                <w:lang w:val="ky-KG"/>
              </w:rPr>
              <w:t>баланын ата-энесинин биринин паспортун;</w:t>
            </w:r>
          </w:p>
          <w:p w:rsidR="009120D5" w:rsidRPr="008B7AED" w:rsidRDefault="009120D5" w:rsidP="0065160E">
            <w:pPr>
              <w:pStyle w:val="a3"/>
              <w:numPr>
                <w:ilvl w:val="0"/>
                <w:numId w:val="1"/>
              </w:numPr>
              <w:tabs>
                <w:tab w:val="left" w:pos="375"/>
              </w:tabs>
              <w:spacing w:after="0" w:line="240" w:lineRule="auto"/>
              <w:ind w:left="34" w:hanging="34"/>
              <w:contextualSpacing w:val="0"/>
              <w:jc w:val="both"/>
              <w:rPr>
                <w:rFonts w:ascii="Times New Roman" w:hAnsi="Times New Roman"/>
                <w:sz w:val="28"/>
                <w:szCs w:val="28"/>
                <w:lang w:val="ky-KG"/>
              </w:rPr>
            </w:pPr>
            <w:r w:rsidRPr="008B7AED">
              <w:rPr>
                <w:rFonts w:ascii="Times New Roman" w:hAnsi="Times New Roman"/>
                <w:sz w:val="28"/>
                <w:szCs w:val="28"/>
                <w:lang w:val="ky-KG"/>
              </w:rPr>
              <w:t>шаарда турган жооптуу адамдын паспортун;</w:t>
            </w:r>
          </w:p>
          <w:p w:rsidR="009120D5" w:rsidRPr="008B7AED" w:rsidRDefault="009120D5" w:rsidP="0065160E">
            <w:pPr>
              <w:pStyle w:val="a3"/>
              <w:numPr>
                <w:ilvl w:val="0"/>
                <w:numId w:val="1"/>
              </w:numPr>
              <w:tabs>
                <w:tab w:val="left" w:pos="375"/>
              </w:tabs>
              <w:spacing w:after="0" w:line="240" w:lineRule="auto"/>
              <w:ind w:left="34" w:hanging="34"/>
              <w:contextualSpacing w:val="0"/>
              <w:jc w:val="both"/>
              <w:rPr>
                <w:rFonts w:ascii="Times New Roman" w:hAnsi="Times New Roman"/>
                <w:sz w:val="28"/>
                <w:szCs w:val="28"/>
                <w:lang w:val="ky-KG"/>
              </w:rPr>
            </w:pPr>
            <w:r w:rsidRPr="008B7AED">
              <w:rPr>
                <w:rFonts w:ascii="Times New Roman" w:hAnsi="Times New Roman"/>
                <w:sz w:val="28"/>
                <w:szCs w:val="28"/>
                <w:lang w:val="ky-KG"/>
              </w:rPr>
              <w:t>баланын № 63 жана № 26 формадагы медициналык карточкаларын;</w:t>
            </w:r>
          </w:p>
          <w:p w:rsidR="009120D5" w:rsidRPr="008B7AED" w:rsidRDefault="009120D5" w:rsidP="0065160E">
            <w:pPr>
              <w:pStyle w:val="a3"/>
              <w:numPr>
                <w:ilvl w:val="0"/>
                <w:numId w:val="1"/>
              </w:numPr>
              <w:tabs>
                <w:tab w:val="left" w:pos="375"/>
              </w:tabs>
              <w:spacing w:after="0" w:line="240" w:lineRule="auto"/>
              <w:ind w:left="34" w:hanging="34"/>
              <w:contextualSpacing w:val="0"/>
              <w:jc w:val="both"/>
              <w:rPr>
                <w:rFonts w:ascii="Times New Roman" w:hAnsi="Times New Roman"/>
                <w:sz w:val="28"/>
                <w:szCs w:val="28"/>
                <w:lang w:val="ky-KG"/>
              </w:rPr>
            </w:pPr>
            <w:r w:rsidRPr="008B7AED">
              <w:rPr>
                <w:rFonts w:ascii="Times New Roman" w:hAnsi="Times New Roman"/>
                <w:sz w:val="28"/>
                <w:szCs w:val="28"/>
                <w:lang w:val="ky-KG"/>
              </w:rPr>
              <w:t xml:space="preserve">баланын ден соолугунун абалы жөнүндө        № 086 формадагы </w:t>
            </w:r>
            <w:r>
              <w:rPr>
                <w:rFonts w:ascii="Times New Roman" w:hAnsi="Times New Roman"/>
                <w:sz w:val="28"/>
                <w:szCs w:val="28"/>
                <w:lang w:val="ky-KG"/>
              </w:rPr>
              <w:t>медициналык маалымдаманы</w:t>
            </w:r>
            <w:r w:rsidRPr="008B7AED">
              <w:rPr>
                <w:rFonts w:ascii="Times New Roman" w:hAnsi="Times New Roman"/>
                <w:sz w:val="28"/>
                <w:szCs w:val="28"/>
                <w:lang w:val="ky-KG"/>
              </w:rPr>
              <w:t xml:space="preserve">;  </w:t>
            </w:r>
          </w:p>
          <w:p w:rsidR="009120D5" w:rsidRPr="008B7AED" w:rsidRDefault="009120D5" w:rsidP="0065160E">
            <w:pPr>
              <w:pStyle w:val="a3"/>
              <w:numPr>
                <w:ilvl w:val="0"/>
                <w:numId w:val="1"/>
              </w:numPr>
              <w:tabs>
                <w:tab w:val="left" w:pos="375"/>
              </w:tabs>
              <w:spacing w:after="0" w:line="240" w:lineRule="auto"/>
              <w:ind w:left="34" w:hanging="34"/>
              <w:contextualSpacing w:val="0"/>
              <w:jc w:val="both"/>
              <w:rPr>
                <w:rFonts w:ascii="Times New Roman" w:hAnsi="Times New Roman"/>
                <w:sz w:val="28"/>
                <w:szCs w:val="28"/>
                <w:lang w:val="ky-KG"/>
              </w:rPr>
            </w:pPr>
            <w:r w:rsidRPr="008B7AED">
              <w:rPr>
                <w:rFonts w:ascii="Times New Roman" w:hAnsi="Times New Roman"/>
                <w:sz w:val="28"/>
                <w:szCs w:val="28"/>
                <w:lang w:val="ky-KG"/>
              </w:rPr>
              <w:t>баланын жашаган жеринен маалым</w:t>
            </w:r>
            <w:r>
              <w:rPr>
                <w:rFonts w:ascii="Times New Roman" w:hAnsi="Times New Roman"/>
                <w:sz w:val="28"/>
                <w:szCs w:val="28"/>
                <w:lang w:val="ky-KG"/>
              </w:rPr>
              <w:t>дама</w:t>
            </w:r>
            <w:r w:rsidRPr="008B7AED">
              <w:rPr>
                <w:rFonts w:ascii="Times New Roman" w:hAnsi="Times New Roman"/>
                <w:sz w:val="28"/>
                <w:szCs w:val="28"/>
                <w:lang w:val="ky-KG"/>
              </w:rPr>
              <w:t xml:space="preserve">.  </w:t>
            </w:r>
          </w:p>
          <w:p w:rsidR="009120D5" w:rsidRPr="008B7AED" w:rsidRDefault="009120D5" w:rsidP="0065160E">
            <w:pPr>
              <w:pStyle w:val="a3"/>
              <w:tabs>
                <w:tab w:val="left" w:pos="375"/>
              </w:tabs>
              <w:spacing w:after="0" w:line="240" w:lineRule="auto"/>
              <w:ind w:left="34"/>
              <w:jc w:val="both"/>
              <w:rPr>
                <w:rFonts w:ascii="Times New Roman" w:hAnsi="Times New Roman"/>
                <w:sz w:val="28"/>
                <w:szCs w:val="28"/>
                <w:lang w:val="ky-KG"/>
              </w:rPr>
            </w:pPr>
            <w:r w:rsidRPr="008B7AED">
              <w:rPr>
                <w:rFonts w:ascii="Times New Roman" w:hAnsi="Times New Roman"/>
                <w:sz w:val="28"/>
                <w:szCs w:val="28"/>
                <w:lang w:val="ky-KG"/>
              </w:rPr>
              <w:t>Мамлекеттик кызмат көрсөтүүнүн керектөөчүлөрү мектептин алдындагы интернатта жашоонун ички эрежелери менен таанышып чыгышы керек</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lastRenderedPageBreak/>
              <w:t>13</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Акы төлөнүүчү мамлекеттик кызмат көрсөтүүнүн наркы</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Мамлекеттик кызмат акысыз көрсөтүлөт</w:t>
            </w:r>
          </w:p>
          <w:p w:rsidR="009120D5" w:rsidRPr="008B7AED" w:rsidRDefault="009120D5" w:rsidP="0065160E">
            <w:pPr>
              <w:spacing w:after="0" w:line="240" w:lineRule="auto"/>
              <w:jc w:val="both"/>
              <w:rPr>
                <w:rFonts w:ascii="Times New Roman" w:hAnsi="Times New Roman"/>
                <w:sz w:val="28"/>
                <w:szCs w:val="28"/>
                <w:lang w:val="ky-KG"/>
              </w:rPr>
            </w:pP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14</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Мамлекеттик кызмат көрсөтүүнүн сапатынын параметрлери </w:t>
            </w:r>
          </w:p>
          <w:p w:rsidR="009120D5" w:rsidRPr="008B7AED" w:rsidRDefault="009120D5" w:rsidP="0065160E">
            <w:pPr>
              <w:spacing w:after="0" w:line="240" w:lineRule="auto"/>
              <w:jc w:val="both"/>
              <w:rPr>
                <w:rFonts w:ascii="Times New Roman" w:hAnsi="Times New Roman"/>
                <w:b/>
                <w:bCs/>
                <w:sz w:val="28"/>
                <w:szCs w:val="28"/>
                <w:lang w:val="ky-KG" w:eastAsia="ru-RU"/>
              </w:rPr>
            </w:pPr>
          </w:p>
          <w:p w:rsidR="009120D5" w:rsidRPr="008B7AED" w:rsidRDefault="009120D5" w:rsidP="0065160E">
            <w:pPr>
              <w:spacing w:after="0" w:line="240" w:lineRule="auto"/>
              <w:jc w:val="both"/>
              <w:rPr>
                <w:rFonts w:ascii="Times New Roman" w:hAnsi="Times New Roman"/>
                <w:b/>
                <w:bCs/>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Мамлекеттик кызмат көрсөтүүнүн сапаты төмөнкү критерийлер менен аныкталат: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мамлекеттик кызмат көрсөтүүнүн стандартында билдирилген кызмат көрсөтүүнүн шарттарына жана мөөнөттөрүнө ылайык тактык жана өз убагында болуусу;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жынысы, расасы, тили, майыптыгы, этностук таандыктыгы, диний ишеними, курагы, саясий же башка көз карашы, билими, теги, мүлктүк же башка абалы, ошондой эле башка жагдайлар боюнча басмырлоого жол бербөө;</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жеткиликтүүлүк, жарандардан кызмат көрсөтүүнү алуу үчүн стандартта көрсөтүлгөн документтерди гана талап кылуу;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кызмат көрсөтүүнүн шарттарынын ушул стандартта белгиленген талаптарга шайкештиги: имаратка жеткиликтүүлүк, коммуналдык-тиричиликтик ыңгайлуулуктардын болушу, жарандар үчүн ыңгайлуу кабыл алуу графиги, маалыматтык </w:t>
            </w:r>
            <w:r w:rsidRPr="008B7AED">
              <w:rPr>
                <w:rFonts w:ascii="Times New Roman" w:hAnsi="Times New Roman" w:cs="Times New Roman"/>
                <w:sz w:val="28"/>
                <w:szCs w:val="28"/>
                <w:lang w:val="ky-KG"/>
              </w:rPr>
              <w:lastRenderedPageBreak/>
              <w:t>колдоонун (басма жана электрондук форматтарда) болушу жана жеткиликтүүлүгү;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мамлекеттик кызмат көрсөтүүдө кызматкерлердин сыпайы жана сылыктыгы, кызмат көрсөтүүнүн жүрүшүндө консультация берүү;</w:t>
            </w:r>
          </w:p>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 аягындагы жыйынтыктын (алынган кызмат көрсөтүүнүн) арыз ээсинин күтүүлөрүнө ылайык келүүсү;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жарандардын даттануулар жана сунуштар китебинин жеткиликтүү жерде болуусу</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lastRenderedPageBreak/>
              <w:t>15</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Электрондук форматта кызмат көрсөтүү</w:t>
            </w:r>
          </w:p>
        </w:tc>
        <w:tc>
          <w:tcPr>
            <w:tcW w:w="5741"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Көрсөтүлбөйт</w:t>
            </w:r>
          </w:p>
        </w:tc>
      </w:tr>
      <w:tr w:rsidR="009120D5" w:rsidRPr="008B7AED" w:rsidTr="0065160E">
        <w:tc>
          <w:tcPr>
            <w:tcW w:w="9072" w:type="dxa"/>
            <w:gridSpan w:val="4"/>
          </w:tcPr>
          <w:p w:rsidR="009120D5" w:rsidRPr="008B7AED" w:rsidRDefault="009120D5" w:rsidP="0065160E">
            <w:pPr>
              <w:pStyle w:val="tkTablica"/>
              <w:spacing w:after="0" w:line="240" w:lineRule="auto"/>
              <w:jc w:val="center"/>
              <w:rPr>
                <w:rFonts w:ascii="Times New Roman" w:hAnsi="Times New Roman" w:cs="Times New Roman"/>
                <w:sz w:val="28"/>
                <w:szCs w:val="28"/>
                <w:lang w:val="ky-KG"/>
              </w:rPr>
            </w:pPr>
            <w:r w:rsidRPr="008B7AED">
              <w:rPr>
                <w:rFonts w:ascii="Times New Roman" w:hAnsi="Times New Roman" w:cs="Times New Roman"/>
                <w:sz w:val="28"/>
                <w:szCs w:val="28"/>
                <w:lang w:val="ky-KG"/>
              </w:rPr>
              <w:t>Мамлекеттик кызмат көрсөтүүдөн баш тартуу жана даттануу тартиби</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16</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Мамлекеттик кызмат көрсөтүүдөн баш тартуу</w:t>
            </w:r>
          </w:p>
          <w:p w:rsidR="009120D5" w:rsidRPr="008B7AED" w:rsidRDefault="009120D5" w:rsidP="0065160E">
            <w:pPr>
              <w:spacing w:after="0" w:line="240" w:lineRule="auto"/>
              <w:jc w:val="both"/>
              <w:rPr>
                <w:rFonts w:ascii="Times New Roman" w:hAnsi="Times New Roman"/>
                <w:b/>
                <w:bCs/>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көрсөтүүдөн төмөнкү учурларда баш тартылат: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ушул стандарттын 12-пунктунда көрсөтүлгөн документтер тапшырылбаса;</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мектептин алдындагы интернаттагы орундар толукталып </w:t>
            </w:r>
            <w:r>
              <w:rPr>
                <w:rFonts w:ascii="Times New Roman" w:hAnsi="Times New Roman" w:cs="Times New Roman"/>
                <w:sz w:val="28"/>
                <w:szCs w:val="28"/>
                <w:lang w:val="ky-KG"/>
              </w:rPr>
              <w:t>бүткөн</w:t>
            </w:r>
            <w:r w:rsidRPr="008B7AED">
              <w:rPr>
                <w:rFonts w:ascii="Times New Roman" w:hAnsi="Times New Roman" w:cs="Times New Roman"/>
                <w:sz w:val="28"/>
                <w:szCs w:val="28"/>
                <w:lang w:val="ky-KG"/>
              </w:rPr>
              <w:t xml:space="preserve"> учурда;</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мектептин алдындагы интернатта жашоонун ички эрежелери бузулган учурда</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17</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Даттануу тартиби</w:t>
            </w:r>
          </w:p>
          <w:p w:rsidR="009120D5" w:rsidRPr="008B7AED" w:rsidRDefault="009120D5" w:rsidP="0065160E">
            <w:pPr>
              <w:spacing w:after="0" w:line="240" w:lineRule="auto"/>
              <w:jc w:val="both"/>
              <w:rPr>
                <w:rFonts w:ascii="Times New Roman" w:hAnsi="Times New Roman"/>
                <w:b/>
                <w:bCs/>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 талаптагыдай берилбеген учурда арыз ээси (мыйзамдуу өкүл) оозеки же жазуу жүзүндөгү даттануу менен маданият, маалымат жана туризм чөйрөсүндө ыйгарым укуктуу мамлекеттик органдын жетекчилигине кайрылууга укуктуу.</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Жазуу жүзүндөгү даттануу эркин түрдө берилип, кызмат көрсөтүүнүн керектөөчүсүнүн аты-жөнүн, жашаган дарегин, телефон номерин, ошондой эле дооматтын маңызын, кызмат көрсөтүүнүн керектөөчүсүнүн колун, датасын камтышы керек.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Ыйгарым укуктуу кызматкер даттанууну </w:t>
            </w:r>
            <w:r>
              <w:rPr>
                <w:rFonts w:ascii="Times New Roman" w:hAnsi="Times New Roman" w:cs="Times New Roman"/>
                <w:sz w:val="28"/>
                <w:szCs w:val="28"/>
                <w:lang w:val="ky-KG"/>
              </w:rPr>
              <w:br/>
            </w:r>
            <w:r w:rsidRPr="008B7AED">
              <w:rPr>
                <w:rFonts w:ascii="Times New Roman" w:hAnsi="Times New Roman" w:cs="Times New Roman"/>
                <w:sz w:val="28"/>
                <w:szCs w:val="28"/>
                <w:lang w:val="ky-KG"/>
              </w:rPr>
              <w:t>1 жумушчу күндүн ичинде каттап, ж</w:t>
            </w:r>
            <w:r>
              <w:rPr>
                <w:rFonts w:ascii="Times New Roman" w:hAnsi="Times New Roman" w:cs="Times New Roman"/>
                <w:sz w:val="28"/>
                <w:szCs w:val="28"/>
                <w:lang w:val="ky-KG"/>
              </w:rPr>
              <w:t>етекчиликтин кароосуна жөнөтөт.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Даттануулар жана дооматтар маданият, маалымат жана туризм чөйрөсүндө ыйгарым укуктуу мамлекеттик органдын жетекчилиги тарабынан белгиленген тартипте каралат.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Жазуу жүзүндөгү кайрылууну кароонун жана арыз ээсине жоопту жиберүүнүн мөөнөтү </w:t>
            </w:r>
            <w:r w:rsidRPr="008B7AED">
              <w:rPr>
                <w:rFonts w:ascii="Times New Roman" w:hAnsi="Times New Roman" w:cs="Times New Roman"/>
                <w:sz w:val="28"/>
                <w:szCs w:val="28"/>
                <w:lang w:val="ky-KG"/>
              </w:rPr>
              <w:lastRenderedPageBreak/>
              <w:t xml:space="preserve">катталган күндөн </w:t>
            </w:r>
            <w:r>
              <w:rPr>
                <w:rFonts w:ascii="Times New Roman" w:hAnsi="Times New Roman" w:cs="Times New Roman"/>
                <w:sz w:val="28"/>
                <w:szCs w:val="28"/>
                <w:lang w:val="ky-KG"/>
              </w:rPr>
              <w:t>тартып 14 күндөн ашпоосу керек.</w:t>
            </w:r>
          </w:p>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Даттануу боюнча кабыл алынган чечимге канааттанбаган учурда, арыз ээси маданият, маалымат жана туризм чөйрөсүндө ыйгарым укуктуу мамлекеттик органдын чечимине сот тартибинде даттанууга укуктуу</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lastRenderedPageBreak/>
              <w:t>18</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Мамлекеттик кызмат көрсөтүү стандартын кайра кароо мезгили</w:t>
            </w:r>
          </w:p>
        </w:tc>
        <w:tc>
          <w:tcPr>
            <w:tcW w:w="5741"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Мамлекеттик кызмат көрсөтүүнүн стандарты үч жылда бир жолудан кем эмес мезгилдүүлүгү менен туруктуу негизде кайра каралып туруусу керек</w:t>
            </w:r>
          </w:p>
        </w:tc>
      </w:tr>
      <w:tr w:rsidR="009120D5" w:rsidRPr="008B7AED" w:rsidTr="0065160E">
        <w:tc>
          <w:tcPr>
            <w:tcW w:w="9072" w:type="dxa"/>
            <w:gridSpan w:val="4"/>
          </w:tcPr>
          <w:p w:rsidR="009120D5" w:rsidRPr="008B7AED" w:rsidRDefault="009120D5" w:rsidP="0065160E">
            <w:pPr>
              <w:spacing w:after="0" w:line="240" w:lineRule="auto"/>
              <w:jc w:val="center"/>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xml:space="preserve">51. Мамлекеттик кызмат көрсөтүүнүн паспорту </w:t>
            </w:r>
          </w:p>
        </w:tc>
      </w:tr>
      <w:tr w:rsidR="009120D5" w:rsidRPr="009120D5" w:rsidTr="0065160E">
        <w:tc>
          <w:tcPr>
            <w:tcW w:w="568" w:type="dxa"/>
            <w:gridSpan w:val="2"/>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w:t>
            </w:r>
          </w:p>
        </w:tc>
        <w:tc>
          <w:tcPr>
            <w:tcW w:w="2763"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Кызмат көрсөтүүнүн аталышы</w:t>
            </w:r>
          </w:p>
        </w:tc>
        <w:tc>
          <w:tcPr>
            <w:tcW w:w="5741" w:type="dxa"/>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Музыкалык башталгыч билим берүү - Мамлекеттик кызмат көрсөтүүлөрдүн бирдиктүү реестри (тизмеги), 1-бап, 92-пункт</w:t>
            </w:r>
          </w:p>
        </w:tc>
      </w:tr>
      <w:tr w:rsidR="009120D5" w:rsidRPr="009120D5" w:rsidTr="0065160E">
        <w:tc>
          <w:tcPr>
            <w:tcW w:w="568" w:type="dxa"/>
            <w:gridSpan w:val="2"/>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2</w:t>
            </w:r>
          </w:p>
        </w:tc>
        <w:tc>
          <w:tcPr>
            <w:tcW w:w="2763" w:type="dxa"/>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Кызматтарды көрсөткөн мамлекеттик органдын (мекеменин) толук аталышы</w:t>
            </w:r>
          </w:p>
        </w:tc>
        <w:tc>
          <w:tcPr>
            <w:tcW w:w="5741" w:type="dxa"/>
          </w:tcPr>
          <w:p w:rsidR="009120D5" w:rsidRPr="008B7AED" w:rsidRDefault="009120D5" w:rsidP="0065160E">
            <w:pPr>
              <w:spacing w:after="0" w:line="240" w:lineRule="auto"/>
              <w:ind w:left="34"/>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rPr>
              <w:t>Маданият, маалымат жана туризм чөйрөсүндө бирдиктүү мамлекеттик саясатты жүргүзгөн аткаруу бийлигинин ыйгарым укуктуу мамлекеттик органы (мындан ары - маданият, маалымат жана туризм чөйрөсүндөгү ыйгарым укуктуу мамлекеттик орган);</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М.Абдраев атындагы республикалык орто атайын музыкалык мектеп-интернаты (мындан ары - М.Абдраев атындагы РОАММИ);</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балдардын музыкалык мектептери (мындан ары - БММ);</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балдардын искусство мектептери  (мындан ары - БИМ).</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sz w:val="28"/>
                <w:szCs w:val="28"/>
                <w:lang w:val="ky-KG"/>
              </w:rPr>
              <w:t>Мамлекеттик кызмат көрсөткөн окуу жайлардын  тизмеги мамлекеттик кызмат көрсөтүүлөрдүн стандарттары менен бирге маданият, маалымат жана туризм чөйрөсүндөгү ыйгарым укуктуу мамлекеттик органдын  маалымат тактасында жана расмий сайтында жайгаштырылат</w:t>
            </w:r>
          </w:p>
        </w:tc>
      </w:tr>
      <w:tr w:rsidR="009120D5" w:rsidRPr="009120D5" w:rsidTr="0065160E">
        <w:trPr>
          <w:trHeight w:val="1284"/>
        </w:trPr>
        <w:tc>
          <w:tcPr>
            <w:tcW w:w="568" w:type="dxa"/>
            <w:gridSpan w:val="2"/>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3</w:t>
            </w:r>
          </w:p>
        </w:tc>
        <w:tc>
          <w:tcPr>
            <w:tcW w:w="2763" w:type="dxa"/>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 алуучулар</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Бул кызмат көрсөтүүнү алууга төмөнкүлөр укуктуу:</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rPr>
              <w:t xml:space="preserve">М.Абдраев атындагы РОАММИда - </w:t>
            </w:r>
            <w:r>
              <w:rPr>
                <w:rFonts w:ascii="Times New Roman" w:hAnsi="Times New Roman"/>
                <w:color w:val="000000"/>
                <w:sz w:val="28"/>
                <w:szCs w:val="28"/>
                <w:lang w:val="ky-KG" w:eastAsia="ru-RU"/>
              </w:rPr>
              <w:t>кирүү экза</w:t>
            </w:r>
            <w:r w:rsidRPr="008B7AED">
              <w:rPr>
                <w:rFonts w:ascii="Times New Roman" w:hAnsi="Times New Roman"/>
                <w:color w:val="000000"/>
                <w:sz w:val="28"/>
                <w:szCs w:val="28"/>
                <w:lang w:val="ky-KG" w:eastAsia="ru-RU"/>
              </w:rPr>
              <w:t>мендеринен өткөн 7 жашка толгон Кыргыз Республикасынын жарандары;</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БММда</w:t>
            </w:r>
            <w:r w:rsidRPr="008B7AED">
              <w:rPr>
                <w:rFonts w:ascii="Times New Roman" w:hAnsi="Times New Roman"/>
                <w:color w:val="000000"/>
                <w:sz w:val="28"/>
                <w:szCs w:val="28"/>
                <w:lang w:val="ky-KG"/>
              </w:rPr>
              <w:t xml:space="preserve">, </w:t>
            </w:r>
            <w:r w:rsidRPr="008B7AED">
              <w:rPr>
                <w:rFonts w:ascii="Times New Roman" w:hAnsi="Times New Roman"/>
                <w:color w:val="000000"/>
                <w:sz w:val="28"/>
                <w:szCs w:val="28"/>
                <w:lang w:val="ky-KG" w:eastAsia="ru-RU"/>
              </w:rPr>
              <w:t xml:space="preserve">БИМде - окутуу тилин билген, </w:t>
            </w:r>
            <w:r>
              <w:rPr>
                <w:rFonts w:ascii="Times New Roman" w:hAnsi="Times New Roman"/>
                <w:color w:val="000000"/>
                <w:sz w:val="28"/>
                <w:szCs w:val="28"/>
                <w:lang w:val="ky-KG" w:eastAsia="ru-RU"/>
              </w:rPr>
              <w:br/>
            </w:r>
            <w:r w:rsidRPr="008B7AED">
              <w:rPr>
                <w:rFonts w:ascii="Times New Roman" w:hAnsi="Times New Roman"/>
                <w:color w:val="000000"/>
                <w:sz w:val="28"/>
                <w:szCs w:val="28"/>
                <w:lang w:val="ky-KG" w:eastAsia="ru-RU"/>
              </w:rPr>
              <w:t xml:space="preserve">5 жашка толгон, </w:t>
            </w:r>
            <w:r>
              <w:rPr>
                <w:rFonts w:ascii="Times New Roman" w:hAnsi="Times New Roman"/>
                <w:color w:val="000000"/>
                <w:sz w:val="28"/>
                <w:szCs w:val="28"/>
                <w:lang w:val="ky-KG" w:eastAsia="ru-RU"/>
              </w:rPr>
              <w:t>кирүү экза</w:t>
            </w:r>
            <w:r w:rsidRPr="008B7AED">
              <w:rPr>
                <w:rFonts w:ascii="Times New Roman" w:hAnsi="Times New Roman"/>
                <w:color w:val="000000"/>
                <w:sz w:val="28"/>
                <w:szCs w:val="28"/>
                <w:lang w:val="ky-KG" w:eastAsia="ru-RU"/>
              </w:rPr>
              <w:t xml:space="preserve">мендеринен өткөн Кыргыз Республикасынын жарандары </w:t>
            </w:r>
          </w:p>
        </w:tc>
      </w:tr>
      <w:tr w:rsidR="009120D5" w:rsidRPr="009120D5" w:rsidTr="0065160E">
        <w:tc>
          <w:tcPr>
            <w:tcW w:w="568" w:type="dxa"/>
            <w:gridSpan w:val="2"/>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4</w:t>
            </w:r>
          </w:p>
        </w:tc>
        <w:tc>
          <w:tcPr>
            <w:tcW w:w="2763" w:type="dxa"/>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 алуунун укуктук негизи</w:t>
            </w:r>
          </w:p>
        </w:tc>
        <w:tc>
          <w:tcPr>
            <w:tcW w:w="5741" w:type="dxa"/>
          </w:tcPr>
          <w:p w:rsidR="009120D5" w:rsidRPr="008B7AED" w:rsidRDefault="009120D5" w:rsidP="0065160E">
            <w:pPr>
              <w:widowControl w:val="0"/>
              <w:numPr>
                <w:ilvl w:val="0"/>
                <w:numId w:val="2"/>
              </w:numPr>
              <w:tabs>
                <w:tab w:val="left" w:pos="247"/>
              </w:tabs>
              <w:autoSpaceDE w:val="0"/>
              <w:autoSpaceDN w:val="0"/>
              <w:adjustRightInd w:val="0"/>
              <w:spacing w:after="0" w:line="240" w:lineRule="auto"/>
              <w:ind w:left="0" w:hanging="37"/>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Кыргыз Республикасынын Конституциясы (45-берене);</w:t>
            </w:r>
          </w:p>
          <w:p w:rsidR="009120D5" w:rsidRPr="008B7AED" w:rsidRDefault="009120D5" w:rsidP="0065160E">
            <w:pPr>
              <w:pStyle w:val="a3"/>
              <w:widowControl w:val="0"/>
              <w:numPr>
                <w:ilvl w:val="0"/>
                <w:numId w:val="2"/>
              </w:numPr>
              <w:tabs>
                <w:tab w:val="left" w:pos="247"/>
              </w:tabs>
              <w:autoSpaceDE w:val="0"/>
              <w:autoSpaceDN w:val="0"/>
              <w:adjustRightInd w:val="0"/>
              <w:spacing w:after="0" w:line="240" w:lineRule="auto"/>
              <w:ind w:left="34" w:firstLine="0"/>
              <w:contextualSpacing w:val="0"/>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«Маданият жөнүндө» Кыргыз Республикасынын Мыйзамы (30-берене);</w:t>
            </w:r>
          </w:p>
          <w:p w:rsidR="009120D5" w:rsidRPr="008B7AED" w:rsidRDefault="009120D5" w:rsidP="0065160E">
            <w:pPr>
              <w:pStyle w:val="a3"/>
              <w:widowControl w:val="0"/>
              <w:numPr>
                <w:ilvl w:val="0"/>
                <w:numId w:val="2"/>
              </w:numPr>
              <w:tabs>
                <w:tab w:val="left" w:pos="247"/>
              </w:tabs>
              <w:autoSpaceDE w:val="0"/>
              <w:autoSpaceDN w:val="0"/>
              <w:adjustRightInd w:val="0"/>
              <w:spacing w:after="0" w:line="240" w:lineRule="auto"/>
              <w:ind w:left="34" w:firstLine="0"/>
              <w:contextualSpacing w:val="0"/>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xml:space="preserve">«Билим берүү жөнүндө» Кыргыз Республикасынын Мыйзамы (18, 31 жана </w:t>
            </w:r>
            <w:r>
              <w:rPr>
                <w:rFonts w:ascii="Times New Roman" w:hAnsi="Times New Roman"/>
                <w:color w:val="000000"/>
                <w:sz w:val="28"/>
                <w:szCs w:val="28"/>
                <w:lang w:val="ky-KG" w:eastAsia="ru-RU"/>
              </w:rPr>
              <w:br/>
            </w:r>
            <w:r w:rsidRPr="008B7AED">
              <w:rPr>
                <w:rFonts w:ascii="Times New Roman" w:hAnsi="Times New Roman"/>
                <w:color w:val="000000"/>
                <w:sz w:val="28"/>
                <w:szCs w:val="28"/>
                <w:lang w:val="ky-KG" w:eastAsia="ru-RU"/>
              </w:rPr>
              <w:t>33-беренелер)</w:t>
            </w:r>
          </w:p>
        </w:tc>
      </w:tr>
      <w:tr w:rsidR="009120D5" w:rsidRPr="009120D5" w:rsidTr="0065160E">
        <w:tc>
          <w:tcPr>
            <w:tcW w:w="568" w:type="dxa"/>
            <w:gridSpan w:val="2"/>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5</w:t>
            </w:r>
          </w:p>
        </w:tc>
        <w:tc>
          <w:tcPr>
            <w:tcW w:w="2763" w:type="dxa"/>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Көрсөтүлгөн мамлекеттик кызматтардын акыркы жыйынтыгы</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Балдардын музыкалык мектебин аяктагандыгы тууралуу күбөлүк</w:t>
            </w:r>
          </w:p>
          <w:p w:rsidR="009120D5" w:rsidRPr="008B7AED" w:rsidRDefault="009120D5" w:rsidP="0065160E">
            <w:pPr>
              <w:tabs>
                <w:tab w:val="left" w:pos="851"/>
              </w:tabs>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М.Абдраев атындагы РОАММИнин бүтүрүүчүлөрүнүн төмөнкү компетенциялары:</w:t>
            </w:r>
          </w:p>
          <w:p w:rsidR="009120D5" w:rsidRPr="008B7AED" w:rsidRDefault="009120D5" w:rsidP="0065160E">
            <w:pPr>
              <w:tabs>
                <w:tab w:val="left" w:pos="851"/>
              </w:tabs>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музыкалык сабаттуулукту өздөштүрүү;</w:t>
            </w:r>
          </w:p>
          <w:p w:rsidR="009120D5" w:rsidRPr="008B7AED" w:rsidRDefault="009120D5" w:rsidP="0065160E">
            <w:pPr>
              <w:tabs>
                <w:tab w:val="left" w:pos="851"/>
              </w:tabs>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башталгыч музыкалык жөндөмдөрүнө ээ болуу.</w:t>
            </w:r>
          </w:p>
          <w:p w:rsidR="009120D5" w:rsidRPr="008B7AED" w:rsidRDefault="009120D5" w:rsidP="0065160E">
            <w:pPr>
              <w:tabs>
                <w:tab w:val="left" w:pos="851"/>
              </w:tabs>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eastAsia="ru-RU"/>
              </w:rPr>
              <w:t>БММнын</w:t>
            </w:r>
            <w:r w:rsidRPr="008B7AED">
              <w:rPr>
                <w:rFonts w:ascii="Times New Roman" w:hAnsi="Times New Roman"/>
                <w:sz w:val="28"/>
                <w:szCs w:val="28"/>
                <w:lang w:val="ky-KG"/>
              </w:rPr>
              <w:t xml:space="preserve">, </w:t>
            </w:r>
            <w:r w:rsidRPr="008B7AED">
              <w:rPr>
                <w:rFonts w:ascii="Times New Roman" w:hAnsi="Times New Roman"/>
                <w:color w:val="000000"/>
                <w:sz w:val="28"/>
                <w:szCs w:val="28"/>
                <w:lang w:val="ky-KG" w:eastAsia="ru-RU"/>
              </w:rPr>
              <w:t>БИМдин</w:t>
            </w:r>
            <w:r w:rsidRPr="008B7AED">
              <w:rPr>
                <w:rFonts w:ascii="Times New Roman" w:hAnsi="Times New Roman"/>
                <w:color w:val="000000"/>
                <w:sz w:val="28"/>
                <w:szCs w:val="28"/>
                <w:lang w:val="ky-KG"/>
              </w:rPr>
              <w:t xml:space="preserve"> бүтүрүүчүлөрүнүн төмөнкү компетенциялары: </w:t>
            </w:r>
          </w:p>
          <w:p w:rsidR="009120D5" w:rsidRPr="008B7AED" w:rsidRDefault="009120D5" w:rsidP="0065160E">
            <w:pPr>
              <w:tabs>
                <w:tab w:val="left" w:pos="851"/>
              </w:tabs>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музыкалык сабаттуулукту өздөштүрүү;</w:t>
            </w:r>
          </w:p>
          <w:p w:rsidR="009120D5" w:rsidRPr="008B7AED" w:rsidRDefault="009120D5" w:rsidP="0065160E">
            <w:pPr>
              <w:tabs>
                <w:tab w:val="left" w:pos="851"/>
              </w:tabs>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башталгыч музыкалык (клавишалуу, кылдуу, үйлөмө жана элдик музыкалык аспаптарда ойноо ыкмасы), ошондой эле эстрада-вокалдык жана вокалдык-хор жөндөмдөрүнө ээ болуу</w:t>
            </w:r>
          </w:p>
        </w:tc>
      </w:tr>
      <w:tr w:rsidR="009120D5" w:rsidRPr="009120D5" w:rsidTr="0065160E">
        <w:tc>
          <w:tcPr>
            <w:tcW w:w="568" w:type="dxa"/>
            <w:gridSpan w:val="2"/>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6</w:t>
            </w:r>
          </w:p>
        </w:tc>
        <w:tc>
          <w:tcPr>
            <w:tcW w:w="2763" w:type="dxa"/>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көрсөтүүнүн шарты</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 төмөнкүдөй шарттарда жүргүзүлөт:</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белгиленген санитардык ченемдерге жооп берген имараттарда;</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w:t>
            </w:r>
            <w:r w:rsidRPr="008B7AED">
              <w:rPr>
                <w:rFonts w:ascii="Times New Roman" w:hAnsi="Times New Roman"/>
                <w:sz w:val="28"/>
                <w:szCs w:val="28"/>
                <w:lang w:val="ky-KG"/>
              </w:rPr>
              <w:t>жарандар, анын ичинде көрүү жана угуу боюнча ден соолугунун мүмкүнчүлүктөрү чектелүү адамдар жана таяныч-кыймыл аппаратынын бузулгандыгына байланыштуу ден соолугунун мүмкүнчүлүктөрү чектелүү адамдар (мындан ары – ДМЧА) үчүн имаратка жана санитардык гигиеналык жайларга (ажаткана, жуунуучу бөлмө) кирүүгө тоскоолдугу жок пандус, кармоочтор менен жабдылган имараттарда, жайларда</w:t>
            </w:r>
            <w:r w:rsidRPr="008B7AED">
              <w:rPr>
                <w:rFonts w:ascii="Times New Roman" w:hAnsi="Times New Roman" w:cs="Times New Roman"/>
                <w:sz w:val="28"/>
                <w:szCs w:val="28"/>
                <w:lang w:val="ky-KG"/>
              </w:rPr>
              <w:t>;</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жандуу кезек күтүү принциби боюнча.</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Имарат күтүүчү орундар, ажаткана </w:t>
            </w:r>
            <w:r w:rsidRPr="008B7AED">
              <w:rPr>
                <w:rFonts w:ascii="Times New Roman" w:hAnsi="Times New Roman"/>
                <w:sz w:val="28"/>
                <w:szCs w:val="28"/>
                <w:lang w:val="ky-KG"/>
              </w:rPr>
              <w:t>(региондордо борбордук суу түтүгүнө жана канализацияларга кошулуу мүмкүнчүлүгү болбогон учурда - сырттагы ажатканалары)</w:t>
            </w:r>
            <w:r w:rsidRPr="008B7AED">
              <w:rPr>
                <w:rFonts w:ascii="Times New Roman" w:hAnsi="Times New Roman" w:cs="Times New Roman"/>
                <w:sz w:val="28"/>
                <w:szCs w:val="28"/>
                <w:lang w:val="ky-KG"/>
              </w:rPr>
              <w:t>, жылуулук, суу түтүгү, телефон менен камсыздалган.</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Жеңилдиктери бар категорияга кирген </w:t>
            </w:r>
            <w:r w:rsidRPr="008B7AED">
              <w:rPr>
                <w:rFonts w:ascii="Times New Roman" w:hAnsi="Times New Roman" w:cs="Times New Roman"/>
                <w:sz w:val="28"/>
                <w:szCs w:val="28"/>
                <w:lang w:val="ky-KG"/>
              </w:rPr>
              <w:lastRenderedPageBreak/>
              <w:t>жарандар (Улуу Ата мекендик согуштун катышуучулары жана майыптары, ооруктун эмгекчилери, ДМЧА, кош бойлуу аялдар) кезексиз тейленет, эгерде алар имаратка көтөрүлө албаса, кызматкер арызды кабыл алуу үчүн өзү келет.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Келүүчүлөргө ыңгайлуу болушу үчүн кызмат көрсөтүү жеринде кызмат көрсөтүүнү алуу үчүн зарыл болгон документтердин тизмеги жана арыздардын үлгүлөрү жайгаштырылат</w:t>
            </w:r>
          </w:p>
        </w:tc>
      </w:tr>
      <w:tr w:rsidR="009120D5" w:rsidRPr="009120D5" w:rsidTr="0065160E">
        <w:tc>
          <w:tcPr>
            <w:tcW w:w="568" w:type="dxa"/>
            <w:gridSpan w:val="2"/>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7</w:t>
            </w:r>
          </w:p>
        </w:tc>
        <w:tc>
          <w:tcPr>
            <w:tcW w:w="2763" w:type="dxa"/>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көрсөтүүнүн мөөнөтү</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tabs>
                <w:tab w:val="left" w:pos="317"/>
              </w:tabs>
              <w:autoSpaceDE w:val="0"/>
              <w:autoSpaceDN w:val="0"/>
              <w:adjustRightInd w:val="0"/>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Кезек күтүү жана документтерди кабыл алуу убактысы – 30 мүнөттөн ашык эмес.</w:t>
            </w:r>
          </w:p>
          <w:p w:rsidR="009120D5" w:rsidRPr="008B7AED" w:rsidRDefault="009120D5" w:rsidP="0065160E">
            <w:pPr>
              <w:tabs>
                <w:tab w:val="left" w:pos="317"/>
              </w:tabs>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М.Абдраев атындагы РОАММИда жалпы окуу мөөнөтү – 11 жыл</w:t>
            </w:r>
          </w:p>
          <w:p w:rsidR="009120D5" w:rsidRPr="008B7AED" w:rsidRDefault="009120D5" w:rsidP="0065160E">
            <w:pPr>
              <w:tabs>
                <w:tab w:val="left" w:pos="317"/>
              </w:tabs>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eastAsia="ru-RU"/>
              </w:rPr>
              <w:t>БММда</w:t>
            </w:r>
            <w:r w:rsidRPr="008B7AED">
              <w:rPr>
                <w:rFonts w:ascii="Times New Roman" w:hAnsi="Times New Roman"/>
                <w:color w:val="000000"/>
                <w:sz w:val="28"/>
                <w:szCs w:val="28"/>
                <w:lang w:val="ky-KG"/>
              </w:rPr>
              <w:t xml:space="preserve">, </w:t>
            </w:r>
            <w:r w:rsidRPr="008B7AED">
              <w:rPr>
                <w:rFonts w:ascii="Times New Roman" w:hAnsi="Times New Roman"/>
                <w:color w:val="000000"/>
                <w:sz w:val="28"/>
                <w:szCs w:val="28"/>
                <w:lang w:val="ky-KG" w:eastAsia="ru-RU"/>
              </w:rPr>
              <w:t xml:space="preserve">БИМде </w:t>
            </w:r>
            <w:r w:rsidRPr="008B7AED">
              <w:rPr>
                <w:rFonts w:ascii="Times New Roman" w:hAnsi="Times New Roman"/>
                <w:color w:val="000000"/>
                <w:sz w:val="28"/>
                <w:szCs w:val="28"/>
                <w:lang w:val="ky-KG"/>
              </w:rPr>
              <w:t>жалпы окуу мөөнөтү 5 жана 7 жылды түзөт:</w:t>
            </w:r>
          </w:p>
          <w:p w:rsidR="009120D5" w:rsidRPr="008B7AED" w:rsidRDefault="009120D5" w:rsidP="0065160E">
            <w:pPr>
              <w:tabs>
                <w:tab w:val="left" w:pos="317"/>
              </w:tabs>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аспаптык, эстрада-вокалдык жана вокалдык-хор бөлүмдөрүндө 5 жыл (балдар 9 жашынан тартып мектепке кирген учурда) жана 7 жыл (балдар 5-8 жашынан тартып мектепке кирген учурда)</w:t>
            </w:r>
          </w:p>
        </w:tc>
      </w:tr>
      <w:tr w:rsidR="009120D5" w:rsidRPr="009120D5" w:rsidTr="0065160E">
        <w:tc>
          <w:tcPr>
            <w:tcW w:w="9072" w:type="dxa"/>
            <w:gridSpan w:val="4"/>
          </w:tcPr>
          <w:p w:rsidR="009120D5" w:rsidRPr="008B7AED" w:rsidRDefault="009120D5" w:rsidP="0065160E">
            <w:pPr>
              <w:pStyle w:val="tkTablica"/>
              <w:spacing w:after="0" w:line="240" w:lineRule="auto"/>
              <w:jc w:val="center"/>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 алуучуларга маалымат берүү</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8</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Керектөөчүгө көрсөтүлүүчү кызматтар (керектүү маалыматтын тизмеси) жана аларды стандартташтырууга жооптуу мамлекеттик орган жөнүндө маалымат берүү</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Мамлекеттик кызмат көрсөтүү жөнүндө маалыматты төмөнкүлөрдөн алууга болот: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органдын коомдук кабылдамасынан;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маданият, маалымат жана туризм чөйрөсүндөгү ыйгарым укуктуу мамлекеттик органдын расмий сайтынан;</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органга жана анын башкармалыктарына,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маданият бөлүмдөрүнө жеке кайрылуу аркылуу;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органдын жана анын башкармалыктарынын,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 xml:space="preserve">маданият бөлүмдөрүнүн маалымат такталарынан, брошюралардан, буклеттерден.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Маданият, маалымат жана туризм чөйрөсүндөгү ыйгарым укуктуу мамлекеттик органда жана анын башкармалыктарында,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 xml:space="preserve">маданият </w:t>
            </w:r>
            <w:r w:rsidRPr="008B7AED">
              <w:rPr>
                <w:rFonts w:ascii="Times New Roman" w:hAnsi="Times New Roman" w:cs="Times New Roman"/>
                <w:sz w:val="28"/>
                <w:szCs w:val="28"/>
                <w:lang w:val="ky-KG"/>
              </w:rPr>
              <w:lastRenderedPageBreak/>
              <w:t xml:space="preserve">бөлүмдөрүндө жарандарды </w:t>
            </w:r>
            <w:r>
              <w:rPr>
                <w:rFonts w:ascii="Times New Roman" w:hAnsi="Times New Roman" w:cs="Times New Roman"/>
                <w:sz w:val="28"/>
                <w:szCs w:val="28"/>
                <w:lang w:val="ky-KG"/>
              </w:rPr>
              <w:t>кабыл алуу алар кайрылган күнү жүргүзүлөт</w:t>
            </w:r>
            <w:r w:rsidRPr="008B7AED">
              <w:rPr>
                <w:rFonts w:ascii="Times New Roman" w:hAnsi="Times New Roman" w:cs="Times New Roman"/>
                <w:sz w:val="28"/>
                <w:szCs w:val="28"/>
                <w:lang w:val="ky-KG"/>
              </w:rPr>
              <w:t xml:space="preserve">.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Маалымат мамлекеттик жана расмий тилдерде берилет</w:t>
            </w:r>
          </w:p>
        </w:tc>
      </w:tr>
      <w:tr w:rsidR="009120D5" w:rsidRPr="009120D5" w:rsidTr="0065160E">
        <w:trPr>
          <w:trHeight w:val="1136"/>
        </w:trPr>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9</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xml:space="preserve">Кызмат көрсөтүү жөнүндө маалыматты жайылтуу ыкмалары </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 жөнүндө маалымат төмөнкүлөр аркылуу жайылтылат: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жалпыга маалымдоо каражаттары (гезит, радио, телекөрсөтүү);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органдын расмий сайты;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маалымат такталары, брошюралар жана буклеттер;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жеке кайрылуу жана телефон байланышы;</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маданият, маалымат жана туризм чөйрөсүндөгү ыйгарым укуктуу мамлекеттик органдын коомдук кабылдамасы.</w:t>
            </w:r>
          </w:p>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Даректер, телефон номерлери жана иш режими мамлекеттик кызмат көрсөтүүнүн стандарттары менен бирге маданият, маалымат жана туризм чөйрөсүндөгү ыйгарым укуктуу мамлекеттик органдын такталарына жана сайтына жайгаштырылат</w:t>
            </w:r>
          </w:p>
        </w:tc>
      </w:tr>
      <w:tr w:rsidR="009120D5" w:rsidRPr="009120D5" w:rsidTr="0065160E">
        <w:tc>
          <w:tcPr>
            <w:tcW w:w="9072" w:type="dxa"/>
            <w:gridSpan w:val="4"/>
          </w:tcPr>
          <w:p w:rsidR="009120D5" w:rsidRPr="008B7AED" w:rsidRDefault="009120D5" w:rsidP="0065160E">
            <w:pPr>
              <w:pStyle w:val="tkTablica"/>
              <w:spacing w:after="0" w:line="240" w:lineRule="auto"/>
              <w:jc w:val="center"/>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Тейлөө жана мамлекеттик кызмат көрсөтүү</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10</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Келүүчүлөр менен пикир алмашуу</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Маданият, маалымат жана туризм чөйрөсүндөгү ыйгарым укуктуу мамлекеттик органдын кызмат көрсөтүүгө тартылган кызматкерлеринин кабинеттеринин эшиктеринде маалыматтык табличкалар болот.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Калк менен иштеген бардык кызматкерлердин аты-жөнү жана кызмат орду көрсөтүлгөн жеке табличкалары (бейдждери) болушу керек.</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Келүүчүлөр менен баарлашууда кызматкерлер этиканын төмөнкү негизги принциптерин сакташат: сылык, ак-ниет,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w:t>
            </w:r>
          </w:p>
          <w:p w:rsidR="009120D5" w:rsidRPr="008B7AED" w:rsidRDefault="009120D5" w:rsidP="0065160E">
            <w:pPr>
              <w:pStyle w:val="tkTablica"/>
              <w:spacing w:after="0" w:line="240" w:lineRule="auto"/>
              <w:rPr>
                <w:rFonts w:ascii="Times New Roman" w:hAnsi="Times New Roman"/>
                <w:sz w:val="28"/>
                <w:szCs w:val="28"/>
                <w:lang w:val="ky-KG"/>
              </w:rPr>
            </w:pPr>
            <w:r w:rsidRPr="008B7AED">
              <w:rPr>
                <w:rFonts w:ascii="Times New Roman" w:hAnsi="Times New Roman"/>
                <w:sz w:val="28"/>
                <w:szCs w:val="28"/>
                <w:lang w:val="ky-KG"/>
              </w:rPr>
              <w:t xml:space="preserve">Бардык кызматкерлер тарабынан кызматтык нускамалар (функциялык милдеттер), Кыргыз </w:t>
            </w:r>
            <w:r w:rsidRPr="008B7AED">
              <w:rPr>
                <w:rFonts w:ascii="Times New Roman" w:hAnsi="Times New Roman"/>
                <w:sz w:val="28"/>
                <w:szCs w:val="28"/>
                <w:lang w:val="ky-KG"/>
              </w:rPr>
              <w:lastRenderedPageBreak/>
              <w:t>Республикасынын мыйзамдарын бузууга жол бербөөчү, жарандарга карата этиканын ченемдерин, көз карандысыздыкты жана калыстыкты камсыздоочу, кызыкчылыктардын кагылышуусун четтетүүчү кесиптик-этикалык ченемдер сакталышы керек.</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sz w:val="28"/>
                <w:szCs w:val="28"/>
                <w:lang w:val="ky-KG"/>
              </w:rPr>
              <w:t>Медициналык жана социалдык көрсөткүчтөр боюнча өзгөчө муктаждыктарга ээ болгон адамдар (ДМЧА, кары-картаң пенсионерлер, согуштун жана эмгектин ардагерлери, кош бойлуу аялдар) менен пикир алмашуу жана кызмат көрсөтүү алар үчүн түшүнүктүү жана жеткиликтүү түрдө жүргүзүлөт</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11</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Купуялуулукту камсыздоо ыкмалары</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Керектөөчү жана ага көрсөтүлгөн кызмат жөнүндө маалымат Кыргыз Республикасынын мыйзамында каралган негиздер боюнча гана берилиши мүмкүн </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12</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Керектүү документтердин жана/же мамлекеттик кызмат көрсөтүүнү керектөөчүлөрдүн иш-аракеттеринин тизмеси</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Кабыл алуу комиссиясы документтерди кабыл алууда тапшыруучуларды жана алардын ата-энелерин (мыйзамдуу өкүлдөрүн) устав жана билим берүү процессин регламенттеген башка тийиштүү документтер менен тааныштырат.</w:t>
            </w:r>
          </w:p>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Мамлекеттик кызмат көрсөтүүнүн керектөөчүсү төмөнкү документтерди тапшырат:</w:t>
            </w:r>
          </w:p>
          <w:p w:rsidR="009120D5" w:rsidRPr="008B7AED" w:rsidRDefault="009120D5" w:rsidP="0065160E">
            <w:pPr>
              <w:pStyle w:val="a3"/>
              <w:tabs>
                <w:tab w:val="left" w:pos="241"/>
              </w:tabs>
              <w:spacing w:after="0" w:line="240" w:lineRule="auto"/>
              <w:ind w:left="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кызмат көрсөтүүнүн керектөөчүсү 5тен 16 жашка чейинки курактагы бала болсо:</w:t>
            </w:r>
          </w:p>
          <w:p w:rsidR="009120D5" w:rsidRPr="008B7AED" w:rsidRDefault="009120D5" w:rsidP="0065160E">
            <w:pPr>
              <w:pStyle w:val="a3"/>
              <w:numPr>
                <w:ilvl w:val="0"/>
                <w:numId w:val="1"/>
              </w:numPr>
              <w:tabs>
                <w:tab w:val="left" w:pos="241"/>
              </w:tabs>
              <w:spacing w:after="0" w:line="240" w:lineRule="auto"/>
              <w:ind w:left="34" w:firstLine="0"/>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балдар музыкалык мектебинин  директор</w:t>
            </w:r>
            <w:r>
              <w:rPr>
                <w:rFonts w:ascii="Times New Roman" w:hAnsi="Times New Roman"/>
                <w:color w:val="000000"/>
                <w:sz w:val="28"/>
                <w:szCs w:val="28"/>
                <w:lang w:val="ky-KG"/>
              </w:rPr>
              <w:t>ун</w:t>
            </w:r>
            <w:r w:rsidRPr="008B7AED">
              <w:rPr>
                <w:rFonts w:ascii="Times New Roman" w:hAnsi="Times New Roman"/>
                <w:color w:val="000000"/>
                <w:sz w:val="28"/>
                <w:szCs w:val="28"/>
                <w:lang w:val="ky-KG"/>
              </w:rPr>
              <w:t>ун атына кабыл алуу тууралуу ата-энесинин (мыйзамдуу өкүлүнүн) арызы</w:t>
            </w:r>
            <w:r>
              <w:rPr>
                <w:rFonts w:ascii="Times New Roman" w:hAnsi="Times New Roman"/>
                <w:color w:val="000000"/>
                <w:sz w:val="28"/>
                <w:szCs w:val="28"/>
                <w:lang w:val="ky-KG"/>
              </w:rPr>
              <w:t>н</w:t>
            </w:r>
            <w:r w:rsidRPr="008B7AED">
              <w:rPr>
                <w:rFonts w:ascii="Times New Roman" w:hAnsi="Times New Roman"/>
                <w:color w:val="000000"/>
                <w:sz w:val="28"/>
                <w:szCs w:val="28"/>
                <w:lang w:val="ky-KG"/>
              </w:rPr>
              <w:t xml:space="preserve"> (жазуу жүзүндө);</w:t>
            </w:r>
          </w:p>
          <w:p w:rsidR="009120D5" w:rsidRPr="008B7AED" w:rsidRDefault="009120D5" w:rsidP="0065160E">
            <w:pPr>
              <w:pStyle w:val="a3"/>
              <w:numPr>
                <w:ilvl w:val="0"/>
                <w:numId w:val="1"/>
              </w:numPr>
              <w:tabs>
                <w:tab w:val="left" w:pos="241"/>
              </w:tabs>
              <w:spacing w:after="0" w:line="240" w:lineRule="auto"/>
              <w:ind w:left="34" w:firstLine="0"/>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баланын ден соолугунун абалы жөнүндө медициналык маалымдама</w:t>
            </w:r>
            <w:r>
              <w:rPr>
                <w:rFonts w:ascii="Times New Roman" w:hAnsi="Times New Roman"/>
                <w:color w:val="000000"/>
                <w:sz w:val="28"/>
                <w:szCs w:val="28"/>
                <w:lang w:val="ky-KG"/>
              </w:rPr>
              <w:t>ны</w:t>
            </w:r>
            <w:r w:rsidRPr="008B7AED">
              <w:rPr>
                <w:rFonts w:ascii="Times New Roman" w:hAnsi="Times New Roman"/>
                <w:color w:val="000000"/>
                <w:sz w:val="28"/>
                <w:szCs w:val="28"/>
                <w:lang w:val="ky-KG"/>
              </w:rPr>
              <w:t xml:space="preserve"> (белгиленген формадагы);</w:t>
            </w:r>
          </w:p>
          <w:p w:rsidR="009120D5" w:rsidRPr="008B7AED" w:rsidRDefault="009120D5" w:rsidP="0065160E">
            <w:pPr>
              <w:pStyle w:val="a3"/>
              <w:numPr>
                <w:ilvl w:val="0"/>
                <w:numId w:val="1"/>
              </w:numPr>
              <w:tabs>
                <w:tab w:val="left" w:pos="241"/>
              </w:tabs>
              <w:spacing w:after="0" w:line="240" w:lineRule="auto"/>
              <w:ind w:left="34" w:firstLine="0"/>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баланын төрөлгөндүгү тууралуу күбөлүгү</w:t>
            </w:r>
            <w:r>
              <w:rPr>
                <w:rFonts w:ascii="Times New Roman" w:hAnsi="Times New Roman"/>
                <w:color w:val="000000"/>
                <w:sz w:val="28"/>
                <w:szCs w:val="28"/>
                <w:lang w:val="ky-KG"/>
              </w:rPr>
              <w:t>н</w:t>
            </w:r>
            <w:r w:rsidRPr="008B7AED">
              <w:rPr>
                <w:rFonts w:ascii="Times New Roman" w:hAnsi="Times New Roman"/>
                <w:color w:val="000000"/>
                <w:sz w:val="28"/>
                <w:szCs w:val="28"/>
                <w:lang w:val="ky-KG"/>
              </w:rPr>
              <w:t xml:space="preserve"> жана ата-энесинин паспорттору</w:t>
            </w:r>
            <w:r>
              <w:rPr>
                <w:rFonts w:ascii="Times New Roman" w:hAnsi="Times New Roman"/>
                <w:color w:val="000000"/>
                <w:sz w:val="28"/>
                <w:szCs w:val="28"/>
                <w:lang w:val="ky-KG"/>
              </w:rPr>
              <w:t>н</w:t>
            </w:r>
            <w:r w:rsidRPr="008B7AED">
              <w:rPr>
                <w:rFonts w:ascii="Times New Roman" w:hAnsi="Times New Roman"/>
                <w:color w:val="000000"/>
                <w:sz w:val="28"/>
                <w:szCs w:val="28"/>
                <w:lang w:val="ky-KG"/>
              </w:rPr>
              <w:t>.</w:t>
            </w:r>
          </w:p>
          <w:p w:rsidR="009120D5" w:rsidRPr="008B7AED" w:rsidRDefault="009120D5" w:rsidP="0065160E">
            <w:pPr>
              <w:pStyle w:val="a3"/>
              <w:tabs>
                <w:tab w:val="left" w:pos="241"/>
              </w:tabs>
              <w:spacing w:after="0" w:line="240" w:lineRule="auto"/>
              <w:ind w:left="34"/>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Кызмат көрсөтүүнүн керектөөчүсү 16 жашка жеткен болсо:</w:t>
            </w:r>
          </w:p>
          <w:p w:rsidR="009120D5" w:rsidRPr="008B7AED" w:rsidRDefault="009120D5" w:rsidP="0065160E">
            <w:pPr>
              <w:pStyle w:val="a3"/>
              <w:numPr>
                <w:ilvl w:val="0"/>
                <w:numId w:val="1"/>
              </w:numPr>
              <w:tabs>
                <w:tab w:val="left" w:pos="241"/>
              </w:tabs>
              <w:spacing w:after="0" w:line="240" w:lineRule="auto"/>
              <w:ind w:left="34" w:firstLine="0"/>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мамлекеттик кызмат көрсөтүүнүн керектөөчүсүнүн балдар музыкалык мектебине кабыл алуу тууралуу БММнын директорунун атына жазылган арыз</w:t>
            </w:r>
            <w:r>
              <w:rPr>
                <w:rFonts w:ascii="Times New Roman" w:hAnsi="Times New Roman"/>
                <w:color w:val="000000"/>
                <w:sz w:val="28"/>
                <w:szCs w:val="28"/>
                <w:lang w:val="ky-KG"/>
              </w:rPr>
              <w:t>д</w:t>
            </w:r>
            <w:r w:rsidRPr="008B7AED">
              <w:rPr>
                <w:rFonts w:ascii="Times New Roman" w:hAnsi="Times New Roman"/>
                <w:color w:val="000000"/>
                <w:sz w:val="28"/>
                <w:szCs w:val="28"/>
                <w:lang w:val="ky-KG"/>
              </w:rPr>
              <w:t>ы;</w:t>
            </w:r>
          </w:p>
          <w:p w:rsidR="009120D5" w:rsidRPr="008B7AED" w:rsidRDefault="009120D5" w:rsidP="0065160E">
            <w:pPr>
              <w:pStyle w:val="a3"/>
              <w:numPr>
                <w:ilvl w:val="0"/>
                <w:numId w:val="1"/>
              </w:numPr>
              <w:tabs>
                <w:tab w:val="left" w:pos="241"/>
              </w:tabs>
              <w:spacing w:after="0" w:line="240" w:lineRule="auto"/>
              <w:ind w:left="34" w:firstLine="0"/>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мамлекеттик кызмат көрсөтүүнү</w:t>
            </w:r>
            <w:r>
              <w:rPr>
                <w:rFonts w:ascii="Times New Roman" w:hAnsi="Times New Roman"/>
                <w:color w:val="000000"/>
                <w:sz w:val="28"/>
                <w:szCs w:val="28"/>
                <w:lang w:val="ky-KG"/>
              </w:rPr>
              <w:t>н</w:t>
            </w:r>
            <w:r w:rsidRPr="008B7AED">
              <w:rPr>
                <w:rFonts w:ascii="Times New Roman" w:hAnsi="Times New Roman"/>
                <w:color w:val="000000"/>
                <w:sz w:val="28"/>
                <w:szCs w:val="28"/>
                <w:lang w:val="ky-KG"/>
              </w:rPr>
              <w:t xml:space="preserve"> </w:t>
            </w:r>
            <w:r w:rsidRPr="008B7AED">
              <w:rPr>
                <w:rFonts w:ascii="Times New Roman" w:hAnsi="Times New Roman"/>
                <w:color w:val="000000"/>
                <w:sz w:val="28"/>
                <w:szCs w:val="28"/>
                <w:lang w:val="ky-KG"/>
              </w:rPr>
              <w:lastRenderedPageBreak/>
              <w:t>керектөөчүнүн ден соолугунун абалы жөнүндө медициналык маалымдама</w:t>
            </w:r>
            <w:r>
              <w:rPr>
                <w:rFonts w:ascii="Times New Roman" w:hAnsi="Times New Roman"/>
                <w:color w:val="000000"/>
                <w:sz w:val="28"/>
                <w:szCs w:val="28"/>
                <w:lang w:val="ky-KG"/>
              </w:rPr>
              <w:t>ны</w:t>
            </w:r>
            <w:r w:rsidRPr="008B7AED">
              <w:rPr>
                <w:rFonts w:ascii="Times New Roman" w:hAnsi="Times New Roman"/>
                <w:color w:val="000000"/>
                <w:sz w:val="28"/>
                <w:szCs w:val="28"/>
                <w:lang w:val="ky-KG"/>
              </w:rPr>
              <w:t>;</w:t>
            </w:r>
          </w:p>
          <w:p w:rsidR="009120D5" w:rsidRPr="008B7AED" w:rsidRDefault="009120D5" w:rsidP="0065160E">
            <w:pPr>
              <w:pStyle w:val="a3"/>
              <w:numPr>
                <w:ilvl w:val="0"/>
                <w:numId w:val="1"/>
              </w:numPr>
              <w:tabs>
                <w:tab w:val="left" w:pos="241"/>
              </w:tabs>
              <w:spacing w:after="0" w:line="240" w:lineRule="auto"/>
              <w:ind w:left="34" w:firstLine="0"/>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мамлекеттик кызмат көрсөтүүнүн керектөөчүсүнүн паспорту</w:t>
            </w:r>
            <w:r>
              <w:rPr>
                <w:rFonts w:ascii="Times New Roman" w:hAnsi="Times New Roman"/>
                <w:color w:val="000000"/>
                <w:sz w:val="28"/>
                <w:szCs w:val="28"/>
                <w:lang w:val="ky-KG"/>
              </w:rPr>
              <w:t>н</w:t>
            </w:r>
            <w:r w:rsidRPr="008B7AED">
              <w:rPr>
                <w:rFonts w:ascii="Times New Roman" w:hAnsi="Times New Roman"/>
                <w:color w:val="000000"/>
                <w:sz w:val="28"/>
                <w:szCs w:val="28"/>
                <w:lang w:val="ky-KG"/>
              </w:rPr>
              <w:t xml:space="preserve">. </w:t>
            </w:r>
          </w:p>
          <w:p w:rsidR="009120D5" w:rsidRPr="008B7AED" w:rsidRDefault="009120D5" w:rsidP="0065160E">
            <w:pPr>
              <w:pStyle w:val="a3"/>
              <w:tabs>
                <w:tab w:val="left" w:pos="241"/>
                <w:tab w:val="left" w:pos="375"/>
              </w:tabs>
              <w:spacing w:after="0" w:line="240" w:lineRule="auto"/>
              <w:ind w:left="34"/>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xml:space="preserve">Класстарды комплекттөө жыл сайын </w:t>
            </w:r>
            <w:r w:rsidRPr="008B7AED">
              <w:rPr>
                <w:rFonts w:ascii="Times New Roman" w:hAnsi="Times New Roman"/>
                <w:color w:val="000000"/>
                <w:sz w:val="28"/>
                <w:szCs w:val="28"/>
                <w:lang w:val="ky-KG"/>
              </w:rPr>
              <w:br/>
              <w:t>5-сентябрга чейин жүргүзүлөт</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13</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Акы төлөнүүчү мамлекеттик кызмат көрсөтүүнүн наркы</w:t>
            </w:r>
          </w:p>
        </w:tc>
        <w:tc>
          <w:tcPr>
            <w:tcW w:w="5741" w:type="dxa"/>
          </w:tcPr>
          <w:p w:rsidR="009120D5" w:rsidRPr="008B7AED" w:rsidRDefault="009120D5" w:rsidP="0065160E">
            <w:pPr>
              <w:pStyle w:val="tkTablica"/>
              <w:spacing w:after="0" w:line="240" w:lineRule="auto"/>
              <w:rPr>
                <w:rFonts w:ascii="Times New Roman" w:hAnsi="Times New Roman" w:cs="Times New Roman"/>
                <w:color w:val="000000"/>
                <w:sz w:val="28"/>
                <w:szCs w:val="28"/>
                <w:lang w:val="en-US"/>
              </w:rPr>
            </w:pPr>
            <w:r w:rsidRPr="008B7AED">
              <w:rPr>
                <w:rFonts w:ascii="Times New Roman" w:hAnsi="Times New Roman" w:cs="Times New Roman"/>
                <w:sz w:val="28"/>
                <w:szCs w:val="28"/>
                <w:lang w:val="ky-KG"/>
              </w:rPr>
              <w:t>Мамлекеттик кызмат акысыз көрсөтүлөт</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14</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xml:space="preserve">Мамлекеттик кызмат көрсөтүүнүн сапатынын параметрлери </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Мамлекеттик кызмат көрсөтүүнүн сапаты төмөнкү критерийлер менен аныкталат: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мамлекеттик кызмат көрсөтүүнүн стандартында билдирилген кызмат көрсөтүүнүн шарттарына жана мөөнөттөрүнө ылайык тактык жана өз убагында болуусу;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жынысы, расасы, тили, майыптыгы, этностук таандыктыгы, диний ишеними, курагы, саясий же башка көз карашы, билими, теги, мүлктүк же башка абалы, ошондой эле башка жагдайлар боюнча басмырлоого жол бербөө;</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жеткиликтүүлүк, жарандардан кызмат көрсөтүүнү алуу үчүн стандартта көрсөтүлгөн документтерди гана талап кылуу;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кызмат көрсөтүүнүн шарттарынын ушул стандартта белгиленген талаптарга шайкештиги: имаратка жеткиликтүүлүк, коммуналдык-тиричиликтик ыңгайлуулуктардын болушу, жарандар үчүн ыңгайлуу кабыл алуу графиги, маалыматтык колдоонун (басма жана электрондук форматтарда) болушу жана жеткиликтүүлүгү;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мамлекеттик кызмат көрсөтүүдө кызматкерлердин сыпайы жана сылыктыгы, кызмат көрсөтүүнүн жүрүшүндө консультация берүү;</w:t>
            </w:r>
          </w:p>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 аягындагы жыйынтыктын (алынган кызмат көрсөтүүнүн) арыз ээсинин күтүүлөрүнө ылайык келүүсү;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жарандардын даттануулар жана сунуштар китебинин жеткиликтүү жерде болуусу</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15</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Электрондук форматта кызмат көрсөтүү</w:t>
            </w:r>
          </w:p>
        </w:tc>
        <w:tc>
          <w:tcPr>
            <w:tcW w:w="5741"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Көрсөтүлбөйт</w:t>
            </w:r>
          </w:p>
        </w:tc>
      </w:tr>
      <w:tr w:rsidR="009120D5" w:rsidRPr="008B7AED" w:rsidTr="0065160E">
        <w:tc>
          <w:tcPr>
            <w:tcW w:w="9072" w:type="dxa"/>
            <w:gridSpan w:val="4"/>
          </w:tcPr>
          <w:p w:rsidR="009120D5" w:rsidRPr="008B7AED" w:rsidRDefault="009120D5" w:rsidP="0065160E">
            <w:pPr>
              <w:pStyle w:val="tkTablica"/>
              <w:spacing w:after="0" w:line="240" w:lineRule="auto"/>
              <w:jc w:val="center"/>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lastRenderedPageBreak/>
              <w:t>Мамлекеттик кызмат көрсөтүүдөн баш тартуу жана даттануу тартиби</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16</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көрсөтүүдөн баш тартуу</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көрсөтүүдөн төмөнкү учурларда баш тартылат:</w:t>
            </w:r>
          </w:p>
          <w:p w:rsidR="009120D5" w:rsidRPr="008B7AED" w:rsidRDefault="009120D5" w:rsidP="0065160E">
            <w:pPr>
              <w:autoSpaceDE w:val="0"/>
              <w:autoSpaceDN w:val="0"/>
              <w:adjustRightInd w:val="0"/>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балдар музыкалык мектептеринин талаптарына ылайык музыкалык-угуу жөндөмү жооп бербесе;</w:t>
            </w:r>
          </w:p>
          <w:p w:rsidR="009120D5" w:rsidRPr="008B7AED" w:rsidRDefault="009120D5" w:rsidP="0065160E">
            <w:pPr>
              <w:autoSpaceDE w:val="0"/>
              <w:autoSpaceDN w:val="0"/>
              <w:adjustRightInd w:val="0"/>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к</w:t>
            </w:r>
            <w:r w:rsidRPr="008B7AED">
              <w:rPr>
                <w:rFonts w:ascii="Times New Roman" w:hAnsi="Times New Roman"/>
                <w:sz w:val="28"/>
                <w:szCs w:val="28"/>
                <w:lang w:val="ky-KG"/>
              </w:rPr>
              <w:t xml:space="preserve">ызмат көрсөтүүнүн керектөөчүсүндө </w:t>
            </w:r>
            <w:r w:rsidRPr="008B7AED">
              <w:rPr>
                <w:rFonts w:ascii="Times New Roman" w:hAnsi="Times New Roman"/>
                <w:color w:val="000000"/>
                <w:sz w:val="28"/>
                <w:szCs w:val="28"/>
                <w:lang w:val="ky-KG" w:eastAsia="ru-RU"/>
              </w:rPr>
              <w:t>ритмикалык жана интонациялык жөндөм жок болсо;</w:t>
            </w:r>
          </w:p>
          <w:p w:rsidR="009120D5" w:rsidRPr="008B7AED" w:rsidRDefault="009120D5" w:rsidP="0065160E">
            <w:pPr>
              <w:autoSpaceDE w:val="0"/>
              <w:autoSpaceDN w:val="0"/>
              <w:adjustRightInd w:val="0"/>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xml:space="preserve">- </w:t>
            </w:r>
            <w:r w:rsidRPr="008B7AED">
              <w:rPr>
                <w:rFonts w:ascii="Times New Roman" w:hAnsi="Times New Roman"/>
                <w:color w:val="000000"/>
                <w:sz w:val="28"/>
                <w:szCs w:val="28"/>
                <w:lang w:val="ky-KG"/>
              </w:rPr>
              <w:t>ушул кызмат көрсөтүүнү алуу үчүн керектөөчүнүн ден соолугунун психофизиологиялык абалы жол бербесе;</w:t>
            </w:r>
          </w:p>
          <w:p w:rsidR="009120D5" w:rsidRPr="008B7AED" w:rsidRDefault="009120D5" w:rsidP="0065160E">
            <w:pPr>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ушул стандарттын 12-пунктунда көрсөтүлгөн документтер тапшырылбаса</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17</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Даттануу тартиби</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0A24C6" w:rsidRDefault="009120D5" w:rsidP="0065160E">
            <w:pPr>
              <w:pStyle w:val="tkTablica"/>
              <w:spacing w:after="0" w:line="240" w:lineRule="auto"/>
              <w:rPr>
                <w:rFonts w:ascii="Times New Roman" w:hAnsi="Times New Roman" w:cs="Times New Roman"/>
                <w:sz w:val="27"/>
                <w:szCs w:val="27"/>
                <w:lang w:val="ky-KG"/>
              </w:rPr>
            </w:pPr>
            <w:r w:rsidRPr="000A24C6">
              <w:rPr>
                <w:rFonts w:ascii="Times New Roman" w:hAnsi="Times New Roman" w:cs="Times New Roman"/>
                <w:sz w:val="27"/>
                <w:szCs w:val="27"/>
                <w:lang w:val="ky-KG"/>
              </w:rPr>
              <w:t>Кызмат көрсөтүү талаптагыдай берилбеген учурда арыз ээси (мыйзамдуу өкүл) оозеки же жазуу жүзүндөгү даттануу менен маданият, маалымат жана туризм чөйрөсүндө ыйгарым укуктуу мамлекеттик органдын жетекчилигине кайрылууга укуктуу.</w:t>
            </w:r>
          </w:p>
          <w:p w:rsidR="009120D5" w:rsidRPr="000A24C6" w:rsidRDefault="009120D5" w:rsidP="0065160E">
            <w:pPr>
              <w:pStyle w:val="tkTablica"/>
              <w:spacing w:after="0" w:line="240" w:lineRule="auto"/>
              <w:rPr>
                <w:rFonts w:ascii="Times New Roman" w:hAnsi="Times New Roman" w:cs="Times New Roman"/>
                <w:sz w:val="27"/>
                <w:szCs w:val="27"/>
                <w:lang w:val="ky-KG"/>
              </w:rPr>
            </w:pPr>
            <w:r w:rsidRPr="000A24C6">
              <w:rPr>
                <w:rFonts w:ascii="Times New Roman" w:hAnsi="Times New Roman" w:cs="Times New Roman"/>
                <w:sz w:val="27"/>
                <w:szCs w:val="27"/>
                <w:lang w:val="ky-KG"/>
              </w:rPr>
              <w:t xml:space="preserve">Жазуу жүзүндөгү даттануу эркин түрдө берилип, кызмат көрсөтүүнүн керектөөчүсүнүн аты-жөнүн, жашаган дарегин, телефон номерин, ошондой эле дооматтын маңызын, кызмат көрсөтүүнүн керектөөчүсүнүн колун, датасын камтышы керек. </w:t>
            </w:r>
          </w:p>
          <w:p w:rsidR="009120D5" w:rsidRPr="000A24C6" w:rsidRDefault="009120D5" w:rsidP="0065160E">
            <w:pPr>
              <w:pStyle w:val="tkTablica"/>
              <w:spacing w:after="0" w:line="240" w:lineRule="auto"/>
              <w:rPr>
                <w:rFonts w:ascii="Times New Roman" w:hAnsi="Times New Roman" w:cs="Times New Roman"/>
                <w:sz w:val="27"/>
                <w:szCs w:val="27"/>
                <w:lang w:val="ky-KG"/>
              </w:rPr>
            </w:pPr>
            <w:r w:rsidRPr="000A24C6">
              <w:rPr>
                <w:rFonts w:ascii="Times New Roman" w:hAnsi="Times New Roman" w:cs="Times New Roman"/>
                <w:sz w:val="27"/>
                <w:szCs w:val="27"/>
                <w:lang w:val="ky-KG"/>
              </w:rPr>
              <w:t xml:space="preserve">Ыйгарым укуктуу кызматкер даттанууну </w:t>
            </w:r>
            <w:r w:rsidRPr="000A24C6">
              <w:rPr>
                <w:rFonts w:ascii="Times New Roman" w:hAnsi="Times New Roman" w:cs="Times New Roman"/>
                <w:sz w:val="27"/>
                <w:szCs w:val="27"/>
                <w:lang w:val="ky-KG"/>
              </w:rPr>
              <w:br/>
              <w:t xml:space="preserve">1 жумушчу күндүн ичинде каттап, жетекчиликтин кароосуна жөнөтөт. </w:t>
            </w:r>
          </w:p>
          <w:p w:rsidR="009120D5" w:rsidRPr="000A24C6" w:rsidRDefault="009120D5" w:rsidP="0065160E">
            <w:pPr>
              <w:pStyle w:val="tkTablica"/>
              <w:spacing w:after="0" w:line="240" w:lineRule="auto"/>
              <w:rPr>
                <w:rFonts w:ascii="Times New Roman" w:hAnsi="Times New Roman" w:cs="Times New Roman"/>
                <w:sz w:val="27"/>
                <w:szCs w:val="27"/>
                <w:lang w:val="ky-KG"/>
              </w:rPr>
            </w:pPr>
            <w:r w:rsidRPr="000A24C6">
              <w:rPr>
                <w:rFonts w:ascii="Times New Roman" w:hAnsi="Times New Roman" w:cs="Times New Roman"/>
                <w:sz w:val="27"/>
                <w:szCs w:val="27"/>
                <w:lang w:val="ky-KG"/>
              </w:rPr>
              <w:t>Даттануулар жана дооматтар маданият, маалымат жана туризм чөйрөсүндө ыйгарым укуктуу мамлекеттик органдын жетекчилиги тарабынан белгиленген тартипте каралат.</w:t>
            </w:r>
          </w:p>
          <w:p w:rsidR="009120D5" w:rsidRPr="000A24C6" w:rsidRDefault="009120D5" w:rsidP="0065160E">
            <w:pPr>
              <w:pStyle w:val="tkTablica"/>
              <w:spacing w:after="0" w:line="240" w:lineRule="auto"/>
              <w:rPr>
                <w:rFonts w:ascii="Times New Roman" w:hAnsi="Times New Roman" w:cs="Times New Roman"/>
                <w:sz w:val="27"/>
                <w:szCs w:val="27"/>
                <w:lang w:val="ky-KG"/>
              </w:rPr>
            </w:pPr>
            <w:r w:rsidRPr="000A24C6">
              <w:rPr>
                <w:rFonts w:ascii="Times New Roman" w:hAnsi="Times New Roman" w:cs="Times New Roman"/>
                <w:sz w:val="27"/>
                <w:szCs w:val="27"/>
                <w:lang w:val="ky-KG"/>
              </w:rPr>
              <w:t xml:space="preserve">Жазуу жүзүндөгү кайрылууну кароонун жана арыз ээсине жоопту жиберүүнүн мөөнөтү катталган күндөн тартып 14 күндөн ашпоосу керек. </w:t>
            </w:r>
          </w:p>
          <w:p w:rsidR="009120D5" w:rsidRPr="000A24C6" w:rsidRDefault="009120D5" w:rsidP="0065160E">
            <w:pPr>
              <w:spacing w:after="0" w:line="240" w:lineRule="auto"/>
              <w:jc w:val="both"/>
              <w:rPr>
                <w:rFonts w:ascii="Times New Roman" w:hAnsi="Times New Roman"/>
                <w:sz w:val="27"/>
                <w:szCs w:val="27"/>
                <w:lang w:val="ky-KG"/>
              </w:rPr>
            </w:pPr>
            <w:r w:rsidRPr="000A24C6">
              <w:rPr>
                <w:rFonts w:ascii="Times New Roman" w:hAnsi="Times New Roman"/>
                <w:sz w:val="27"/>
                <w:szCs w:val="27"/>
                <w:lang w:val="ky-KG"/>
              </w:rPr>
              <w:t>Даттануу боюнча кабыл алынган чечимге канааттанбаган учурда, арыз ээси маданият, маалымат жана туризм чөйрөсүндө ыйгарым укуктуу мамлекеттик органдын чечимине сот тартибинде даттанууга укуктуу</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18</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 стандартын кайра кароо мезгили</w:t>
            </w:r>
          </w:p>
        </w:tc>
        <w:tc>
          <w:tcPr>
            <w:tcW w:w="5741"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Мамлекеттик кызмат көрсөтүүнүн стандарты үч жылда бир жолудан кем эмес мезгилдүүлүгү менен туруктуу негизде кайра каралып туруусу керек</w:t>
            </w:r>
          </w:p>
        </w:tc>
      </w:tr>
      <w:tr w:rsidR="009120D5" w:rsidRPr="008B7AED" w:rsidTr="0065160E">
        <w:tc>
          <w:tcPr>
            <w:tcW w:w="9072" w:type="dxa"/>
            <w:gridSpan w:val="4"/>
          </w:tcPr>
          <w:p w:rsidR="009120D5" w:rsidRPr="008B7AED" w:rsidRDefault="009120D5" w:rsidP="0065160E">
            <w:pPr>
              <w:spacing w:after="0" w:line="240" w:lineRule="auto"/>
              <w:jc w:val="center"/>
              <w:rPr>
                <w:rFonts w:ascii="Times New Roman" w:hAnsi="Times New Roman"/>
                <w:bCs/>
                <w:color w:val="000000"/>
                <w:sz w:val="28"/>
                <w:szCs w:val="28"/>
                <w:lang w:eastAsia="ru-RU"/>
              </w:rPr>
            </w:pPr>
            <w:r w:rsidRPr="008B7AED">
              <w:rPr>
                <w:rFonts w:ascii="Times New Roman" w:hAnsi="Times New Roman"/>
                <w:bCs/>
                <w:color w:val="000000"/>
                <w:sz w:val="28"/>
                <w:szCs w:val="28"/>
                <w:lang w:val="ky-KG" w:eastAsia="ru-RU"/>
              </w:rPr>
              <w:lastRenderedPageBreak/>
              <w:t>52. Мамлекеттик кызмат көрсөтүүнүн паспорту</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w:t>
            </w:r>
          </w:p>
        </w:tc>
        <w:tc>
          <w:tcPr>
            <w:tcW w:w="2835" w:type="dxa"/>
            <w:gridSpan w:val="2"/>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Кызмат көрсөтүүнүн аталышы</w:t>
            </w:r>
          </w:p>
        </w:tc>
        <w:tc>
          <w:tcPr>
            <w:tcW w:w="5741" w:type="dxa"/>
          </w:tcPr>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eastAsia="ru-RU"/>
              </w:rPr>
              <w:t xml:space="preserve">Көркөм сүрөт башталгыч билим берүү - Мамлекеттик кызмат көрсөтүүлөрдүн бирдиктүү реестри (тизмеги), 1-бап, 94-пункт </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2</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Кызматтарды көрсөткөн мамлекеттик органдын (мекеменин) толук аталышы</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spacing w:after="0" w:line="240" w:lineRule="auto"/>
              <w:ind w:left="34"/>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rPr>
              <w:t>Маданият, маалымат жана туризм чөйрөсүндө бирдиктүү мамлекеттик саясатты жүргүзгөн аткаруу бийлигинин ыйгарым укуктуу мамлекеттик органы (мындан ары - маданият, маалымат жана туризм чөйрөсүндөгү ыйгарым укуктуу мамлекеттик орган);</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балдардын көркөм сүрөт мектептери (мындан ары - БСМ).</w:t>
            </w:r>
          </w:p>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sz w:val="28"/>
                <w:szCs w:val="28"/>
                <w:lang w:val="ky-KG"/>
              </w:rPr>
              <w:t>Мамлекеттик кызматтарды көрсөткөн окуу жайлардын тизмеги мамлекеттик кызмат көрсөтүүлөрдүн стандарттары менен бирге маданият, маалымат жана туризм чөйрөсүндөгү ыйгарым укуктуу мамлекеттик органдын маалымат тактасында жана расмий сайтында жайгаштырылат</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3</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b/>
                <w:bCs/>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 алуучулар</w:t>
            </w:r>
          </w:p>
        </w:tc>
        <w:tc>
          <w:tcPr>
            <w:tcW w:w="5741" w:type="dxa"/>
          </w:tcPr>
          <w:p w:rsidR="009120D5" w:rsidRPr="00A82E42" w:rsidRDefault="009120D5" w:rsidP="0065160E">
            <w:pPr>
              <w:spacing w:after="0" w:line="240" w:lineRule="auto"/>
              <w:jc w:val="both"/>
              <w:rPr>
                <w:rFonts w:ascii="Times New Roman" w:hAnsi="Times New Roman"/>
                <w:color w:val="000000"/>
                <w:sz w:val="28"/>
                <w:szCs w:val="28"/>
                <w:lang w:val="ru-RU" w:eastAsia="ru-RU"/>
              </w:rPr>
            </w:pPr>
            <w:r w:rsidRPr="008B7AED">
              <w:rPr>
                <w:rFonts w:ascii="Times New Roman" w:hAnsi="Times New Roman"/>
                <w:color w:val="000000"/>
                <w:sz w:val="28"/>
                <w:szCs w:val="28"/>
                <w:lang w:val="ky-KG" w:eastAsia="ru-RU"/>
              </w:rPr>
              <w:t>6 жашка толгон Кыргыз Республикасынын жарандары</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4</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 алуунун укуктук негизи</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widowControl w:val="0"/>
              <w:autoSpaceDE w:val="0"/>
              <w:autoSpaceDN w:val="0"/>
              <w:adjustRightInd w:val="0"/>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Кыргыз Республикасынын Конституциясы (45-берене);</w:t>
            </w:r>
          </w:p>
          <w:p w:rsidR="009120D5" w:rsidRPr="008B7AED" w:rsidRDefault="009120D5" w:rsidP="0065160E">
            <w:pPr>
              <w:pStyle w:val="a3"/>
              <w:widowControl w:val="0"/>
              <w:numPr>
                <w:ilvl w:val="0"/>
                <w:numId w:val="2"/>
              </w:numPr>
              <w:tabs>
                <w:tab w:val="left" w:pos="375"/>
              </w:tabs>
              <w:autoSpaceDE w:val="0"/>
              <w:autoSpaceDN w:val="0"/>
              <w:adjustRightInd w:val="0"/>
              <w:spacing w:after="0" w:line="240" w:lineRule="auto"/>
              <w:ind w:left="34" w:firstLine="0"/>
              <w:contextualSpacing w:val="0"/>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«Маданият жөнүндө» Кыргыз Республикасынын Мыйзамы (30-берене);</w:t>
            </w:r>
          </w:p>
          <w:p w:rsidR="009120D5" w:rsidRPr="008B7AED" w:rsidRDefault="009120D5" w:rsidP="0065160E">
            <w:pPr>
              <w:pStyle w:val="a3"/>
              <w:widowControl w:val="0"/>
              <w:numPr>
                <w:ilvl w:val="0"/>
                <w:numId w:val="1"/>
              </w:numPr>
              <w:tabs>
                <w:tab w:val="left" w:pos="390"/>
              </w:tabs>
              <w:autoSpaceDE w:val="0"/>
              <w:autoSpaceDN w:val="0"/>
              <w:adjustRightInd w:val="0"/>
              <w:spacing w:after="0" w:line="240" w:lineRule="auto"/>
              <w:ind w:left="34" w:firstLine="0"/>
              <w:contextualSpacing w:val="0"/>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xml:space="preserve">«Билим берүү жөнүндө» Кыргыз Республикасынын Мыйзамы (18, 31 жана </w:t>
            </w:r>
            <w:r>
              <w:rPr>
                <w:rFonts w:ascii="Times New Roman" w:hAnsi="Times New Roman"/>
                <w:color w:val="000000"/>
                <w:sz w:val="28"/>
                <w:szCs w:val="28"/>
                <w:lang w:val="ky-KG" w:eastAsia="ru-RU"/>
              </w:rPr>
              <w:br/>
            </w:r>
            <w:r w:rsidRPr="008B7AED">
              <w:rPr>
                <w:rFonts w:ascii="Times New Roman" w:hAnsi="Times New Roman"/>
                <w:color w:val="000000"/>
                <w:sz w:val="28"/>
                <w:szCs w:val="28"/>
                <w:lang w:val="ky-KG" w:eastAsia="ru-RU"/>
              </w:rPr>
              <w:t>33-беренелер)</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5</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Көрсөтүлгөн мамлекеттик кызматтардын акыркы жыйынтыгы</w:t>
            </w:r>
          </w:p>
        </w:tc>
        <w:tc>
          <w:tcPr>
            <w:tcW w:w="5741" w:type="dxa"/>
          </w:tcPr>
          <w:p w:rsidR="009120D5" w:rsidRPr="008B7AED" w:rsidRDefault="009120D5" w:rsidP="0065160E">
            <w:pPr>
              <w:tabs>
                <w:tab w:val="left" w:pos="300"/>
              </w:tabs>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Окуу жайын аяктагандыгы тууралуу күбөлүк.</w:t>
            </w:r>
          </w:p>
          <w:p w:rsidR="009120D5" w:rsidRPr="008B7AED" w:rsidRDefault="009120D5" w:rsidP="0065160E">
            <w:pPr>
              <w:tabs>
                <w:tab w:val="left" w:pos="300"/>
              </w:tabs>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Компетенциялар:</w:t>
            </w:r>
          </w:p>
          <w:p w:rsidR="009120D5" w:rsidRPr="008B7AED" w:rsidRDefault="009120D5" w:rsidP="0065160E">
            <w:pPr>
              <w:pStyle w:val="a3"/>
              <w:numPr>
                <w:ilvl w:val="0"/>
                <w:numId w:val="1"/>
              </w:numPr>
              <w:tabs>
                <w:tab w:val="left" w:pos="300"/>
              </w:tabs>
              <w:spacing w:after="0" w:line="240" w:lineRule="auto"/>
              <w:ind w:left="0" w:firstLine="0"/>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чийүү жана сызыктуу жеңил мейкиндик боюнча билими жана жөндөмү;</w:t>
            </w:r>
          </w:p>
          <w:p w:rsidR="009120D5" w:rsidRPr="008B7AED" w:rsidRDefault="009120D5" w:rsidP="0065160E">
            <w:pPr>
              <w:pStyle w:val="a3"/>
              <w:numPr>
                <w:ilvl w:val="0"/>
                <w:numId w:val="1"/>
              </w:numPr>
              <w:tabs>
                <w:tab w:val="left" w:pos="300"/>
              </w:tabs>
              <w:spacing w:after="0" w:line="240" w:lineRule="auto"/>
              <w:ind w:left="0" w:firstLine="0"/>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сүрөт тартуунун баштапкы жөндөмдөрү (калем, акварель, пастель, карандаш);</w:t>
            </w:r>
          </w:p>
          <w:p w:rsidR="009120D5" w:rsidRPr="008B7AED" w:rsidRDefault="009120D5" w:rsidP="0065160E">
            <w:pPr>
              <w:pStyle w:val="a3"/>
              <w:numPr>
                <w:ilvl w:val="0"/>
                <w:numId w:val="1"/>
              </w:numPr>
              <w:tabs>
                <w:tab w:val="left" w:pos="300"/>
              </w:tabs>
              <w:spacing w:after="0" w:line="240" w:lineRule="auto"/>
              <w:ind w:left="0" w:firstLine="0"/>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жөнөкөй дизайн долбоорлорду түзүү жөндөмү (интерьерлердин);</w:t>
            </w:r>
          </w:p>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w:t>
            </w:r>
            <w:r w:rsidRPr="00A82E42">
              <w:rPr>
                <w:rFonts w:ascii="Times New Roman" w:hAnsi="Times New Roman"/>
                <w:color w:val="000000"/>
                <w:sz w:val="28"/>
                <w:szCs w:val="28"/>
                <w:lang w:val="ru-RU"/>
              </w:rPr>
              <w:t xml:space="preserve"> </w:t>
            </w:r>
            <w:r w:rsidRPr="008B7AED">
              <w:rPr>
                <w:rFonts w:ascii="Times New Roman" w:hAnsi="Times New Roman"/>
                <w:color w:val="000000"/>
                <w:sz w:val="28"/>
                <w:szCs w:val="28"/>
                <w:lang w:val="ky-KG"/>
              </w:rPr>
              <w:t>дизайн жана архитектуранын баштапкы жөндөмдөрү</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6</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көрсөтүүнүн шарты</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 төмөнкүдөй шарттарда жүргүзүлөт:</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белгиленген санитардык ченемдерге жооп берген имараттарда;</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w:t>
            </w:r>
            <w:r w:rsidRPr="008B7AED">
              <w:rPr>
                <w:rFonts w:ascii="Times New Roman" w:hAnsi="Times New Roman"/>
                <w:sz w:val="28"/>
                <w:szCs w:val="28"/>
                <w:lang w:val="ky-KG"/>
              </w:rPr>
              <w:t xml:space="preserve">жарандар, анын ичинде көрүү жана угуу </w:t>
            </w:r>
            <w:r w:rsidRPr="008B7AED">
              <w:rPr>
                <w:rFonts w:ascii="Times New Roman" w:hAnsi="Times New Roman"/>
                <w:sz w:val="28"/>
                <w:szCs w:val="28"/>
                <w:lang w:val="ky-KG"/>
              </w:rPr>
              <w:lastRenderedPageBreak/>
              <w:t>боюнча ден соолугунун мүмкүнчүлүктөрү чектелүү адамдар жана таяныч-кыймыл аппаратынын бузулгандыгына байланыштуу ден соолугунун мүмкүнчүлүктөрү чектелүү адамдар (мындан ары – ДМЧА) үчүн имаратка жана санитардык гигиеналык жайларга (ажаткана, жуунуучу бөлмө) кирүүгө тоскоолдугу жок пандус, кармоочтор менен жабдылган имараттарда, жайларда</w:t>
            </w:r>
            <w:r w:rsidRPr="008B7AED">
              <w:rPr>
                <w:rFonts w:ascii="Times New Roman" w:hAnsi="Times New Roman" w:cs="Times New Roman"/>
                <w:sz w:val="28"/>
                <w:szCs w:val="28"/>
                <w:lang w:val="ky-KG"/>
              </w:rPr>
              <w:t>;</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жандуу кезек күтүү принциби боюнча.</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Имарат күтүүчү орундар, ажаткана </w:t>
            </w:r>
            <w:r w:rsidRPr="008B7AED">
              <w:rPr>
                <w:rFonts w:ascii="Times New Roman" w:hAnsi="Times New Roman"/>
                <w:sz w:val="28"/>
                <w:szCs w:val="28"/>
                <w:lang w:val="ky-KG"/>
              </w:rPr>
              <w:t>(региондордо борбордук суу түтүгүнө жана канализацияларга кошулуу мүмкүнчүлүгү болбогон учурда - сырттагы ажатканалары)</w:t>
            </w:r>
            <w:r w:rsidRPr="008B7AED">
              <w:rPr>
                <w:rFonts w:ascii="Times New Roman" w:hAnsi="Times New Roman" w:cs="Times New Roman"/>
                <w:sz w:val="28"/>
                <w:szCs w:val="28"/>
                <w:lang w:val="ky-KG"/>
              </w:rPr>
              <w:t>, жылуулук, суу түтүгү, телефон менен камсыздалган.</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Жеңилдиктери бар категорияга кирген жарандар (Улуу Ата мекендик согуштун катышуучулары жана майыптары, ооруктун эмгекчилери, ДМЧА, кош бойлуу аялдар) кезексиз тейленет, эгерде алар имаратка көтөрүлө албаса, кызматкер арызды кабыл алуу үчүн өзү келет.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Келүүчүлөргө ыңгайлуу болушу үчүн кызмат көрсөтүү жеринде кызмат көрсөтүүнү алуу үчүн зарыл болгон документтердин тизмеги жана арыздардын үлгүлөрү жайгаштырылат</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7</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көрсөтүүнүн мөөнөтү</w:t>
            </w:r>
          </w:p>
        </w:tc>
        <w:tc>
          <w:tcPr>
            <w:tcW w:w="5741"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sz w:val="28"/>
                <w:szCs w:val="28"/>
                <w:lang w:val="ky-KG" w:eastAsia="ru-RU"/>
              </w:rPr>
              <w:t>Кезек күтүү</w:t>
            </w:r>
            <w:r w:rsidRPr="008B7AED">
              <w:rPr>
                <w:rFonts w:ascii="Times New Roman" w:hAnsi="Times New Roman"/>
                <w:color w:val="000000"/>
                <w:sz w:val="28"/>
                <w:szCs w:val="28"/>
                <w:lang w:val="ky-KG" w:eastAsia="ru-RU"/>
              </w:rPr>
              <w:t>, документтерди кабыл алуу жана кабыл алуучу экзамендердин убактысы - 2 сааттан ашык эмес.</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Окутуунун жалпы мөөнөтү - 5 жыл</w:t>
            </w:r>
          </w:p>
        </w:tc>
      </w:tr>
      <w:tr w:rsidR="009120D5" w:rsidRPr="008B7AED" w:rsidTr="0065160E">
        <w:tc>
          <w:tcPr>
            <w:tcW w:w="9072" w:type="dxa"/>
            <w:gridSpan w:val="4"/>
          </w:tcPr>
          <w:p w:rsidR="009120D5" w:rsidRPr="008B7AED" w:rsidRDefault="009120D5" w:rsidP="0065160E">
            <w:pPr>
              <w:spacing w:after="0" w:line="240" w:lineRule="auto"/>
              <w:jc w:val="center"/>
              <w:rPr>
                <w:rFonts w:ascii="Times New Roman" w:hAnsi="Times New Roman"/>
                <w:color w:val="000000"/>
                <w:sz w:val="28"/>
                <w:szCs w:val="28"/>
                <w:lang w:val="ky-KG" w:eastAsia="ru-RU"/>
              </w:rPr>
            </w:pPr>
            <w:r w:rsidRPr="008B7AED">
              <w:rPr>
                <w:rFonts w:ascii="Times New Roman" w:hAnsi="Times New Roman"/>
                <w:color w:val="000000"/>
                <w:sz w:val="28"/>
                <w:szCs w:val="28"/>
                <w:lang w:val="ky-KG"/>
              </w:rPr>
              <w:t>Мамлекеттик кызмат көрсөтүүнү алуучуларга маалымат берүү</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8</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Керектөөчүгө көрсөтүлүүчү кызматтар (керектүү маалыматтын тизмеси) жана аларды стандартташтырууга жооптуу мамлекеттик орган жөнүндө маалымат берүү</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Мамлекеттик кызмат көрсөтүү жөнүндө маалыматты төмөнкүлөрдөн алууга болот: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органдын коомдук кабылдамасынан;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маданият, маалымат жана туризм чөйрөсүндөгү ыйгарым укуктуу мамлекеттик органдын расмий сайтынан;</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органга жана анын башкармалыктарына,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маданият бөлүмдөрүнө жеке кайрылуу аркылуу;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lastRenderedPageBreak/>
              <w:t xml:space="preserve">- маданият, маалымат жана туризм чөйрөсүндөгү ыйгарым укуктуу мамлекеттик органдын жана анын башкармалыктарынын,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 xml:space="preserve">маданият бөлүмдөрүнүн маалымат такталарынан, брошюралардан, буклеттерден.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Маданият, маалымат жана туризм чөйрөсүндөгү ыйгарым укуктуу мамлекеттик органда жана анын башкармалыктарында,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 xml:space="preserve">маданият бөлүмдөрүндө жарандарды </w:t>
            </w:r>
            <w:r>
              <w:rPr>
                <w:rFonts w:ascii="Times New Roman" w:hAnsi="Times New Roman" w:cs="Times New Roman"/>
                <w:sz w:val="28"/>
                <w:szCs w:val="28"/>
                <w:lang w:val="ky-KG"/>
              </w:rPr>
              <w:t>кабыл алуу алар кайрылган күнү жүргүзүлөт</w:t>
            </w:r>
            <w:r w:rsidRPr="008B7AED">
              <w:rPr>
                <w:rFonts w:ascii="Times New Roman" w:hAnsi="Times New Roman" w:cs="Times New Roman"/>
                <w:sz w:val="28"/>
                <w:szCs w:val="28"/>
                <w:lang w:val="ky-KG"/>
              </w:rPr>
              <w:t xml:space="preserve">.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Маалымат мамлекеттик жана расмий тилдерде берилет</w:t>
            </w:r>
          </w:p>
        </w:tc>
      </w:tr>
      <w:tr w:rsidR="009120D5" w:rsidRPr="009120D5" w:rsidTr="0065160E">
        <w:trPr>
          <w:trHeight w:val="416"/>
        </w:trPr>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9</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xml:space="preserve">Кызмат көрсөтүү жөнүндө маалыматты жайылтуу ыкмалары </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 жөнүндө маалымат төмөнкүлөр аркылуу жайылтылат: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жалпыга маалымдоо каражаттары (гезит, радио, телекөрсөтүү);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органдын расмий сайты;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маалымат такталары, брошюралар жана буклеттер;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жеке кайрылуу жана телефон байланышы;</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маданият, маалымат жана туризм чөйрөсүндөгү ыйгарым укуктуу мамлекеттик органдын коомдук кабылдамасы.</w:t>
            </w:r>
          </w:p>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Даректер, телефон номерлери жана иш режими мамлекеттик кызмат көрсөтүүнүн стандарттары менен бирге маданият, маалымат жана туризм чөйрөсүндөгү ыйгарым укуктуу мамлекеттик органдын такталарына жана сайтына жайгаштырылат</w:t>
            </w:r>
          </w:p>
        </w:tc>
      </w:tr>
      <w:tr w:rsidR="009120D5" w:rsidRPr="009120D5" w:rsidTr="0065160E">
        <w:tc>
          <w:tcPr>
            <w:tcW w:w="9072" w:type="dxa"/>
            <w:gridSpan w:val="4"/>
          </w:tcPr>
          <w:p w:rsidR="009120D5" w:rsidRPr="008B7AED" w:rsidRDefault="009120D5" w:rsidP="0065160E">
            <w:pPr>
              <w:spacing w:after="0" w:line="240" w:lineRule="auto"/>
              <w:jc w:val="center"/>
              <w:rPr>
                <w:rFonts w:ascii="Times New Roman" w:hAnsi="Times New Roman"/>
                <w:color w:val="000000"/>
                <w:sz w:val="28"/>
                <w:szCs w:val="28"/>
                <w:lang w:val="ky-KG" w:eastAsia="ru-RU"/>
              </w:rPr>
            </w:pPr>
            <w:r w:rsidRPr="008B7AED">
              <w:rPr>
                <w:rFonts w:ascii="Times New Roman" w:hAnsi="Times New Roman"/>
                <w:color w:val="000000"/>
                <w:sz w:val="28"/>
                <w:szCs w:val="28"/>
                <w:lang w:val="ky-KG"/>
              </w:rPr>
              <w:t>Тейлөө жана мамлекеттик кызмат көрсөтүү</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10</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Келүүчүлөр менен пикир алмашуу</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Маданият, маалымат жана туризм чөйрөсүндөгү ыйгарым укуктуу мамлекеттик органдын кызмат көрсөтүүгө тартылган кызматкерлеринин кабинеттеринин эшиктеринде маалыматтык табличкалар болот.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Калк менен иштеген бардык кызматкерлердин аты-жөнү жана кызмат орду көрсөтүлгөн жеке табличкалары (бейдждери) болушу керек.</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Келүүчүлөр менен баарлашууда </w:t>
            </w:r>
            <w:r w:rsidRPr="008B7AED">
              <w:rPr>
                <w:rFonts w:ascii="Times New Roman" w:hAnsi="Times New Roman" w:cs="Times New Roman"/>
                <w:sz w:val="28"/>
                <w:szCs w:val="28"/>
                <w:lang w:val="ky-KG"/>
              </w:rPr>
              <w:lastRenderedPageBreak/>
              <w:t>кызматкерлер этиканын төмөнкү негизги принциптерин сакташат: сылык, ак-ниет,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w:t>
            </w:r>
          </w:p>
          <w:p w:rsidR="009120D5" w:rsidRPr="008B7AED" w:rsidRDefault="009120D5" w:rsidP="0065160E">
            <w:pPr>
              <w:pStyle w:val="tkTablica"/>
              <w:spacing w:after="0" w:line="240" w:lineRule="auto"/>
              <w:rPr>
                <w:rFonts w:ascii="Times New Roman" w:hAnsi="Times New Roman"/>
                <w:sz w:val="28"/>
                <w:szCs w:val="28"/>
                <w:lang w:val="ky-KG"/>
              </w:rPr>
            </w:pPr>
            <w:r w:rsidRPr="008B7AED">
              <w:rPr>
                <w:rFonts w:ascii="Times New Roman" w:hAnsi="Times New Roman"/>
                <w:sz w:val="28"/>
                <w:szCs w:val="28"/>
                <w:lang w:val="ky-KG"/>
              </w:rPr>
              <w:t>Бардык кызматкерлер тарабынан кызматтык нускамалар (функциялык милдеттер), Кыргыз Республикасынын мыйзамдарын бузууга жол бербөөчү, жарандарга карата этиканын ченемдерин, көз карандысыздыкты жана калыстыкты камсыздоочу, кызыкчылыктардын кагылышуусун четтетүүчү кесиптик-этикалык ченемдер сакталышы керек.</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sz w:val="28"/>
                <w:szCs w:val="28"/>
                <w:lang w:val="ky-KG"/>
              </w:rPr>
              <w:t>Медициналык жана социалдык көрсөткүчтөр боюнча өзгөчө муктаждыктарга ээ болгон адамдар (ДМЧА, кары-картаң пенсионерлер, согуштун жана эмгектин ардагерлери, кош бойлуу аялдар) менен пикир алмашуу жана кызмат көрсөтүү алар үчүн түшүнүктүү жана жеткиликтүү түрдө жүргүзүлөт</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11</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Купуялуулукту камсыздоо ыкмалары</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Керектөөчү жана ага көрсөтүлгөн кызмат жөнүндө маалымат Кыргыз Республикасынын мыйзамында каралган негиздер боюнча гана берилиши мүмкүн </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12</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Керектүү документтердин жана/же мамлекеттик кызмат көрсөтүүнү керектөөчүлөрдүн иш-аракеттеринин тизмеси</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a3"/>
              <w:tabs>
                <w:tab w:val="left" w:pos="375"/>
              </w:tabs>
              <w:spacing w:after="0" w:line="240" w:lineRule="auto"/>
              <w:ind w:left="0"/>
              <w:jc w:val="both"/>
              <w:rPr>
                <w:rFonts w:ascii="Times New Roman" w:hAnsi="Times New Roman"/>
                <w:sz w:val="28"/>
                <w:szCs w:val="28"/>
                <w:lang w:val="ky-KG"/>
              </w:rPr>
            </w:pPr>
            <w:r w:rsidRPr="008B7AED">
              <w:rPr>
                <w:rFonts w:ascii="Times New Roman" w:hAnsi="Times New Roman"/>
                <w:sz w:val="28"/>
                <w:szCs w:val="28"/>
                <w:lang w:val="ky-KG"/>
              </w:rPr>
              <w:t xml:space="preserve">Мамлекеттик кызмат көрсөтүүнүн керектөөчүсү төмөнкү документтерди </w:t>
            </w:r>
            <w:r w:rsidRPr="008B7AED">
              <w:rPr>
                <w:rFonts w:ascii="Times New Roman" w:hAnsi="Times New Roman"/>
                <w:color w:val="000000"/>
                <w:sz w:val="28"/>
                <w:szCs w:val="28"/>
                <w:lang w:val="ky-KG"/>
              </w:rPr>
              <w:t>тапшырат</w:t>
            </w:r>
            <w:r w:rsidRPr="008B7AED">
              <w:rPr>
                <w:rFonts w:ascii="Times New Roman" w:hAnsi="Times New Roman"/>
                <w:sz w:val="28"/>
                <w:szCs w:val="28"/>
                <w:lang w:val="ky-KG"/>
              </w:rPr>
              <w:t>:</w:t>
            </w:r>
          </w:p>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БИМдин директорунун атына белгиленген формадагы арызды;</w:t>
            </w:r>
          </w:p>
          <w:p w:rsidR="009120D5" w:rsidRPr="008B7AED" w:rsidRDefault="009120D5" w:rsidP="0065160E">
            <w:pPr>
              <w:pStyle w:val="a3"/>
              <w:numPr>
                <w:ilvl w:val="0"/>
                <w:numId w:val="1"/>
              </w:numPr>
              <w:tabs>
                <w:tab w:val="left" w:pos="269"/>
              </w:tabs>
              <w:spacing w:after="0" w:line="240" w:lineRule="auto"/>
              <w:ind w:left="34" w:firstLine="0"/>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баланын ата-энесинин (камкорчусунун) паспортторун же баланын камкордукка алынгандыгы тууралуу тастыктоочу документтерди;</w:t>
            </w:r>
          </w:p>
          <w:p w:rsidR="009120D5" w:rsidRPr="008B7AED" w:rsidRDefault="009120D5" w:rsidP="0065160E">
            <w:pPr>
              <w:pStyle w:val="a3"/>
              <w:numPr>
                <w:ilvl w:val="0"/>
                <w:numId w:val="1"/>
              </w:numPr>
              <w:tabs>
                <w:tab w:val="left" w:pos="269"/>
              </w:tabs>
              <w:spacing w:after="0" w:line="240" w:lineRule="auto"/>
              <w:ind w:left="34" w:firstLine="0"/>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баланын төрөлгөндүгү тууралуу күбөлүгүн же паспортун.</w:t>
            </w:r>
          </w:p>
          <w:p w:rsidR="009120D5"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Мамлекеттик кызмат көрсөтүүнүн керектөөчүсү зарыл болгон кирүү экзамендеринен өтүүсү керек. Кирүү экзамендеринин датасы БСМдын жетекчиси тарабынан дайындалат</w:t>
            </w:r>
          </w:p>
          <w:p w:rsidR="009120D5" w:rsidRPr="008B7AED" w:rsidRDefault="009120D5" w:rsidP="0065160E">
            <w:pPr>
              <w:spacing w:after="0" w:line="240" w:lineRule="auto"/>
              <w:jc w:val="both"/>
              <w:rPr>
                <w:rFonts w:ascii="Times New Roman" w:hAnsi="Times New Roman"/>
                <w:color w:val="000000"/>
                <w:sz w:val="28"/>
                <w:szCs w:val="28"/>
                <w:lang w:val="ky-KG"/>
              </w:rPr>
            </w:pP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13</w:t>
            </w:r>
          </w:p>
        </w:tc>
        <w:tc>
          <w:tcPr>
            <w:tcW w:w="2835" w:type="dxa"/>
            <w:gridSpan w:val="2"/>
          </w:tcPr>
          <w:p w:rsidR="009120D5" w:rsidRPr="008B7AED" w:rsidRDefault="009120D5" w:rsidP="0065160E">
            <w:pPr>
              <w:spacing w:after="0" w:line="240" w:lineRule="auto"/>
              <w:jc w:val="both"/>
              <w:rPr>
                <w:rFonts w:ascii="Times New Roman" w:hAnsi="Times New Roman"/>
                <w:b/>
                <w:bCs/>
                <w:color w:val="000000"/>
                <w:sz w:val="28"/>
                <w:szCs w:val="28"/>
                <w:lang w:val="ky-KG" w:eastAsia="ru-RU"/>
              </w:rPr>
            </w:pPr>
            <w:r w:rsidRPr="008B7AED">
              <w:rPr>
                <w:rFonts w:ascii="Times New Roman" w:hAnsi="Times New Roman"/>
                <w:color w:val="000000"/>
                <w:sz w:val="28"/>
                <w:szCs w:val="28"/>
                <w:lang w:val="ky-KG"/>
              </w:rPr>
              <w:t>Акы төлөнүүчү мамлекеттик кызмат көрсөтүүнүн наркы</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Мамлекеттик кызмат акысыз көрсөтүлөт</w:t>
            </w:r>
          </w:p>
          <w:p w:rsidR="009120D5" w:rsidRPr="008B7AED" w:rsidRDefault="009120D5" w:rsidP="0065160E">
            <w:pPr>
              <w:spacing w:after="0" w:line="240" w:lineRule="auto"/>
              <w:jc w:val="both"/>
              <w:rPr>
                <w:rFonts w:ascii="Times New Roman" w:hAnsi="Times New Roman"/>
                <w:color w:val="000000"/>
                <w:sz w:val="28"/>
                <w:szCs w:val="28"/>
                <w:lang w:val="ky-KG"/>
              </w:rPr>
            </w:pP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14</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xml:space="preserve">Мамлекеттик кызмат көрсөтүүнүн сапатынын параметрлери </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Мамлекеттик кызмат көрсөтүүнүн сапаты төмөнкү критерийлер менен аныкталат: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мамлекеттик кызмат көрсөтүүнүн стандартында билдирилген кызмат көрсөтүүнүн шарттарына жана мөөнөттөрүнө ылайык тактык жана өз убагында болуусу;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жынысы, расасы, тили, майыптыгы, этностук таандыктыгы, диний ишеними, курагы, саясий же башка көз карашы, билими, теги, мүлктүк же башка абалы, ошондой эле башка жагдайлар боюнча басмырлоого жол бербөө;</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жеткиликтүүлүк, жарандардан кызмат көрсөтүүнү алуу үчүн стандартта көрсөтүлгөн документтерди гана талап кылуу;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кызмат көрсөтүүнүн шарттарынын ушул стандартта белгиленген талаптарга шайкештиги: имаратка жеткиликтүүлүк, коммуналдык-тиричиликтик ыңгайлуулуктардын болушу, жарандар үчүн ыңгайлуу кабыл алуу графиги, маалыматтык колдоонун (басма жана электрондук форматтарда) болушу жана жеткиликтүүлүгү;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мамлекеттик кызмат көрсөтүүдө кызматкерлердин сыпайы жана сылыктыгы, кызмат көрсөтүүнүн жүрүшүндө консультация берүү;</w:t>
            </w:r>
          </w:p>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 аягындагы жыйынтыктын (алынган кызмат көрсөтүүнүн) арыз ээсинин күтүүлөрүнө ылайык келүүсү;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жарандардын даттануулар жана сунуштар китебинин жеткиликтүү жерде болуусу</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15</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Электрондук форматта кызмат көрсөтүү</w:t>
            </w:r>
          </w:p>
        </w:tc>
        <w:tc>
          <w:tcPr>
            <w:tcW w:w="5741"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rPr>
              <w:t>Көрсөтүлбөйт</w:t>
            </w:r>
          </w:p>
        </w:tc>
      </w:tr>
      <w:tr w:rsidR="009120D5" w:rsidRPr="008B7AED" w:rsidTr="0065160E">
        <w:tc>
          <w:tcPr>
            <w:tcW w:w="9072" w:type="dxa"/>
            <w:gridSpan w:val="4"/>
          </w:tcPr>
          <w:p w:rsidR="009120D5" w:rsidRPr="008B7AED" w:rsidRDefault="009120D5" w:rsidP="0065160E">
            <w:pPr>
              <w:spacing w:after="0" w:line="240" w:lineRule="auto"/>
              <w:jc w:val="center"/>
              <w:rPr>
                <w:rFonts w:ascii="Times New Roman" w:hAnsi="Times New Roman"/>
                <w:color w:val="000000"/>
                <w:sz w:val="28"/>
                <w:szCs w:val="28"/>
                <w:lang w:val="ky-KG" w:eastAsia="ru-RU"/>
              </w:rPr>
            </w:pPr>
            <w:r w:rsidRPr="008B7AED">
              <w:rPr>
                <w:rFonts w:ascii="Times New Roman" w:hAnsi="Times New Roman"/>
                <w:color w:val="000000"/>
                <w:sz w:val="28"/>
                <w:szCs w:val="28"/>
                <w:lang w:val="ky-KG"/>
              </w:rPr>
              <w:t>Мамлекеттик кызмат көрсөтүүдөн баш тартуу жана даттануу тартиби</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16</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көрсөтүүдөн баш тартуу</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көрсөтүүдөн төмөнкү учурларда баш тартылат:</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сүрөт тартууга тийиштүү жөндөмү бол</w:t>
            </w:r>
            <w:r>
              <w:rPr>
                <w:rFonts w:ascii="Times New Roman" w:hAnsi="Times New Roman" w:cs="Times New Roman"/>
                <w:color w:val="000000"/>
                <w:sz w:val="28"/>
                <w:szCs w:val="28"/>
                <w:lang w:val="ky-KG"/>
              </w:rPr>
              <w:t>бо</w:t>
            </w:r>
            <w:r w:rsidRPr="008B7AED">
              <w:rPr>
                <w:rFonts w:ascii="Times New Roman" w:hAnsi="Times New Roman" w:cs="Times New Roman"/>
                <w:color w:val="000000"/>
                <w:sz w:val="28"/>
                <w:szCs w:val="28"/>
                <w:lang w:val="ky-KG"/>
              </w:rPr>
              <w:t>со;</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xml:space="preserve">- ушул кызмат көрсөтүүнү алуу үчүн керектөөчүнүн ден соолугунун </w:t>
            </w:r>
            <w:r w:rsidRPr="008B7AED">
              <w:rPr>
                <w:rFonts w:ascii="Times New Roman" w:hAnsi="Times New Roman" w:cs="Times New Roman"/>
                <w:color w:val="000000"/>
                <w:sz w:val="28"/>
                <w:szCs w:val="28"/>
                <w:lang w:val="ky-KG"/>
              </w:rPr>
              <w:lastRenderedPageBreak/>
              <w:t>психофизиологиялык абалы жол бербесе;</w:t>
            </w:r>
          </w:p>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ушул стандарттын 12-пунктунда көрсөтүлгөн документтер тапшырылбаса;</w:t>
            </w:r>
          </w:p>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документтер өз убагында берилбесе;</w:t>
            </w:r>
          </w:p>
          <w:p w:rsidR="009120D5" w:rsidRPr="008B7AED" w:rsidRDefault="009120D5" w:rsidP="0065160E">
            <w:pPr>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класстар толукталып калган учурда</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17</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Даттануу тартиби</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 талаптагыдай берилбеген учурда арыз ээси (мыйзамдуу өкүл) оозеки же жазуу жүзүндөгү даттануу менен маданият, маалымат жана туризм чөйрөсүндө ыйгарым укуктуу мамлекеттик органдын жетекчилигине кайрылууга укуктуу.</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Жазуу жүзүндөгү даттануу эркин түрдө берилип, кызмат көрсөтүүнүн керектөөчүсүнүн аты-жөнүн, жашаган дарегин, телефон номерин, ошондой эле дооматтын маңызын, кызмат көрсөтүүнүн керектөөчүсүнүн колун, датасын камтышы керек.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Ыйгарым укуктуу кызматкер даттанууну </w:t>
            </w:r>
            <w:r>
              <w:rPr>
                <w:rFonts w:ascii="Times New Roman" w:hAnsi="Times New Roman" w:cs="Times New Roman"/>
                <w:sz w:val="28"/>
                <w:szCs w:val="28"/>
                <w:lang w:val="ky-KG"/>
              </w:rPr>
              <w:br/>
            </w:r>
            <w:r w:rsidRPr="008B7AED">
              <w:rPr>
                <w:rFonts w:ascii="Times New Roman" w:hAnsi="Times New Roman" w:cs="Times New Roman"/>
                <w:sz w:val="28"/>
                <w:szCs w:val="28"/>
                <w:lang w:val="ky-KG"/>
              </w:rPr>
              <w:t xml:space="preserve">1 жумушчу күндүн ичинде каттап, жетекчиликтин кароосуна жөнөтөт.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Даттануулар жана дооматтар маданият, маалымат жана туризм чөйрөсүндө ыйгарым укуктуу мамлекеттик органдын жетекчилиги тарабынан белгиленген тартипте каралат.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Жазуу жүзүндөгү кайрылууну кароонун жана арыз ээсине жоопту жиберүүнүн мөөнөтү катталган күндөн тартып 14 күндөн ашпоосу керек. </w:t>
            </w:r>
          </w:p>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Даттануу боюнча кабыл алынган чечимге канааттанбаган учурда, арыз ээси маданият, маалымат жана туризм чөйрөсүндө ыйгарым укуктуу мамлекеттик органдын чечимине сот тартибинде даттанууга укуктуу</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18</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 стандартын кайра кароо мезгили</w:t>
            </w:r>
          </w:p>
        </w:tc>
        <w:tc>
          <w:tcPr>
            <w:tcW w:w="5741"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Мамлекеттик кызмат көрсөтүүнүн стандарты үч жылда бир жолудан кем эмес мезгилдүүлүгү менен туруктуу негизде кайра каралып туруусу керек</w:t>
            </w:r>
          </w:p>
        </w:tc>
      </w:tr>
      <w:tr w:rsidR="009120D5" w:rsidRPr="008B7AED" w:rsidTr="0065160E">
        <w:tc>
          <w:tcPr>
            <w:tcW w:w="9072" w:type="dxa"/>
            <w:gridSpan w:val="4"/>
          </w:tcPr>
          <w:p w:rsidR="009120D5" w:rsidRPr="008B7AED" w:rsidRDefault="009120D5" w:rsidP="0065160E">
            <w:pPr>
              <w:spacing w:after="0" w:line="240" w:lineRule="auto"/>
              <w:jc w:val="center"/>
              <w:rPr>
                <w:rFonts w:ascii="Times New Roman" w:hAnsi="Times New Roman"/>
                <w:color w:val="000000"/>
                <w:sz w:val="28"/>
                <w:szCs w:val="28"/>
                <w:lang w:val="ky-KG" w:eastAsia="ru-RU"/>
              </w:rPr>
            </w:pPr>
            <w:r w:rsidRPr="008B7AED">
              <w:rPr>
                <w:rFonts w:ascii="Times New Roman" w:hAnsi="Times New Roman"/>
                <w:bCs/>
                <w:color w:val="000000"/>
                <w:sz w:val="28"/>
                <w:szCs w:val="28"/>
                <w:lang w:val="ky-KG" w:eastAsia="ru-RU"/>
              </w:rPr>
              <w:t>53. Мамлекеттик кызмат көрсөтүүнүн паспорту</w:t>
            </w:r>
          </w:p>
        </w:tc>
      </w:tr>
      <w:tr w:rsidR="009120D5" w:rsidRPr="008B7AED" w:rsidTr="0065160E">
        <w:tc>
          <w:tcPr>
            <w:tcW w:w="496"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w:t>
            </w:r>
          </w:p>
        </w:tc>
        <w:tc>
          <w:tcPr>
            <w:tcW w:w="2835" w:type="dxa"/>
            <w:gridSpan w:val="2"/>
            <w:tcBorders>
              <w:top w:val="single" w:sz="4" w:space="0" w:color="auto"/>
              <w:left w:val="single" w:sz="4" w:space="0" w:color="auto"/>
              <w:bottom w:val="single" w:sz="4" w:space="0" w:color="auto"/>
              <w:right w:val="single" w:sz="4" w:space="0" w:color="auto"/>
            </w:tcBorders>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Кызмат көрсөтүүнүн аталышы</w:t>
            </w:r>
          </w:p>
          <w:p w:rsidR="009120D5" w:rsidRDefault="009120D5" w:rsidP="0065160E">
            <w:pPr>
              <w:pStyle w:val="tkTablica"/>
              <w:spacing w:after="0" w:line="240" w:lineRule="auto"/>
              <w:rPr>
                <w:rFonts w:ascii="Times New Roman" w:hAnsi="Times New Roman" w:cs="Times New Roman"/>
                <w:color w:val="000000"/>
                <w:sz w:val="28"/>
                <w:szCs w:val="28"/>
                <w:lang w:val="ky-KG"/>
              </w:rPr>
            </w:pP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p>
        </w:tc>
        <w:tc>
          <w:tcPr>
            <w:tcW w:w="5741"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Искусство жаатында башталгыч билим берүү - Мамлекеттик кызмат көрсөтүүлөрдүн бирдиктүү реестри (тизмеги), 1-бап, 96-пункт</w:t>
            </w:r>
          </w:p>
        </w:tc>
      </w:tr>
      <w:tr w:rsidR="009120D5" w:rsidRPr="008B7AED" w:rsidTr="0065160E">
        <w:tc>
          <w:tcPr>
            <w:tcW w:w="496"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2</w:t>
            </w:r>
          </w:p>
        </w:tc>
        <w:tc>
          <w:tcPr>
            <w:tcW w:w="2835" w:type="dxa"/>
            <w:gridSpan w:val="2"/>
            <w:tcBorders>
              <w:top w:val="single" w:sz="4" w:space="0" w:color="auto"/>
              <w:left w:val="single" w:sz="4" w:space="0" w:color="auto"/>
              <w:bottom w:val="single" w:sz="4" w:space="0" w:color="auto"/>
              <w:right w:val="single" w:sz="4" w:space="0" w:color="auto"/>
            </w:tcBorders>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xml:space="preserve">Кызматтарды көрсөткөн </w:t>
            </w:r>
            <w:r w:rsidRPr="008B7AED">
              <w:rPr>
                <w:rFonts w:ascii="Times New Roman" w:hAnsi="Times New Roman" w:cs="Times New Roman"/>
                <w:color w:val="000000"/>
                <w:sz w:val="28"/>
                <w:szCs w:val="28"/>
                <w:lang w:val="ky-KG"/>
              </w:rPr>
              <w:lastRenderedPageBreak/>
              <w:t>мамлекеттик органдын (мекеменин) толук аталышы</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p>
        </w:tc>
        <w:tc>
          <w:tcPr>
            <w:tcW w:w="5741"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 xml:space="preserve">Маданият, маалымат жана туризм чөйрөсүндө бирдиктүү мамлекеттик саясатты </w:t>
            </w:r>
            <w:r w:rsidRPr="008B7AED">
              <w:rPr>
                <w:rFonts w:ascii="Times New Roman" w:hAnsi="Times New Roman"/>
                <w:color w:val="000000"/>
                <w:sz w:val="28"/>
                <w:szCs w:val="28"/>
                <w:lang w:val="ky-KG" w:eastAsia="ru-RU"/>
              </w:rPr>
              <w:lastRenderedPageBreak/>
              <w:t>жүргүзгөн аткаруу бийлигинин ыйгарым укуктуу мамлекеттик органы (мындан ары - маданият, маалымат жана туризм чөйрөсүндөгү ыйгарым укуктуу мамлекеттик орган);</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балдардын искусство мектептери  (мындан ары - БИМ).</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балдардын музыкалык мектептери (мындан ары - БММ);</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sz w:val="28"/>
                <w:szCs w:val="28"/>
                <w:lang w:val="ky-KG"/>
              </w:rPr>
              <w:t>Мамлекеттик кызматтарды көрсөткөн окуу жайлардын тизмеги мамлекеттик кызмат көрсөтүүлөрдүн стандарттары менен бирге маданият, маалымат жана туризм чөйрөсүндөгү ыйгарым укуктуу мамлекеттик органдын  маалымат тактасында жана расмий сайтында жайгаштырылат</w:t>
            </w:r>
          </w:p>
        </w:tc>
      </w:tr>
      <w:tr w:rsidR="009120D5" w:rsidRPr="008B7AED" w:rsidTr="0065160E">
        <w:tc>
          <w:tcPr>
            <w:tcW w:w="496"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3</w:t>
            </w:r>
          </w:p>
        </w:tc>
        <w:tc>
          <w:tcPr>
            <w:tcW w:w="2835" w:type="dxa"/>
            <w:gridSpan w:val="2"/>
            <w:tcBorders>
              <w:top w:val="single" w:sz="4" w:space="0" w:color="auto"/>
              <w:left w:val="single" w:sz="4" w:space="0" w:color="auto"/>
              <w:bottom w:val="single" w:sz="4" w:space="0" w:color="auto"/>
              <w:right w:val="single" w:sz="4" w:space="0" w:color="auto"/>
            </w:tcBorders>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 алуучулар</w:t>
            </w:r>
          </w:p>
        </w:tc>
        <w:tc>
          <w:tcPr>
            <w:tcW w:w="5741"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6дан 17 жашка чейинки Кыргыз Республикасынын жарандары</w:t>
            </w:r>
          </w:p>
        </w:tc>
      </w:tr>
      <w:tr w:rsidR="009120D5" w:rsidRPr="008B7AED" w:rsidTr="0065160E">
        <w:tc>
          <w:tcPr>
            <w:tcW w:w="496"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4</w:t>
            </w:r>
          </w:p>
        </w:tc>
        <w:tc>
          <w:tcPr>
            <w:tcW w:w="2835" w:type="dxa"/>
            <w:gridSpan w:val="2"/>
            <w:tcBorders>
              <w:top w:val="single" w:sz="4" w:space="0" w:color="auto"/>
              <w:left w:val="single" w:sz="4" w:space="0" w:color="auto"/>
              <w:bottom w:val="single" w:sz="4" w:space="0" w:color="auto"/>
              <w:right w:val="single" w:sz="4" w:space="0" w:color="auto"/>
            </w:tcBorders>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 алуунун укуктук негизи</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p>
        </w:tc>
        <w:tc>
          <w:tcPr>
            <w:tcW w:w="5741"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widowControl w:val="0"/>
              <w:autoSpaceDE w:val="0"/>
              <w:autoSpaceDN w:val="0"/>
              <w:adjustRightInd w:val="0"/>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Кыргыз Республикасынын Конституциясы (45-берене);</w:t>
            </w:r>
          </w:p>
          <w:p w:rsidR="009120D5" w:rsidRPr="008B7AED" w:rsidRDefault="009120D5" w:rsidP="0065160E">
            <w:pPr>
              <w:pStyle w:val="a3"/>
              <w:widowControl w:val="0"/>
              <w:numPr>
                <w:ilvl w:val="0"/>
                <w:numId w:val="2"/>
              </w:numPr>
              <w:tabs>
                <w:tab w:val="left" w:pos="375"/>
              </w:tabs>
              <w:autoSpaceDE w:val="0"/>
              <w:autoSpaceDN w:val="0"/>
              <w:adjustRightInd w:val="0"/>
              <w:spacing w:after="0" w:line="240" w:lineRule="auto"/>
              <w:ind w:left="34" w:firstLine="0"/>
              <w:contextualSpacing w:val="0"/>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«Маданият жөнүндө» Кыргыз Республикасынын Мыйзамы (30-берене);</w:t>
            </w:r>
          </w:p>
          <w:p w:rsidR="009120D5" w:rsidRPr="008B7AED" w:rsidRDefault="009120D5" w:rsidP="0065160E">
            <w:pPr>
              <w:pStyle w:val="a3"/>
              <w:widowControl w:val="0"/>
              <w:numPr>
                <w:ilvl w:val="0"/>
                <w:numId w:val="1"/>
              </w:numPr>
              <w:tabs>
                <w:tab w:val="left" w:pos="240"/>
              </w:tabs>
              <w:autoSpaceDE w:val="0"/>
              <w:autoSpaceDN w:val="0"/>
              <w:adjustRightInd w:val="0"/>
              <w:spacing w:after="0" w:line="240" w:lineRule="auto"/>
              <w:ind w:left="0" w:firstLine="0"/>
              <w:contextualSpacing w:val="0"/>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xml:space="preserve">«Билим берүү жөнүндө» Кыргыз Республикасынын Мыйзамы (18, 31 жана </w:t>
            </w:r>
            <w:r>
              <w:rPr>
                <w:rFonts w:ascii="Times New Roman" w:hAnsi="Times New Roman"/>
                <w:color w:val="000000"/>
                <w:sz w:val="28"/>
                <w:szCs w:val="28"/>
                <w:lang w:val="ky-KG" w:eastAsia="ru-RU"/>
              </w:rPr>
              <w:br/>
            </w:r>
            <w:r w:rsidRPr="008B7AED">
              <w:rPr>
                <w:rFonts w:ascii="Times New Roman" w:hAnsi="Times New Roman"/>
                <w:color w:val="000000"/>
                <w:sz w:val="28"/>
                <w:szCs w:val="28"/>
                <w:lang w:val="ky-KG" w:eastAsia="ru-RU"/>
              </w:rPr>
              <w:t>33-беренелер)</w:t>
            </w:r>
          </w:p>
        </w:tc>
      </w:tr>
      <w:tr w:rsidR="009120D5" w:rsidRPr="008B7AED" w:rsidTr="0065160E">
        <w:tc>
          <w:tcPr>
            <w:tcW w:w="496"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5</w:t>
            </w:r>
          </w:p>
        </w:tc>
        <w:tc>
          <w:tcPr>
            <w:tcW w:w="2835" w:type="dxa"/>
            <w:gridSpan w:val="2"/>
            <w:tcBorders>
              <w:top w:val="single" w:sz="4" w:space="0" w:color="auto"/>
              <w:left w:val="single" w:sz="4" w:space="0" w:color="auto"/>
              <w:bottom w:val="single" w:sz="4" w:space="0" w:color="auto"/>
              <w:right w:val="single" w:sz="4" w:space="0" w:color="auto"/>
            </w:tcBorders>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Көрсөтүлгөн мамлекеттик кызматтардын акыркы жыйынтыгы</w:t>
            </w:r>
          </w:p>
        </w:tc>
        <w:tc>
          <w:tcPr>
            <w:tcW w:w="5741"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Мектепти аяктагандыгы тууралуу күбөлүк.</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Компетенциялар:</w:t>
            </w:r>
          </w:p>
          <w:p w:rsidR="009120D5" w:rsidRPr="008B7AED" w:rsidRDefault="009120D5" w:rsidP="0065160E">
            <w:pPr>
              <w:spacing w:after="0" w:line="240" w:lineRule="auto"/>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музыкалык сабаттуулукту өздөштүрүү;</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xml:space="preserve">- </w:t>
            </w:r>
            <w:r w:rsidRPr="008B7AED">
              <w:rPr>
                <w:rFonts w:ascii="Times New Roman" w:hAnsi="Times New Roman"/>
                <w:color w:val="000000"/>
                <w:sz w:val="28"/>
                <w:szCs w:val="28"/>
                <w:lang w:val="ky-KG"/>
              </w:rPr>
              <w:t>башталгыч музыкалык (клавишалуу, кылдуу, үйлөмө жана элдик музыкалык аспаптарда ойноо ыкмасы), ошондой эле эстрада-вокалдык жана вокалдык-хор жөндөмдөрүнө ээ болуу</w:t>
            </w:r>
          </w:p>
        </w:tc>
      </w:tr>
      <w:tr w:rsidR="009120D5" w:rsidRPr="008B7AED" w:rsidTr="0065160E">
        <w:tc>
          <w:tcPr>
            <w:tcW w:w="496"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6</w:t>
            </w:r>
          </w:p>
        </w:tc>
        <w:tc>
          <w:tcPr>
            <w:tcW w:w="2835" w:type="dxa"/>
            <w:gridSpan w:val="2"/>
            <w:tcBorders>
              <w:top w:val="single" w:sz="4" w:space="0" w:color="auto"/>
              <w:left w:val="single" w:sz="4" w:space="0" w:color="auto"/>
              <w:bottom w:val="single" w:sz="4" w:space="0" w:color="auto"/>
              <w:right w:val="single" w:sz="4" w:space="0" w:color="auto"/>
            </w:tcBorders>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көрсөтүүнүн шарты</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p>
        </w:tc>
        <w:tc>
          <w:tcPr>
            <w:tcW w:w="5741"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 төмөнкүдөй шарттарда жүргүзүлөт:</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белгиленген санитардык ченемдерге жооп берген имараттарда;</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w:t>
            </w:r>
            <w:r w:rsidRPr="008B7AED">
              <w:rPr>
                <w:rFonts w:ascii="Times New Roman" w:hAnsi="Times New Roman"/>
                <w:sz w:val="28"/>
                <w:szCs w:val="28"/>
                <w:lang w:val="ky-KG"/>
              </w:rPr>
              <w:t xml:space="preserve">жарандар, анын ичинде көрүү жана угуу боюнча ден соолугунун мүмкүнчүлүктөрү чектелүү адамдар жана таяныч-кыймыл аппаратынын бузулгандыгына байланыштуу ден соолугунун мүмкүнчүлүктөрү чектелүү адамдар (мындан ары – ДМЧА) үчүн имаратка жана санитардык гигиеналык </w:t>
            </w:r>
            <w:r w:rsidRPr="008B7AED">
              <w:rPr>
                <w:rFonts w:ascii="Times New Roman" w:hAnsi="Times New Roman"/>
                <w:sz w:val="28"/>
                <w:szCs w:val="28"/>
                <w:lang w:val="ky-KG"/>
              </w:rPr>
              <w:lastRenderedPageBreak/>
              <w:t>жайларга (ажаткана, жуунуучу бөлмө) кирүүгө тоскоолдугу жок пандус, кармоочтор менен жабдылган имараттарда, жайларда</w:t>
            </w:r>
            <w:r w:rsidRPr="008B7AED">
              <w:rPr>
                <w:rFonts w:ascii="Times New Roman" w:hAnsi="Times New Roman" w:cs="Times New Roman"/>
                <w:sz w:val="28"/>
                <w:szCs w:val="28"/>
                <w:lang w:val="ky-KG"/>
              </w:rPr>
              <w:t>;</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жандуу кезек күтүү принциби боюнча.</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Имарат күтүүчү орундар, ажаткана </w:t>
            </w:r>
            <w:r w:rsidRPr="008B7AED">
              <w:rPr>
                <w:rFonts w:ascii="Times New Roman" w:hAnsi="Times New Roman"/>
                <w:sz w:val="28"/>
                <w:szCs w:val="28"/>
                <w:lang w:val="ky-KG"/>
              </w:rPr>
              <w:t>(региондордо борбордук суу түтүгүнө жана канализацияларга кошулуу мүмкүнчүлүгү болбогон учурда - сырттагы ажатканалары)</w:t>
            </w:r>
            <w:r w:rsidRPr="008B7AED">
              <w:rPr>
                <w:rFonts w:ascii="Times New Roman" w:hAnsi="Times New Roman" w:cs="Times New Roman"/>
                <w:sz w:val="28"/>
                <w:szCs w:val="28"/>
                <w:lang w:val="ky-KG"/>
              </w:rPr>
              <w:t>, жылуулук, суу түтүгү, телефон менен камсыздалган.</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Жеңилдиктери бар категорияга кирген жарандар (Улуу Ата мекендик согуштун катышуучулары жана майыптары, ооруктун эмгекчилери, ДМЧА, кош бойлуу аялдар) кезексиз тейленет, эгерде алар имаратка көтөрүлө албаса, кызматкер арызды кабыл алуу үчүн өзү келет.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Келүүчүлөргө ыңгайлуу болушу үчүн кызмат көрсөтүү жеринде кызмат көрсөтүүнү алуу үчүн зарыл болгон документтердин тизмеги жана арыздардын үлгүлөрү жайгаштырылат</w:t>
            </w:r>
          </w:p>
        </w:tc>
      </w:tr>
      <w:tr w:rsidR="009120D5" w:rsidRPr="008B7AED" w:rsidTr="0065160E">
        <w:tc>
          <w:tcPr>
            <w:tcW w:w="496"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7</w:t>
            </w:r>
          </w:p>
        </w:tc>
        <w:tc>
          <w:tcPr>
            <w:tcW w:w="2835" w:type="dxa"/>
            <w:gridSpan w:val="2"/>
            <w:tcBorders>
              <w:top w:val="single" w:sz="4" w:space="0" w:color="auto"/>
              <w:left w:val="single" w:sz="4" w:space="0" w:color="auto"/>
              <w:bottom w:val="single" w:sz="4" w:space="0" w:color="auto"/>
              <w:right w:val="single" w:sz="4" w:space="0" w:color="auto"/>
            </w:tcBorders>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көрсөтүүнүн мөөнөтү</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p>
        </w:tc>
        <w:tc>
          <w:tcPr>
            <w:tcW w:w="5741" w:type="dxa"/>
            <w:tcBorders>
              <w:top w:val="single" w:sz="4" w:space="0" w:color="auto"/>
              <w:left w:val="single" w:sz="4" w:space="0" w:color="auto"/>
              <w:bottom w:val="single" w:sz="4" w:space="0" w:color="auto"/>
              <w:right w:val="single" w:sz="4" w:space="0" w:color="auto"/>
            </w:tcBorders>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sz w:val="28"/>
                <w:szCs w:val="28"/>
                <w:lang w:val="ky-KG" w:eastAsia="ru-RU"/>
              </w:rPr>
              <w:t>Кезек күтүү</w:t>
            </w:r>
            <w:r w:rsidRPr="008B7AED">
              <w:rPr>
                <w:rFonts w:ascii="Times New Roman" w:hAnsi="Times New Roman"/>
                <w:color w:val="000000"/>
                <w:sz w:val="28"/>
                <w:szCs w:val="28"/>
                <w:lang w:val="ky-KG" w:eastAsia="ru-RU"/>
              </w:rPr>
              <w:t>, документтерди кабыл алуу, угуу жана кабыл алуу экзамендердин убактысы - 2 сааттан ашык эмес.</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Кабыл алуучу экзамендер окуу жайдын жетекчиси тарабынан дайындалат.</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Окутуунун жалпы мөөнөтү:</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xml:space="preserve">- аспаптык бөлүмдөрдө (европалык </w:t>
            </w:r>
            <w:r w:rsidRPr="008B7AED">
              <w:rPr>
                <w:rFonts w:ascii="Times New Roman" w:hAnsi="Times New Roman"/>
                <w:color w:val="000000"/>
                <w:sz w:val="28"/>
                <w:szCs w:val="28"/>
                <w:lang w:val="ky-KG" w:eastAsia="ru-RU"/>
              </w:rPr>
              <w:br/>
              <w:t>аспаптар) - 7 жыл;</w:t>
            </w:r>
          </w:p>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 элдик, үйлөмө, урма аспаптар, хореография, эстрада-вокалдык жана вокалдык-хор бөлүмдөрүндө – 5 жыл</w:t>
            </w:r>
          </w:p>
        </w:tc>
      </w:tr>
      <w:tr w:rsidR="009120D5" w:rsidRPr="008B7AED" w:rsidTr="0065160E">
        <w:tc>
          <w:tcPr>
            <w:tcW w:w="9072" w:type="dxa"/>
            <w:gridSpan w:val="4"/>
          </w:tcPr>
          <w:p w:rsidR="009120D5" w:rsidRPr="008B7AED" w:rsidRDefault="009120D5" w:rsidP="0065160E">
            <w:pPr>
              <w:spacing w:after="0" w:line="240" w:lineRule="auto"/>
              <w:jc w:val="center"/>
              <w:rPr>
                <w:rFonts w:ascii="Times New Roman" w:hAnsi="Times New Roman"/>
                <w:color w:val="000000"/>
                <w:sz w:val="28"/>
                <w:szCs w:val="28"/>
                <w:lang w:val="ky-KG" w:eastAsia="ru-RU"/>
              </w:rPr>
            </w:pPr>
            <w:r w:rsidRPr="008B7AED">
              <w:rPr>
                <w:rFonts w:ascii="Times New Roman" w:hAnsi="Times New Roman"/>
                <w:color w:val="000000"/>
                <w:sz w:val="28"/>
                <w:szCs w:val="28"/>
                <w:lang w:val="ky-KG"/>
              </w:rPr>
              <w:t>Мамлекеттик кызмат көрсөтүүнү алуучуларга маалымат берүү</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8</w:t>
            </w:r>
          </w:p>
        </w:tc>
        <w:tc>
          <w:tcPr>
            <w:tcW w:w="2835" w:type="dxa"/>
            <w:gridSpan w:val="2"/>
          </w:tcPr>
          <w:p w:rsidR="009120D5" w:rsidRPr="00FB731E" w:rsidRDefault="009120D5" w:rsidP="0065160E">
            <w:pPr>
              <w:pStyle w:val="tkTablica"/>
              <w:spacing w:after="0" w:line="240" w:lineRule="auto"/>
              <w:rPr>
                <w:rFonts w:ascii="Times New Roman" w:hAnsi="Times New Roman" w:cs="Times New Roman"/>
                <w:b/>
                <w:bCs/>
                <w:color w:val="000000"/>
                <w:sz w:val="27"/>
                <w:szCs w:val="27"/>
                <w:lang w:val="ky-KG"/>
              </w:rPr>
            </w:pPr>
            <w:r w:rsidRPr="00FB731E">
              <w:rPr>
                <w:rFonts w:ascii="Times New Roman" w:hAnsi="Times New Roman" w:cs="Times New Roman"/>
                <w:color w:val="000000"/>
                <w:sz w:val="27"/>
                <w:szCs w:val="27"/>
                <w:lang w:val="ky-KG"/>
              </w:rPr>
              <w:t>Керектөөчүгө көрсөтүлүүчү кызматтар (керектүү маалыматтын тизмеси) жана аларды стандартташтырууга жооптуу мамлекеттик орган жөнүндө маалымат берүү</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Мамлекеттик кызмат көрсөтүү жөнүндө маалыматты төмөнкүлөрдөн алууга болот: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органдын коомдук кабылдамасынан;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маданият, маалымат жана туризм чөйрөсүндөгү ыйгарым укуктуу мамлекеттик органдын расмий сайтынан;</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органга жана анын башкармалыктарына,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 xml:space="preserve">маданият </w:t>
            </w:r>
            <w:r w:rsidRPr="008B7AED">
              <w:rPr>
                <w:rFonts w:ascii="Times New Roman" w:hAnsi="Times New Roman" w:cs="Times New Roman"/>
                <w:sz w:val="28"/>
                <w:szCs w:val="28"/>
                <w:lang w:val="ky-KG"/>
              </w:rPr>
              <w:lastRenderedPageBreak/>
              <w:t>бөлүмдөрүнө жеке кайрылуу аркылуу;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органдын жана анын башкармалыктарынын,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 xml:space="preserve">маданият бөлүмдөрүнүн маалымат такталарынан, брошюралардан, буклеттерден.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Маданият, маалымат жана туризм чөйрөсүндөгү ыйгарым укуктуу мамлекеттик органда жана анын башкармалыктарында, шаардык жана </w:t>
            </w:r>
            <w:r>
              <w:rPr>
                <w:rFonts w:ascii="Times New Roman" w:hAnsi="Times New Roman" w:cs="Times New Roman"/>
                <w:sz w:val="28"/>
                <w:szCs w:val="28"/>
                <w:lang w:val="ky-KG"/>
              </w:rPr>
              <w:t xml:space="preserve">райондук </w:t>
            </w:r>
            <w:r w:rsidRPr="008B7AED">
              <w:rPr>
                <w:rFonts w:ascii="Times New Roman" w:hAnsi="Times New Roman" w:cs="Times New Roman"/>
                <w:sz w:val="28"/>
                <w:szCs w:val="28"/>
                <w:lang w:val="ky-KG"/>
              </w:rPr>
              <w:t xml:space="preserve">маданият бөлүмдөрүндө жарандарды </w:t>
            </w:r>
            <w:r>
              <w:rPr>
                <w:rFonts w:ascii="Times New Roman" w:hAnsi="Times New Roman" w:cs="Times New Roman"/>
                <w:sz w:val="28"/>
                <w:szCs w:val="28"/>
                <w:lang w:val="ky-KG"/>
              </w:rPr>
              <w:t>кабыл алуу алар кайрылган күнү жүргүзүлөт</w:t>
            </w:r>
            <w:r w:rsidRPr="008B7AED">
              <w:rPr>
                <w:rFonts w:ascii="Times New Roman" w:hAnsi="Times New Roman" w:cs="Times New Roman"/>
                <w:sz w:val="28"/>
                <w:szCs w:val="28"/>
                <w:lang w:val="ky-KG"/>
              </w:rPr>
              <w:t xml:space="preserve">.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Маалымат мамлекеттик жана расмий тилдерде берилет</w:t>
            </w:r>
          </w:p>
        </w:tc>
      </w:tr>
      <w:tr w:rsidR="009120D5" w:rsidRPr="008B7AED" w:rsidTr="0065160E">
        <w:trPr>
          <w:trHeight w:val="1492"/>
        </w:trPr>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9</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xml:space="preserve">Кызмат көрсөтүү жөнүндө маалыматты жайылтуу ыкмалары </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 жөнүндө маалымат төмөнкүлөр аркылуу жайылтылат: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жалпыга маалымдоо каражаттары (гезит, радио, телекөрсөтүү);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маданият, маалымат жана туризм чөйрөсүндөгү ыйгарым укуктуу мамлекеттик органдын расмий сайты;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 маалымат такталары, брошюралар жана буклеттер;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жеке кайрылуу жана телефон байланышы;</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маданият, маалымат жана туризм чөйрөсүндөгү ыйгарым укуктуу мамлекеттик органдын коомдук кабылдамасы.</w:t>
            </w:r>
          </w:p>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Даректер, телефон номерлери жана иш режими мамлекеттик кызмат көрсөтүүнүн стандарттары менен бирге маданият, маалымат жана туризм чөйрөсүндөгү ыйгарым укуктуу мамлекеттик органдын такталарына жана сайтына жайгаштырылат</w:t>
            </w:r>
          </w:p>
        </w:tc>
      </w:tr>
      <w:tr w:rsidR="009120D5" w:rsidRPr="008B7AED" w:rsidTr="0065160E">
        <w:tc>
          <w:tcPr>
            <w:tcW w:w="9072" w:type="dxa"/>
            <w:gridSpan w:val="4"/>
          </w:tcPr>
          <w:p w:rsidR="009120D5" w:rsidRPr="008B7AED" w:rsidRDefault="009120D5" w:rsidP="0065160E">
            <w:pPr>
              <w:spacing w:after="0" w:line="240" w:lineRule="auto"/>
              <w:jc w:val="center"/>
              <w:rPr>
                <w:rFonts w:ascii="Times New Roman" w:hAnsi="Times New Roman"/>
                <w:color w:val="000000"/>
                <w:sz w:val="28"/>
                <w:szCs w:val="28"/>
                <w:lang w:val="ky-KG" w:eastAsia="ru-RU"/>
              </w:rPr>
            </w:pPr>
            <w:r w:rsidRPr="008B7AED">
              <w:rPr>
                <w:rFonts w:ascii="Times New Roman" w:hAnsi="Times New Roman"/>
                <w:color w:val="000000"/>
                <w:sz w:val="28"/>
                <w:szCs w:val="28"/>
                <w:lang w:val="ky-KG"/>
              </w:rPr>
              <w:t>Тейлөө жана мамлекеттик кызмат көрсөтүү</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10</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Келүүчүлөр менен пикир алмашуу</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Маданият, маалымат жана туризм чөйрөсүндөгү ыйгарым укуктуу мамлекеттик органдын кызмат көрсөтүүгө тартылган кызматкерлеринин кабинеттеринин эшиктеринде маалыматтык табличкалар болот.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Калк менен иштеген бардык кызматкерлердин аты-жөнү жана кызмат орду көрсөтүлгөн жеке табличкалары (бейдждери) болушу керек.</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lastRenderedPageBreak/>
              <w:t>Келүүчүлөр менен баарлашууда кызматкерлер этиканын төмөнкү негизги принциптерин сакташат: сылык, ак-ниет,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w:t>
            </w:r>
          </w:p>
          <w:p w:rsidR="009120D5" w:rsidRPr="008B7AED" w:rsidRDefault="009120D5" w:rsidP="0065160E">
            <w:pPr>
              <w:pStyle w:val="tkTablica"/>
              <w:spacing w:after="0" w:line="240" w:lineRule="auto"/>
              <w:rPr>
                <w:rFonts w:ascii="Times New Roman" w:hAnsi="Times New Roman"/>
                <w:sz w:val="28"/>
                <w:szCs w:val="28"/>
                <w:lang w:val="ky-KG"/>
              </w:rPr>
            </w:pPr>
            <w:r w:rsidRPr="008B7AED">
              <w:rPr>
                <w:rFonts w:ascii="Times New Roman" w:hAnsi="Times New Roman"/>
                <w:sz w:val="28"/>
                <w:szCs w:val="28"/>
                <w:lang w:val="ky-KG"/>
              </w:rPr>
              <w:t>Бардык кызматкерлер тарабынан кызматтык нускамалар (функциялык милдеттер), Кыргыз Республикасынын мыйзамдарын бузууга жол бербөөчү, жарандарга карата этиканын ченемдерин, көз карандысыздыкты жана калыстыкты камсыздоочу, кызыкчылыктардын кагылышуусун четтетүүчү кесиптик-этикалык ченемдер сакталышы керек.</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sz w:val="28"/>
                <w:szCs w:val="28"/>
                <w:lang w:val="ky-KG"/>
              </w:rPr>
              <w:t>Медициналык жана социалдык көрсөткүчтөр боюнча өзгөчө муктаждыктарга ээ болгон адамдар (ДМЧА, кары-картаң пенсионерлер, согуштун жана эмгектин ардагерлери, кош бойлуу аялдар) менен пикир алмашуу жана кызмат көрсөтүү алар үчүн түшүнүктүү жана жеткиликтүү түрдө жүргүзүлөт</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11</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Купуялуулукту камсыздоо ыкмалары</w:t>
            </w: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Керектөөчү жана ага көрсөтүлгөн кызмат жөнүндө маалымат Кыргыз Республикасынын мыйзамында каралган негиздер боюнча гана берилиши мүмкүн </w:t>
            </w:r>
          </w:p>
        </w:tc>
      </w:tr>
      <w:tr w:rsidR="009120D5" w:rsidRPr="008B7AED" w:rsidTr="0065160E">
        <w:trPr>
          <w:trHeight w:val="3127"/>
        </w:trPr>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12</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Керектүү документтердин жана/же мамлекеттик кызмат көрсөтүүнү керектөөчүлөрдүн иш-аракеттеринин тизмеси</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tabs>
                <w:tab w:val="left" w:pos="300"/>
              </w:tabs>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Кызмат көрсөтүүнү алуу үчүн мамлекеттик кызмат көрсөтүүнүн керектөөчүсү төмөнкүлөрдү тапшыруусу зарыл:</w:t>
            </w:r>
          </w:p>
          <w:p w:rsidR="009120D5" w:rsidRPr="008B7AED" w:rsidRDefault="009120D5" w:rsidP="0065160E">
            <w:pPr>
              <w:pStyle w:val="a3"/>
              <w:numPr>
                <w:ilvl w:val="0"/>
                <w:numId w:val="1"/>
              </w:numPr>
              <w:tabs>
                <w:tab w:val="left" w:pos="300"/>
              </w:tabs>
              <w:spacing w:after="0" w:line="240" w:lineRule="auto"/>
              <w:ind w:left="0" w:firstLine="34"/>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БИМдин директорунун атына белгиленген формадагы арызды;</w:t>
            </w:r>
          </w:p>
          <w:p w:rsidR="009120D5" w:rsidRPr="008B7AED" w:rsidRDefault="009120D5" w:rsidP="0065160E">
            <w:pPr>
              <w:pStyle w:val="a3"/>
              <w:numPr>
                <w:ilvl w:val="0"/>
                <w:numId w:val="1"/>
              </w:numPr>
              <w:tabs>
                <w:tab w:val="left" w:pos="300"/>
              </w:tabs>
              <w:spacing w:after="0" w:line="240" w:lineRule="auto"/>
              <w:ind w:left="0" w:firstLine="34"/>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баланын ата-энесинин (камкорчусунун) паспортторун же баланын камкордукка алынгандыгы тууралуу тастыктоочу документтерди;</w:t>
            </w:r>
          </w:p>
          <w:p w:rsidR="009120D5" w:rsidRPr="008B7AED" w:rsidRDefault="009120D5" w:rsidP="0065160E">
            <w:pPr>
              <w:pStyle w:val="a3"/>
              <w:numPr>
                <w:ilvl w:val="0"/>
                <w:numId w:val="1"/>
              </w:numPr>
              <w:tabs>
                <w:tab w:val="left" w:pos="300"/>
              </w:tabs>
              <w:spacing w:after="0" w:line="240" w:lineRule="auto"/>
              <w:ind w:left="0" w:firstLine="34"/>
              <w:contextualSpacing w:val="0"/>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баланын төрөлгөндүгү тууралуу күбөлүгүн.</w:t>
            </w:r>
          </w:p>
          <w:p w:rsidR="009120D5" w:rsidRPr="008B7AED" w:rsidRDefault="009120D5" w:rsidP="0065160E">
            <w:pPr>
              <w:pStyle w:val="a3"/>
              <w:tabs>
                <w:tab w:val="left" w:pos="300"/>
              </w:tabs>
              <w:spacing w:after="0" w:line="240" w:lineRule="auto"/>
              <w:ind w:left="34"/>
              <w:jc w:val="both"/>
              <w:rPr>
                <w:rFonts w:ascii="Times New Roman" w:hAnsi="Times New Roman"/>
                <w:color w:val="000000"/>
                <w:sz w:val="28"/>
                <w:szCs w:val="28"/>
                <w:lang w:val="ky-KG"/>
              </w:rPr>
            </w:pPr>
            <w:r w:rsidRPr="008B7AED">
              <w:rPr>
                <w:rFonts w:ascii="Times New Roman" w:hAnsi="Times New Roman"/>
                <w:color w:val="000000"/>
                <w:sz w:val="28"/>
                <w:szCs w:val="28"/>
                <w:lang w:val="ky-KG"/>
              </w:rPr>
              <w:t>Бала кирүү экзамендеринен өтүшү керек. Кирүү экзамендеринин датасы БИМдин жетекчилиги тарабынан дайындалат</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13</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Акы төлөмө кызмат көрсөтүүнүн наркы</w:t>
            </w:r>
          </w:p>
        </w:tc>
        <w:tc>
          <w:tcPr>
            <w:tcW w:w="5741" w:type="dxa"/>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sz w:val="28"/>
                <w:szCs w:val="28"/>
                <w:lang w:val="ky-KG"/>
              </w:rPr>
              <w:t>Мамлекеттик кызмат акысыз көрсөтүлөт</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14</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xml:space="preserve">Мамлекеттик кызмат көрсөтүүнүн сапатынын параметрлери </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Мамлекеттик кызмат көрсөтүүнүн сапаты төмөнкү критерийлер менен аныкталат: </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мамлекеттик кызмат көрсөтүүнүн стандартында билдирилген кызмат көрсөтүүнүн шарттарына жана мөөнөттөрүнө ылайык тактык жана өз убагында болуусу;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жынысы, расасы, тили, майыптыгы, этностук таандыктыгы, диний ишеними, курагы, саясий же башка көз карашы, билими, теги, мүлктүк же башка абалы, ошондой эле башка жагдайлар боюнча басмырлоого жол бербөө;</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жеткиликтүүлүк, жарандардан кызмат көрсөтүүнү алуу үчүн стандартта көрсөтүлгөн документтерди гана талап кылуу;</w:t>
            </w:r>
          </w:p>
          <w:p w:rsidR="009120D5" w:rsidRPr="008B7AED" w:rsidRDefault="009120D5" w:rsidP="0065160E">
            <w:pPr>
              <w:pStyle w:val="tkTablica"/>
              <w:spacing w:after="0" w:line="240" w:lineRule="auto"/>
              <w:ind w:firstLine="34"/>
              <w:rPr>
                <w:rFonts w:ascii="Times New Roman" w:hAnsi="Times New Roman" w:cs="Times New Roman"/>
                <w:sz w:val="28"/>
                <w:szCs w:val="28"/>
                <w:lang w:val="ky-KG"/>
              </w:rPr>
            </w:pPr>
            <w:r w:rsidRPr="008B7AED">
              <w:rPr>
                <w:rFonts w:ascii="Times New Roman" w:hAnsi="Times New Roman" w:cs="Times New Roman"/>
                <w:sz w:val="28"/>
                <w:szCs w:val="28"/>
                <w:lang w:val="ky-KG"/>
              </w:rPr>
              <w:t>- кызмат көрсөтүүнүн шарттарынын ушул стандартта белгиленген талаптарга шайкештиги: имаратка жеткиликтүүлүк, коммуналдык-тиричиликтик ыңгайлуулуктардын болушу, жарандар үчүн ыңгайлуу кабыл алуу графиги, маалыматтык колдоонун (басма жана электрондук форматтарда) болушу жана жеткиликтүүлүгү;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мамлекеттик кызмат көрсөтүүдө кызматкерлердин сыпайы жана сылыктыгы, кызмат көрсөтүүнүн жүрүшүндө консультация берүү;</w:t>
            </w:r>
          </w:p>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 аягындагы жыйынтыктын (алынган кызмат көрсөтүүнүн) арыз ээсинин күтүүлөрүнө ылайык келүүсү;</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жарандардын даттануулар жана сунуштар китебинин жеткиликтүү жерде болуусу</w:t>
            </w:r>
          </w:p>
        </w:tc>
      </w:tr>
      <w:tr w:rsidR="009120D5" w:rsidRPr="008B7AED"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15</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Электрондук форматта кызмат көрсөтүү</w:t>
            </w:r>
          </w:p>
        </w:tc>
        <w:tc>
          <w:tcPr>
            <w:tcW w:w="5741" w:type="dxa"/>
          </w:tcPr>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xml:space="preserve">Көрсөтүлбөйт </w:t>
            </w:r>
          </w:p>
        </w:tc>
      </w:tr>
      <w:tr w:rsidR="009120D5" w:rsidRPr="008B7AED" w:rsidTr="0065160E">
        <w:tc>
          <w:tcPr>
            <w:tcW w:w="9072" w:type="dxa"/>
            <w:gridSpan w:val="4"/>
          </w:tcPr>
          <w:p w:rsidR="009120D5" w:rsidRPr="008B7AED" w:rsidRDefault="009120D5" w:rsidP="0065160E">
            <w:pPr>
              <w:spacing w:after="0" w:line="240" w:lineRule="auto"/>
              <w:jc w:val="center"/>
              <w:rPr>
                <w:rFonts w:ascii="Times New Roman" w:hAnsi="Times New Roman"/>
                <w:color w:val="000000"/>
                <w:sz w:val="28"/>
                <w:szCs w:val="28"/>
                <w:lang w:val="ky-KG" w:eastAsia="ru-RU"/>
              </w:rPr>
            </w:pPr>
            <w:r w:rsidRPr="008B7AED">
              <w:rPr>
                <w:rFonts w:ascii="Times New Roman" w:hAnsi="Times New Roman"/>
                <w:color w:val="000000"/>
                <w:sz w:val="28"/>
                <w:szCs w:val="28"/>
                <w:lang w:val="ky-KG"/>
              </w:rPr>
              <w:t>Мамлекеттик кызмат көрсөтүүдөн баш тартуу жана даттануу тартиби</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16</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көрсөтүүдөн баш тартуу</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көрсөтүүдөн төмөнкү учурларда баш тартылат:</w:t>
            </w:r>
          </w:p>
          <w:p w:rsidR="009120D5" w:rsidRPr="008B7AED" w:rsidRDefault="009120D5" w:rsidP="0065160E">
            <w:pPr>
              <w:autoSpaceDE w:val="0"/>
              <w:autoSpaceDN w:val="0"/>
              <w:adjustRightInd w:val="0"/>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xml:space="preserve">- тийиштүү музыкалык-угуу жөндөмү болбосо; </w:t>
            </w:r>
          </w:p>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 ушул кызмат көрсөтүүнү алуу үчүн мамлекеттик кызмат көрсөтүүнүн керектөөчүсүнүн ден соолугунун психофизиологиялык абалы жол бербесе;</w:t>
            </w:r>
          </w:p>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lastRenderedPageBreak/>
              <w:t xml:space="preserve">- ушул стандарттын 12-пунктунда көрсөтүлгөн документтер берилбесе; </w:t>
            </w:r>
          </w:p>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документтер өз убагында берилбесе;</w:t>
            </w:r>
          </w:p>
          <w:p w:rsidR="009120D5" w:rsidRPr="008B7AED" w:rsidRDefault="009120D5" w:rsidP="0065160E">
            <w:pPr>
              <w:spacing w:after="0" w:line="240" w:lineRule="auto"/>
              <w:jc w:val="both"/>
              <w:rPr>
                <w:rFonts w:ascii="Times New Roman" w:hAnsi="Times New Roman"/>
                <w:color w:val="000000"/>
                <w:sz w:val="28"/>
                <w:szCs w:val="28"/>
                <w:lang w:val="ky-KG"/>
              </w:rPr>
            </w:pPr>
            <w:r w:rsidRPr="008B7AED">
              <w:rPr>
                <w:rFonts w:ascii="Times New Roman" w:hAnsi="Times New Roman"/>
                <w:color w:val="000000"/>
                <w:sz w:val="28"/>
                <w:szCs w:val="28"/>
                <w:lang w:val="ky-KG"/>
              </w:rPr>
              <w:t>- класстар толукталып калган учурда</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lastRenderedPageBreak/>
              <w:t>17</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Даттануу тартиби</w:t>
            </w:r>
          </w:p>
          <w:p w:rsidR="009120D5" w:rsidRPr="008B7AED" w:rsidRDefault="009120D5" w:rsidP="0065160E">
            <w:pPr>
              <w:spacing w:after="0" w:line="240" w:lineRule="auto"/>
              <w:jc w:val="both"/>
              <w:rPr>
                <w:rFonts w:ascii="Times New Roman" w:hAnsi="Times New Roman"/>
                <w:b/>
                <w:bCs/>
                <w:color w:val="000000"/>
                <w:sz w:val="28"/>
                <w:szCs w:val="28"/>
                <w:lang w:val="ky-KG" w:eastAsia="ru-RU"/>
              </w:rPr>
            </w:pPr>
          </w:p>
        </w:tc>
        <w:tc>
          <w:tcPr>
            <w:tcW w:w="5741" w:type="dxa"/>
          </w:tcPr>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Кызмат көрсөтүү талаптагыдай берилбеген учурда арыз ээси (мыйзамдуу өкүл) оозеки же жазуу жүзүндөгү даттануу менен маданият, маалымат жана туризм чөйрөсүндө ыйгарым укуктуу мамлекеттик органдын жетекчилигине кайрылууга укуктуу.</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Жазуу жүзүндөгү даттануу эркин түрдө берилип, кызмат көрсөтүүнүн керектөөчүсүнүн аты-жөнүн, жашаган дарегин, телефон номерин, ошондой эле дооматтын маңызын, кызмат көрсөтүүнүн керектөөчүсүнүн колун, датасын камтышы керек.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Ыйгарым укуктуу кызматкер даттанууну </w:t>
            </w:r>
            <w:r>
              <w:rPr>
                <w:rFonts w:ascii="Times New Roman" w:hAnsi="Times New Roman" w:cs="Times New Roman"/>
                <w:sz w:val="28"/>
                <w:szCs w:val="28"/>
                <w:lang w:val="ky-KG"/>
              </w:rPr>
              <w:br/>
            </w:r>
            <w:r w:rsidRPr="008B7AED">
              <w:rPr>
                <w:rFonts w:ascii="Times New Roman" w:hAnsi="Times New Roman" w:cs="Times New Roman"/>
                <w:sz w:val="28"/>
                <w:szCs w:val="28"/>
                <w:lang w:val="ky-KG"/>
              </w:rPr>
              <w:t xml:space="preserve">1 жумушчу күндүн ичинде каттап, жетекчиликтин кароосуна жөнөтөт. </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Даттануулар жана дооматтар маданият, маалымат жана туризм чөйрөсүндө ыйгарым укуктуу мамлекеттик органдын жетекчилиги тарабынан белгиленген тартипте каралат.</w:t>
            </w:r>
          </w:p>
          <w:p w:rsidR="009120D5" w:rsidRPr="008B7AED" w:rsidRDefault="009120D5" w:rsidP="0065160E">
            <w:pPr>
              <w:pStyle w:val="tkTablica"/>
              <w:spacing w:after="0" w:line="240" w:lineRule="auto"/>
              <w:rPr>
                <w:rFonts w:ascii="Times New Roman" w:hAnsi="Times New Roman" w:cs="Times New Roman"/>
                <w:sz w:val="28"/>
                <w:szCs w:val="28"/>
                <w:lang w:val="ky-KG"/>
              </w:rPr>
            </w:pPr>
            <w:r w:rsidRPr="008B7AED">
              <w:rPr>
                <w:rFonts w:ascii="Times New Roman" w:hAnsi="Times New Roman" w:cs="Times New Roman"/>
                <w:sz w:val="28"/>
                <w:szCs w:val="28"/>
                <w:lang w:val="ky-KG"/>
              </w:rPr>
              <w:t xml:space="preserve">Жазуу жүзүндөгү кайрылууну кароонун жана арыз ээсине жоопту жиберүүнүн мөөнөтү катталган күндөн тартып 14 күндөн ашпоосу керек. </w:t>
            </w:r>
          </w:p>
          <w:p w:rsidR="009120D5" w:rsidRPr="008B7AED" w:rsidRDefault="009120D5" w:rsidP="0065160E">
            <w:pPr>
              <w:spacing w:after="0" w:line="240" w:lineRule="auto"/>
              <w:jc w:val="both"/>
              <w:rPr>
                <w:rFonts w:ascii="Times New Roman" w:hAnsi="Times New Roman"/>
                <w:sz w:val="28"/>
                <w:szCs w:val="28"/>
                <w:lang w:val="ky-KG"/>
              </w:rPr>
            </w:pPr>
            <w:r w:rsidRPr="008B7AED">
              <w:rPr>
                <w:rFonts w:ascii="Times New Roman" w:hAnsi="Times New Roman"/>
                <w:sz w:val="28"/>
                <w:szCs w:val="28"/>
                <w:lang w:val="ky-KG"/>
              </w:rPr>
              <w:t>Даттануу боюнча кабыл алынган чечимге канааттанбаган учурда, арыз ээси маданият, маалымат жана туризм чөйрөсүндө ыйгарым укуктуу мамлекеттик органдын чечимине сот тартибинде даттанууга укуктуу</w:t>
            </w:r>
          </w:p>
        </w:tc>
      </w:tr>
      <w:tr w:rsidR="009120D5" w:rsidRPr="009120D5" w:rsidTr="0065160E">
        <w:tc>
          <w:tcPr>
            <w:tcW w:w="496" w:type="dxa"/>
          </w:tcPr>
          <w:p w:rsidR="009120D5" w:rsidRPr="008B7AED" w:rsidRDefault="009120D5" w:rsidP="0065160E">
            <w:pPr>
              <w:spacing w:after="0" w:line="240" w:lineRule="auto"/>
              <w:jc w:val="both"/>
              <w:rPr>
                <w:rFonts w:ascii="Times New Roman" w:hAnsi="Times New Roman"/>
                <w:color w:val="000000"/>
                <w:sz w:val="28"/>
                <w:szCs w:val="28"/>
                <w:lang w:val="ky-KG" w:eastAsia="ru-RU"/>
              </w:rPr>
            </w:pPr>
            <w:r w:rsidRPr="008B7AED">
              <w:rPr>
                <w:rFonts w:ascii="Times New Roman" w:hAnsi="Times New Roman"/>
                <w:color w:val="000000"/>
                <w:sz w:val="28"/>
                <w:szCs w:val="28"/>
                <w:lang w:val="ky-KG" w:eastAsia="ru-RU"/>
              </w:rPr>
              <w:t>18</w:t>
            </w:r>
          </w:p>
        </w:tc>
        <w:tc>
          <w:tcPr>
            <w:tcW w:w="2835" w:type="dxa"/>
            <w:gridSpan w:val="2"/>
          </w:tcPr>
          <w:p w:rsidR="009120D5" w:rsidRPr="008B7AED" w:rsidRDefault="009120D5" w:rsidP="0065160E">
            <w:pPr>
              <w:pStyle w:val="tkTablica"/>
              <w:spacing w:after="0" w:line="240" w:lineRule="auto"/>
              <w:rPr>
                <w:rFonts w:ascii="Times New Roman" w:hAnsi="Times New Roman" w:cs="Times New Roman"/>
                <w:color w:val="000000"/>
                <w:sz w:val="28"/>
                <w:szCs w:val="28"/>
                <w:lang w:val="ky-KG"/>
              </w:rPr>
            </w:pPr>
            <w:r w:rsidRPr="008B7AED">
              <w:rPr>
                <w:rFonts w:ascii="Times New Roman" w:hAnsi="Times New Roman" w:cs="Times New Roman"/>
                <w:color w:val="000000"/>
                <w:sz w:val="28"/>
                <w:szCs w:val="28"/>
                <w:lang w:val="ky-KG"/>
              </w:rPr>
              <w:t>Мамлекеттик кызмат көрсөтүү стандартын кайра кароо мезгили</w:t>
            </w:r>
          </w:p>
        </w:tc>
        <w:tc>
          <w:tcPr>
            <w:tcW w:w="5741" w:type="dxa"/>
          </w:tcPr>
          <w:p w:rsidR="009120D5" w:rsidRPr="008B7AED" w:rsidRDefault="009120D5" w:rsidP="0065160E">
            <w:pPr>
              <w:spacing w:after="0" w:line="240" w:lineRule="auto"/>
              <w:jc w:val="both"/>
              <w:rPr>
                <w:rFonts w:ascii="Times New Roman" w:hAnsi="Times New Roman"/>
                <w:sz w:val="28"/>
                <w:szCs w:val="28"/>
                <w:lang w:val="ky-KG" w:eastAsia="ru-RU"/>
              </w:rPr>
            </w:pPr>
            <w:r w:rsidRPr="008B7AED">
              <w:rPr>
                <w:rFonts w:ascii="Times New Roman" w:hAnsi="Times New Roman"/>
                <w:sz w:val="28"/>
                <w:szCs w:val="28"/>
                <w:lang w:val="ky-KG" w:eastAsia="ru-RU"/>
              </w:rPr>
              <w:t>Мамлекеттик кызмат көрсөтүүнүн стандарты үч жылда бир жолудан кем эмес мезгилдүүлүгү менен туруктуу негизде кайра каралып туруусу керек</w:t>
            </w:r>
          </w:p>
        </w:tc>
      </w:tr>
    </w:tbl>
    <w:p w:rsidR="00042F6C" w:rsidRPr="009120D5" w:rsidRDefault="00042F6C">
      <w:pPr>
        <w:rPr>
          <w:lang w:val="ky-KG"/>
        </w:rPr>
      </w:pPr>
    </w:p>
    <w:sectPr w:rsidR="00042F6C" w:rsidRPr="009120D5" w:rsidSect="00042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45F33"/>
    <w:multiLevelType w:val="hybridMultilevel"/>
    <w:tmpl w:val="6064714E"/>
    <w:lvl w:ilvl="0" w:tplc="F7D41AC6">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160" w:hanging="360"/>
      </w:pPr>
      <w:rPr>
        <w:rFonts w:ascii="Courier New" w:hAnsi="Courier New" w:cs="Courier New" w:hint="default"/>
      </w:rPr>
    </w:lvl>
    <w:lvl w:ilvl="2" w:tplc="04190005">
      <w:start w:val="1"/>
      <w:numFmt w:val="bullet"/>
      <w:lvlText w:val=""/>
      <w:lvlJc w:val="left"/>
      <w:pPr>
        <w:ind w:left="1880" w:hanging="360"/>
      </w:pPr>
      <w:rPr>
        <w:rFonts w:ascii="Wingdings" w:hAnsi="Wingdings" w:cs="Wingdings" w:hint="default"/>
      </w:rPr>
    </w:lvl>
    <w:lvl w:ilvl="3" w:tplc="04190001">
      <w:start w:val="1"/>
      <w:numFmt w:val="bullet"/>
      <w:lvlText w:val=""/>
      <w:lvlJc w:val="left"/>
      <w:pPr>
        <w:ind w:left="2600" w:hanging="360"/>
      </w:pPr>
      <w:rPr>
        <w:rFonts w:ascii="Symbol" w:hAnsi="Symbol" w:cs="Symbol" w:hint="default"/>
      </w:rPr>
    </w:lvl>
    <w:lvl w:ilvl="4" w:tplc="04190003">
      <w:start w:val="1"/>
      <w:numFmt w:val="bullet"/>
      <w:lvlText w:val="o"/>
      <w:lvlJc w:val="left"/>
      <w:pPr>
        <w:ind w:left="3320" w:hanging="360"/>
      </w:pPr>
      <w:rPr>
        <w:rFonts w:ascii="Courier New" w:hAnsi="Courier New" w:cs="Courier New" w:hint="default"/>
      </w:rPr>
    </w:lvl>
    <w:lvl w:ilvl="5" w:tplc="04190005">
      <w:start w:val="1"/>
      <w:numFmt w:val="bullet"/>
      <w:lvlText w:val=""/>
      <w:lvlJc w:val="left"/>
      <w:pPr>
        <w:ind w:left="4040" w:hanging="360"/>
      </w:pPr>
      <w:rPr>
        <w:rFonts w:ascii="Wingdings" w:hAnsi="Wingdings" w:cs="Wingdings" w:hint="default"/>
      </w:rPr>
    </w:lvl>
    <w:lvl w:ilvl="6" w:tplc="04190001">
      <w:start w:val="1"/>
      <w:numFmt w:val="bullet"/>
      <w:lvlText w:val=""/>
      <w:lvlJc w:val="left"/>
      <w:pPr>
        <w:ind w:left="4760" w:hanging="360"/>
      </w:pPr>
      <w:rPr>
        <w:rFonts w:ascii="Symbol" w:hAnsi="Symbol" w:cs="Symbol" w:hint="default"/>
      </w:rPr>
    </w:lvl>
    <w:lvl w:ilvl="7" w:tplc="04190003">
      <w:start w:val="1"/>
      <w:numFmt w:val="bullet"/>
      <w:lvlText w:val="o"/>
      <w:lvlJc w:val="left"/>
      <w:pPr>
        <w:ind w:left="5480" w:hanging="360"/>
      </w:pPr>
      <w:rPr>
        <w:rFonts w:ascii="Courier New" w:hAnsi="Courier New" w:cs="Courier New" w:hint="default"/>
      </w:rPr>
    </w:lvl>
    <w:lvl w:ilvl="8" w:tplc="04190005">
      <w:start w:val="1"/>
      <w:numFmt w:val="bullet"/>
      <w:lvlText w:val=""/>
      <w:lvlJc w:val="left"/>
      <w:pPr>
        <w:ind w:left="6200" w:hanging="360"/>
      </w:pPr>
      <w:rPr>
        <w:rFonts w:ascii="Wingdings" w:hAnsi="Wingdings" w:cs="Wingdings" w:hint="default"/>
      </w:rPr>
    </w:lvl>
  </w:abstractNum>
  <w:abstractNum w:abstractNumId="1">
    <w:nsid w:val="668B3262"/>
    <w:multiLevelType w:val="hybridMultilevel"/>
    <w:tmpl w:val="DA9A0760"/>
    <w:lvl w:ilvl="0" w:tplc="87A6944E">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120D5"/>
    <w:rsid w:val="00042F6C"/>
    <w:rsid w:val="00912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0D5"/>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120D5"/>
    <w:pPr>
      <w:ind w:left="720"/>
      <w:contextualSpacing/>
    </w:pPr>
  </w:style>
  <w:style w:type="character" w:styleId="a4">
    <w:name w:val="Hyperlink"/>
    <w:uiPriority w:val="99"/>
    <w:unhideWhenUsed/>
    <w:rsid w:val="009120D5"/>
    <w:rPr>
      <w:color w:val="0000FF"/>
      <w:u w:val="single"/>
    </w:rPr>
  </w:style>
  <w:style w:type="paragraph" w:customStyle="1" w:styleId="tkTablica">
    <w:name w:val="_Текст таблицы (tkTablica)"/>
    <w:basedOn w:val="a"/>
    <w:uiPriority w:val="99"/>
    <w:rsid w:val="009120D5"/>
    <w:pPr>
      <w:spacing w:after="60" w:line="276" w:lineRule="auto"/>
      <w:jc w:val="both"/>
    </w:pPr>
    <w:rPr>
      <w:rFonts w:ascii="Arial" w:eastAsia="Times New Roman" w:hAnsi="Arial" w:cs="Arial"/>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oktom://db/124314" TargetMode="External"/><Relationship Id="rId5" Type="http://schemas.openxmlformats.org/officeDocument/2006/relationships/hyperlink" Target="toktom://db/1243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6172</Words>
  <Characters>35186</Characters>
  <Application>Microsoft Office Word</Application>
  <DocSecurity>0</DocSecurity>
  <Lines>293</Lines>
  <Paragraphs>82</Paragraphs>
  <ScaleCrop>false</ScaleCrop>
  <Company>Microsoft</Company>
  <LinksUpToDate>false</LinksUpToDate>
  <CharactersWithSpaces>41276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apkr159</dc:creator>
  <cp:keywords/>
  <dc:description/>
  <cp:lastModifiedBy>apkr159</cp:lastModifiedBy>
  <cp:revision>2</cp:revision>
  <dcterms:created xsi:type="dcterms:W3CDTF">2016-05-19T14:15:00Z</dcterms:created>
  <dcterms:modified xsi:type="dcterms:W3CDTF">2016-05-19T14:15:00Z</dcterms:modified>
</cp:coreProperties>
</file>