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60" w:rsidRPr="0029104B" w:rsidRDefault="0029104B" w:rsidP="00C51BA2">
      <w:pPr>
        <w:spacing w:after="0"/>
        <w:ind w:left="666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E97966" w:rsidRDefault="00E97966" w:rsidP="00E30E1B">
      <w:pPr>
        <w:rPr>
          <w:rFonts w:ascii="Times New Roman" w:hAnsi="Times New Roman" w:cs="Times New Roman"/>
          <w:sz w:val="28"/>
          <w:szCs w:val="28"/>
        </w:rPr>
      </w:pPr>
    </w:p>
    <w:p w:rsidR="0029104B" w:rsidRDefault="0029104B" w:rsidP="00291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04B">
        <w:rPr>
          <w:rFonts w:ascii="Times New Roman" w:hAnsi="Times New Roman" w:cs="Times New Roman"/>
          <w:b/>
          <w:bCs/>
          <w:sz w:val="28"/>
          <w:szCs w:val="28"/>
        </w:rPr>
        <w:t>Временные</w:t>
      </w:r>
      <w:r w:rsidR="00F703BA">
        <w:rPr>
          <w:rFonts w:ascii="Times New Roman" w:hAnsi="Times New Roman" w:cs="Times New Roman"/>
          <w:b/>
          <w:bCs/>
          <w:sz w:val="28"/>
          <w:szCs w:val="28"/>
        </w:rPr>
        <w:t xml:space="preserve"> технические</w:t>
      </w:r>
      <w:r w:rsidRPr="0029104B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требования</w:t>
      </w:r>
    </w:p>
    <w:p w:rsidR="0043411D" w:rsidRDefault="0029104B" w:rsidP="00291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04B">
        <w:rPr>
          <w:rFonts w:ascii="Times New Roman" w:hAnsi="Times New Roman" w:cs="Times New Roman"/>
          <w:b/>
          <w:bCs/>
          <w:sz w:val="28"/>
          <w:szCs w:val="28"/>
        </w:rPr>
        <w:t xml:space="preserve"> к контрольно-кассовы</w:t>
      </w:r>
      <w:r w:rsidR="0014008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29104B">
        <w:rPr>
          <w:rFonts w:ascii="Times New Roman" w:hAnsi="Times New Roman" w:cs="Times New Roman"/>
          <w:b/>
          <w:bCs/>
          <w:sz w:val="28"/>
          <w:szCs w:val="28"/>
        </w:rPr>
        <w:t xml:space="preserve"> машин</w:t>
      </w:r>
      <w:r w:rsidR="00140087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Pr="002910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104B">
        <w:rPr>
          <w:rFonts w:ascii="Times New Roman" w:hAnsi="Times New Roman" w:cs="Times New Roman"/>
          <w:b/>
          <w:sz w:val="28"/>
          <w:szCs w:val="28"/>
        </w:rPr>
        <w:t xml:space="preserve">с функцией передачи данных в </w:t>
      </w:r>
      <w:r w:rsidR="00307CD5" w:rsidRPr="0029104B">
        <w:rPr>
          <w:rFonts w:ascii="Times New Roman" w:hAnsi="Times New Roman" w:cs="Times New Roman"/>
          <w:b/>
          <w:sz w:val="28"/>
          <w:szCs w:val="28"/>
        </w:rPr>
        <w:t xml:space="preserve">режиме </w:t>
      </w:r>
      <w:r w:rsidRPr="0029104B">
        <w:rPr>
          <w:rFonts w:ascii="Times New Roman" w:hAnsi="Times New Roman" w:cs="Times New Roman"/>
          <w:b/>
          <w:sz w:val="28"/>
          <w:szCs w:val="28"/>
        </w:rPr>
        <w:t xml:space="preserve">онлайн и </w:t>
      </w:r>
      <w:r w:rsidR="007C55D8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307CD5">
        <w:rPr>
          <w:rFonts w:ascii="Times New Roman" w:hAnsi="Times New Roman" w:cs="Times New Roman"/>
          <w:b/>
          <w:sz w:val="28"/>
          <w:szCs w:val="28"/>
        </w:rPr>
        <w:t>ц</w:t>
      </w:r>
      <w:r w:rsidRPr="0029104B">
        <w:rPr>
          <w:rFonts w:ascii="Times New Roman" w:hAnsi="Times New Roman" w:cs="Times New Roman"/>
          <w:b/>
          <w:sz w:val="28"/>
          <w:szCs w:val="28"/>
        </w:rPr>
        <w:t xml:space="preserve">ентрам технического </w:t>
      </w:r>
    </w:p>
    <w:p w:rsidR="0029104B" w:rsidRPr="0029104B" w:rsidRDefault="0029104B" w:rsidP="00291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04B">
        <w:rPr>
          <w:rFonts w:ascii="Times New Roman" w:hAnsi="Times New Roman" w:cs="Times New Roman"/>
          <w:b/>
          <w:sz w:val="28"/>
          <w:szCs w:val="28"/>
        </w:rPr>
        <w:t>обслуживания контрольно-кассовых машин</w:t>
      </w:r>
    </w:p>
    <w:p w:rsidR="0072270D" w:rsidRDefault="0029104B" w:rsidP="00020508">
      <w:pPr>
        <w:pStyle w:val="10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Понятия и т</w:t>
      </w:r>
      <w:r w:rsidR="0072270D" w:rsidRPr="0029104B">
        <w:rPr>
          <w:rFonts w:ascii="Times New Roman" w:hAnsi="Times New Roman" w:cs="Times New Roman"/>
          <w:color w:val="auto"/>
        </w:rPr>
        <w:t>ермины</w:t>
      </w:r>
    </w:p>
    <w:p w:rsidR="00020508" w:rsidRPr="00020508" w:rsidRDefault="00020508" w:rsidP="00020508">
      <w:pPr>
        <w:rPr>
          <w:sz w:val="10"/>
          <w:szCs w:val="10"/>
        </w:rPr>
      </w:pPr>
    </w:p>
    <w:p w:rsidR="0029104B" w:rsidRPr="0029104B" w:rsidRDefault="0072270D" w:rsidP="00291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04B">
        <w:rPr>
          <w:rFonts w:ascii="Times New Roman" w:hAnsi="Times New Roman" w:cs="Times New Roman"/>
          <w:sz w:val="28"/>
          <w:szCs w:val="28"/>
        </w:rPr>
        <w:t xml:space="preserve">1. </w:t>
      </w:r>
      <w:r w:rsidR="0029104B" w:rsidRPr="0029104B">
        <w:rPr>
          <w:rFonts w:ascii="Times New Roman" w:hAnsi="Times New Roman" w:cs="Times New Roman"/>
          <w:sz w:val="28"/>
          <w:szCs w:val="28"/>
        </w:rPr>
        <w:t xml:space="preserve">В настоящих Временных технических требованиях </w:t>
      </w:r>
      <w:r w:rsidR="0029104B" w:rsidRPr="0029104B">
        <w:rPr>
          <w:rFonts w:ascii="Times New Roman" w:hAnsi="Times New Roman" w:cs="Times New Roman"/>
          <w:bCs/>
          <w:sz w:val="28"/>
          <w:szCs w:val="28"/>
        </w:rPr>
        <w:t>к контрольно-кассовы</w:t>
      </w:r>
      <w:r w:rsidR="00C71D0D">
        <w:rPr>
          <w:rFonts w:ascii="Times New Roman" w:hAnsi="Times New Roman" w:cs="Times New Roman"/>
          <w:bCs/>
          <w:sz w:val="28"/>
          <w:szCs w:val="28"/>
        </w:rPr>
        <w:t>м</w:t>
      </w:r>
      <w:r w:rsidR="0029104B" w:rsidRPr="0029104B">
        <w:rPr>
          <w:rFonts w:ascii="Times New Roman" w:hAnsi="Times New Roman" w:cs="Times New Roman"/>
          <w:bCs/>
          <w:sz w:val="28"/>
          <w:szCs w:val="28"/>
        </w:rPr>
        <w:t xml:space="preserve"> машин</w:t>
      </w:r>
      <w:r w:rsidR="00C71D0D">
        <w:rPr>
          <w:rFonts w:ascii="Times New Roman" w:hAnsi="Times New Roman" w:cs="Times New Roman"/>
          <w:bCs/>
          <w:sz w:val="28"/>
          <w:szCs w:val="28"/>
        </w:rPr>
        <w:t>ам</w:t>
      </w:r>
      <w:r w:rsidR="0029104B" w:rsidRPr="002910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104B" w:rsidRPr="0029104B">
        <w:rPr>
          <w:rFonts w:ascii="Times New Roman" w:hAnsi="Times New Roman" w:cs="Times New Roman"/>
          <w:sz w:val="28"/>
          <w:szCs w:val="28"/>
        </w:rPr>
        <w:t xml:space="preserve">с функцией передачи данных в режиме </w:t>
      </w:r>
      <w:r w:rsidR="00307CD5" w:rsidRPr="0029104B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29104B" w:rsidRPr="0029104B">
        <w:rPr>
          <w:rFonts w:ascii="Times New Roman" w:hAnsi="Times New Roman" w:cs="Times New Roman"/>
          <w:sz w:val="28"/>
          <w:szCs w:val="28"/>
        </w:rPr>
        <w:t xml:space="preserve">и </w:t>
      </w:r>
      <w:r w:rsidR="007C55D8">
        <w:rPr>
          <w:rFonts w:ascii="Times New Roman" w:hAnsi="Times New Roman" w:cs="Times New Roman"/>
          <w:sz w:val="28"/>
          <w:szCs w:val="28"/>
        </w:rPr>
        <w:t xml:space="preserve">требованиях к </w:t>
      </w:r>
      <w:r w:rsidR="000C097D">
        <w:rPr>
          <w:rFonts w:ascii="Times New Roman" w:hAnsi="Times New Roman" w:cs="Times New Roman"/>
          <w:sz w:val="28"/>
          <w:szCs w:val="28"/>
        </w:rPr>
        <w:t>ц</w:t>
      </w:r>
      <w:r w:rsidR="0029104B" w:rsidRPr="0029104B">
        <w:rPr>
          <w:rFonts w:ascii="Times New Roman" w:hAnsi="Times New Roman" w:cs="Times New Roman"/>
          <w:sz w:val="28"/>
          <w:szCs w:val="28"/>
        </w:rPr>
        <w:t>ентрам технического обслуживания контрольно-кассовых машин</w:t>
      </w:r>
      <w:r w:rsidR="0029104B">
        <w:rPr>
          <w:rFonts w:ascii="Times New Roman" w:hAnsi="Times New Roman" w:cs="Times New Roman"/>
          <w:sz w:val="28"/>
          <w:szCs w:val="28"/>
        </w:rPr>
        <w:t xml:space="preserve"> </w:t>
      </w:r>
      <w:r w:rsidR="0061521C">
        <w:rPr>
          <w:rFonts w:ascii="Times New Roman" w:hAnsi="Times New Roman" w:cs="Times New Roman"/>
          <w:bCs/>
          <w:sz w:val="28"/>
          <w:szCs w:val="28"/>
        </w:rPr>
        <w:t xml:space="preserve">(далее - ККМ) </w:t>
      </w:r>
      <w:r w:rsidR="0029104B">
        <w:rPr>
          <w:rFonts w:ascii="Times New Roman" w:hAnsi="Times New Roman" w:cs="Times New Roman"/>
          <w:sz w:val="28"/>
          <w:szCs w:val="28"/>
        </w:rPr>
        <w:t xml:space="preserve">используются следующие </w:t>
      </w:r>
      <w:r w:rsidR="009F6DCA">
        <w:rPr>
          <w:rFonts w:ascii="Times New Roman" w:hAnsi="Times New Roman" w:cs="Times New Roman"/>
          <w:sz w:val="28"/>
          <w:szCs w:val="28"/>
        </w:rPr>
        <w:t>понятия и термины:</w:t>
      </w:r>
    </w:p>
    <w:p w:rsidR="009F6DCA" w:rsidRDefault="009F6DCA" w:rsidP="009F6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04B">
        <w:rPr>
          <w:rFonts w:ascii="Times New Roman" w:hAnsi="Times New Roman" w:cs="Times New Roman"/>
          <w:sz w:val="28"/>
          <w:szCs w:val="28"/>
        </w:rPr>
        <w:t xml:space="preserve">а) автономная </w:t>
      </w:r>
      <w:r w:rsidR="0061521C">
        <w:rPr>
          <w:rFonts w:ascii="Times New Roman" w:hAnsi="Times New Roman" w:cs="Times New Roman"/>
          <w:sz w:val="28"/>
          <w:szCs w:val="28"/>
        </w:rPr>
        <w:t>ККМ -</w:t>
      </w:r>
      <w:r w:rsidRPr="0029104B">
        <w:rPr>
          <w:rFonts w:ascii="Times New Roman" w:hAnsi="Times New Roman" w:cs="Times New Roman"/>
          <w:sz w:val="28"/>
          <w:szCs w:val="28"/>
        </w:rPr>
        <w:t xml:space="preserve"> это </w:t>
      </w:r>
      <w:r w:rsidR="00307CD5">
        <w:rPr>
          <w:rFonts w:ascii="Times New Roman" w:hAnsi="Times New Roman" w:cs="Times New Roman"/>
          <w:sz w:val="28"/>
          <w:szCs w:val="28"/>
        </w:rPr>
        <w:t>кассовая машина</w:t>
      </w:r>
      <w:r w:rsidRPr="0029104B">
        <w:rPr>
          <w:rFonts w:ascii="Times New Roman" w:hAnsi="Times New Roman" w:cs="Times New Roman"/>
          <w:sz w:val="28"/>
          <w:szCs w:val="28"/>
        </w:rPr>
        <w:t>, расширение функциональных возможностей которой может достигаться только за счет подключения дополнительных устройств ввода-вывода, управляемых ККМ по размещенным в ней программам;</w:t>
      </w:r>
    </w:p>
    <w:p w:rsidR="00140087" w:rsidRPr="0029104B" w:rsidRDefault="00140087" w:rsidP="009F6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сменных покупок - сумма итогов документов, оформленных ККМ при регистрации покупок валюты, оплаты переводов в течение смены;</w:t>
      </w:r>
    </w:p>
    <w:p w:rsidR="009F6DCA" w:rsidRPr="0029104B" w:rsidRDefault="00140087" w:rsidP="009F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итог сменных продаж - сумма итогов документов, оформленных ККМ при регистрации продаж (оказании услуг) в течение смены; </w:t>
      </w:r>
    </w:p>
    <w:p w:rsidR="009F6DCA" w:rsidRPr="0029104B" w:rsidRDefault="009F6DCA" w:rsidP="009F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закрытие смены - обнуление сменных денежных регистров фискальных данных;</w:t>
      </w:r>
    </w:p>
    <w:p w:rsidR="009F6DCA" w:rsidRPr="0029104B" w:rsidRDefault="00140087" w:rsidP="009F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F6DCA" w:rsidRPr="0029104B">
        <w:rPr>
          <w:rFonts w:ascii="Times New Roman" w:hAnsi="Times New Roman" w:cs="Times New Roman"/>
          <w:sz w:val="28"/>
          <w:szCs w:val="28"/>
        </w:rPr>
        <w:t xml:space="preserve">) 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фискальной памяти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одна или несколько специально выделенных микросхем памяти для хранения фискальных данных;</w:t>
      </w:r>
    </w:p>
    <w:p w:rsidR="009F6DCA" w:rsidRDefault="00140087" w:rsidP="009F6D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F6DCA" w:rsidRPr="0029104B">
        <w:rPr>
          <w:rFonts w:ascii="Times New Roman" w:hAnsi="Times New Roman" w:cs="Times New Roman"/>
          <w:sz w:val="28"/>
          <w:szCs w:val="28"/>
        </w:rPr>
        <w:t>) нефискальный режим - режим функционирования ККМ</w:t>
      </w:r>
      <w:r w:rsidR="00C51BA2">
        <w:rPr>
          <w:rFonts w:ascii="Times New Roman" w:hAnsi="Times New Roman" w:cs="Times New Roman"/>
          <w:sz w:val="28"/>
          <w:szCs w:val="28"/>
        </w:rPr>
        <w:t>,</w:t>
      </w:r>
      <w:r w:rsidR="009F6DCA" w:rsidRPr="0029104B">
        <w:rPr>
          <w:rFonts w:ascii="Times New Roman" w:hAnsi="Times New Roman" w:cs="Times New Roman"/>
          <w:sz w:val="28"/>
          <w:szCs w:val="28"/>
        </w:rPr>
        <w:t xml:space="preserve"> в котором функции регистрации сменных отчетов в </w:t>
      </w:r>
      <w:r>
        <w:rPr>
          <w:rFonts w:ascii="Times New Roman" w:hAnsi="Times New Roman" w:cs="Times New Roman"/>
          <w:sz w:val="28"/>
          <w:szCs w:val="28"/>
        </w:rPr>
        <w:t xml:space="preserve">фискальной памяти </w:t>
      </w:r>
      <w:r w:rsidR="009F6DCA" w:rsidRPr="0029104B">
        <w:rPr>
          <w:rFonts w:ascii="Times New Roman" w:hAnsi="Times New Roman" w:cs="Times New Roman"/>
          <w:sz w:val="28"/>
          <w:szCs w:val="28"/>
        </w:rPr>
        <w:t>и получения фискального отчета остаются незадействованными;</w:t>
      </w:r>
    </w:p>
    <w:p w:rsidR="003D7ED2" w:rsidRPr="003D7ED2" w:rsidRDefault="00140087" w:rsidP="003D7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3D7ED2">
        <w:rPr>
          <w:rFonts w:ascii="Times New Roman" w:hAnsi="Times New Roman" w:cs="Times New Roman"/>
          <w:sz w:val="28"/>
          <w:szCs w:val="28"/>
        </w:rPr>
        <w:t>) о</w:t>
      </w:r>
      <w:r w:rsidR="003D7ED2" w:rsidRPr="003D7ED2">
        <w:rPr>
          <w:rFonts w:ascii="Times New Roman" w:hAnsi="Times New Roman" w:cs="Times New Roman"/>
          <w:sz w:val="28"/>
          <w:szCs w:val="28"/>
        </w:rPr>
        <w:t>бщее гашение – обнуление общих денежных и операционных регистров (кроме регистра количества гашений). Если в ККМ предусмотрено программирование режима работы с накоплением итогов без общего гашения</w:t>
      </w:r>
      <w:r w:rsidR="00307CD5">
        <w:rPr>
          <w:rFonts w:ascii="Times New Roman" w:hAnsi="Times New Roman" w:cs="Times New Roman"/>
          <w:sz w:val="28"/>
          <w:szCs w:val="28"/>
        </w:rPr>
        <w:t>,</w:t>
      </w:r>
      <w:r w:rsidR="003D7ED2" w:rsidRPr="003D7ED2">
        <w:rPr>
          <w:rFonts w:ascii="Times New Roman" w:hAnsi="Times New Roman" w:cs="Times New Roman"/>
          <w:sz w:val="28"/>
          <w:szCs w:val="28"/>
        </w:rPr>
        <w:t xml:space="preserve"> его включение производится согласно эксплуатационной докум</w:t>
      </w:r>
      <w:r w:rsidR="003D7ED2">
        <w:rPr>
          <w:rFonts w:ascii="Times New Roman" w:hAnsi="Times New Roman" w:cs="Times New Roman"/>
          <w:sz w:val="28"/>
          <w:szCs w:val="28"/>
        </w:rPr>
        <w:t>ентации ККМ при ее установке;</w:t>
      </w:r>
    </w:p>
    <w:p w:rsidR="009F6DCA" w:rsidRPr="0029104B" w:rsidRDefault="00140087" w:rsidP="009F6D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F6DCA" w:rsidRPr="0029104B">
        <w:rPr>
          <w:rFonts w:ascii="Times New Roman" w:hAnsi="Times New Roman" w:cs="Times New Roman"/>
          <w:sz w:val="28"/>
          <w:szCs w:val="28"/>
        </w:rPr>
        <w:t>пассивная ККМ – это</w:t>
      </w:r>
      <w:r w:rsidR="00307CD5" w:rsidRPr="0029104B">
        <w:rPr>
          <w:rFonts w:ascii="Times New Roman" w:hAnsi="Times New Roman" w:cs="Times New Roman"/>
          <w:sz w:val="28"/>
          <w:szCs w:val="28"/>
        </w:rPr>
        <w:t xml:space="preserve"> </w:t>
      </w:r>
      <w:r w:rsidR="00307CD5">
        <w:rPr>
          <w:rFonts w:ascii="Times New Roman" w:hAnsi="Times New Roman" w:cs="Times New Roman"/>
          <w:sz w:val="28"/>
          <w:szCs w:val="28"/>
        </w:rPr>
        <w:t>кассовая машина</w:t>
      </w:r>
      <w:r w:rsidR="009F6DCA" w:rsidRPr="0029104B">
        <w:rPr>
          <w:rFonts w:ascii="Times New Roman" w:hAnsi="Times New Roman" w:cs="Times New Roman"/>
          <w:sz w:val="28"/>
          <w:szCs w:val="28"/>
        </w:rPr>
        <w:t>, работающая под управлением программного обеспечения, не имеющая возможности загрузки в нее программного обеспечения без нарушения пломбировки, ввод данных в которую осуществляется кассиром-операционистом через устройства ввода, входящие в ее состав</w:t>
      </w:r>
      <w:r w:rsidR="00307CD5">
        <w:rPr>
          <w:rFonts w:ascii="Times New Roman" w:hAnsi="Times New Roman" w:cs="Times New Roman"/>
          <w:sz w:val="28"/>
          <w:szCs w:val="28"/>
        </w:rPr>
        <w:t>,</w:t>
      </w:r>
      <w:r w:rsidR="009F6DCA" w:rsidRPr="0029104B">
        <w:rPr>
          <w:rFonts w:ascii="Times New Roman" w:hAnsi="Times New Roman" w:cs="Times New Roman"/>
          <w:sz w:val="28"/>
          <w:szCs w:val="28"/>
        </w:rPr>
        <w:t xml:space="preserve"> с обязательной функцией передачи данных в режиме </w:t>
      </w:r>
      <w:r w:rsidR="00307CD5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9F6DCA" w:rsidRPr="0029104B">
        <w:rPr>
          <w:rFonts w:ascii="Times New Roman" w:hAnsi="Times New Roman" w:cs="Times New Roman"/>
          <w:sz w:val="28"/>
          <w:szCs w:val="28"/>
        </w:rPr>
        <w:t xml:space="preserve"> через проводные, беспроводные каналы связи на сервер уполномоченного налогового органа;</w:t>
      </w:r>
    </w:p>
    <w:p w:rsidR="009F6DCA" w:rsidRDefault="00140087" w:rsidP="009F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перефискализация</w:t>
      </w:r>
      <w:r w:rsidR="00307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повторное включение фискального режима с обнулением суммирующих счетчиков ККМ;</w:t>
      </w:r>
    </w:p>
    <w:p w:rsidR="00E82B90" w:rsidRPr="0029104B" w:rsidRDefault="00140087" w:rsidP="009F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="00E82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портативная ККМ – </w:t>
      </w:r>
      <w:r w:rsidR="00307CD5" w:rsidRPr="0029104B">
        <w:rPr>
          <w:rFonts w:ascii="Times New Roman" w:hAnsi="Times New Roman" w:cs="Times New Roman"/>
          <w:sz w:val="28"/>
          <w:szCs w:val="28"/>
        </w:rPr>
        <w:t xml:space="preserve">это </w:t>
      </w:r>
      <w:r w:rsidR="00307CD5">
        <w:rPr>
          <w:rFonts w:ascii="Times New Roman" w:hAnsi="Times New Roman" w:cs="Times New Roman"/>
          <w:sz w:val="28"/>
          <w:szCs w:val="28"/>
        </w:rPr>
        <w:t>кассовая машина</w:t>
      </w:r>
      <w:r w:rsidR="00307CD5" w:rsidRPr="0029104B">
        <w:rPr>
          <w:rFonts w:ascii="Times New Roman" w:hAnsi="Times New Roman" w:cs="Times New Roman"/>
          <w:sz w:val="28"/>
          <w:szCs w:val="28"/>
        </w:rPr>
        <w:t>,</w:t>
      </w:r>
      <w:r w:rsidR="00E82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имеющая возможность работы без постоянного подключения к электросети;</w:t>
      </w:r>
    </w:p>
    <w:p w:rsidR="009F6DCA" w:rsidRPr="0029104B" w:rsidRDefault="00140087" w:rsidP="009F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F6DCA" w:rsidRPr="0029104B">
        <w:rPr>
          <w:rFonts w:ascii="Times New Roman" w:hAnsi="Times New Roman" w:cs="Times New Roman"/>
          <w:sz w:val="28"/>
          <w:szCs w:val="28"/>
        </w:rPr>
        <w:t xml:space="preserve">) 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суточный отчет - </w:t>
      </w:r>
      <w:r w:rsidR="00307CD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</w:t>
      </w:r>
      <w:r w:rsidR="00307CD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запись итоговой информации о денежных расчетах с населением с занесением в </w:t>
      </w:r>
      <w:r w:rsidR="00307CD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фискальную память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ККМ при проведении операции закрытия смены, причем продолжительность смены не должна превышать 24 час</w:t>
      </w:r>
      <w:r w:rsidR="00307CD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пробития первого чека в смене; </w:t>
      </w:r>
    </w:p>
    <w:p w:rsidR="009F6DCA" w:rsidRPr="0029104B" w:rsidRDefault="00140087" w:rsidP="009F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F6DCA" w:rsidRPr="0029104B">
        <w:rPr>
          <w:rFonts w:ascii="Times New Roman" w:hAnsi="Times New Roman" w:cs="Times New Roman"/>
          <w:sz w:val="28"/>
          <w:szCs w:val="28"/>
        </w:rPr>
        <w:t xml:space="preserve">) 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передачи фискальных данных - устройство, сохраняющее и отправляющее данные по кассовым операциям через проводные или беспроводные каналы связи;</w:t>
      </w:r>
    </w:p>
    <w:p w:rsidR="009F6DCA" w:rsidRPr="0029104B" w:rsidRDefault="00140087" w:rsidP="009F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F6DCA">
        <w:rPr>
          <w:rFonts w:ascii="Times New Roman" w:hAnsi="Times New Roman" w:cs="Times New Roman"/>
          <w:sz w:val="28"/>
          <w:szCs w:val="28"/>
        </w:rPr>
        <w:t xml:space="preserve">) </w:t>
      </w:r>
      <w:r w:rsidR="009F6DCA" w:rsidRPr="0029104B">
        <w:rPr>
          <w:rFonts w:ascii="Times New Roman" w:hAnsi="Times New Roman" w:cs="Times New Roman"/>
          <w:sz w:val="28"/>
          <w:szCs w:val="28"/>
        </w:rPr>
        <w:t>фискальная память - комплекс программно-аппаратных средств в составе ККМ, обеспе</w:t>
      </w:r>
      <w:r w:rsidR="00307CD5">
        <w:rPr>
          <w:rFonts w:ascii="Times New Roman" w:hAnsi="Times New Roman" w:cs="Times New Roman"/>
          <w:sz w:val="28"/>
          <w:szCs w:val="28"/>
        </w:rPr>
        <w:t>чивающих</w:t>
      </w:r>
      <w:r w:rsidR="009F6DCA" w:rsidRPr="0029104B">
        <w:rPr>
          <w:rFonts w:ascii="Times New Roman" w:hAnsi="Times New Roman" w:cs="Times New Roman"/>
          <w:sz w:val="28"/>
          <w:szCs w:val="28"/>
        </w:rPr>
        <w:t xml:space="preserve"> некорректируемую ежесуточную (ежесменную) регистрацию и энергонезависимое долговременное хранение итоговой информации о денежных рас</w:t>
      </w:r>
      <w:bookmarkStart w:id="0" w:name="_GoBack"/>
      <w:bookmarkEnd w:id="0"/>
      <w:r w:rsidR="009F6DCA" w:rsidRPr="0029104B">
        <w:rPr>
          <w:rFonts w:ascii="Times New Roman" w:hAnsi="Times New Roman" w:cs="Times New Roman"/>
          <w:sz w:val="28"/>
          <w:szCs w:val="28"/>
        </w:rPr>
        <w:t xml:space="preserve">четах с населением, проведенных на ККМ, необходимой </w:t>
      </w:r>
      <w:r w:rsidR="00307CD5">
        <w:rPr>
          <w:rFonts w:ascii="Times New Roman" w:hAnsi="Times New Roman" w:cs="Times New Roman"/>
          <w:sz w:val="28"/>
          <w:szCs w:val="28"/>
        </w:rPr>
        <w:t>для</w:t>
      </w:r>
      <w:r w:rsidR="009F6DCA" w:rsidRPr="0029104B">
        <w:rPr>
          <w:rFonts w:ascii="Times New Roman" w:hAnsi="Times New Roman" w:cs="Times New Roman"/>
          <w:sz w:val="28"/>
          <w:szCs w:val="28"/>
        </w:rPr>
        <w:t xml:space="preserve"> полного учета наличных денежных расчетов и/или расчетов с использованием платежных банковских карточек</w:t>
      </w:r>
      <w:r w:rsidR="00C51BA2">
        <w:rPr>
          <w:rFonts w:ascii="Times New Roman" w:hAnsi="Times New Roman" w:cs="Times New Roman"/>
          <w:sz w:val="28"/>
          <w:szCs w:val="28"/>
        </w:rPr>
        <w:t>,</w:t>
      </w:r>
      <w:r w:rsidR="00307CD5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307CD5" w:rsidRPr="0029104B">
        <w:rPr>
          <w:rFonts w:ascii="Times New Roman" w:hAnsi="Times New Roman" w:cs="Times New Roman"/>
          <w:sz w:val="28"/>
          <w:szCs w:val="28"/>
        </w:rPr>
        <w:t>правильного исчисления налогов</w:t>
      </w:r>
      <w:r w:rsidR="00A34A16">
        <w:rPr>
          <w:rFonts w:ascii="Times New Roman" w:hAnsi="Times New Roman" w:cs="Times New Roman"/>
          <w:sz w:val="28"/>
          <w:szCs w:val="28"/>
        </w:rPr>
        <w:t>;</w:t>
      </w:r>
    </w:p>
    <w:p w:rsidR="009F6DCA" w:rsidRPr="0029104B" w:rsidRDefault="00140087" w:rsidP="009F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фискальные данные </w:t>
      </w:r>
      <w:r w:rsidR="009F6DCA" w:rsidRPr="0029104B">
        <w:rPr>
          <w:rFonts w:ascii="Times New Roman" w:hAnsi="Times New Roman" w:cs="Times New Roman"/>
          <w:sz w:val="28"/>
          <w:szCs w:val="28"/>
        </w:rPr>
        <w:t>-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фиксируемая на контрольной ленте и в фискальной памяти информация о денежных расчетах;</w:t>
      </w:r>
    </w:p>
    <w:p w:rsidR="009F6DCA" w:rsidRPr="0029104B" w:rsidRDefault="00140087" w:rsidP="009F6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F6DCA" w:rsidRPr="0029104B">
        <w:rPr>
          <w:rFonts w:ascii="Times New Roman" w:hAnsi="Times New Roman" w:cs="Times New Roman"/>
          <w:sz w:val="28"/>
          <w:szCs w:val="28"/>
        </w:rPr>
        <w:t>) фискальный регистратор – это ККМ, работающая под управлением программного обеспечения, не имеющ</w:t>
      </w:r>
      <w:r w:rsidR="00307CD5">
        <w:rPr>
          <w:rFonts w:ascii="Times New Roman" w:hAnsi="Times New Roman" w:cs="Times New Roman"/>
          <w:sz w:val="28"/>
          <w:szCs w:val="28"/>
        </w:rPr>
        <w:t>его</w:t>
      </w:r>
      <w:r w:rsidR="009F6DCA" w:rsidRPr="0029104B">
        <w:rPr>
          <w:rFonts w:ascii="Times New Roman" w:hAnsi="Times New Roman" w:cs="Times New Roman"/>
          <w:sz w:val="28"/>
          <w:szCs w:val="28"/>
        </w:rPr>
        <w:t xml:space="preserve"> возможности загрузки в нее программного обеспечения без нарушения пломбировки, ввод данных в которую осуществляется через внешние устройства с обязательной функцией передачи данных в режиме</w:t>
      </w:r>
      <w:r w:rsidR="00307CD5">
        <w:rPr>
          <w:rFonts w:ascii="Times New Roman" w:hAnsi="Times New Roman" w:cs="Times New Roman"/>
          <w:sz w:val="28"/>
          <w:szCs w:val="28"/>
        </w:rPr>
        <w:t xml:space="preserve"> онлайн</w:t>
      </w:r>
      <w:r w:rsidR="009F6DCA" w:rsidRPr="0029104B">
        <w:rPr>
          <w:rFonts w:ascii="Times New Roman" w:hAnsi="Times New Roman" w:cs="Times New Roman"/>
          <w:sz w:val="28"/>
          <w:szCs w:val="28"/>
        </w:rPr>
        <w:t xml:space="preserve"> через проводные, беспроводные каналы связи на сервер уполномоченного налогового органа;</w:t>
      </w:r>
    </w:p>
    <w:p w:rsidR="009F6DCA" w:rsidRPr="0029104B" w:rsidRDefault="00140087" w:rsidP="009F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F6DCA" w:rsidRPr="0029104B">
        <w:rPr>
          <w:rFonts w:ascii="Times New Roman" w:hAnsi="Times New Roman" w:cs="Times New Roman"/>
          <w:sz w:val="28"/>
          <w:szCs w:val="28"/>
        </w:rPr>
        <w:t xml:space="preserve">) 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фискальный режим </w:t>
      </w:r>
      <w:r w:rsidR="009F6DCA" w:rsidRPr="0029104B">
        <w:rPr>
          <w:rFonts w:ascii="Times New Roman" w:hAnsi="Times New Roman" w:cs="Times New Roman"/>
          <w:sz w:val="28"/>
          <w:szCs w:val="28"/>
        </w:rPr>
        <w:t>-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функционирования ККМ, обеспечивающий регистрацию фискальных данных в фискальной памяти;</w:t>
      </w:r>
    </w:p>
    <w:p w:rsidR="009F6DCA" w:rsidRPr="0029104B" w:rsidRDefault="00C71D0D" w:rsidP="009F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энергонезависимое долговременное хранение - долговременное хранение информации в </w:t>
      </w:r>
      <w:r w:rsidR="00BB662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фискальной памяти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использования внешних и внутренних источников питания;</w:t>
      </w:r>
    </w:p>
    <w:p w:rsidR="009F6DCA" w:rsidRPr="0029104B" w:rsidRDefault="00C71D0D" w:rsidP="009F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>) Х</w:t>
      </w:r>
      <w:r w:rsidR="00307C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C5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DCA" w:rsidRPr="0029104B">
        <w:rPr>
          <w:rFonts w:ascii="Times New Roman" w:hAnsi="Times New Roman" w:cs="Times New Roman"/>
          <w:sz w:val="28"/>
          <w:szCs w:val="28"/>
        </w:rPr>
        <w:t>-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промежуточный отчет без гашения итоговой суммы;</w:t>
      </w:r>
    </w:p>
    <w:p w:rsidR="009F6DCA" w:rsidRPr="0029104B" w:rsidRDefault="00C71D0D" w:rsidP="009F6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>) Z</w:t>
      </w:r>
      <w:r w:rsidR="00307C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6DCA"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- отчет с гашением, производится в конце рабочего дня субъекта.</w:t>
      </w:r>
    </w:p>
    <w:p w:rsidR="008F5D85" w:rsidRDefault="009F6DCA" w:rsidP="009F6DCA">
      <w:pPr>
        <w:pStyle w:val="1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8F5D85" w:rsidRPr="0029104B">
        <w:rPr>
          <w:rFonts w:ascii="Times New Roman" w:hAnsi="Times New Roman" w:cs="Times New Roman"/>
          <w:color w:val="auto"/>
        </w:rPr>
        <w:t xml:space="preserve">. Классификация </w:t>
      </w:r>
      <w:r w:rsidR="00307CD5">
        <w:rPr>
          <w:rFonts w:ascii="Times New Roman" w:hAnsi="Times New Roman" w:cs="Times New Roman"/>
          <w:color w:val="auto"/>
        </w:rPr>
        <w:t>контрольно-кассовых машин</w:t>
      </w:r>
    </w:p>
    <w:p w:rsidR="007C55D8" w:rsidRPr="007C55D8" w:rsidRDefault="007C55D8" w:rsidP="007C55D8">
      <w:pPr>
        <w:rPr>
          <w:sz w:val="4"/>
          <w:szCs w:val="4"/>
        </w:rPr>
      </w:pPr>
    </w:p>
    <w:p w:rsidR="008F5D85" w:rsidRPr="0029104B" w:rsidRDefault="009F6DCA" w:rsidP="009F6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5D85" w:rsidRPr="0029104B">
        <w:rPr>
          <w:rFonts w:ascii="Times New Roman" w:hAnsi="Times New Roman" w:cs="Times New Roman"/>
          <w:sz w:val="28"/>
          <w:szCs w:val="28"/>
        </w:rPr>
        <w:t xml:space="preserve">. В зависимости от конструктивных особенностей и программного обеспечения различают следующие группы ККМ: </w:t>
      </w:r>
    </w:p>
    <w:p w:rsidR="008F5D85" w:rsidRPr="0029104B" w:rsidRDefault="008F5D85" w:rsidP="009F6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04B">
        <w:rPr>
          <w:rFonts w:ascii="Times New Roman" w:hAnsi="Times New Roman" w:cs="Times New Roman"/>
          <w:sz w:val="28"/>
          <w:szCs w:val="28"/>
        </w:rPr>
        <w:t>- автономные;</w:t>
      </w:r>
    </w:p>
    <w:p w:rsidR="008F5D85" w:rsidRPr="0029104B" w:rsidRDefault="008F5D85" w:rsidP="009F6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04B">
        <w:rPr>
          <w:rFonts w:ascii="Times New Roman" w:hAnsi="Times New Roman" w:cs="Times New Roman"/>
          <w:sz w:val="28"/>
          <w:szCs w:val="28"/>
        </w:rPr>
        <w:t>- пассивные;</w:t>
      </w:r>
    </w:p>
    <w:p w:rsidR="0072270D" w:rsidRDefault="008F5D85" w:rsidP="009F6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04B">
        <w:rPr>
          <w:rFonts w:ascii="Times New Roman" w:hAnsi="Times New Roman" w:cs="Times New Roman"/>
          <w:sz w:val="28"/>
          <w:szCs w:val="28"/>
        </w:rPr>
        <w:t>- фискальные регистраторы.</w:t>
      </w:r>
    </w:p>
    <w:p w:rsidR="00DE2CF7" w:rsidRDefault="00DE2CF7" w:rsidP="007A01DF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8F5D85" w:rsidRDefault="007A01DF" w:rsidP="007A01DF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8F5D85" w:rsidRPr="0029104B">
        <w:rPr>
          <w:rFonts w:ascii="Times New Roman" w:hAnsi="Times New Roman" w:cs="Times New Roman"/>
          <w:color w:val="auto"/>
        </w:rPr>
        <w:t xml:space="preserve">. Общие технические требования к </w:t>
      </w:r>
      <w:r w:rsidR="00307CD5">
        <w:rPr>
          <w:rFonts w:ascii="Times New Roman" w:hAnsi="Times New Roman" w:cs="Times New Roman"/>
          <w:color w:val="auto"/>
        </w:rPr>
        <w:t>контрольно-кассовым машинам</w:t>
      </w:r>
    </w:p>
    <w:p w:rsidR="00307CD5" w:rsidRDefault="00307CD5" w:rsidP="00DE2CF7">
      <w:pPr>
        <w:pStyle w:val="a6"/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CF7" w:rsidRDefault="00DE2CF7" w:rsidP="00DE2CF7">
      <w:pPr>
        <w:pStyle w:val="a6"/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F2C5A">
        <w:rPr>
          <w:rFonts w:ascii="Times New Roman" w:hAnsi="Times New Roman" w:cs="Times New Roman"/>
          <w:sz w:val="28"/>
          <w:szCs w:val="28"/>
        </w:rPr>
        <w:t xml:space="preserve"> </w:t>
      </w:r>
      <w:r w:rsidRPr="00BE60AF">
        <w:rPr>
          <w:rFonts w:ascii="Times New Roman" w:hAnsi="Times New Roman" w:cs="Times New Roman"/>
          <w:sz w:val="28"/>
          <w:szCs w:val="28"/>
        </w:rPr>
        <w:t>Общие технические требования к ККМ приведены</w:t>
      </w:r>
      <w:r w:rsidR="000F2C5A">
        <w:rPr>
          <w:rFonts w:ascii="Times New Roman" w:hAnsi="Times New Roman" w:cs="Times New Roman"/>
          <w:sz w:val="28"/>
          <w:szCs w:val="28"/>
        </w:rPr>
        <w:t xml:space="preserve"> в</w:t>
      </w:r>
      <w:r w:rsidRPr="00BE60AF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0F2C5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0AF">
        <w:rPr>
          <w:rFonts w:ascii="Times New Roman" w:hAnsi="Times New Roman" w:cs="Times New Roman"/>
          <w:sz w:val="28"/>
          <w:szCs w:val="28"/>
        </w:rPr>
        <w:t>1.</w:t>
      </w:r>
    </w:p>
    <w:p w:rsidR="000F2C5A" w:rsidRDefault="000F2C5A" w:rsidP="00DE2CF7">
      <w:pPr>
        <w:pStyle w:val="a6"/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032" w:rsidRDefault="000F2032" w:rsidP="00DE2CF7">
      <w:pPr>
        <w:pStyle w:val="a6"/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Таблица 1</w:t>
      </w:r>
      <w:r w:rsidR="00D93815">
        <w:rPr>
          <w:rFonts w:ascii="Times New Roman" w:hAnsi="Times New Roman" w:cs="Times New Roman"/>
          <w:sz w:val="28"/>
          <w:szCs w:val="28"/>
        </w:rPr>
        <w:t>.</w:t>
      </w:r>
      <w:r w:rsidR="00C44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712" w:rsidRDefault="00C44712" w:rsidP="00DE2CF7">
      <w:pPr>
        <w:pStyle w:val="a6"/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322" w:type="dxa"/>
        <w:tblLayout w:type="fixed"/>
        <w:tblLook w:val="04A0"/>
      </w:tblPr>
      <w:tblGrid>
        <w:gridCol w:w="458"/>
        <w:gridCol w:w="3194"/>
        <w:gridCol w:w="992"/>
        <w:gridCol w:w="1560"/>
        <w:gridCol w:w="1495"/>
        <w:gridCol w:w="1623"/>
      </w:tblGrid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4" w:type="dxa"/>
          </w:tcPr>
          <w:p w:rsidR="00C44712" w:rsidRPr="00EB775B" w:rsidRDefault="00C44712" w:rsidP="00C51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параметров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b/>
                <w:sz w:val="24"/>
                <w:szCs w:val="24"/>
              </w:rPr>
              <w:t>Автоном</w:t>
            </w:r>
            <w:r w:rsidR="00C51B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B775B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b/>
                <w:sz w:val="24"/>
                <w:szCs w:val="24"/>
              </w:rPr>
              <w:t>Пассивные</w:t>
            </w:r>
          </w:p>
        </w:tc>
        <w:tc>
          <w:tcPr>
            <w:tcW w:w="1623" w:type="dxa"/>
          </w:tcPr>
          <w:p w:rsidR="00C44712" w:rsidRPr="00EB775B" w:rsidRDefault="00C44712" w:rsidP="00290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Фискальные </w:t>
            </w:r>
            <w:r w:rsidR="00D93815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</w:t>
            </w:r>
            <w:r w:rsidR="00290C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D93815">
              <w:rPr>
                <w:rFonts w:ascii="Times New Roman" w:hAnsi="Times New Roman" w:cs="Times New Roman"/>
                <w:b/>
                <w:sz w:val="24"/>
                <w:szCs w:val="24"/>
              </w:rPr>
              <w:t>тор</w:t>
            </w:r>
            <w:r w:rsidR="00C51BA2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Программный пароль (разрядов) или номерные ключи, входящие в комплект поставки ККМ (количество ключей определяется конкретной моделью). Программными паролями должны защищаться, как минимум, следующие режимы работы ККМ: </w:t>
            </w:r>
          </w:p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режим расчетных операций;</w:t>
            </w:r>
          </w:p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режим программирования;</w:t>
            </w:r>
          </w:p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режим снятия показаний;</w:t>
            </w:r>
          </w:p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режим гашения;</w:t>
            </w:r>
          </w:p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режим налогового инспектора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Фискальная память. В ККМ объем фискальной памяти должен быть не менее 1000 сменных записей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станций для печати: </w:t>
            </w:r>
          </w:p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чековой ленты;</w:t>
            </w:r>
          </w:p>
          <w:p w:rsidR="00C44712" w:rsidRPr="00EB775B" w:rsidRDefault="00C51BA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контрольной ленты.</w:t>
            </w:r>
          </w:p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 xml:space="preserve"> В моделях ККМ с одностанционным принтером контрольная лента на бумажном носителе может формироваться в едином рабочем цикле, но оформляться раздельно. В этом случае в ККМ контрольная лента предварительно формируется в виде электронного журнала и 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должна сохраняться до снятия сменного отчета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Электронный журнал должен размещаться в запоминающем устройстве, обеспечивающем энергонезависимое хранение информации (часов)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Не менее 1400 часов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right="-7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Одновременное хранение информации в электронном журнале (количество проведенных расчетных операций) за сутки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Не менее 1000 чеков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Возможность вывода контрольной ленты только при закрытии смены или переполнении электронного журнала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spacing w:after="20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Блокировка машины в случае переполнения электронного журнала, до снятия сменного отчета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spacing w:after="200"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Возможность очистки электронного журнала только по успешному (без обрыва и порчи бумаги) завершению распечатки всей контрольной ленты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spacing w:after="200"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Невозможность закрытия смены без распечатки контрольной ленты или сохранения данных в электронной контрольной ленте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spacing w:after="200"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 распечатываемых в течение одной смены контрольных лент ведется нарастающим итогом, начиная с 1. </w:t>
            </w:r>
          </w:p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Количество распечатанных за смену лент выводится в сменном отчете при закрытии смены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spacing w:after="200"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4" w:type="dxa"/>
          </w:tcPr>
          <w:p w:rsidR="00C44712" w:rsidRPr="00EB775B" w:rsidRDefault="00C44712" w:rsidP="00C51BA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Наличие встроенного аккумулятора (</w:t>
            </w:r>
            <w:r w:rsidR="00C51BA2">
              <w:rPr>
                <w:rFonts w:ascii="Times New Roman" w:hAnsi="Times New Roman" w:cs="Times New Roman"/>
                <w:sz w:val="24"/>
                <w:szCs w:val="24"/>
              </w:rPr>
              <w:t>обязательное требование для портативных ККМ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spacing w:after="200"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Блокировка машины при отсутствии чековой ленты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 xml:space="preserve">Блокировка машины при 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отсутствии контрольной ленты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Блокировка машины в случае неправильного выполнения операций кассиром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spacing w:after="200" w:line="276" w:lineRule="auto"/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Блокировка машины при возникновении аварийных ситуаций в машине, приводящих к порче печатаемого документа, или наличие в машине режима сторнирования (аннулирования проведенных операций)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Блокировка машины при переполнении, неисправности, а также при несанкционированном доступе к фискальной памяти при работе ККМ в фискальном режиме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4" w:type="dxa"/>
          </w:tcPr>
          <w:p w:rsidR="00C44712" w:rsidRPr="00EB775B" w:rsidRDefault="00C44712" w:rsidP="00B837BF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Разрядность контрольных счетчиков (операционных регистров) количества показаний и количества гашений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4" w:type="dxa"/>
          </w:tcPr>
          <w:p w:rsidR="00C44712" w:rsidRPr="00EB775B" w:rsidRDefault="00C44712" w:rsidP="00C51BA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Операции, выполняемые встроенным калькулятором - сложение, вычитание, умножение (при наличии встроенного калькулятора)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spacing w:after="200"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Индикатор кассира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spacing w:after="200"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4" w:type="dxa"/>
          </w:tcPr>
          <w:p w:rsidR="00C44712" w:rsidRPr="00EB775B" w:rsidRDefault="00C51BA2" w:rsidP="00C51BA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 покупателя (</w:t>
            </w:r>
            <w:r w:rsidR="00C44712" w:rsidRPr="00EB775B">
              <w:rPr>
                <w:rFonts w:ascii="Times New Roman" w:hAnsi="Times New Roman" w:cs="Times New Roman"/>
                <w:sz w:val="24"/>
                <w:szCs w:val="24"/>
              </w:rPr>
              <w:t>необязательное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требование</w:t>
            </w:r>
            <w:r w:rsidR="00C44712" w:rsidRPr="00EB77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spacing w:after="200"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Программирование основных режимов работы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автоматического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естирования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ККМ должна иметь маркировку, содержащую: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название машины;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 xml:space="preserve">- заводской номер; 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дату выпуска;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фирменный знак производителя ККМ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94" w:type="dxa"/>
          </w:tcPr>
          <w:p w:rsidR="00C44712" w:rsidRPr="00EB775B" w:rsidRDefault="00C44712" w:rsidP="00B837BF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Вывод денежных сумм на печать и индикаци</w:t>
            </w:r>
            <w:r w:rsidR="00C51B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837B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производят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 xml:space="preserve">ся с отделением сомов от тыйынов 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разделителем, указанным в эксплуатационной документации на </w:t>
            </w:r>
            <w:r w:rsidR="00B837BF">
              <w:rPr>
                <w:rFonts w:ascii="Times New Roman" w:hAnsi="Times New Roman" w:cs="Times New Roman"/>
                <w:sz w:val="24"/>
                <w:szCs w:val="24"/>
              </w:rPr>
              <w:t>ККМ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Кожух, снабженный устройством, исключающим его бесконтрольное снятие, и опломбированный предприятием-изготовителем или организацией, проводящей техническое обслуживание ККМ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Информация, печатаемая на чеке (квитанции, билете):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заводской номер машины;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идентификационный номер налогоплательщика (ИНН) из фискальной памяти ККМ;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программируемое наименование субъекта (не менее 20 знаков);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регистрационный номер ККМ;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номер УПФД;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порядковый номер операции;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дата операции/услуги;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время операции/услуги;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сумма операции/услуги;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подтверждение о фискальном режиме;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сумма налогов в соответствии с налоговым законодательством;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QR</w:t>
            </w:r>
            <w:r w:rsidR="00C51B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код, содержащий информацию о чеке;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вывод адреса информационного портала по проверке чека;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вид платежа (наличный, безналичный)</w:t>
            </w:r>
            <w:r w:rsidR="00C51B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тип валюты (**)</w:t>
            </w:r>
            <w:r w:rsidR="00C51B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курс валюты (**)</w:t>
            </w:r>
            <w:r w:rsidR="00C51B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количество (**)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Информация, печатаемая на контрольной ленте:</w:t>
            </w:r>
          </w:p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порядковый номер операции (расчетной или отчетной); </w:t>
            </w:r>
          </w:p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дата операции;</w:t>
            </w:r>
          </w:p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время операции;</w:t>
            </w:r>
          </w:p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сумма расчетной операции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left="-56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Разрядность вводимых и индицируемых сумм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Разрядность денежных счетчиков (регистров)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 xml:space="preserve">Состав выполняемых кассовых операций: 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 xml:space="preserve">- учет денежных сумм; 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подсчет промежуточных итогов;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подсчет суммы сдачи</w:t>
            </w:r>
            <w:r w:rsidR="00B83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(**);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подсчет общих итогов;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 xml:space="preserve">- снятие показаний денежных и операционных регистров с автоматическим выводом на печать; 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гашение денежных регистров с автоматическим выводом на печать;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 xml:space="preserve">- расчет за наличные; 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выплаты из кассы</w:t>
            </w:r>
            <w:r w:rsidR="00B83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(*)(**);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внесение в кассу</w:t>
            </w:r>
            <w:r w:rsidR="00B83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(*)(**);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аннулирование</w:t>
            </w:r>
            <w:r w:rsidR="00B83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 xml:space="preserve">(**); 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расчет процентной надбавки</w:t>
            </w:r>
            <w:r w:rsidR="00B83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(*)(**);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расчет процентной скидки</w:t>
            </w:r>
            <w:r w:rsidR="00B83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(*)(**);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возврат</w:t>
            </w:r>
            <w:r w:rsidR="00B83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(**);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исправление ошибки кассира/клиента до вывода информации на печать;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выделение не менее 2 налоговых ставок</w:t>
            </w:r>
            <w:r w:rsidR="00B83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 xml:space="preserve">(*)(**) 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rPr>
          <w:trHeight w:val="1265"/>
        </w:trPr>
        <w:tc>
          <w:tcPr>
            <w:tcW w:w="458" w:type="dxa"/>
          </w:tcPr>
          <w:p w:rsidR="00C44712" w:rsidRPr="00EB775B" w:rsidRDefault="00C44712" w:rsidP="00C44712">
            <w:pPr>
              <w:ind w:left="-29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Формирование отчетных документов: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фискальный отчет;</w:t>
            </w:r>
          </w:p>
          <w:p w:rsidR="00C44712" w:rsidRPr="00EB775B" w:rsidRDefault="00C44712" w:rsidP="00C44712">
            <w:pPr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суточный отчет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95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23" w:type="dxa"/>
          </w:tcPr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4712" w:rsidRPr="00EB775B" w:rsidTr="00C44712">
        <w:tc>
          <w:tcPr>
            <w:tcW w:w="458" w:type="dxa"/>
          </w:tcPr>
          <w:p w:rsidR="00C44712" w:rsidRPr="00EB775B" w:rsidRDefault="00C44712" w:rsidP="00C44712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-299"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94" w:type="dxa"/>
          </w:tcPr>
          <w:p w:rsidR="00C44712" w:rsidRPr="00EB775B" w:rsidRDefault="00C44712" w:rsidP="00C44712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39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Наличие передачи данных по проводным или беспроводным каналам связи:</w:t>
            </w:r>
          </w:p>
          <w:p w:rsidR="00C44712" w:rsidRPr="00EB775B" w:rsidRDefault="00C44712" w:rsidP="00C44712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39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подключаться к серверу уполномочен</w:t>
            </w:r>
            <w:r w:rsidR="00B837BF">
              <w:rPr>
                <w:rFonts w:ascii="Times New Roman" w:hAnsi="Times New Roman" w:cs="Times New Roman"/>
                <w:sz w:val="24"/>
                <w:szCs w:val="24"/>
              </w:rPr>
              <w:t>ного налогового органа по сети И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нтернет, используя протокол соединения TCP/IP и протокол обмена дан</w:t>
            </w:r>
            <w:r w:rsidR="00B25E12">
              <w:rPr>
                <w:rFonts w:ascii="Times New Roman" w:hAnsi="Times New Roman" w:cs="Times New Roman"/>
                <w:sz w:val="24"/>
                <w:szCs w:val="24"/>
              </w:rPr>
              <w:t>ными между ККМ и АИС «ККМ в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 xml:space="preserve"> режим</w:t>
            </w:r>
            <w:r w:rsidR="00B25E12">
              <w:rPr>
                <w:rFonts w:ascii="Times New Roman" w:hAnsi="Times New Roman" w:cs="Times New Roman"/>
                <w:sz w:val="24"/>
                <w:szCs w:val="24"/>
              </w:rPr>
              <w:t>е онлайн</w:t>
            </w:r>
            <w:r w:rsidR="000E79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4712" w:rsidRPr="00EB775B" w:rsidRDefault="00C44712" w:rsidP="00C44712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39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обеспечивать формирование и печать чеков в условиях временной потери соединения с сервером уполномоченного налогового органа. При возобновлении связи передать накопленные фискальные данные с блока УПФД на сервер уполномоченного налогового органа;</w:t>
            </w:r>
          </w:p>
          <w:p w:rsidR="00C44712" w:rsidRPr="00EB775B" w:rsidRDefault="00C44712" w:rsidP="00C44712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39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1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поддерживать</w:t>
            </w:r>
            <w:r w:rsidR="000E7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не менее одного канала передачи данных по проводным или беспроводным каналам связи;</w:t>
            </w:r>
          </w:p>
          <w:p w:rsidR="00C44712" w:rsidRPr="00EB775B" w:rsidRDefault="00C44712" w:rsidP="00C44712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39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1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проводить авторизацию ККМ на сервере уполномоченного налогового органа;</w:t>
            </w:r>
          </w:p>
          <w:p w:rsidR="00C44712" w:rsidRPr="00EB775B" w:rsidRDefault="00C44712" w:rsidP="00B837B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39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- передавать данные о совершаем</w:t>
            </w:r>
            <w:r w:rsidR="00B837BF">
              <w:rPr>
                <w:rFonts w:ascii="Times New Roman" w:hAnsi="Times New Roman" w:cs="Times New Roman"/>
                <w:sz w:val="24"/>
                <w:szCs w:val="24"/>
              </w:rPr>
              <w:t>ых кассовых операциях и закрытии</w:t>
            </w: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 xml:space="preserve"> смены на сервер уполномоченного налогового органа</w:t>
            </w:r>
          </w:p>
        </w:tc>
        <w:tc>
          <w:tcPr>
            <w:tcW w:w="992" w:type="dxa"/>
          </w:tcPr>
          <w:p w:rsidR="00C44712" w:rsidRPr="00EB775B" w:rsidRDefault="00C44712" w:rsidP="00C44712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396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44712" w:rsidRPr="00EB775B" w:rsidRDefault="00C44712" w:rsidP="00C44712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82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44712" w:rsidRPr="00EB775B" w:rsidRDefault="00C44712" w:rsidP="00C44712">
            <w:pPr>
              <w:tabs>
                <w:tab w:val="left" w:pos="822"/>
              </w:tabs>
              <w:overflowPunct w:val="0"/>
              <w:autoSpaceDE w:val="0"/>
              <w:autoSpaceDN w:val="0"/>
              <w:adjustRightInd w:val="0"/>
              <w:ind w:firstLine="382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tabs>
                <w:tab w:val="left" w:pos="822"/>
              </w:tabs>
              <w:ind w:firstLine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C44712" w:rsidRPr="00EB775B" w:rsidRDefault="00C44712" w:rsidP="00C44712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firstLine="806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7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44712" w:rsidRPr="00EB775B" w:rsidRDefault="00C44712" w:rsidP="00C44712">
            <w:pPr>
              <w:ind w:firstLine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712" w:rsidRPr="00EB775B" w:rsidRDefault="00C44712" w:rsidP="00C44712">
            <w:pPr>
              <w:ind w:firstLine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712" w:rsidRDefault="00C44712" w:rsidP="00DE2CF7">
      <w:pPr>
        <w:pStyle w:val="a6"/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1DF" w:rsidRPr="00A404C9" w:rsidRDefault="007A01DF" w:rsidP="006936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Примечание.</w:t>
      </w:r>
    </w:p>
    <w:p w:rsidR="007A01DF" w:rsidRPr="00A404C9" w:rsidRDefault="007A01DF" w:rsidP="006936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Условные обозначения</w:t>
      </w:r>
      <w:r w:rsidR="0036500C">
        <w:rPr>
          <w:rFonts w:ascii="Times New Roman" w:hAnsi="Times New Roman" w:cs="Times New Roman"/>
          <w:sz w:val="28"/>
          <w:szCs w:val="28"/>
        </w:rPr>
        <w:t xml:space="preserve">, приведенные </w:t>
      </w:r>
      <w:r w:rsidRPr="00A404C9">
        <w:rPr>
          <w:rFonts w:ascii="Times New Roman" w:hAnsi="Times New Roman" w:cs="Times New Roman"/>
          <w:sz w:val="28"/>
          <w:szCs w:val="28"/>
        </w:rPr>
        <w:t>в таблиц</w:t>
      </w:r>
      <w:r w:rsidR="00E81ED7">
        <w:rPr>
          <w:rFonts w:ascii="Times New Roman" w:hAnsi="Times New Roman" w:cs="Times New Roman"/>
          <w:sz w:val="28"/>
          <w:szCs w:val="28"/>
        </w:rPr>
        <w:t>е</w:t>
      </w:r>
      <w:r w:rsidRPr="00A404C9">
        <w:rPr>
          <w:rFonts w:ascii="Times New Roman" w:hAnsi="Times New Roman" w:cs="Times New Roman"/>
          <w:sz w:val="28"/>
          <w:szCs w:val="28"/>
        </w:rPr>
        <w:t xml:space="preserve"> 1: </w:t>
      </w:r>
    </w:p>
    <w:p w:rsidR="00B837BF" w:rsidRDefault="00B837BF" w:rsidP="006936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«ККМ» -  контрольно-кассовая машина;</w:t>
      </w:r>
    </w:p>
    <w:p w:rsidR="0036500C" w:rsidRDefault="0036500C" w:rsidP="006936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500C">
        <w:rPr>
          <w:rFonts w:ascii="Times New Roman" w:hAnsi="Times New Roman" w:cs="Times New Roman"/>
          <w:sz w:val="28"/>
          <w:szCs w:val="28"/>
        </w:rPr>
        <w:t>УПФД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2910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передачи фискальных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0C0F" w:rsidRPr="000E0EBC" w:rsidRDefault="00290C0F" w:rsidP="006936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TCP</w:t>
      </w:r>
      <w:r w:rsidRPr="000E0EB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0E0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сетевой   </w:t>
      </w:r>
      <w:r w:rsidR="000E0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D6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</w:t>
      </w:r>
      <w:r w:rsidR="000E0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r w:rsidR="00D67F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6D9B" w:rsidRDefault="00C51BA2" w:rsidP="00A76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76D9B">
        <w:rPr>
          <w:rFonts w:ascii="Times New Roman" w:hAnsi="Times New Roman" w:cs="Times New Roman"/>
          <w:sz w:val="28"/>
          <w:szCs w:val="28"/>
        </w:rPr>
        <w:t>АИС</w:t>
      </w:r>
      <w:r w:rsidR="00B837BF">
        <w:rPr>
          <w:rFonts w:ascii="Times New Roman" w:hAnsi="Times New Roman" w:cs="Times New Roman"/>
          <w:sz w:val="28"/>
          <w:szCs w:val="28"/>
        </w:rPr>
        <w:t xml:space="preserve"> «ККМ в режиме онлайн</w:t>
      </w:r>
      <w:r w:rsidR="00A76D9B">
        <w:rPr>
          <w:rFonts w:ascii="Times New Roman" w:hAnsi="Times New Roman" w:cs="Times New Roman"/>
          <w:sz w:val="28"/>
          <w:szCs w:val="28"/>
        </w:rPr>
        <w:t>» - автоматизированная информационная система «ККМ в режиме онлайн»;</w:t>
      </w:r>
    </w:p>
    <w:p w:rsidR="007A01DF" w:rsidRPr="00A404C9" w:rsidRDefault="007A01DF" w:rsidP="006936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«+»</w:t>
      </w:r>
      <w:r w:rsidR="00C44712">
        <w:rPr>
          <w:rFonts w:ascii="Times New Roman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hAnsi="Times New Roman" w:cs="Times New Roman"/>
          <w:sz w:val="28"/>
          <w:szCs w:val="28"/>
        </w:rPr>
        <w:t xml:space="preserve">- обязательный параметр; </w:t>
      </w:r>
    </w:p>
    <w:p w:rsidR="007A01DF" w:rsidRPr="00A404C9" w:rsidRDefault="007A01DF" w:rsidP="006936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«-»</w:t>
      </w:r>
      <w:r w:rsidR="00C44712">
        <w:rPr>
          <w:rFonts w:ascii="Times New Roman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hAnsi="Times New Roman" w:cs="Times New Roman"/>
          <w:sz w:val="28"/>
          <w:szCs w:val="28"/>
        </w:rPr>
        <w:t>- необязательный параметр.</w:t>
      </w:r>
    </w:p>
    <w:p w:rsidR="007A01DF" w:rsidRPr="00A404C9" w:rsidRDefault="007A01DF" w:rsidP="006936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Реквизиты, отмеченные знаком «*», относятся к портативным ККМ.</w:t>
      </w:r>
    </w:p>
    <w:p w:rsidR="007A01DF" w:rsidRDefault="007A01DF" w:rsidP="00693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Реквизиты, отмеченные знаком «**», относятся к ККМ для </w:t>
      </w:r>
      <w:r w:rsidR="006936B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A404C9">
        <w:rPr>
          <w:rFonts w:ascii="Times New Roman" w:hAnsi="Times New Roman" w:cs="Times New Roman"/>
          <w:sz w:val="28"/>
          <w:szCs w:val="28"/>
        </w:rPr>
        <w:t>обменн</w:t>
      </w:r>
      <w:r w:rsidR="006936B1">
        <w:rPr>
          <w:rFonts w:ascii="Times New Roman" w:hAnsi="Times New Roman" w:cs="Times New Roman"/>
          <w:sz w:val="28"/>
          <w:szCs w:val="28"/>
        </w:rPr>
        <w:t>ого</w:t>
      </w:r>
      <w:r w:rsidRPr="00A404C9">
        <w:rPr>
          <w:rFonts w:ascii="Times New Roman" w:hAnsi="Times New Roman" w:cs="Times New Roman"/>
          <w:sz w:val="28"/>
          <w:szCs w:val="28"/>
        </w:rPr>
        <w:t xml:space="preserve"> бюро.</w:t>
      </w:r>
    </w:p>
    <w:p w:rsidR="00A76D9B" w:rsidRPr="00A404C9" w:rsidRDefault="00A76D9B" w:rsidP="00693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CD5" w:rsidRDefault="00693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4. </w:t>
      </w:r>
      <w:r w:rsidR="007A01DF" w:rsidRPr="006936B1">
        <w:rPr>
          <w:rFonts w:ascii="Times New Roman" w:hAnsi="Times New Roman" w:cs="Times New Roman"/>
          <w:sz w:val="28"/>
          <w:szCs w:val="28"/>
        </w:rPr>
        <w:t>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фискальной памяти ККМ:</w:t>
      </w:r>
      <w:r w:rsidRPr="00291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1DF" w:rsidRPr="00A404C9" w:rsidRDefault="007A01DF" w:rsidP="007A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</w:t>
      </w:r>
      <w:r w:rsidR="006936B1">
        <w:rPr>
          <w:rFonts w:ascii="Times New Roman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hAnsi="Times New Roman" w:cs="Times New Roman"/>
          <w:sz w:val="28"/>
          <w:szCs w:val="28"/>
        </w:rPr>
        <w:t xml:space="preserve">блок </w:t>
      </w:r>
      <w:r w:rsidR="0036500C">
        <w:rPr>
          <w:rFonts w:ascii="Times New Roman" w:hAnsi="Times New Roman" w:cs="Times New Roman"/>
          <w:sz w:val="28"/>
          <w:szCs w:val="28"/>
        </w:rPr>
        <w:t>фискальной памяти</w:t>
      </w:r>
      <w:r w:rsidR="006936B1">
        <w:rPr>
          <w:rFonts w:ascii="Times New Roman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hAnsi="Times New Roman" w:cs="Times New Roman"/>
          <w:sz w:val="28"/>
          <w:szCs w:val="28"/>
        </w:rPr>
        <w:t xml:space="preserve">должен быть в виде законченного блока с разъемным соединением. Конструкция </w:t>
      </w:r>
      <w:r w:rsidR="00BB662E">
        <w:rPr>
          <w:rFonts w:ascii="Times New Roman" w:hAnsi="Times New Roman" w:cs="Times New Roman"/>
          <w:sz w:val="28"/>
          <w:szCs w:val="28"/>
        </w:rPr>
        <w:t>фискальной памяти</w:t>
      </w:r>
      <w:r w:rsidRPr="00A404C9">
        <w:rPr>
          <w:rFonts w:ascii="Times New Roman" w:hAnsi="Times New Roman" w:cs="Times New Roman"/>
          <w:sz w:val="28"/>
          <w:szCs w:val="28"/>
        </w:rPr>
        <w:t xml:space="preserve"> должна обеспечивать защиту от механических и других повреждений;</w:t>
      </w:r>
    </w:p>
    <w:p w:rsidR="007A01DF" w:rsidRPr="00A404C9" w:rsidRDefault="007A01DF" w:rsidP="007A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- зона </w:t>
      </w:r>
      <w:r w:rsidR="0036500C">
        <w:rPr>
          <w:rFonts w:ascii="Times New Roman" w:hAnsi="Times New Roman" w:cs="Times New Roman"/>
          <w:sz w:val="28"/>
          <w:szCs w:val="28"/>
        </w:rPr>
        <w:t>фискальной памяти</w:t>
      </w:r>
      <w:r w:rsidRPr="00A404C9">
        <w:rPr>
          <w:rFonts w:ascii="Times New Roman" w:hAnsi="Times New Roman" w:cs="Times New Roman"/>
          <w:sz w:val="28"/>
          <w:szCs w:val="28"/>
        </w:rPr>
        <w:t>, в которую однажды записана информация в процессе эксплуатации, должна быть также недоступна для повторной записи и/или селективного стирания ни при каких условиях;</w:t>
      </w:r>
    </w:p>
    <w:p w:rsidR="007A01DF" w:rsidRDefault="007A01DF" w:rsidP="007A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</w:t>
      </w:r>
      <w:r w:rsidR="006936B1">
        <w:rPr>
          <w:rFonts w:ascii="Times New Roman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hAnsi="Times New Roman" w:cs="Times New Roman"/>
          <w:sz w:val="28"/>
          <w:szCs w:val="28"/>
        </w:rPr>
        <w:t xml:space="preserve">информация, регистрируемая в </w:t>
      </w:r>
      <w:r w:rsidR="0036500C">
        <w:rPr>
          <w:rFonts w:ascii="Times New Roman" w:hAnsi="Times New Roman" w:cs="Times New Roman"/>
          <w:sz w:val="28"/>
          <w:szCs w:val="28"/>
        </w:rPr>
        <w:t>фискальной памяти</w:t>
      </w:r>
      <w:r w:rsidR="000F2C5A">
        <w:rPr>
          <w:rFonts w:ascii="Times New Roman" w:hAnsi="Times New Roman" w:cs="Times New Roman"/>
          <w:sz w:val="28"/>
          <w:szCs w:val="28"/>
        </w:rPr>
        <w:t>, приведена в таблице 2.</w:t>
      </w:r>
    </w:p>
    <w:p w:rsidR="000F2C5A" w:rsidRPr="00A404C9" w:rsidRDefault="000F2C5A" w:rsidP="007A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1DF" w:rsidRPr="000F2C5A" w:rsidRDefault="000F2C5A" w:rsidP="00A76D9B">
      <w:pPr>
        <w:tabs>
          <w:tab w:val="left" w:pos="793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A76D9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1DF" w:rsidRPr="000F2C5A">
        <w:rPr>
          <w:rFonts w:ascii="Times New Roman" w:hAnsi="Times New Roman" w:cs="Times New Roman"/>
          <w:sz w:val="28"/>
          <w:szCs w:val="28"/>
        </w:rPr>
        <w:t>Таблица 2</w:t>
      </w:r>
      <w:r w:rsidR="00C44712">
        <w:rPr>
          <w:rFonts w:ascii="Times New Roman" w:hAnsi="Times New Roman" w:cs="Times New Roman"/>
          <w:sz w:val="28"/>
          <w:szCs w:val="28"/>
        </w:rPr>
        <w:t>.</w:t>
      </w:r>
    </w:p>
    <w:p w:rsidR="007A01DF" w:rsidRPr="00A404C9" w:rsidRDefault="007A01DF" w:rsidP="007A01DF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9072" w:type="dxa"/>
        <w:tblInd w:w="108" w:type="dxa"/>
        <w:tblLayout w:type="fixed"/>
        <w:tblLook w:val="04A0"/>
      </w:tblPr>
      <w:tblGrid>
        <w:gridCol w:w="2345"/>
        <w:gridCol w:w="3380"/>
        <w:gridCol w:w="2072"/>
        <w:gridCol w:w="1275"/>
      </w:tblGrid>
      <w:tr w:rsidR="007A01DF" w:rsidRPr="00C44712" w:rsidTr="000F2C5A">
        <w:tc>
          <w:tcPr>
            <w:tcW w:w="2345" w:type="dxa"/>
            <w:shd w:val="clear" w:color="auto" w:fill="FFFFFF" w:themeFill="background1"/>
          </w:tcPr>
          <w:p w:rsidR="007A01DF" w:rsidRPr="00C44712" w:rsidRDefault="007A01DF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b/>
                <w:sz w:val="24"/>
                <w:szCs w:val="24"/>
              </w:rPr>
              <w:t>Вид записи</w:t>
            </w:r>
          </w:p>
        </w:tc>
        <w:tc>
          <w:tcPr>
            <w:tcW w:w="3380" w:type="dxa"/>
            <w:shd w:val="clear" w:color="auto" w:fill="FFFFFF" w:themeFill="background1"/>
          </w:tcPr>
          <w:p w:rsidR="007A01DF" w:rsidRPr="00C44712" w:rsidRDefault="007A01DF" w:rsidP="000F2C5A">
            <w:pPr>
              <w:pStyle w:val="a6"/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</w:t>
            </w:r>
          </w:p>
        </w:tc>
        <w:tc>
          <w:tcPr>
            <w:tcW w:w="2072" w:type="dxa"/>
            <w:shd w:val="clear" w:color="auto" w:fill="FFFFFF" w:themeFill="background1"/>
          </w:tcPr>
          <w:p w:rsidR="007A01DF" w:rsidRPr="00C44712" w:rsidRDefault="007A01DF" w:rsidP="006936B1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b/>
                <w:sz w:val="24"/>
                <w:szCs w:val="24"/>
              </w:rPr>
              <w:t>Разрядность реквизита (десятичных знаков)</w:t>
            </w:r>
          </w:p>
        </w:tc>
        <w:tc>
          <w:tcPr>
            <w:tcW w:w="1275" w:type="dxa"/>
            <w:shd w:val="clear" w:color="auto" w:fill="FFFFFF" w:themeFill="background1"/>
          </w:tcPr>
          <w:p w:rsidR="007A01DF" w:rsidRPr="00C44712" w:rsidRDefault="007A01DF" w:rsidP="006936B1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записей</w:t>
            </w:r>
          </w:p>
        </w:tc>
      </w:tr>
      <w:tr w:rsidR="007A01DF" w:rsidRPr="00C44712" w:rsidTr="000F2C5A">
        <w:tc>
          <w:tcPr>
            <w:tcW w:w="2345" w:type="dxa"/>
          </w:tcPr>
          <w:p w:rsidR="007A01DF" w:rsidRPr="00C44712" w:rsidRDefault="007A01DF" w:rsidP="000F2C5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Номер ККМ</w:t>
            </w:r>
          </w:p>
        </w:tc>
        <w:tc>
          <w:tcPr>
            <w:tcW w:w="3380" w:type="dxa"/>
          </w:tcPr>
          <w:p w:rsidR="007A01DF" w:rsidRPr="00C44712" w:rsidRDefault="007A01DF" w:rsidP="000F2C5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Заводской номер ККМ</w:t>
            </w:r>
          </w:p>
        </w:tc>
        <w:tc>
          <w:tcPr>
            <w:tcW w:w="2072" w:type="dxa"/>
          </w:tcPr>
          <w:p w:rsidR="007A01DF" w:rsidRPr="004A56E1" w:rsidRDefault="007A01DF" w:rsidP="004A56E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4A5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275" w:type="dxa"/>
          </w:tcPr>
          <w:p w:rsidR="007A01DF" w:rsidRPr="00D67FB7" w:rsidRDefault="007A01DF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1DF" w:rsidRPr="00C44712" w:rsidTr="000F2C5A">
        <w:tc>
          <w:tcPr>
            <w:tcW w:w="2345" w:type="dxa"/>
          </w:tcPr>
          <w:p w:rsidR="007A01DF" w:rsidRPr="00C44712" w:rsidRDefault="007A01DF" w:rsidP="000F2C5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Фискализация ККМ</w:t>
            </w:r>
          </w:p>
        </w:tc>
        <w:tc>
          <w:tcPr>
            <w:tcW w:w="3380" w:type="dxa"/>
          </w:tcPr>
          <w:p w:rsidR="007A01DF" w:rsidRPr="00C44712" w:rsidRDefault="007A01DF" w:rsidP="006936B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ККМ</w:t>
            </w:r>
          </w:p>
          <w:p w:rsidR="000F2C5A" w:rsidRPr="00C44712" w:rsidRDefault="000F2C5A" w:rsidP="006936B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1DF" w:rsidRPr="00C44712" w:rsidRDefault="007A01DF" w:rsidP="006936B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ИНН субъекта</w:t>
            </w:r>
            <w:r w:rsidR="000F2C5A" w:rsidRPr="00C4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01DF" w:rsidRPr="00C44712" w:rsidRDefault="007A01DF" w:rsidP="006936B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Дата фискализации</w:t>
            </w:r>
            <w:r w:rsidR="000F2C5A" w:rsidRPr="00C44712">
              <w:rPr>
                <w:rFonts w:ascii="Times New Roman" w:hAnsi="Times New Roman" w:cs="Times New Roman"/>
                <w:sz w:val="24"/>
                <w:szCs w:val="24"/>
              </w:rPr>
              <w:t xml:space="preserve"> ККМ</w:t>
            </w:r>
          </w:p>
          <w:p w:rsidR="007A01DF" w:rsidRPr="00C44712" w:rsidRDefault="007A01DF" w:rsidP="006936B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Пароль для проведения перерегистрации и получения фискального отчета</w:t>
            </w:r>
          </w:p>
        </w:tc>
        <w:tc>
          <w:tcPr>
            <w:tcW w:w="2072" w:type="dxa"/>
          </w:tcPr>
          <w:p w:rsidR="007A01DF" w:rsidRPr="004A56E1" w:rsidRDefault="004A56E1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  <w:p w:rsidR="007A01DF" w:rsidRPr="00C44712" w:rsidRDefault="007A01DF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1DF" w:rsidRPr="004A56E1" w:rsidRDefault="004A56E1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  <w:p w:rsidR="007A01DF" w:rsidRPr="004A56E1" w:rsidRDefault="004A56E1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  <w:p w:rsidR="007A01DF" w:rsidRPr="00C44712" w:rsidRDefault="004A56E1" w:rsidP="004A56E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</w:t>
            </w:r>
          </w:p>
        </w:tc>
        <w:tc>
          <w:tcPr>
            <w:tcW w:w="1275" w:type="dxa"/>
          </w:tcPr>
          <w:p w:rsidR="007A01DF" w:rsidRPr="00D67FB7" w:rsidRDefault="007A01DF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1DF" w:rsidRPr="00C44712" w:rsidTr="000F2C5A">
        <w:tc>
          <w:tcPr>
            <w:tcW w:w="2345" w:type="dxa"/>
          </w:tcPr>
          <w:p w:rsidR="007A01DF" w:rsidRPr="00C44712" w:rsidRDefault="007A01DF" w:rsidP="006936B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Перерегистрация ККМ</w:t>
            </w:r>
          </w:p>
        </w:tc>
        <w:tc>
          <w:tcPr>
            <w:tcW w:w="3380" w:type="dxa"/>
          </w:tcPr>
          <w:p w:rsidR="007A01DF" w:rsidRPr="00C44712" w:rsidRDefault="007A01DF" w:rsidP="006936B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ККМ </w:t>
            </w:r>
          </w:p>
          <w:p w:rsidR="000F2C5A" w:rsidRPr="00C44712" w:rsidRDefault="007A01DF" w:rsidP="006936B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ИНН субъекта</w:t>
            </w:r>
          </w:p>
          <w:p w:rsidR="007A01DF" w:rsidRPr="00C44712" w:rsidRDefault="007A01DF" w:rsidP="006936B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перерегистрации </w:t>
            </w:r>
            <w:r w:rsidR="000F2C5A" w:rsidRPr="00C44712">
              <w:rPr>
                <w:rFonts w:ascii="Times New Roman" w:hAnsi="Times New Roman" w:cs="Times New Roman"/>
                <w:sz w:val="24"/>
                <w:szCs w:val="24"/>
              </w:rPr>
              <w:t>ККМ</w:t>
            </w:r>
          </w:p>
          <w:p w:rsidR="007A01DF" w:rsidRPr="00C44712" w:rsidRDefault="00C44712" w:rsidP="006936B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записи в фискальной памяти </w:t>
            </w:r>
            <w:r w:rsidR="007A01DF" w:rsidRPr="00C44712">
              <w:rPr>
                <w:rFonts w:ascii="Times New Roman" w:hAnsi="Times New Roman" w:cs="Times New Roman"/>
                <w:sz w:val="24"/>
                <w:szCs w:val="24"/>
              </w:rPr>
              <w:t xml:space="preserve"> последнего закрытия смены перед проведением перерегистрации </w:t>
            </w:r>
          </w:p>
          <w:p w:rsidR="007A01DF" w:rsidRPr="00C44712" w:rsidRDefault="007A01DF" w:rsidP="006936B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Пароль для проведения перерегистрации и получения фискального отчета</w:t>
            </w:r>
          </w:p>
        </w:tc>
        <w:tc>
          <w:tcPr>
            <w:tcW w:w="2072" w:type="dxa"/>
          </w:tcPr>
          <w:p w:rsidR="007A01DF" w:rsidRPr="004A56E1" w:rsidRDefault="004A56E1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  <w:p w:rsidR="007A01DF" w:rsidRPr="004A56E1" w:rsidRDefault="004A56E1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  <w:p w:rsidR="007A01DF" w:rsidRPr="004A56E1" w:rsidRDefault="004A56E1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  <w:p w:rsidR="007A01DF" w:rsidRPr="004A56E1" w:rsidRDefault="004A56E1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  <w:p w:rsidR="007A01DF" w:rsidRPr="004A56E1" w:rsidRDefault="007A01DF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01DF" w:rsidRPr="004A56E1" w:rsidRDefault="007A01DF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76D9B" w:rsidRPr="004A56E1" w:rsidRDefault="00A76D9B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01DF" w:rsidRPr="004A56E1" w:rsidRDefault="007A01DF" w:rsidP="004A56E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4A5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275" w:type="dxa"/>
          </w:tcPr>
          <w:p w:rsidR="007A01DF" w:rsidRPr="004A56E1" w:rsidRDefault="007A01DF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01DF" w:rsidRPr="004A56E1" w:rsidRDefault="004A56E1" w:rsidP="00A76D9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  <w:p w:rsidR="007A01DF" w:rsidRPr="00C44712" w:rsidRDefault="007A01DF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1DF" w:rsidRPr="004A56E1" w:rsidRDefault="007A01DF" w:rsidP="004A56E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4A5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</w:tr>
      <w:tr w:rsidR="007A01DF" w:rsidRPr="00C44712" w:rsidTr="000F2C5A">
        <w:tc>
          <w:tcPr>
            <w:tcW w:w="2345" w:type="dxa"/>
          </w:tcPr>
          <w:p w:rsidR="007A01DF" w:rsidRPr="00C44712" w:rsidRDefault="007A01DF" w:rsidP="006936B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Закрытие смены</w:t>
            </w:r>
          </w:p>
        </w:tc>
        <w:tc>
          <w:tcPr>
            <w:tcW w:w="3380" w:type="dxa"/>
          </w:tcPr>
          <w:p w:rsidR="007A01DF" w:rsidRPr="00C44712" w:rsidRDefault="007A01DF" w:rsidP="006936B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Дата отчета смены</w:t>
            </w:r>
          </w:p>
          <w:p w:rsidR="007A01DF" w:rsidRPr="00C44712" w:rsidRDefault="007A01DF" w:rsidP="006936B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Номер закрытия смены</w:t>
            </w:r>
          </w:p>
          <w:p w:rsidR="007A01DF" w:rsidRPr="00C44712" w:rsidRDefault="007A01DF" w:rsidP="006936B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 xml:space="preserve">Итог сменных продаж </w:t>
            </w:r>
          </w:p>
          <w:p w:rsidR="00471B52" w:rsidRPr="00C44712" w:rsidRDefault="00471B52" w:rsidP="006936B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1DF" w:rsidRPr="00C44712" w:rsidRDefault="007A01DF" w:rsidP="006936B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Итог сменных покупок(**)</w:t>
            </w:r>
          </w:p>
        </w:tc>
        <w:tc>
          <w:tcPr>
            <w:tcW w:w="2072" w:type="dxa"/>
          </w:tcPr>
          <w:p w:rsidR="007A01DF" w:rsidRPr="009F4EB1" w:rsidRDefault="009F4EB1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  <w:p w:rsidR="007A01DF" w:rsidRPr="00C44712" w:rsidRDefault="007A01DF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9F4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  <w:p w:rsidR="007A01DF" w:rsidRPr="009F4EB1" w:rsidRDefault="00C726F9" w:rsidP="00C726F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4EB1">
              <w:rPr>
                <w:rFonts w:ascii="Times New Roman" w:hAnsi="Times New Roman" w:cs="Times New Roman"/>
                <w:sz w:val="24"/>
                <w:szCs w:val="24"/>
              </w:rPr>
              <w:t xml:space="preserve">(10(*)) </w:t>
            </w:r>
            <w:r w:rsidR="009F4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  <w:p w:rsidR="00C726F9" w:rsidRDefault="00C726F9" w:rsidP="00C726F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01DF" w:rsidRPr="004A56E1" w:rsidRDefault="007A01DF" w:rsidP="00C726F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 xml:space="preserve">9 (10(*)) </w:t>
            </w:r>
            <w:r w:rsidR="004A5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275" w:type="dxa"/>
          </w:tcPr>
          <w:p w:rsidR="007A01DF" w:rsidRPr="00C44712" w:rsidRDefault="007A01DF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1DF" w:rsidRPr="00C44712" w:rsidRDefault="007A01DF" w:rsidP="006936B1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1DF" w:rsidRPr="009F4EB1" w:rsidRDefault="007A01DF" w:rsidP="00471B5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r w:rsidR="009F4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</w:tr>
      <w:tr w:rsidR="007A01DF" w:rsidRPr="00C44712" w:rsidTr="000F2C5A">
        <w:tc>
          <w:tcPr>
            <w:tcW w:w="2345" w:type="dxa"/>
          </w:tcPr>
          <w:p w:rsidR="007A01DF" w:rsidRPr="00C44712" w:rsidRDefault="007A01DF" w:rsidP="00A76D9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Служебная информация (обязат</w:t>
            </w:r>
            <w:r w:rsidR="00A76D9B">
              <w:rPr>
                <w:rFonts w:ascii="Times New Roman" w:hAnsi="Times New Roman" w:cs="Times New Roman"/>
                <w:sz w:val="24"/>
                <w:szCs w:val="24"/>
              </w:rPr>
              <w:t>ельная</w:t>
            </w: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80" w:type="dxa"/>
          </w:tcPr>
          <w:p w:rsidR="007A01DF" w:rsidRPr="00C44712" w:rsidRDefault="007A01DF" w:rsidP="00C4471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суммы записей </w:t>
            </w:r>
            <w:r w:rsidR="00471B52" w:rsidRPr="00C447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 xml:space="preserve">есто положения запятой в регистрируемых в </w:t>
            </w:r>
            <w:r w:rsidR="00C44712">
              <w:rPr>
                <w:rFonts w:ascii="Times New Roman" w:hAnsi="Times New Roman" w:cs="Times New Roman"/>
                <w:sz w:val="24"/>
                <w:szCs w:val="24"/>
              </w:rPr>
              <w:t>фискальной памяти</w:t>
            </w: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значениях</w:t>
            </w:r>
            <w:r w:rsidR="00471B52" w:rsidRPr="00C44712">
              <w:rPr>
                <w:rFonts w:ascii="Times New Roman" w:hAnsi="Times New Roman" w:cs="Times New Roman"/>
                <w:sz w:val="24"/>
                <w:szCs w:val="24"/>
              </w:rPr>
              <w:t xml:space="preserve"> итогов</w:t>
            </w:r>
          </w:p>
        </w:tc>
        <w:tc>
          <w:tcPr>
            <w:tcW w:w="3347" w:type="dxa"/>
            <w:gridSpan w:val="2"/>
          </w:tcPr>
          <w:p w:rsidR="007A01DF" w:rsidRPr="00C44712" w:rsidRDefault="007A01DF" w:rsidP="00471B5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Определяется изготовителем</w:t>
            </w:r>
          </w:p>
        </w:tc>
      </w:tr>
    </w:tbl>
    <w:p w:rsidR="007A01DF" w:rsidRPr="00A404C9" w:rsidRDefault="007A01DF" w:rsidP="007A01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1DF" w:rsidRPr="00A404C9" w:rsidRDefault="00471B52" w:rsidP="007A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A01DF" w:rsidRPr="00A404C9">
        <w:rPr>
          <w:rFonts w:ascii="Times New Roman" w:hAnsi="Times New Roman" w:cs="Times New Roman"/>
          <w:sz w:val="28"/>
          <w:szCs w:val="28"/>
        </w:rPr>
        <w:t>Разрядность регистров итога сменных продаж и итога сменных покупок должна быть не меньше разрядности соответствующих денежных регистров ККМ.</w:t>
      </w:r>
    </w:p>
    <w:p w:rsidR="007A01DF" w:rsidRPr="00A404C9" w:rsidRDefault="00471B52" w:rsidP="007A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ККМ </w:t>
      </w:r>
      <w:r w:rsidR="00D93815">
        <w:rPr>
          <w:rFonts w:ascii="Times New Roman" w:hAnsi="Times New Roman" w:cs="Times New Roman"/>
          <w:sz w:val="28"/>
          <w:szCs w:val="28"/>
        </w:rPr>
        <w:t>должна обеспечивать работу в не</w:t>
      </w:r>
      <w:r w:rsidR="007A01DF" w:rsidRPr="00A404C9">
        <w:rPr>
          <w:rFonts w:ascii="Times New Roman" w:hAnsi="Times New Roman" w:cs="Times New Roman"/>
          <w:sz w:val="28"/>
          <w:szCs w:val="28"/>
        </w:rPr>
        <w:t>фискальном и фискальном режимах.</w:t>
      </w:r>
    </w:p>
    <w:p w:rsidR="00307CD5" w:rsidRDefault="00D93815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фискальный режим должен поддерживать все остальные функции ККМ, включая накопление данных по продажам и формирование документов в соответствии с эксплуатационной документацией </w:t>
      </w:r>
      <w:r w:rsidR="00A34A1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 на конкретную модель ККМ. </w:t>
      </w:r>
    </w:p>
    <w:p w:rsidR="00307CD5" w:rsidRDefault="007A01D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Фискальный режим должен обеспечивать работу ККМ в полном соответствии с </w:t>
      </w:r>
      <w:r w:rsidR="00D93815">
        <w:rPr>
          <w:rFonts w:ascii="Times New Roman" w:hAnsi="Times New Roman" w:cs="Times New Roman"/>
          <w:sz w:val="28"/>
          <w:szCs w:val="28"/>
        </w:rPr>
        <w:t>эксплуатационной документацией</w:t>
      </w:r>
      <w:r w:rsidRPr="00A404C9">
        <w:rPr>
          <w:rFonts w:ascii="Times New Roman" w:hAnsi="Times New Roman" w:cs="Times New Roman"/>
          <w:sz w:val="28"/>
          <w:szCs w:val="28"/>
        </w:rPr>
        <w:t>. Все документы (кроме не</w:t>
      </w:r>
      <w:r w:rsidR="00E82B90">
        <w:rPr>
          <w:rFonts w:ascii="Times New Roman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hAnsi="Times New Roman" w:cs="Times New Roman"/>
          <w:sz w:val="28"/>
          <w:szCs w:val="28"/>
        </w:rPr>
        <w:t xml:space="preserve">содержащих фискальные данные), оформляемые ККМ в фискальном режиме, должны иметь четкий отличительный признак, указанный в </w:t>
      </w:r>
      <w:r w:rsidR="00D93815">
        <w:rPr>
          <w:rFonts w:ascii="Times New Roman" w:hAnsi="Times New Roman" w:cs="Times New Roman"/>
          <w:sz w:val="28"/>
          <w:szCs w:val="28"/>
        </w:rPr>
        <w:t>эксплуатационной документации</w:t>
      </w:r>
      <w:r w:rsidRPr="00A404C9">
        <w:rPr>
          <w:rFonts w:ascii="Times New Roman" w:hAnsi="Times New Roman" w:cs="Times New Roman"/>
          <w:sz w:val="28"/>
          <w:szCs w:val="28"/>
        </w:rPr>
        <w:t xml:space="preserve"> на конкретную модель ККМ и выводимый на печать только по завершении формирования фискальных данных.</w:t>
      </w:r>
    </w:p>
    <w:p w:rsidR="00307CD5" w:rsidRDefault="007A01D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Включение фискального режима должно происходить по завершении фискализации ККМ и активации </w:t>
      </w:r>
      <w:r w:rsidR="00D93815">
        <w:rPr>
          <w:rFonts w:ascii="Times New Roman" w:hAnsi="Times New Roman" w:cs="Times New Roman"/>
          <w:sz w:val="28"/>
          <w:szCs w:val="28"/>
        </w:rPr>
        <w:t>устройства передачи фискальных данных</w:t>
      </w:r>
      <w:r w:rsidRPr="00A404C9">
        <w:rPr>
          <w:rFonts w:ascii="Times New Roman" w:hAnsi="Times New Roman" w:cs="Times New Roman"/>
          <w:sz w:val="28"/>
          <w:szCs w:val="28"/>
        </w:rPr>
        <w:t>. Фискализация ККМ проводится</w:t>
      </w:r>
      <w:r w:rsidR="00D93815">
        <w:rPr>
          <w:rFonts w:ascii="Times New Roman" w:hAnsi="Times New Roman" w:cs="Times New Roman"/>
          <w:sz w:val="28"/>
          <w:szCs w:val="28"/>
        </w:rPr>
        <w:t xml:space="preserve"> после ввода пароля доступа к фискальной памяти</w:t>
      </w:r>
      <w:r w:rsidRPr="00A404C9">
        <w:rPr>
          <w:rFonts w:ascii="Times New Roman" w:hAnsi="Times New Roman" w:cs="Times New Roman"/>
          <w:sz w:val="28"/>
          <w:szCs w:val="28"/>
        </w:rPr>
        <w:t xml:space="preserve">. Первичный пароль доступа к </w:t>
      </w:r>
      <w:r w:rsidR="00D93815">
        <w:rPr>
          <w:rFonts w:ascii="Times New Roman" w:hAnsi="Times New Roman" w:cs="Times New Roman"/>
          <w:sz w:val="28"/>
          <w:szCs w:val="28"/>
        </w:rPr>
        <w:t>фискальной памяти</w:t>
      </w:r>
      <w:r w:rsidRPr="00A404C9">
        <w:rPr>
          <w:rFonts w:ascii="Times New Roman" w:hAnsi="Times New Roman" w:cs="Times New Roman"/>
          <w:sz w:val="28"/>
          <w:szCs w:val="28"/>
        </w:rPr>
        <w:t xml:space="preserve"> и порядок проведения фискализации и перерег</w:t>
      </w:r>
      <w:r w:rsidR="00D93815">
        <w:rPr>
          <w:rFonts w:ascii="Times New Roman" w:hAnsi="Times New Roman" w:cs="Times New Roman"/>
          <w:sz w:val="28"/>
          <w:szCs w:val="28"/>
        </w:rPr>
        <w:t>истрации должны быть указаны в эксплуатационной документации</w:t>
      </w:r>
      <w:r w:rsidRPr="00A404C9">
        <w:rPr>
          <w:rFonts w:ascii="Times New Roman" w:hAnsi="Times New Roman" w:cs="Times New Roman"/>
          <w:sz w:val="28"/>
          <w:szCs w:val="28"/>
        </w:rPr>
        <w:t xml:space="preserve"> на конкретную модель ККМ. После проведения фискализации фискальный режим не может быть отключен. </w:t>
      </w:r>
    </w:p>
    <w:p w:rsidR="00307CD5" w:rsidRDefault="00E81ED7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 фискализации </w:t>
      </w:r>
      <w:r>
        <w:rPr>
          <w:rFonts w:ascii="Times New Roman" w:hAnsi="Times New Roman" w:cs="Times New Roman"/>
          <w:sz w:val="28"/>
          <w:szCs w:val="28"/>
        </w:rPr>
        <w:t xml:space="preserve">в ККМ 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вводятся следующие реквизиты: </w:t>
      </w:r>
    </w:p>
    <w:p w:rsidR="007A01DF" w:rsidRPr="00A404C9" w:rsidRDefault="007A01DF" w:rsidP="00E82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заводской номер ККМ;</w:t>
      </w:r>
    </w:p>
    <w:p w:rsidR="007A01DF" w:rsidRPr="00A404C9" w:rsidRDefault="007A01DF" w:rsidP="00E82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регистрационный номер ККМ;</w:t>
      </w:r>
    </w:p>
    <w:p w:rsidR="007A01DF" w:rsidRPr="00A404C9" w:rsidRDefault="00E82B90" w:rsidP="00E82B90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01DF" w:rsidRPr="00A404C9">
        <w:rPr>
          <w:rFonts w:ascii="Times New Roman" w:hAnsi="Times New Roman" w:cs="Times New Roman"/>
          <w:sz w:val="28"/>
          <w:szCs w:val="28"/>
        </w:rPr>
        <w:t>- ИНН субъекта;</w:t>
      </w:r>
    </w:p>
    <w:p w:rsidR="007A01DF" w:rsidRPr="00A404C9" w:rsidRDefault="007A01DF" w:rsidP="00E82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- дата проведения фискализации; </w:t>
      </w:r>
    </w:p>
    <w:p w:rsidR="007A01DF" w:rsidRPr="00A404C9" w:rsidRDefault="007A01DF" w:rsidP="00E82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новый парол</w:t>
      </w:r>
      <w:r w:rsidR="00D93815">
        <w:rPr>
          <w:rFonts w:ascii="Times New Roman" w:hAnsi="Times New Roman" w:cs="Times New Roman"/>
          <w:sz w:val="28"/>
          <w:szCs w:val="28"/>
        </w:rPr>
        <w:t>ь доступа к фискальной памяти</w:t>
      </w:r>
      <w:r w:rsidRPr="00A404C9">
        <w:rPr>
          <w:rFonts w:ascii="Times New Roman" w:hAnsi="Times New Roman" w:cs="Times New Roman"/>
          <w:sz w:val="28"/>
          <w:szCs w:val="28"/>
        </w:rPr>
        <w:t>.</w:t>
      </w:r>
    </w:p>
    <w:p w:rsidR="00307CD5" w:rsidRDefault="007A01D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Если заводской номер ККМ введен в </w:t>
      </w:r>
      <w:r w:rsidR="00D93815">
        <w:rPr>
          <w:rFonts w:ascii="Times New Roman" w:hAnsi="Times New Roman" w:cs="Times New Roman"/>
          <w:sz w:val="28"/>
          <w:szCs w:val="28"/>
        </w:rPr>
        <w:t>фискальную память</w:t>
      </w:r>
      <w:r w:rsidRPr="00A404C9">
        <w:rPr>
          <w:rFonts w:ascii="Times New Roman" w:hAnsi="Times New Roman" w:cs="Times New Roman"/>
          <w:sz w:val="28"/>
          <w:szCs w:val="28"/>
        </w:rPr>
        <w:t xml:space="preserve"> на </w:t>
      </w:r>
      <w:r w:rsidRPr="00A404C9">
        <w:rPr>
          <w:rFonts w:ascii="Times New Roman" w:hAnsi="Times New Roman" w:cs="Times New Roman"/>
          <w:sz w:val="28"/>
          <w:szCs w:val="28"/>
        </w:rPr>
        <w:br/>
        <w:t>предприятии-изготовителе, то при фискализации он не вводится.</w:t>
      </w:r>
    </w:p>
    <w:p w:rsidR="00307CD5" w:rsidRDefault="007A01D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Процесс фискализации </w:t>
      </w:r>
      <w:r w:rsidR="003A7BE8">
        <w:rPr>
          <w:rFonts w:ascii="Times New Roman" w:hAnsi="Times New Roman" w:cs="Times New Roman"/>
          <w:sz w:val="28"/>
          <w:szCs w:val="28"/>
        </w:rPr>
        <w:t xml:space="preserve">или перерегистрации </w:t>
      </w:r>
      <w:r w:rsidR="00D93815">
        <w:rPr>
          <w:rFonts w:ascii="Times New Roman" w:hAnsi="Times New Roman" w:cs="Times New Roman"/>
          <w:sz w:val="28"/>
          <w:szCs w:val="28"/>
        </w:rPr>
        <w:t>должен включать активизацию устройства передачи фискальных данных</w:t>
      </w:r>
      <w:r w:rsidRPr="00A404C9">
        <w:rPr>
          <w:rFonts w:ascii="Times New Roman" w:hAnsi="Times New Roman" w:cs="Times New Roman"/>
          <w:sz w:val="28"/>
          <w:szCs w:val="28"/>
        </w:rPr>
        <w:t>.</w:t>
      </w:r>
    </w:p>
    <w:p w:rsidR="00307CD5" w:rsidRDefault="007A01D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При проведении фискализации или </w:t>
      </w:r>
      <w:r w:rsidRPr="003D7ED2">
        <w:rPr>
          <w:rFonts w:ascii="Times New Roman" w:hAnsi="Times New Roman" w:cs="Times New Roman"/>
          <w:sz w:val="28"/>
          <w:szCs w:val="28"/>
        </w:rPr>
        <w:t xml:space="preserve">перерегистрации </w:t>
      </w:r>
      <w:r w:rsidRPr="00A404C9">
        <w:rPr>
          <w:rFonts w:ascii="Times New Roman" w:hAnsi="Times New Roman" w:cs="Times New Roman"/>
          <w:sz w:val="28"/>
          <w:szCs w:val="28"/>
        </w:rPr>
        <w:t>вводимые рекви</w:t>
      </w:r>
      <w:r w:rsidR="00D93815">
        <w:rPr>
          <w:rFonts w:ascii="Times New Roman" w:hAnsi="Times New Roman" w:cs="Times New Roman"/>
          <w:sz w:val="28"/>
          <w:szCs w:val="28"/>
        </w:rPr>
        <w:t>зиты (кроме пароля доступа к фискальной памяти</w:t>
      </w:r>
      <w:r w:rsidRPr="00A404C9">
        <w:rPr>
          <w:rFonts w:ascii="Times New Roman" w:hAnsi="Times New Roman" w:cs="Times New Roman"/>
          <w:sz w:val="28"/>
          <w:szCs w:val="28"/>
        </w:rPr>
        <w:t>) должны выводиться на печать в чеке.</w:t>
      </w:r>
    </w:p>
    <w:p w:rsidR="00307CD5" w:rsidRDefault="00E81ED7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 перерегистрации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в ККМ 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вводятся следующие реквизиты: </w:t>
      </w:r>
    </w:p>
    <w:p w:rsidR="007A01DF" w:rsidRPr="00A404C9" w:rsidRDefault="007A01DF" w:rsidP="00471B52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регистрационный номер ККМ;</w:t>
      </w:r>
    </w:p>
    <w:p w:rsidR="007A01DF" w:rsidRPr="00A404C9" w:rsidRDefault="007A01DF" w:rsidP="00471B52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</w:t>
      </w:r>
      <w:r w:rsidR="003A7BE8">
        <w:rPr>
          <w:rFonts w:ascii="Times New Roman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hAnsi="Times New Roman" w:cs="Times New Roman"/>
          <w:sz w:val="28"/>
          <w:szCs w:val="28"/>
        </w:rPr>
        <w:t>ИНН субъекта;</w:t>
      </w:r>
    </w:p>
    <w:p w:rsidR="007A01DF" w:rsidRPr="00A404C9" w:rsidRDefault="007A01DF" w:rsidP="00471B52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дата проведения перерегистрации;</w:t>
      </w:r>
    </w:p>
    <w:p w:rsidR="007A01DF" w:rsidRPr="00A404C9" w:rsidRDefault="00D93815" w:rsidP="00471B52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новый пароль доступа к фискальной памяти</w:t>
      </w:r>
      <w:r w:rsidR="003D7ED2">
        <w:rPr>
          <w:rFonts w:ascii="Times New Roman" w:hAnsi="Times New Roman" w:cs="Times New Roman"/>
          <w:sz w:val="28"/>
          <w:szCs w:val="28"/>
        </w:rPr>
        <w:t>.</w:t>
      </w:r>
    </w:p>
    <w:p w:rsidR="00307CD5" w:rsidRDefault="007A01D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Данные сменного отчета должны регистрироваться в </w:t>
      </w:r>
      <w:r w:rsidR="00D93815">
        <w:rPr>
          <w:rFonts w:ascii="Times New Roman" w:hAnsi="Times New Roman" w:cs="Times New Roman"/>
          <w:sz w:val="28"/>
          <w:szCs w:val="28"/>
        </w:rPr>
        <w:t>фискальной памяти</w:t>
      </w:r>
      <w:r w:rsidRPr="00A404C9">
        <w:rPr>
          <w:rFonts w:ascii="Times New Roman" w:hAnsi="Times New Roman" w:cs="Times New Roman"/>
          <w:sz w:val="28"/>
          <w:szCs w:val="28"/>
        </w:rPr>
        <w:t xml:space="preserve"> при проведении операции закрытия смены (при формировании ККМ сменного отчета с гашением). При этом гашение денежных сменных регистров должно происходить только после печати сменного отчета и успешной регистрации данных в </w:t>
      </w:r>
      <w:r w:rsidR="00D93815">
        <w:rPr>
          <w:rFonts w:ascii="Times New Roman" w:hAnsi="Times New Roman" w:cs="Times New Roman"/>
          <w:sz w:val="28"/>
          <w:szCs w:val="28"/>
        </w:rPr>
        <w:t>фискальной памяти</w:t>
      </w:r>
      <w:r w:rsidRPr="00A40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7CD5" w:rsidRDefault="007A01D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ККМ должна контролировать продолжительность смены, которая должна составлять не более 24 часов.</w:t>
      </w:r>
    </w:p>
    <w:p w:rsidR="00307CD5" w:rsidRDefault="007A01D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lastRenderedPageBreak/>
        <w:t xml:space="preserve">Моментом начала отсчета продолжительности смены считается окончание оформления первого платежного документа за смену. </w:t>
      </w:r>
    </w:p>
    <w:p w:rsidR="00307CD5" w:rsidRDefault="007A01D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В случае превышения указанной выше продолжительности смены</w:t>
      </w:r>
      <w:r w:rsidR="00D93815">
        <w:rPr>
          <w:rFonts w:ascii="Times New Roman" w:hAnsi="Times New Roman" w:cs="Times New Roman"/>
          <w:sz w:val="28"/>
          <w:szCs w:val="28"/>
        </w:rPr>
        <w:t>,</w:t>
      </w:r>
      <w:r w:rsidRPr="00A404C9">
        <w:rPr>
          <w:rFonts w:ascii="Times New Roman" w:hAnsi="Times New Roman" w:cs="Times New Roman"/>
          <w:sz w:val="28"/>
          <w:szCs w:val="28"/>
        </w:rPr>
        <w:t xml:space="preserve"> ККМ должна блокировать возможность оформления платежных документов до проведения сменного отчета с гашением.</w:t>
      </w:r>
    </w:p>
    <w:p w:rsidR="00307CD5" w:rsidRDefault="007A01D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При исправлении текущей даты ККМ должна контролировать корректность вводимой даты, которая не может быть более ранней, чем дата последней записи в </w:t>
      </w:r>
      <w:r w:rsidR="00D93815">
        <w:rPr>
          <w:rFonts w:ascii="Times New Roman" w:hAnsi="Times New Roman" w:cs="Times New Roman"/>
          <w:sz w:val="28"/>
          <w:szCs w:val="28"/>
        </w:rPr>
        <w:t xml:space="preserve">фискальной </w:t>
      </w:r>
      <w:r w:rsidR="000923CD">
        <w:rPr>
          <w:rFonts w:ascii="Times New Roman" w:hAnsi="Times New Roman" w:cs="Times New Roman"/>
          <w:sz w:val="28"/>
          <w:szCs w:val="28"/>
        </w:rPr>
        <w:t>памяти</w:t>
      </w:r>
      <w:r w:rsidRPr="00A404C9">
        <w:rPr>
          <w:rFonts w:ascii="Times New Roman" w:hAnsi="Times New Roman" w:cs="Times New Roman"/>
          <w:sz w:val="28"/>
          <w:szCs w:val="28"/>
        </w:rPr>
        <w:t xml:space="preserve">, включая и дату проведения фискализации или перерегистрации. </w:t>
      </w:r>
    </w:p>
    <w:p w:rsidR="00307CD5" w:rsidRDefault="007A01D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При попытке в</w:t>
      </w:r>
      <w:r w:rsidR="00A76D9B">
        <w:rPr>
          <w:rFonts w:ascii="Times New Roman" w:hAnsi="Times New Roman" w:cs="Times New Roman"/>
          <w:sz w:val="28"/>
          <w:szCs w:val="28"/>
        </w:rPr>
        <w:t>вода значения более ранней даты</w:t>
      </w:r>
      <w:r w:rsidRPr="00A404C9">
        <w:rPr>
          <w:rFonts w:ascii="Times New Roman" w:hAnsi="Times New Roman" w:cs="Times New Roman"/>
          <w:sz w:val="28"/>
          <w:szCs w:val="28"/>
        </w:rPr>
        <w:t xml:space="preserve"> ККМ должна блокировать проведение всех операций до ввода правильной даты. </w:t>
      </w:r>
    </w:p>
    <w:p w:rsidR="000923CD" w:rsidRDefault="00A76D9B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корректировке значения даты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 в ККМ должны быть </w:t>
      </w:r>
      <w:r w:rsidR="003D7ED2">
        <w:rPr>
          <w:rFonts w:ascii="Times New Roman" w:hAnsi="Times New Roman" w:cs="Times New Roman"/>
          <w:sz w:val="28"/>
          <w:szCs w:val="28"/>
        </w:rPr>
        <w:t>предусмотрены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 специальные меры по предупреждению случайной ошибки ввода, например, повторный запрос даты и установка ее только после </w:t>
      </w:r>
      <w:r w:rsidR="003D7ED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2-кратного совпадения. </w:t>
      </w:r>
    </w:p>
    <w:p w:rsidR="00307CD5" w:rsidRDefault="007A01DF" w:rsidP="000C097D">
      <w:pPr>
        <w:pStyle w:val="a6"/>
        <w:tabs>
          <w:tab w:val="left" w:pos="113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Примечание</w:t>
      </w:r>
      <w:r w:rsidR="000923CD">
        <w:rPr>
          <w:rFonts w:ascii="Times New Roman" w:hAnsi="Times New Roman" w:cs="Times New Roman"/>
          <w:sz w:val="28"/>
          <w:szCs w:val="28"/>
        </w:rPr>
        <w:t>. Дата с номером года «</w:t>
      </w:r>
      <w:r w:rsidRPr="00A404C9">
        <w:rPr>
          <w:rFonts w:ascii="Times New Roman" w:hAnsi="Times New Roman" w:cs="Times New Roman"/>
          <w:sz w:val="28"/>
          <w:szCs w:val="28"/>
        </w:rPr>
        <w:t>00</w:t>
      </w:r>
      <w:r w:rsidR="000923CD">
        <w:rPr>
          <w:rFonts w:ascii="Times New Roman" w:hAnsi="Times New Roman" w:cs="Times New Roman"/>
          <w:sz w:val="28"/>
          <w:szCs w:val="28"/>
        </w:rPr>
        <w:t>»</w:t>
      </w:r>
      <w:r w:rsidRPr="00A404C9">
        <w:rPr>
          <w:rFonts w:ascii="Times New Roman" w:hAnsi="Times New Roman" w:cs="Times New Roman"/>
          <w:sz w:val="28"/>
          <w:szCs w:val="28"/>
        </w:rPr>
        <w:t xml:space="preserve"> и далее считается более поздней, чем </w:t>
      </w:r>
      <w:r w:rsidR="000923CD">
        <w:rPr>
          <w:rFonts w:ascii="Times New Roman" w:hAnsi="Times New Roman" w:cs="Times New Roman"/>
          <w:sz w:val="28"/>
          <w:szCs w:val="28"/>
        </w:rPr>
        <w:t>дата с номером года «99»</w:t>
      </w:r>
      <w:r w:rsidRPr="00A404C9">
        <w:rPr>
          <w:rFonts w:ascii="Times New Roman" w:hAnsi="Times New Roman" w:cs="Times New Roman"/>
          <w:sz w:val="28"/>
          <w:szCs w:val="28"/>
        </w:rPr>
        <w:t>.</w:t>
      </w:r>
    </w:p>
    <w:p w:rsidR="00307CD5" w:rsidRDefault="007A01D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Получение фискального отчета и проведение перерегистрации возможно исключительно с введением пароля доступа к </w:t>
      </w:r>
      <w:r w:rsidR="000923CD">
        <w:rPr>
          <w:rFonts w:ascii="Times New Roman" w:hAnsi="Times New Roman" w:cs="Times New Roman"/>
          <w:sz w:val="28"/>
          <w:szCs w:val="28"/>
        </w:rPr>
        <w:t>фискальной памяти</w:t>
      </w:r>
      <w:r w:rsidRPr="00A404C9">
        <w:rPr>
          <w:rFonts w:ascii="Times New Roman" w:hAnsi="Times New Roman" w:cs="Times New Roman"/>
          <w:sz w:val="28"/>
          <w:szCs w:val="28"/>
        </w:rPr>
        <w:t>.</w:t>
      </w:r>
    </w:p>
    <w:p w:rsidR="00307CD5" w:rsidRDefault="007A01D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Пароль доступа к </w:t>
      </w:r>
      <w:r w:rsidR="000923CD">
        <w:rPr>
          <w:rFonts w:ascii="Times New Roman" w:hAnsi="Times New Roman" w:cs="Times New Roman"/>
          <w:sz w:val="28"/>
          <w:szCs w:val="28"/>
        </w:rPr>
        <w:t>фискальной памяти</w:t>
      </w:r>
      <w:r w:rsidRPr="00A404C9">
        <w:rPr>
          <w:rFonts w:ascii="Times New Roman" w:hAnsi="Times New Roman" w:cs="Times New Roman"/>
          <w:sz w:val="28"/>
          <w:szCs w:val="28"/>
        </w:rPr>
        <w:t xml:space="preserve"> вводится и регистрируется в </w:t>
      </w:r>
      <w:r w:rsidR="000923CD">
        <w:rPr>
          <w:rFonts w:ascii="Times New Roman" w:hAnsi="Times New Roman" w:cs="Times New Roman"/>
          <w:sz w:val="28"/>
          <w:szCs w:val="28"/>
        </w:rPr>
        <w:t>фискальной памяти</w:t>
      </w:r>
      <w:r w:rsidRPr="00A404C9">
        <w:rPr>
          <w:rFonts w:ascii="Times New Roman" w:hAnsi="Times New Roman" w:cs="Times New Roman"/>
          <w:sz w:val="28"/>
          <w:szCs w:val="28"/>
        </w:rPr>
        <w:t xml:space="preserve"> в процессе фискализации или перерегистрации. </w:t>
      </w:r>
    </w:p>
    <w:p w:rsidR="00307CD5" w:rsidRDefault="007A01D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При обращении к фискальным данным следует войти в соответствующий режим с помощью пароля доступа к режиму. Последующие действия в этом режиме должны быть указаны в</w:t>
      </w:r>
      <w:r w:rsidR="003D7ED2">
        <w:rPr>
          <w:rFonts w:ascii="Times New Roman" w:hAnsi="Times New Roman" w:cs="Times New Roman"/>
          <w:sz w:val="28"/>
          <w:szCs w:val="28"/>
        </w:rPr>
        <w:t xml:space="preserve"> </w:t>
      </w:r>
      <w:r w:rsidR="000923CD">
        <w:rPr>
          <w:rFonts w:ascii="Times New Roman" w:hAnsi="Times New Roman" w:cs="Times New Roman"/>
          <w:sz w:val="28"/>
          <w:szCs w:val="28"/>
        </w:rPr>
        <w:t>эксплуатационной документации</w:t>
      </w:r>
      <w:r w:rsidRPr="00A404C9">
        <w:rPr>
          <w:rFonts w:ascii="Times New Roman" w:hAnsi="Times New Roman" w:cs="Times New Roman"/>
          <w:sz w:val="28"/>
          <w:szCs w:val="28"/>
        </w:rPr>
        <w:t xml:space="preserve"> конкретной модели ККМ.</w:t>
      </w:r>
    </w:p>
    <w:p w:rsidR="00307CD5" w:rsidRDefault="007A01DF">
      <w:pPr>
        <w:pStyle w:val="a6"/>
        <w:numPr>
          <w:ilvl w:val="0"/>
          <w:numId w:val="4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ККМ должна блокировать выполнение функций в следующих случаях:</w:t>
      </w:r>
    </w:p>
    <w:p w:rsidR="007A01DF" w:rsidRPr="00A404C9" w:rsidRDefault="007A01DF" w:rsidP="007A01D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- при попытке ввода неправильного пароля доступа к </w:t>
      </w:r>
      <w:r w:rsidR="000923CD">
        <w:rPr>
          <w:rFonts w:ascii="Times New Roman" w:hAnsi="Times New Roman" w:cs="Times New Roman"/>
          <w:sz w:val="28"/>
          <w:szCs w:val="28"/>
        </w:rPr>
        <w:t>фискальной памяти</w:t>
      </w:r>
      <w:r w:rsidRPr="00A404C9">
        <w:rPr>
          <w:rFonts w:ascii="Times New Roman" w:hAnsi="Times New Roman" w:cs="Times New Roman"/>
          <w:sz w:val="28"/>
          <w:szCs w:val="28"/>
        </w:rPr>
        <w:t>. При этом блокируется выполнение всех операций и выход из режима ввода пароля. Блокировка должна действовать до момента ввода правильного пароля;</w:t>
      </w:r>
    </w:p>
    <w:p w:rsidR="007A01DF" w:rsidRPr="00A404C9" w:rsidRDefault="007A01DF" w:rsidP="007A01D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- при попытке проведения операций общего гашения, перерегистрации, снятия фискального отчета и коррекции даты </w:t>
      </w:r>
      <w:r w:rsidR="00E81ED7">
        <w:rPr>
          <w:rFonts w:ascii="Times New Roman" w:hAnsi="Times New Roman" w:cs="Times New Roman"/>
          <w:sz w:val="28"/>
          <w:szCs w:val="28"/>
        </w:rPr>
        <w:t>до завершения операции закрытия смены</w:t>
      </w:r>
      <w:r w:rsidRPr="00A404C9">
        <w:rPr>
          <w:rFonts w:ascii="Times New Roman" w:hAnsi="Times New Roman" w:cs="Times New Roman"/>
          <w:sz w:val="28"/>
          <w:szCs w:val="28"/>
        </w:rPr>
        <w:t>. Блокировка выполнения этих функций ККМ должна сниматься после проведения операции закрытия смены;</w:t>
      </w:r>
    </w:p>
    <w:p w:rsidR="007A01DF" w:rsidRPr="00A404C9" w:rsidRDefault="007A01DF" w:rsidP="007A01D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при попытке изменения положения десятичной точки без проведения операции общего гашения ККМ. Блокировка выполнения этих функций ККМ должна сниматься после проведения операции общего гашения ККМ;</w:t>
      </w:r>
    </w:p>
    <w:p w:rsidR="007A01DF" w:rsidRPr="00A404C9" w:rsidRDefault="000923CD" w:rsidP="007A01D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проведении операции  закрытия </w:t>
      </w:r>
      <w:r w:rsidR="003D7ED2">
        <w:rPr>
          <w:rFonts w:ascii="Times New Roman" w:hAnsi="Times New Roman" w:cs="Times New Roman"/>
          <w:sz w:val="28"/>
          <w:szCs w:val="28"/>
        </w:rPr>
        <w:t xml:space="preserve">смены в случае, приведенном в пункте </w:t>
      </w:r>
      <w:r w:rsidR="00E81ED7">
        <w:rPr>
          <w:rFonts w:ascii="Times New Roman" w:hAnsi="Times New Roman" w:cs="Times New Roman"/>
          <w:sz w:val="28"/>
          <w:szCs w:val="28"/>
        </w:rPr>
        <w:t>18</w:t>
      </w:r>
      <w:r w:rsidR="00030749">
        <w:rPr>
          <w:rFonts w:ascii="Times New Roman" w:hAnsi="Times New Roman" w:cs="Times New Roman"/>
          <w:sz w:val="28"/>
          <w:szCs w:val="28"/>
        </w:rPr>
        <w:t xml:space="preserve"> </w:t>
      </w:r>
      <w:r w:rsidR="003D7ED2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E81ED7">
        <w:rPr>
          <w:rFonts w:ascii="Times New Roman" w:hAnsi="Times New Roman" w:cs="Times New Roman"/>
          <w:sz w:val="28"/>
          <w:szCs w:val="28"/>
        </w:rPr>
        <w:t>Временных</w:t>
      </w:r>
      <w:r w:rsidR="00F703BA">
        <w:rPr>
          <w:rFonts w:ascii="Times New Roman" w:hAnsi="Times New Roman" w:cs="Times New Roman"/>
          <w:sz w:val="28"/>
          <w:szCs w:val="28"/>
        </w:rPr>
        <w:t xml:space="preserve"> </w:t>
      </w:r>
      <w:r w:rsidR="00E81ED7">
        <w:rPr>
          <w:rFonts w:ascii="Times New Roman" w:hAnsi="Times New Roman" w:cs="Times New Roman"/>
          <w:sz w:val="28"/>
          <w:szCs w:val="28"/>
        </w:rPr>
        <w:t>т</w:t>
      </w:r>
      <w:r w:rsidR="003D7ED2">
        <w:rPr>
          <w:rFonts w:ascii="Times New Roman" w:hAnsi="Times New Roman" w:cs="Times New Roman"/>
          <w:sz w:val="28"/>
          <w:szCs w:val="28"/>
        </w:rPr>
        <w:t>ребований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. Блокировка </w:t>
      </w:r>
      <w:r w:rsidR="007A01DF" w:rsidRPr="00A404C9">
        <w:rPr>
          <w:rFonts w:ascii="Times New Roman" w:hAnsi="Times New Roman" w:cs="Times New Roman"/>
          <w:sz w:val="28"/>
          <w:szCs w:val="28"/>
        </w:rPr>
        <w:lastRenderedPageBreak/>
        <w:t>регистрирующих функций ККМ должна сниматься  после проведения операции закрытия смены;</w:t>
      </w:r>
    </w:p>
    <w:p w:rsidR="007A01DF" w:rsidRPr="00A404C9" w:rsidRDefault="007A01DF" w:rsidP="007A01D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при коррек</w:t>
      </w:r>
      <w:r w:rsidR="00E81ED7">
        <w:rPr>
          <w:rFonts w:ascii="Times New Roman" w:hAnsi="Times New Roman" w:cs="Times New Roman"/>
          <w:sz w:val="28"/>
          <w:szCs w:val="28"/>
        </w:rPr>
        <w:t>тировке</w:t>
      </w:r>
      <w:r w:rsidRPr="00A404C9">
        <w:rPr>
          <w:rFonts w:ascii="Times New Roman" w:hAnsi="Times New Roman" w:cs="Times New Roman"/>
          <w:sz w:val="28"/>
          <w:szCs w:val="28"/>
        </w:rPr>
        <w:t xml:space="preserve"> даты в случаях, привед</w:t>
      </w:r>
      <w:r w:rsidR="000923CD">
        <w:rPr>
          <w:rFonts w:ascii="Times New Roman" w:hAnsi="Times New Roman" w:cs="Times New Roman"/>
          <w:sz w:val="28"/>
          <w:szCs w:val="28"/>
        </w:rPr>
        <w:t>е</w:t>
      </w:r>
      <w:r w:rsidRPr="00A404C9">
        <w:rPr>
          <w:rFonts w:ascii="Times New Roman" w:hAnsi="Times New Roman" w:cs="Times New Roman"/>
          <w:sz w:val="28"/>
          <w:szCs w:val="28"/>
        </w:rPr>
        <w:t>нных в п</w:t>
      </w:r>
      <w:r w:rsidR="00030749">
        <w:rPr>
          <w:rFonts w:ascii="Times New Roman" w:hAnsi="Times New Roman" w:cs="Times New Roman"/>
          <w:sz w:val="28"/>
          <w:szCs w:val="28"/>
        </w:rPr>
        <w:t>ункте 2</w:t>
      </w:r>
      <w:r w:rsidR="00E81ED7">
        <w:rPr>
          <w:rFonts w:ascii="Times New Roman" w:hAnsi="Times New Roman" w:cs="Times New Roman"/>
          <w:sz w:val="28"/>
          <w:szCs w:val="28"/>
        </w:rPr>
        <w:t>1</w:t>
      </w:r>
      <w:r w:rsidR="00030749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E81ED7">
        <w:rPr>
          <w:rFonts w:ascii="Times New Roman" w:hAnsi="Times New Roman" w:cs="Times New Roman"/>
          <w:sz w:val="28"/>
          <w:szCs w:val="28"/>
        </w:rPr>
        <w:t>Временных</w:t>
      </w:r>
      <w:r w:rsidR="00F703BA">
        <w:rPr>
          <w:rFonts w:ascii="Times New Roman" w:hAnsi="Times New Roman" w:cs="Times New Roman"/>
          <w:sz w:val="28"/>
          <w:szCs w:val="28"/>
        </w:rPr>
        <w:t xml:space="preserve"> </w:t>
      </w:r>
      <w:r w:rsidR="00E81ED7">
        <w:rPr>
          <w:rFonts w:ascii="Times New Roman" w:hAnsi="Times New Roman" w:cs="Times New Roman"/>
          <w:sz w:val="28"/>
          <w:szCs w:val="28"/>
        </w:rPr>
        <w:t>т</w:t>
      </w:r>
      <w:r w:rsidR="00030749">
        <w:rPr>
          <w:rFonts w:ascii="Times New Roman" w:hAnsi="Times New Roman" w:cs="Times New Roman"/>
          <w:sz w:val="28"/>
          <w:szCs w:val="28"/>
        </w:rPr>
        <w:t>ребований</w:t>
      </w:r>
      <w:r w:rsidRPr="00A404C9">
        <w:rPr>
          <w:rFonts w:ascii="Times New Roman" w:hAnsi="Times New Roman" w:cs="Times New Roman"/>
          <w:sz w:val="28"/>
          <w:szCs w:val="28"/>
        </w:rPr>
        <w:t>. Блокировка регистрирующих функций ККМ должна сниматься после ввода правильной даты;</w:t>
      </w:r>
    </w:p>
    <w:p w:rsidR="007A01DF" w:rsidRPr="00A404C9" w:rsidRDefault="007A01DF" w:rsidP="007A01D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- при обнаружении переполнения, неисправности или отключения </w:t>
      </w:r>
      <w:r w:rsidR="000923CD">
        <w:rPr>
          <w:rFonts w:ascii="Times New Roman" w:hAnsi="Times New Roman" w:cs="Times New Roman"/>
          <w:sz w:val="28"/>
          <w:szCs w:val="28"/>
        </w:rPr>
        <w:t>фискальной памяти</w:t>
      </w:r>
      <w:r w:rsidRPr="00A404C9">
        <w:rPr>
          <w:rFonts w:ascii="Times New Roman" w:hAnsi="Times New Roman" w:cs="Times New Roman"/>
          <w:sz w:val="28"/>
          <w:szCs w:val="28"/>
        </w:rPr>
        <w:t xml:space="preserve"> блокировка регистрирующих функций ККМ должна сниматься после устранения причин, вызвавших блокировку. При этом</w:t>
      </w:r>
      <w:r w:rsidR="00030749">
        <w:rPr>
          <w:rFonts w:ascii="Times New Roman" w:hAnsi="Times New Roman" w:cs="Times New Roman"/>
          <w:sz w:val="28"/>
          <w:szCs w:val="28"/>
        </w:rPr>
        <w:t>,</w:t>
      </w:r>
      <w:r w:rsidRPr="00A404C9">
        <w:rPr>
          <w:rFonts w:ascii="Times New Roman" w:hAnsi="Times New Roman" w:cs="Times New Roman"/>
          <w:sz w:val="28"/>
          <w:szCs w:val="28"/>
        </w:rPr>
        <w:t xml:space="preserve"> </w:t>
      </w:r>
      <w:r w:rsidR="00030749">
        <w:rPr>
          <w:rFonts w:ascii="Times New Roman" w:hAnsi="Times New Roman" w:cs="Times New Roman"/>
          <w:sz w:val="28"/>
          <w:szCs w:val="28"/>
        </w:rPr>
        <w:t xml:space="preserve">ККМ  </w:t>
      </w:r>
      <w:r w:rsidRPr="00A404C9">
        <w:rPr>
          <w:rFonts w:ascii="Times New Roman" w:hAnsi="Times New Roman" w:cs="Times New Roman"/>
          <w:sz w:val="28"/>
          <w:szCs w:val="28"/>
        </w:rPr>
        <w:t xml:space="preserve"> разреш</w:t>
      </w:r>
      <w:r w:rsidR="00030749">
        <w:rPr>
          <w:rFonts w:ascii="Times New Roman" w:hAnsi="Times New Roman" w:cs="Times New Roman"/>
          <w:sz w:val="28"/>
          <w:szCs w:val="28"/>
        </w:rPr>
        <w:t>ает</w:t>
      </w:r>
      <w:r w:rsidRPr="00A404C9">
        <w:rPr>
          <w:rFonts w:ascii="Times New Roman" w:hAnsi="Times New Roman" w:cs="Times New Roman"/>
          <w:sz w:val="28"/>
          <w:szCs w:val="28"/>
        </w:rPr>
        <w:t xml:space="preserve"> получение сменного и накопительного отчетов без гашения, а при переполнении </w:t>
      </w:r>
      <w:r w:rsidR="000923CD">
        <w:rPr>
          <w:rFonts w:ascii="Times New Roman" w:hAnsi="Times New Roman" w:cs="Times New Roman"/>
          <w:sz w:val="28"/>
          <w:szCs w:val="28"/>
        </w:rPr>
        <w:t>фискальной памяти</w:t>
      </w:r>
      <w:r w:rsidRPr="00A404C9">
        <w:rPr>
          <w:rFonts w:ascii="Times New Roman" w:hAnsi="Times New Roman" w:cs="Times New Roman"/>
          <w:sz w:val="28"/>
          <w:szCs w:val="28"/>
        </w:rPr>
        <w:t xml:space="preserve"> - получение фискального отчета.</w:t>
      </w:r>
    </w:p>
    <w:p w:rsidR="00307CD5" w:rsidRDefault="007A01DF">
      <w:pPr>
        <w:pStyle w:val="a6"/>
        <w:numPr>
          <w:ilvl w:val="0"/>
          <w:numId w:val="4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04C9">
        <w:rPr>
          <w:rFonts w:ascii="Times New Roman" w:hAnsi="Times New Roman" w:cs="Times New Roman"/>
          <w:sz w:val="28"/>
          <w:szCs w:val="28"/>
        </w:rPr>
        <w:t>Образец фискального отчета и последовательность действий для его получения должны быть указаны в</w:t>
      </w:r>
      <w:r w:rsidR="00030749">
        <w:rPr>
          <w:rFonts w:ascii="Times New Roman" w:hAnsi="Times New Roman" w:cs="Times New Roman"/>
          <w:sz w:val="28"/>
          <w:szCs w:val="28"/>
        </w:rPr>
        <w:t xml:space="preserve"> </w:t>
      </w:r>
      <w:r w:rsidR="000923CD">
        <w:rPr>
          <w:rFonts w:ascii="Times New Roman" w:hAnsi="Times New Roman" w:cs="Times New Roman"/>
          <w:sz w:val="28"/>
          <w:szCs w:val="28"/>
        </w:rPr>
        <w:t>эксплуатационной документации</w:t>
      </w:r>
      <w:r w:rsidRPr="00A404C9">
        <w:rPr>
          <w:rFonts w:ascii="Times New Roman" w:hAnsi="Times New Roman" w:cs="Times New Roman"/>
          <w:sz w:val="28"/>
          <w:szCs w:val="28"/>
        </w:rPr>
        <w:t xml:space="preserve">  на конкретную модель ККМ.</w:t>
      </w:r>
    </w:p>
    <w:p w:rsidR="00307CD5" w:rsidRDefault="007A01DF">
      <w:pPr>
        <w:pStyle w:val="a6"/>
        <w:numPr>
          <w:ilvl w:val="0"/>
          <w:numId w:val="4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ККМ должна обеспечивать получение фискального отчета как полного, так и сокращенного, с заданием периода как датами, так и номерами закрытия смен, при этом начало и конец периода должны задаваться однотипно.</w:t>
      </w:r>
    </w:p>
    <w:p w:rsidR="00307CD5" w:rsidRDefault="007A01DF">
      <w:pPr>
        <w:pStyle w:val="a6"/>
        <w:numPr>
          <w:ilvl w:val="0"/>
          <w:numId w:val="4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Для получения фискального отчета </w:t>
      </w:r>
      <w:r w:rsidR="00E81ED7">
        <w:rPr>
          <w:rFonts w:ascii="Times New Roman" w:hAnsi="Times New Roman" w:cs="Times New Roman"/>
          <w:sz w:val="28"/>
          <w:szCs w:val="28"/>
        </w:rPr>
        <w:t>необходимо</w:t>
      </w:r>
      <w:r w:rsidRPr="00A404C9">
        <w:rPr>
          <w:rFonts w:ascii="Times New Roman" w:hAnsi="Times New Roman" w:cs="Times New Roman"/>
          <w:sz w:val="28"/>
          <w:szCs w:val="28"/>
        </w:rPr>
        <w:t>:</w:t>
      </w:r>
    </w:p>
    <w:p w:rsidR="007A01DF" w:rsidRPr="00A404C9" w:rsidRDefault="007A01DF" w:rsidP="0003074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- ввести установленный ранее пароль доступа к </w:t>
      </w:r>
      <w:r w:rsidR="000923CD">
        <w:rPr>
          <w:rFonts w:ascii="Times New Roman" w:hAnsi="Times New Roman" w:cs="Times New Roman"/>
          <w:sz w:val="28"/>
          <w:szCs w:val="28"/>
        </w:rPr>
        <w:t>фискальной памяти</w:t>
      </w:r>
      <w:r w:rsidRPr="00A404C9">
        <w:rPr>
          <w:rFonts w:ascii="Times New Roman" w:hAnsi="Times New Roman" w:cs="Times New Roman"/>
          <w:sz w:val="28"/>
          <w:szCs w:val="28"/>
        </w:rPr>
        <w:t>;</w:t>
      </w:r>
    </w:p>
    <w:p w:rsidR="007A01DF" w:rsidRPr="00A404C9" w:rsidRDefault="007A01DF" w:rsidP="0003074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ввести начальную дату (или начальный номер закрытия смены) периода</w:t>
      </w:r>
      <w:r w:rsidR="00030749">
        <w:rPr>
          <w:rFonts w:ascii="Times New Roman" w:hAnsi="Times New Roman" w:cs="Times New Roman"/>
          <w:sz w:val="28"/>
          <w:szCs w:val="28"/>
        </w:rPr>
        <w:t>,</w:t>
      </w:r>
      <w:r w:rsidRPr="00A404C9">
        <w:rPr>
          <w:rFonts w:ascii="Times New Roman" w:hAnsi="Times New Roman" w:cs="Times New Roman"/>
          <w:sz w:val="28"/>
          <w:szCs w:val="28"/>
        </w:rPr>
        <w:t xml:space="preserve"> за который получается фискальный отчет;</w:t>
      </w:r>
    </w:p>
    <w:p w:rsidR="007A01DF" w:rsidRPr="00A404C9" w:rsidRDefault="007A01DF" w:rsidP="0003074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ввести конечную дату (или конечный номер закрытия смены) периода</w:t>
      </w:r>
      <w:r w:rsidR="00030749">
        <w:rPr>
          <w:rFonts w:ascii="Times New Roman" w:hAnsi="Times New Roman" w:cs="Times New Roman"/>
          <w:sz w:val="28"/>
          <w:szCs w:val="28"/>
        </w:rPr>
        <w:t>,</w:t>
      </w:r>
      <w:r w:rsidRPr="00A404C9">
        <w:rPr>
          <w:rFonts w:ascii="Times New Roman" w:hAnsi="Times New Roman" w:cs="Times New Roman"/>
          <w:sz w:val="28"/>
          <w:szCs w:val="28"/>
        </w:rPr>
        <w:t xml:space="preserve"> за который получается фискальный отчет;</w:t>
      </w:r>
    </w:p>
    <w:p w:rsidR="007A01DF" w:rsidRPr="00A404C9" w:rsidRDefault="007A01DF" w:rsidP="0003074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 ввести признак типа фискального отчета (полный или сокращенный).</w:t>
      </w:r>
    </w:p>
    <w:p w:rsidR="00307CD5" w:rsidRDefault="00E81ED7">
      <w:pPr>
        <w:pStyle w:val="a6"/>
        <w:numPr>
          <w:ilvl w:val="0"/>
          <w:numId w:val="4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</w:t>
      </w:r>
      <w:r w:rsidR="007A01DF" w:rsidRPr="00A404C9">
        <w:rPr>
          <w:rFonts w:ascii="Times New Roman" w:hAnsi="Times New Roman" w:cs="Times New Roman"/>
          <w:sz w:val="28"/>
          <w:szCs w:val="28"/>
        </w:rPr>
        <w:t>искальн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>е отражаются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 следующие реквизиты:</w:t>
      </w:r>
    </w:p>
    <w:p w:rsidR="007A01DF" w:rsidRPr="00A404C9" w:rsidRDefault="007A01DF" w:rsidP="0003074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030749">
        <w:rPr>
          <w:rFonts w:ascii="Times New Roman" w:hAnsi="Times New Roman" w:cs="Times New Roman"/>
          <w:sz w:val="28"/>
          <w:szCs w:val="28"/>
        </w:rPr>
        <w:t>субъекта</w:t>
      </w:r>
      <w:r w:rsidRPr="00A404C9">
        <w:rPr>
          <w:rFonts w:ascii="Times New Roman" w:hAnsi="Times New Roman" w:cs="Times New Roman"/>
          <w:sz w:val="28"/>
          <w:szCs w:val="28"/>
        </w:rPr>
        <w:t>, в соответствии с требованиями для конкретной группы ККМ;</w:t>
      </w:r>
    </w:p>
    <w:p w:rsidR="007A01DF" w:rsidRPr="00A404C9" w:rsidRDefault="007A01DF" w:rsidP="0003074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- признак фискального отчета; </w:t>
      </w:r>
    </w:p>
    <w:p w:rsidR="007A01DF" w:rsidRPr="00A404C9" w:rsidRDefault="007A01DF" w:rsidP="0003074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сквозной порядковый номер документа;</w:t>
      </w:r>
    </w:p>
    <w:p w:rsidR="007A01DF" w:rsidRPr="00A404C9" w:rsidRDefault="007A01DF" w:rsidP="0003074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дата получения отчета;</w:t>
      </w:r>
    </w:p>
    <w:p w:rsidR="007A01DF" w:rsidRPr="00A404C9" w:rsidRDefault="007A01DF" w:rsidP="0003074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время получения отчета в соответствии с требованиями для конкретной группы ККМ;</w:t>
      </w:r>
    </w:p>
    <w:p w:rsidR="007A01DF" w:rsidRPr="00A404C9" w:rsidRDefault="007A01DF" w:rsidP="0003074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- период, за который формируется отчет; </w:t>
      </w:r>
    </w:p>
    <w:p w:rsidR="007A01DF" w:rsidRPr="00A404C9" w:rsidRDefault="007A01DF" w:rsidP="0003074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заводской номер ККМ;</w:t>
      </w:r>
    </w:p>
    <w:p w:rsidR="007A01DF" w:rsidRPr="00A404C9" w:rsidRDefault="007A01DF" w:rsidP="0003074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реквизиты (кроме пароля) фискализации ККМ;</w:t>
      </w:r>
    </w:p>
    <w:p w:rsidR="007A01DF" w:rsidRPr="00A404C9" w:rsidRDefault="007A01DF" w:rsidP="0003074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реквизиты (кроме пароля) всех проведенных перерегистраций ККМ;</w:t>
      </w:r>
    </w:p>
    <w:p w:rsidR="007A01DF" w:rsidRPr="00A404C9" w:rsidRDefault="007A01DF" w:rsidP="0003074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все итоги сменных продаж за период с указанием даты регистрации конкретного итога и номера закрытия смены</w:t>
      </w:r>
      <w:r w:rsidR="00030749">
        <w:rPr>
          <w:rFonts w:ascii="Times New Roman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hAnsi="Times New Roman" w:cs="Times New Roman"/>
          <w:sz w:val="28"/>
          <w:szCs w:val="28"/>
        </w:rPr>
        <w:t>(*);</w:t>
      </w:r>
    </w:p>
    <w:p w:rsidR="007A01DF" w:rsidRPr="00A404C9" w:rsidRDefault="007A01DF" w:rsidP="007A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суммарный итог продаж за период</w:t>
      </w:r>
      <w:r w:rsidR="00030749">
        <w:rPr>
          <w:rFonts w:ascii="Times New Roman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hAnsi="Times New Roman" w:cs="Times New Roman"/>
          <w:sz w:val="28"/>
          <w:szCs w:val="28"/>
        </w:rPr>
        <w:t>(**);</w:t>
      </w:r>
    </w:p>
    <w:p w:rsidR="007A01DF" w:rsidRPr="00A404C9" w:rsidRDefault="007A01DF" w:rsidP="007A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суммарный итог покупок за период</w:t>
      </w:r>
      <w:r w:rsidR="00030749">
        <w:rPr>
          <w:rFonts w:ascii="Times New Roman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hAnsi="Times New Roman" w:cs="Times New Roman"/>
          <w:sz w:val="28"/>
          <w:szCs w:val="28"/>
        </w:rPr>
        <w:t>(**).</w:t>
      </w:r>
    </w:p>
    <w:p w:rsidR="007A01DF" w:rsidRPr="00A404C9" w:rsidRDefault="007A01DF" w:rsidP="007A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Примечание.</w:t>
      </w:r>
    </w:p>
    <w:p w:rsidR="007A01DF" w:rsidRPr="00A404C9" w:rsidRDefault="007A01DF" w:rsidP="007A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lastRenderedPageBreak/>
        <w:t>(*)</w:t>
      </w:r>
      <w:r w:rsidR="000923CD">
        <w:rPr>
          <w:rFonts w:ascii="Times New Roman" w:hAnsi="Times New Roman" w:cs="Times New Roman"/>
          <w:sz w:val="28"/>
          <w:szCs w:val="28"/>
        </w:rPr>
        <w:t xml:space="preserve"> -</w:t>
      </w:r>
      <w:r w:rsidR="00030749">
        <w:rPr>
          <w:rFonts w:ascii="Times New Roman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hAnsi="Times New Roman" w:cs="Times New Roman"/>
          <w:sz w:val="28"/>
          <w:szCs w:val="28"/>
        </w:rPr>
        <w:t xml:space="preserve">реквизиты выводятся только при получении полного фискального отчета; </w:t>
      </w:r>
    </w:p>
    <w:p w:rsidR="007A01DF" w:rsidRPr="00A404C9" w:rsidRDefault="007A01DF" w:rsidP="007A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(**)</w:t>
      </w:r>
      <w:r w:rsidR="00030749">
        <w:rPr>
          <w:rFonts w:ascii="Times New Roman" w:hAnsi="Times New Roman" w:cs="Times New Roman"/>
          <w:sz w:val="28"/>
          <w:szCs w:val="28"/>
        </w:rPr>
        <w:t xml:space="preserve"> </w:t>
      </w:r>
      <w:r w:rsidR="000923CD">
        <w:rPr>
          <w:rFonts w:ascii="Times New Roman" w:hAnsi="Times New Roman" w:cs="Times New Roman"/>
          <w:sz w:val="28"/>
          <w:szCs w:val="28"/>
        </w:rPr>
        <w:t xml:space="preserve">- </w:t>
      </w:r>
      <w:r w:rsidRPr="00A404C9">
        <w:rPr>
          <w:rFonts w:ascii="Times New Roman" w:hAnsi="Times New Roman" w:cs="Times New Roman"/>
          <w:sz w:val="28"/>
          <w:szCs w:val="28"/>
        </w:rPr>
        <w:t>если в период, за который снимается фискальный отчет, менялось положение десятичной точки, то реквизиты должны быть пересчитаны и распечатаны в формате</w:t>
      </w:r>
      <w:r w:rsidR="000923CD">
        <w:rPr>
          <w:rFonts w:ascii="Times New Roman" w:hAnsi="Times New Roman" w:cs="Times New Roman"/>
          <w:sz w:val="28"/>
          <w:szCs w:val="28"/>
        </w:rPr>
        <w:t>, из</w:t>
      </w:r>
      <w:r w:rsidRPr="00A404C9">
        <w:rPr>
          <w:rFonts w:ascii="Times New Roman" w:hAnsi="Times New Roman" w:cs="Times New Roman"/>
          <w:sz w:val="28"/>
          <w:szCs w:val="28"/>
        </w:rPr>
        <w:t xml:space="preserve"> установленных в ККМ, содержащем максимальное количество знаков после десятичной точки и для ККМ в обменных</w:t>
      </w:r>
      <w:r w:rsidR="00C633E5">
        <w:rPr>
          <w:rFonts w:ascii="Times New Roman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hAnsi="Times New Roman" w:cs="Times New Roman"/>
          <w:sz w:val="28"/>
          <w:szCs w:val="28"/>
        </w:rPr>
        <w:t>бюро.</w:t>
      </w:r>
    </w:p>
    <w:p w:rsidR="00307CD5" w:rsidRDefault="007A01DF">
      <w:pPr>
        <w:pStyle w:val="a6"/>
        <w:numPr>
          <w:ilvl w:val="0"/>
          <w:numId w:val="4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Информация, з</w:t>
      </w:r>
      <w:r w:rsidR="000923CD">
        <w:rPr>
          <w:rFonts w:ascii="Times New Roman" w:hAnsi="Times New Roman" w:cs="Times New Roman"/>
          <w:sz w:val="28"/>
          <w:szCs w:val="28"/>
        </w:rPr>
        <w:t>арегистрированная в накопителе фискальной памяти,</w:t>
      </w:r>
      <w:r w:rsidRPr="00A404C9">
        <w:rPr>
          <w:rFonts w:ascii="Times New Roman" w:hAnsi="Times New Roman" w:cs="Times New Roman"/>
          <w:sz w:val="28"/>
          <w:szCs w:val="28"/>
        </w:rPr>
        <w:t xml:space="preserve"> должна сохраняться в течение регистрационного период</w:t>
      </w:r>
      <w:r w:rsidR="00C633E5">
        <w:rPr>
          <w:rFonts w:ascii="Times New Roman" w:hAnsi="Times New Roman" w:cs="Times New Roman"/>
          <w:sz w:val="28"/>
          <w:szCs w:val="28"/>
        </w:rPr>
        <w:t>а</w:t>
      </w:r>
      <w:r w:rsidRPr="00A404C9">
        <w:rPr>
          <w:rFonts w:ascii="Times New Roman" w:hAnsi="Times New Roman" w:cs="Times New Roman"/>
          <w:sz w:val="28"/>
          <w:szCs w:val="28"/>
        </w:rPr>
        <w:t xml:space="preserve">, а </w:t>
      </w:r>
      <w:r w:rsidR="000923CD">
        <w:rPr>
          <w:rFonts w:ascii="Times New Roman" w:hAnsi="Times New Roman" w:cs="Times New Roman"/>
          <w:sz w:val="28"/>
          <w:szCs w:val="28"/>
        </w:rPr>
        <w:t>устройство передачи фискальных данных -</w:t>
      </w:r>
      <w:r w:rsidRPr="00A404C9">
        <w:rPr>
          <w:rFonts w:ascii="Times New Roman" w:hAnsi="Times New Roman" w:cs="Times New Roman"/>
          <w:sz w:val="28"/>
          <w:szCs w:val="28"/>
        </w:rPr>
        <w:t xml:space="preserve"> в течение 12 месяцев с момента перевода ККМ в фискальный режим.</w:t>
      </w:r>
    </w:p>
    <w:p w:rsidR="00307CD5" w:rsidRDefault="000923CD">
      <w:pPr>
        <w:pStyle w:val="a6"/>
        <w:numPr>
          <w:ilvl w:val="0"/>
          <w:numId w:val="4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Фискальная память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устройство передачи фискальных данных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 должны быть размещены под общим кожухом ККМ</w:t>
      </w:r>
      <w:r w:rsidR="00C633E5">
        <w:rPr>
          <w:rFonts w:ascii="Times New Roman" w:hAnsi="Times New Roman" w:cs="Times New Roman"/>
          <w:sz w:val="28"/>
          <w:szCs w:val="28"/>
        </w:rPr>
        <w:t>,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 за и</w:t>
      </w:r>
      <w:r w:rsidR="00C633E5">
        <w:rPr>
          <w:rFonts w:ascii="Times New Roman" w:hAnsi="Times New Roman" w:cs="Times New Roman"/>
          <w:sz w:val="28"/>
          <w:szCs w:val="28"/>
        </w:rPr>
        <w:t xml:space="preserve">сключением моделей ККМ, 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в кожухе </w:t>
      </w:r>
      <w:r w:rsidR="00C633E5">
        <w:rPr>
          <w:rFonts w:ascii="Times New Roman" w:hAnsi="Times New Roman" w:cs="Times New Roman"/>
          <w:sz w:val="28"/>
          <w:szCs w:val="28"/>
        </w:rPr>
        <w:t xml:space="preserve">которых </w:t>
      </w:r>
      <w:r>
        <w:rPr>
          <w:rFonts w:ascii="Times New Roman" w:hAnsi="Times New Roman" w:cs="Times New Roman"/>
          <w:sz w:val="28"/>
          <w:szCs w:val="28"/>
        </w:rPr>
        <w:t>невозможно разместить устройство передачи фискальных данных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7CD5" w:rsidRDefault="000923CD">
      <w:pPr>
        <w:pStyle w:val="a6"/>
        <w:numPr>
          <w:ilvl w:val="0"/>
          <w:numId w:val="4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Фискальная память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 и </w:t>
      </w:r>
      <w:r w:rsidR="00E90C65">
        <w:rPr>
          <w:rFonts w:ascii="Times New Roman" w:hAnsi="Times New Roman" w:cs="Times New Roman"/>
          <w:sz w:val="28"/>
          <w:szCs w:val="28"/>
        </w:rPr>
        <w:t>устройство передачи фискальных данных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 должны быть опломбированы </w:t>
      </w:r>
      <w:r w:rsidR="000C097D">
        <w:rPr>
          <w:rFonts w:ascii="Times New Roman" w:hAnsi="Times New Roman" w:cs="Times New Roman"/>
          <w:sz w:val="28"/>
          <w:szCs w:val="28"/>
        </w:rPr>
        <w:t>Ц</w:t>
      </w:r>
      <w:r w:rsidR="00E90C65">
        <w:rPr>
          <w:rFonts w:ascii="Times New Roman" w:hAnsi="Times New Roman" w:cs="Times New Roman"/>
          <w:sz w:val="28"/>
          <w:szCs w:val="28"/>
        </w:rPr>
        <w:t>ентром  технического обслуживания</w:t>
      </w:r>
      <w:r w:rsidR="007A01DF" w:rsidRPr="00A404C9">
        <w:rPr>
          <w:rFonts w:ascii="Times New Roman" w:hAnsi="Times New Roman" w:cs="Times New Roman"/>
          <w:sz w:val="28"/>
          <w:szCs w:val="28"/>
        </w:rPr>
        <w:t>.</w:t>
      </w:r>
    </w:p>
    <w:p w:rsidR="00307CD5" w:rsidRDefault="00E90C65">
      <w:pPr>
        <w:pStyle w:val="a6"/>
        <w:numPr>
          <w:ilvl w:val="0"/>
          <w:numId w:val="4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передачи фискальных данных</w:t>
      </w:r>
      <w:r w:rsidRPr="00A404C9">
        <w:rPr>
          <w:rFonts w:ascii="Times New Roman" w:hAnsi="Times New Roman" w:cs="Times New Roman"/>
          <w:sz w:val="28"/>
          <w:szCs w:val="28"/>
        </w:rPr>
        <w:t xml:space="preserve"> </w:t>
      </w:r>
      <w:r w:rsidR="007A01DF" w:rsidRPr="00A404C9">
        <w:rPr>
          <w:rFonts w:ascii="Times New Roman" w:hAnsi="Times New Roman" w:cs="Times New Roman"/>
          <w:sz w:val="28"/>
          <w:szCs w:val="28"/>
        </w:rPr>
        <w:t>должно быть выполнено в неразборном корпусе или в составе ККМ. Должно иметь разъем для подключения к ККМ и слот для</w:t>
      </w:r>
      <w:r w:rsidR="00C633E5">
        <w:rPr>
          <w:rFonts w:ascii="Times New Roman" w:hAnsi="Times New Roman" w:cs="Times New Roman"/>
          <w:sz w:val="28"/>
          <w:szCs w:val="28"/>
        </w:rPr>
        <w:t xml:space="preserve"> </w:t>
      </w:r>
      <w:r w:rsidR="007A01DF" w:rsidRPr="00A404C9">
        <w:rPr>
          <w:rFonts w:ascii="Times New Roman" w:hAnsi="Times New Roman" w:cs="Times New Roman"/>
          <w:sz w:val="28"/>
          <w:szCs w:val="28"/>
        </w:rPr>
        <w:t>СИМ</w:t>
      </w:r>
      <w:r>
        <w:rPr>
          <w:rFonts w:ascii="Times New Roman" w:hAnsi="Times New Roman" w:cs="Times New Roman"/>
          <w:sz w:val="28"/>
          <w:szCs w:val="28"/>
        </w:rPr>
        <w:t>-</w:t>
      </w:r>
      <w:r w:rsidR="007A01DF" w:rsidRPr="00A404C9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A01DF" w:rsidRPr="00A404C9">
        <w:rPr>
          <w:rFonts w:ascii="Times New Roman" w:hAnsi="Times New Roman" w:cs="Times New Roman"/>
          <w:sz w:val="28"/>
          <w:szCs w:val="28"/>
        </w:rPr>
        <w:t>.</w:t>
      </w:r>
    </w:p>
    <w:p w:rsidR="00307CD5" w:rsidRDefault="007A01DF">
      <w:pPr>
        <w:pStyle w:val="a6"/>
        <w:numPr>
          <w:ilvl w:val="0"/>
          <w:numId w:val="4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C633E5">
        <w:rPr>
          <w:rFonts w:ascii="Times New Roman" w:hAnsi="Times New Roman" w:cs="Times New Roman"/>
          <w:sz w:val="28"/>
          <w:szCs w:val="28"/>
        </w:rPr>
        <w:t xml:space="preserve">к функции </w:t>
      </w:r>
      <w:r w:rsidRPr="00A404C9">
        <w:rPr>
          <w:rFonts w:ascii="Times New Roman" w:hAnsi="Times New Roman" w:cs="Times New Roman"/>
          <w:sz w:val="28"/>
          <w:szCs w:val="28"/>
        </w:rPr>
        <w:t>по передаче данных по проводным или беспроводным каналам связи:</w:t>
      </w:r>
    </w:p>
    <w:p w:rsidR="007A01DF" w:rsidRPr="00A404C9" w:rsidRDefault="007A01DF" w:rsidP="007A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подключ</w:t>
      </w:r>
      <w:r w:rsidR="0099671B">
        <w:rPr>
          <w:rFonts w:ascii="Times New Roman" w:hAnsi="Times New Roman" w:cs="Times New Roman"/>
          <w:sz w:val="28"/>
          <w:szCs w:val="28"/>
        </w:rPr>
        <w:t>ение</w:t>
      </w:r>
      <w:r w:rsidRPr="00A404C9">
        <w:rPr>
          <w:rFonts w:ascii="Times New Roman" w:hAnsi="Times New Roman" w:cs="Times New Roman"/>
          <w:sz w:val="28"/>
          <w:szCs w:val="28"/>
        </w:rPr>
        <w:t xml:space="preserve"> к серверу уполномоченного налогового органа </w:t>
      </w:r>
      <w:r w:rsidR="00E90C65">
        <w:rPr>
          <w:rFonts w:ascii="Times New Roman" w:hAnsi="Times New Roman" w:cs="Times New Roman"/>
          <w:sz w:val="28"/>
          <w:szCs w:val="28"/>
        </w:rPr>
        <w:t>к</w:t>
      </w:r>
      <w:r w:rsidRPr="00A404C9">
        <w:rPr>
          <w:rFonts w:ascii="Times New Roman" w:hAnsi="Times New Roman" w:cs="Times New Roman"/>
          <w:sz w:val="28"/>
          <w:szCs w:val="28"/>
        </w:rPr>
        <w:t xml:space="preserve"> сети </w:t>
      </w:r>
      <w:r w:rsidR="00E90C65">
        <w:rPr>
          <w:rFonts w:ascii="Times New Roman" w:hAnsi="Times New Roman" w:cs="Times New Roman"/>
          <w:sz w:val="28"/>
          <w:szCs w:val="28"/>
        </w:rPr>
        <w:t>И</w:t>
      </w:r>
      <w:r w:rsidRPr="00A404C9">
        <w:rPr>
          <w:rFonts w:ascii="Times New Roman" w:hAnsi="Times New Roman" w:cs="Times New Roman"/>
          <w:sz w:val="28"/>
          <w:szCs w:val="28"/>
        </w:rPr>
        <w:t xml:space="preserve">нтернет, используя протокол соединения TCP/IP и протокол обмена данными между ККМ и </w:t>
      </w:r>
      <w:r w:rsidR="00E90C65">
        <w:rPr>
          <w:rFonts w:ascii="Times New Roman" w:hAnsi="Times New Roman" w:cs="Times New Roman"/>
          <w:sz w:val="28"/>
          <w:szCs w:val="28"/>
        </w:rPr>
        <w:t xml:space="preserve">автоматизированной  информационной системой </w:t>
      </w:r>
      <w:r w:rsidRPr="00A404C9">
        <w:rPr>
          <w:rFonts w:ascii="Times New Roman" w:hAnsi="Times New Roman" w:cs="Times New Roman"/>
          <w:sz w:val="28"/>
          <w:szCs w:val="28"/>
        </w:rPr>
        <w:t xml:space="preserve">«ККМ </w:t>
      </w:r>
      <w:r w:rsidR="00E90C65">
        <w:rPr>
          <w:rFonts w:ascii="Times New Roman" w:hAnsi="Times New Roman" w:cs="Times New Roman"/>
          <w:sz w:val="28"/>
          <w:szCs w:val="28"/>
        </w:rPr>
        <w:t xml:space="preserve">в </w:t>
      </w:r>
      <w:r w:rsidRPr="00A404C9">
        <w:rPr>
          <w:rFonts w:ascii="Times New Roman" w:hAnsi="Times New Roman" w:cs="Times New Roman"/>
          <w:sz w:val="28"/>
          <w:szCs w:val="28"/>
        </w:rPr>
        <w:t>режим</w:t>
      </w:r>
      <w:r w:rsidR="00E90C65">
        <w:rPr>
          <w:rFonts w:ascii="Times New Roman" w:hAnsi="Times New Roman" w:cs="Times New Roman"/>
          <w:sz w:val="28"/>
          <w:szCs w:val="28"/>
        </w:rPr>
        <w:t>е  онлайн</w:t>
      </w:r>
      <w:r w:rsidRPr="00A404C9">
        <w:rPr>
          <w:rFonts w:ascii="Times New Roman" w:hAnsi="Times New Roman" w:cs="Times New Roman"/>
          <w:sz w:val="28"/>
          <w:szCs w:val="28"/>
        </w:rPr>
        <w:t>»;</w:t>
      </w:r>
    </w:p>
    <w:p w:rsidR="007A01DF" w:rsidRPr="00A404C9" w:rsidRDefault="007A01DF" w:rsidP="007A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обеспеч</w:t>
      </w:r>
      <w:r w:rsidR="0099671B">
        <w:rPr>
          <w:rFonts w:ascii="Times New Roman" w:hAnsi="Times New Roman" w:cs="Times New Roman"/>
          <w:sz w:val="28"/>
          <w:szCs w:val="28"/>
        </w:rPr>
        <w:t>ение</w:t>
      </w:r>
      <w:r w:rsidRPr="00A404C9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99671B">
        <w:rPr>
          <w:rFonts w:ascii="Times New Roman" w:hAnsi="Times New Roman" w:cs="Times New Roman"/>
          <w:sz w:val="28"/>
          <w:szCs w:val="28"/>
        </w:rPr>
        <w:t>я</w:t>
      </w:r>
      <w:r w:rsidRPr="00A404C9">
        <w:rPr>
          <w:rFonts w:ascii="Times New Roman" w:hAnsi="Times New Roman" w:cs="Times New Roman"/>
          <w:sz w:val="28"/>
          <w:szCs w:val="28"/>
        </w:rPr>
        <w:t xml:space="preserve"> и печат</w:t>
      </w:r>
      <w:r w:rsidR="0099671B">
        <w:rPr>
          <w:rFonts w:ascii="Times New Roman" w:hAnsi="Times New Roman" w:cs="Times New Roman"/>
          <w:sz w:val="28"/>
          <w:szCs w:val="28"/>
        </w:rPr>
        <w:t>и</w:t>
      </w:r>
      <w:r w:rsidRPr="00A404C9">
        <w:rPr>
          <w:rFonts w:ascii="Times New Roman" w:hAnsi="Times New Roman" w:cs="Times New Roman"/>
          <w:sz w:val="28"/>
          <w:szCs w:val="28"/>
        </w:rPr>
        <w:t xml:space="preserve"> чеков в условиях временной потери соединения с сервером уполномоченного налогового органа. При возобновлении связи </w:t>
      </w:r>
      <w:r w:rsidR="00A76D9B">
        <w:rPr>
          <w:rFonts w:ascii="Times New Roman" w:hAnsi="Times New Roman" w:cs="Times New Roman"/>
          <w:sz w:val="28"/>
          <w:szCs w:val="28"/>
        </w:rPr>
        <w:t xml:space="preserve">- </w:t>
      </w:r>
      <w:r w:rsidRPr="00A404C9">
        <w:rPr>
          <w:rFonts w:ascii="Times New Roman" w:hAnsi="Times New Roman" w:cs="Times New Roman"/>
          <w:sz w:val="28"/>
          <w:szCs w:val="28"/>
        </w:rPr>
        <w:t>переда</w:t>
      </w:r>
      <w:r w:rsidR="0099671B">
        <w:rPr>
          <w:rFonts w:ascii="Times New Roman" w:hAnsi="Times New Roman" w:cs="Times New Roman"/>
          <w:sz w:val="28"/>
          <w:szCs w:val="28"/>
        </w:rPr>
        <w:t>ча</w:t>
      </w:r>
      <w:r w:rsidRPr="00A404C9">
        <w:rPr>
          <w:rFonts w:ascii="Times New Roman" w:hAnsi="Times New Roman" w:cs="Times New Roman"/>
          <w:sz w:val="28"/>
          <w:szCs w:val="28"/>
        </w:rPr>
        <w:t xml:space="preserve"> накопленны</w:t>
      </w:r>
      <w:r w:rsidR="0099671B">
        <w:rPr>
          <w:rFonts w:ascii="Times New Roman" w:hAnsi="Times New Roman" w:cs="Times New Roman"/>
          <w:sz w:val="28"/>
          <w:szCs w:val="28"/>
        </w:rPr>
        <w:t>х</w:t>
      </w:r>
      <w:r w:rsidRPr="00A404C9">
        <w:rPr>
          <w:rFonts w:ascii="Times New Roman" w:hAnsi="Times New Roman" w:cs="Times New Roman"/>
          <w:sz w:val="28"/>
          <w:szCs w:val="28"/>
        </w:rPr>
        <w:t xml:space="preserve"> фискальны</w:t>
      </w:r>
      <w:r w:rsidR="0099671B">
        <w:rPr>
          <w:rFonts w:ascii="Times New Roman" w:hAnsi="Times New Roman" w:cs="Times New Roman"/>
          <w:sz w:val="28"/>
          <w:szCs w:val="28"/>
        </w:rPr>
        <w:t>х</w:t>
      </w:r>
      <w:r w:rsidRPr="00A404C9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99671B">
        <w:rPr>
          <w:rFonts w:ascii="Times New Roman" w:hAnsi="Times New Roman" w:cs="Times New Roman"/>
          <w:sz w:val="28"/>
          <w:szCs w:val="28"/>
        </w:rPr>
        <w:t>х</w:t>
      </w:r>
      <w:r w:rsidRPr="00A404C9">
        <w:rPr>
          <w:rFonts w:ascii="Times New Roman" w:hAnsi="Times New Roman" w:cs="Times New Roman"/>
          <w:sz w:val="28"/>
          <w:szCs w:val="28"/>
        </w:rPr>
        <w:t xml:space="preserve"> с блока </w:t>
      </w:r>
      <w:r w:rsidR="00E90C65">
        <w:rPr>
          <w:rFonts w:ascii="Times New Roman" w:hAnsi="Times New Roman" w:cs="Times New Roman"/>
          <w:sz w:val="28"/>
          <w:szCs w:val="28"/>
        </w:rPr>
        <w:t>устройства передачи фискальных данных</w:t>
      </w:r>
      <w:r w:rsidR="00E90C65" w:rsidRPr="00A404C9">
        <w:rPr>
          <w:rFonts w:ascii="Times New Roman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hAnsi="Times New Roman" w:cs="Times New Roman"/>
          <w:sz w:val="28"/>
          <w:szCs w:val="28"/>
        </w:rPr>
        <w:t xml:space="preserve"> на сервер уполномоченного налогового органа;</w:t>
      </w:r>
    </w:p>
    <w:p w:rsidR="007A01DF" w:rsidRPr="00A404C9" w:rsidRDefault="0099671B" w:rsidP="007A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 не менее одного канала передачи данных по проводным или беспроводным каналам связи;</w:t>
      </w:r>
    </w:p>
    <w:p w:rsidR="007A01DF" w:rsidRPr="00A404C9" w:rsidRDefault="0099671B" w:rsidP="007A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</w:t>
      </w:r>
      <w:r w:rsidR="007A01DF" w:rsidRPr="00A404C9">
        <w:rPr>
          <w:rFonts w:ascii="Times New Roman" w:hAnsi="Times New Roman" w:cs="Times New Roman"/>
          <w:sz w:val="28"/>
          <w:szCs w:val="28"/>
        </w:rPr>
        <w:t>авторизаци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A01DF" w:rsidRPr="00A404C9">
        <w:rPr>
          <w:rFonts w:ascii="Times New Roman" w:hAnsi="Times New Roman" w:cs="Times New Roman"/>
          <w:sz w:val="28"/>
          <w:szCs w:val="28"/>
        </w:rPr>
        <w:t xml:space="preserve"> ККМ на сервере уполномоченного налогового органа;</w:t>
      </w:r>
    </w:p>
    <w:p w:rsidR="00F46B63" w:rsidRDefault="007A01DF" w:rsidP="009D7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- переда</w:t>
      </w:r>
      <w:r w:rsidR="0099671B">
        <w:rPr>
          <w:rFonts w:ascii="Times New Roman" w:hAnsi="Times New Roman" w:cs="Times New Roman"/>
          <w:sz w:val="28"/>
          <w:szCs w:val="28"/>
        </w:rPr>
        <w:t>ча</w:t>
      </w:r>
      <w:r w:rsidRPr="00A404C9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99671B">
        <w:rPr>
          <w:rFonts w:ascii="Times New Roman" w:hAnsi="Times New Roman" w:cs="Times New Roman"/>
          <w:sz w:val="28"/>
          <w:szCs w:val="28"/>
        </w:rPr>
        <w:t>х</w:t>
      </w:r>
      <w:r w:rsidRPr="00A404C9">
        <w:rPr>
          <w:rFonts w:ascii="Times New Roman" w:hAnsi="Times New Roman" w:cs="Times New Roman"/>
          <w:sz w:val="28"/>
          <w:szCs w:val="28"/>
        </w:rPr>
        <w:t xml:space="preserve"> о совершаемых кассовых операциях и закрыти</w:t>
      </w:r>
      <w:r w:rsidR="00E90C65">
        <w:rPr>
          <w:rFonts w:ascii="Times New Roman" w:hAnsi="Times New Roman" w:cs="Times New Roman"/>
          <w:sz w:val="28"/>
          <w:szCs w:val="28"/>
        </w:rPr>
        <w:t>и</w:t>
      </w:r>
      <w:r w:rsidRPr="00A404C9">
        <w:rPr>
          <w:rFonts w:ascii="Times New Roman" w:hAnsi="Times New Roman" w:cs="Times New Roman"/>
          <w:sz w:val="28"/>
          <w:szCs w:val="28"/>
        </w:rPr>
        <w:t xml:space="preserve"> смены на сервер уполномоченного налогового органа.</w:t>
      </w:r>
    </w:p>
    <w:p w:rsidR="00F703BA" w:rsidRDefault="00F703BA" w:rsidP="009D7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11D" w:rsidRPr="0029104B" w:rsidRDefault="0043411D" w:rsidP="001A7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DC1" w:rsidRDefault="00E90C65" w:rsidP="009D788D">
      <w:pPr>
        <w:pStyle w:val="a6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центрам технического обслуживания</w:t>
      </w:r>
    </w:p>
    <w:p w:rsidR="00F703BA" w:rsidRPr="009D788D" w:rsidRDefault="00F703BA" w:rsidP="00F703BA">
      <w:pPr>
        <w:pStyle w:val="a6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C03DC1" w:rsidRPr="00B76EEB" w:rsidRDefault="00B76EEB" w:rsidP="00B76E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35.</w:t>
      </w:r>
      <w:r w:rsidR="00C03DC1" w:rsidRPr="00B7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788D" w:rsidRPr="00B7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0C65" w:rsidRPr="00B76EEB">
        <w:rPr>
          <w:rFonts w:ascii="Times New Roman" w:eastAsia="Calibri" w:hAnsi="Times New Roman" w:cs="Times New Roman"/>
          <w:sz w:val="28"/>
          <w:szCs w:val="28"/>
        </w:rPr>
        <w:t>Центры технического обслуживания</w:t>
      </w:r>
      <w:r w:rsidR="00C03DC1" w:rsidRPr="00B76EEB">
        <w:rPr>
          <w:rFonts w:ascii="Times New Roman" w:eastAsia="Calibri" w:hAnsi="Times New Roman" w:cs="Times New Roman"/>
          <w:sz w:val="28"/>
          <w:szCs w:val="28"/>
        </w:rPr>
        <w:t xml:space="preserve"> должны иметь:</w:t>
      </w:r>
    </w:p>
    <w:p w:rsidR="00E65082" w:rsidRPr="00A404C9" w:rsidRDefault="00E65082" w:rsidP="00E650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документы, </w:t>
      </w:r>
      <w:r w:rsidRPr="00A404C9">
        <w:rPr>
          <w:rFonts w:ascii="Times New Roman" w:eastAsia="Calibri" w:hAnsi="Times New Roman" w:cs="Times New Roman"/>
          <w:sz w:val="28"/>
          <w:szCs w:val="28"/>
        </w:rPr>
        <w:t>подтверждающи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404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0C65">
        <w:rPr>
          <w:rFonts w:ascii="Times New Roman" w:eastAsia="Calibri" w:hAnsi="Times New Roman" w:cs="Times New Roman"/>
          <w:sz w:val="28"/>
          <w:szCs w:val="28"/>
        </w:rPr>
        <w:t xml:space="preserve">факт </w:t>
      </w:r>
      <w:r w:rsidRPr="00A404C9">
        <w:rPr>
          <w:rFonts w:ascii="Times New Roman" w:eastAsia="Calibri" w:hAnsi="Times New Roman" w:cs="Times New Roman"/>
          <w:sz w:val="28"/>
          <w:szCs w:val="28"/>
        </w:rPr>
        <w:t>ввоз</w:t>
      </w:r>
      <w:r w:rsidR="00E90C65">
        <w:rPr>
          <w:rFonts w:ascii="Times New Roman" w:eastAsia="Calibri" w:hAnsi="Times New Roman" w:cs="Times New Roman"/>
          <w:sz w:val="28"/>
          <w:szCs w:val="28"/>
        </w:rPr>
        <w:t>а</w:t>
      </w:r>
      <w:r w:rsidRPr="00A404C9">
        <w:rPr>
          <w:rFonts w:ascii="Times New Roman" w:eastAsia="Calibri" w:hAnsi="Times New Roman" w:cs="Times New Roman"/>
          <w:sz w:val="28"/>
          <w:szCs w:val="28"/>
        </w:rPr>
        <w:t xml:space="preserve"> ККМ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eastAsia="Calibri" w:hAnsi="Times New Roman" w:cs="Times New Roman"/>
          <w:sz w:val="28"/>
          <w:szCs w:val="28"/>
        </w:rPr>
        <w:t>и их сертификацию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5082" w:rsidRPr="00A404C9" w:rsidRDefault="00E65082" w:rsidP="00B76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4C9">
        <w:rPr>
          <w:rFonts w:ascii="Times New Roman" w:eastAsia="Calibri" w:hAnsi="Times New Roman" w:cs="Times New Roman"/>
          <w:sz w:val="28"/>
          <w:szCs w:val="28"/>
        </w:rPr>
        <w:lastRenderedPageBreak/>
        <w:t>- договор с мобильным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оператором</w:t>
      </w:r>
      <w:r w:rsidRPr="00A404C9">
        <w:rPr>
          <w:rFonts w:ascii="Times New Roman" w:eastAsia="Calibri" w:hAnsi="Times New Roman" w:cs="Times New Roman"/>
          <w:sz w:val="28"/>
          <w:szCs w:val="28"/>
        </w:rPr>
        <w:t xml:space="preserve"> об оказании услуг по передаче данных, с указанием тарифов;</w:t>
      </w:r>
    </w:p>
    <w:p w:rsidR="00E65082" w:rsidRDefault="00E65082" w:rsidP="00B76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4C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eastAsia="Calibri" w:hAnsi="Times New Roman" w:cs="Times New Roman"/>
          <w:sz w:val="28"/>
          <w:szCs w:val="28"/>
        </w:rPr>
        <w:t>договор с оператор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A404C9">
        <w:rPr>
          <w:rFonts w:ascii="Times New Roman" w:eastAsia="Calibri" w:hAnsi="Times New Roman" w:cs="Times New Roman"/>
          <w:sz w:val="28"/>
          <w:szCs w:val="28"/>
        </w:rPr>
        <w:t xml:space="preserve"> связи (интернет</w:t>
      </w:r>
      <w:r w:rsidR="00E90C65">
        <w:rPr>
          <w:rFonts w:ascii="Times New Roman" w:eastAsia="Calibri" w:hAnsi="Times New Roman" w:cs="Times New Roman"/>
          <w:sz w:val="28"/>
          <w:szCs w:val="28"/>
        </w:rPr>
        <w:t>-</w:t>
      </w:r>
      <w:r w:rsidRPr="00A404C9">
        <w:rPr>
          <w:rFonts w:ascii="Times New Roman" w:eastAsia="Calibri" w:hAnsi="Times New Roman" w:cs="Times New Roman"/>
          <w:sz w:val="28"/>
          <w:szCs w:val="28"/>
        </w:rPr>
        <w:t>провайдер) о безопасном VPN</w:t>
      </w:r>
      <w:r w:rsidR="00493856">
        <w:rPr>
          <w:rFonts w:ascii="Times New Roman" w:eastAsia="Calibri" w:hAnsi="Times New Roman" w:cs="Times New Roman"/>
          <w:sz w:val="28"/>
          <w:szCs w:val="28"/>
        </w:rPr>
        <w:t>-</w:t>
      </w:r>
      <w:r w:rsidR="00E90C65">
        <w:rPr>
          <w:rFonts w:ascii="Times New Roman" w:eastAsia="Calibri" w:hAnsi="Times New Roman" w:cs="Times New Roman"/>
          <w:sz w:val="28"/>
          <w:szCs w:val="28"/>
        </w:rPr>
        <w:t>соединении Центра технического  обслуживания  с автоматизированной информационной системой</w:t>
      </w:r>
      <w:r w:rsidRPr="00A404C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03DC1" w:rsidRPr="00A404C9" w:rsidRDefault="00C03DC1" w:rsidP="00B76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4C9">
        <w:rPr>
          <w:rFonts w:ascii="Times New Roman" w:eastAsia="Calibri" w:hAnsi="Times New Roman" w:cs="Times New Roman"/>
          <w:sz w:val="28"/>
          <w:szCs w:val="28"/>
        </w:rPr>
        <w:t>-  материально-техническую базу (помещение, инженерно-техническое   благоустройство, оборудование,</w:t>
      </w:r>
      <w:r w:rsidR="009D78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eastAsia="Calibri" w:hAnsi="Times New Roman" w:cs="Times New Roman"/>
          <w:sz w:val="28"/>
          <w:szCs w:val="28"/>
        </w:rPr>
        <w:t>ресурсное обеспечение);</w:t>
      </w:r>
    </w:p>
    <w:p w:rsidR="00C03DC1" w:rsidRPr="00A404C9" w:rsidRDefault="00C03DC1" w:rsidP="00B76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4C9">
        <w:rPr>
          <w:rFonts w:ascii="Times New Roman" w:eastAsia="Calibri" w:hAnsi="Times New Roman" w:cs="Times New Roman"/>
          <w:sz w:val="28"/>
          <w:szCs w:val="28"/>
        </w:rPr>
        <w:t>- возможность</w:t>
      </w:r>
      <w:r w:rsidR="009D78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eastAsia="Calibri" w:hAnsi="Times New Roman" w:cs="Times New Roman"/>
          <w:sz w:val="28"/>
          <w:szCs w:val="28"/>
        </w:rPr>
        <w:t>обеспечить качество предоставляемых услуг и сервисное</w:t>
      </w:r>
      <w:r w:rsidR="009D78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eastAsia="Calibri" w:hAnsi="Times New Roman" w:cs="Times New Roman"/>
          <w:sz w:val="28"/>
          <w:szCs w:val="28"/>
        </w:rPr>
        <w:t>обслуживание;</w:t>
      </w:r>
    </w:p>
    <w:p w:rsidR="00C03DC1" w:rsidRPr="00A404C9" w:rsidRDefault="00C03DC1" w:rsidP="00B76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4C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788D">
        <w:rPr>
          <w:rFonts w:ascii="Times New Roman" w:eastAsia="Calibri" w:hAnsi="Times New Roman" w:cs="Times New Roman"/>
          <w:sz w:val="28"/>
          <w:szCs w:val="28"/>
        </w:rPr>
        <w:t xml:space="preserve">штат </w:t>
      </w:r>
      <w:r w:rsidRPr="00A404C9">
        <w:rPr>
          <w:rFonts w:ascii="Times New Roman" w:eastAsia="Calibri" w:hAnsi="Times New Roman" w:cs="Times New Roman"/>
          <w:sz w:val="28"/>
          <w:szCs w:val="28"/>
        </w:rPr>
        <w:t xml:space="preserve">сотрудников, с </w:t>
      </w:r>
      <w:r w:rsidR="006D0694" w:rsidRPr="00A404C9">
        <w:rPr>
          <w:rFonts w:ascii="Times New Roman" w:eastAsia="Calibri" w:hAnsi="Times New Roman" w:cs="Times New Roman"/>
          <w:sz w:val="28"/>
          <w:szCs w:val="28"/>
        </w:rPr>
        <w:t>документами</w:t>
      </w:r>
      <w:r w:rsidR="006D0694">
        <w:rPr>
          <w:rFonts w:ascii="Times New Roman" w:eastAsia="Calibri" w:hAnsi="Times New Roman" w:cs="Times New Roman"/>
          <w:sz w:val="28"/>
          <w:szCs w:val="28"/>
        </w:rPr>
        <w:t>,</w:t>
      </w:r>
      <w:r w:rsidR="006D0694" w:rsidRPr="00A404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eastAsia="Calibri" w:hAnsi="Times New Roman" w:cs="Times New Roman"/>
          <w:sz w:val="28"/>
          <w:szCs w:val="28"/>
        </w:rPr>
        <w:t xml:space="preserve">подтверждающими </w:t>
      </w:r>
      <w:r w:rsidR="00A76D9B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Pr="00A404C9">
        <w:rPr>
          <w:rFonts w:ascii="Times New Roman" w:eastAsia="Calibri" w:hAnsi="Times New Roman" w:cs="Times New Roman"/>
          <w:sz w:val="28"/>
          <w:szCs w:val="28"/>
        </w:rPr>
        <w:t>профессиональны</w:t>
      </w:r>
      <w:r w:rsidR="006D0694">
        <w:rPr>
          <w:rFonts w:ascii="Times New Roman" w:eastAsia="Calibri" w:hAnsi="Times New Roman" w:cs="Times New Roman"/>
          <w:sz w:val="28"/>
          <w:szCs w:val="28"/>
        </w:rPr>
        <w:t>е навыки</w:t>
      </w:r>
      <w:r w:rsidRPr="00A404C9">
        <w:rPr>
          <w:rFonts w:ascii="Times New Roman" w:eastAsia="Calibri" w:hAnsi="Times New Roman" w:cs="Times New Roman"/>
          <w:sz w:val="28"/>
          <w:szCs w:val="28"/>
        </w:rPr>
        <w:t xml:space="preserve"> в сфере эксплуатации и ремонт</w:t>
      </w:r>
      <w:r w:rsidR="006D0694">
        <w:rPr>
          <w:rFonts w:ascii="Times New Roman" w:eastAsia="Calibri" w:hAnsi="Times New Roman" w:cs="Times New Roman"/>
          <w:sz w:val="28"/>
          <w:szCs w:val="28"/>
        </w:rPr>
        <w:t>а</w:t>
      </w:r>
      <w:r w:rsidRPr="00A404C9">
        <w:rPr>
          <w:rFonts w:ascii="Times New Roman" w:eastAsia="Calibri" w:hAnsi="Times New Roman" w:cs="Times New Roman"/>
          <w:sz w:val="28"/>
          <w:szCs w:val="28"/>
        </w:rPr>
        <w:t xml:space="preserve"> ККМ;</w:t>
      </w:r>
    </w:p>
    <w:p w:rsidR="00C03DC1" w:rsidRPr="00A404C9" w:rsidRDefault="00E90C65" w:rsidP="00B76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филиалы или представителей Центра технического обслуживания</w:t>
      </w:r>
      <w:r w:rsidR="00C03DC1" w:rsidRPr="00A404C9">
        <w:rPr>
          <w:rFonts w:ascii="Times New Roman" w:eastAsia="Calibri" w:hAnsi="Times New Roman" w:cs="Times New Roman"/>
          <w:sz w:val="28"/>
          <w:szCs w:val="28"/>
        </w:rPr>
        <w:t xml:space="preserve"> по обслуживанию ККМ в регионах (не менее 2-х филиалов в областях,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ородах </w:t>
      </w:r>
      <w:r w:rsidR="00C03DC1" w:rsidRPr="00A404C9">
        <w:rPr>
          <w:rFonts w:ascii="Times New Roman" w:eastAsia="Calibri" w:hAnsi="Times New Roman" w:cs="Times New Roman"/>
          <w:sz w:val="28"/>
          <w:szCs w:val="28"/>
        </w:rPr>
        <w:t>Бишкек и Ош);</w:t>
      </w:r>
    </w:p>
    <w:p w:rsidR="00C03DC1" w:rsidRPr="00A404C9" w:rsidRDefault="00C03DC1" w:rsidP="00B76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4C9">
        <w:rPr>
          <w:rFonts w:ascii="Times New Roman" w:eastAsia="Calibri" w:hAnsi="Times New Roman" w:cs="Times New Roman"/>
          <w:sz w:val="28"/>
          <w:szCs w:val="28"/>
        </w:rPr>
        <w:t>- возможность</w:t>
      </w:r>
      <w:r w:rsidR="009D78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eastAsia="Calibri" w:hAnsi="Times New Roman" w:cs="Times New Roman"/>
          <w:sz w:val="28"/>
          <w:szCs w:val="28"/>
        </w:rPr>
        <w:t>предоставлять услуги по реализации</w:t>
      </w:r>
      <w:r w:rsidR="00E65082">
        <w:rPr>
          <w:rFonts w:ascii="Times New Roman" w:eastAsia="Calibri" w:hAnsi="Times New Roman" w:cs="Times New Roman"/>
          <w:sz w:val="28"/>
          <w:szCs w:val="28"/>
        </w:rPr>
        <w:t xml:space="preserve"> ККМ</w:t>
      </w:r>
      <w:r w:rsidR="006D0694">
        <w:rPr>
          <w:rFonts w:ascii="Times New Roman" w:eastAsia="Calibri" w:hAnsi="Times New Roman" w:cs="Times New Roman"/>
          <w:sz w:val="28"/>
          <w:szCs w:val="28"/>
        </w:rPr>
        <w:t>, сдаче</w:t>
      </w:r>
      <w:r w:rsidR="00E90C65">
        <w:rPr>
          <w:rFonts w:ascii="Times New Roman" w:eastAsia="Calibri" w:hAnsi="Times New Roman" w:cs="Times New Roman"/>
          <w:sz w:val="28"/>
          <w:szCs w:val="28"/>
        </w:rPr>
        <w:t xml:space="preserve">  ККМ</w:t>
      </w:r>
      <w:r w:rsidR="006D069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A404C9">
        <w:rPr>
          <w:rFonts w:ascii="Times New Roman" w:eastAsia="Calibri" w:hAnsi="Times New Roman" w:cs="Times New Roman"/>
          <w:sz w:val="28"/>
          <w:szCs w:val="28"/>
        </w:rPr>
        <w:t>аренд</w:t>
      </w:r>
      <w:r w:rsidR="006D0694">
        <w:rPr>
          <w:rFonts w:ascii="Times New Roman" w:eastAsia="Calibri" w:hAnsi="Times New Roman" w:cs="Times New Roman"/>
          <w:sz w:val="28"/>
          <w:szCs w:val="28"/>
        </w:rPr>
        <w:t>у</w:t>
      </w:r>
      <w:r w:rsidR="00E650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0C65">
        <w:rPr>
          <w:rFonts w:ascii="Times New Roman" w:eastAsia="Calibri" w:hAnsi="Times New Roman" w:cs="Times New Roman"/>
          <w:sz w:val="28"/>
          <w:szCs w:val="28"/>
        </w:rPr>
        <w:t>и  передач</w:t>
      </w:r>
      <w:r w:rsidR="001A7753">
        <w:rPr>
          <w:rFonts w:ascii="Times New Roman" w:eastAsia="Calibri" w:hAnsi="Times New Roman" w:cs="Times New Roman"/>
          <w:sz w:val="28"/>
          <w:szCs w:val="28"/>
        </w:rPr>
        <w:t>е</w:t>
      </w:r>
      <w:r w:rsidR="00E90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0694">
        <w:rPr>
          <w:rFonts w:ascii="Times New Roman" w:eastAsia="Calibri" w:hAnsi="Times New Roman" w:cs="Times New Roman"/>
          <w:sz w:val="28"/>
          <w:szCs w:val="28"/>
        </w:rPr>
        <w:t xml:space="preserve">по договору </w:t>
      </w:r>
      <w:r w:rsidRPr="00A404C9">
        <w:rPr>
          <w:rFonts w:ascii="Times New Roman" w:eastAsia="Calibri" w:hAnsi="Times New Roman" w:cs="Times New Roman"/>
          <w:sz w:val="28"/>
          <w:szCs w:val="28"/>
        </w:rPr>
        <w:t>лизинг</w:t>
      </w:r>
      <w:r w:rsidR="006D069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A404C9">
        <w:rPr>
          <w:rFonts w:ascii="Times New Roman" w:eastAsia="Calibri" w:hAnsi="Times New Roman" w:cs="Times New Roman"/>
          <w:sz w:val="28"/>
          <w:szCs w:val="28"/>
        </w:rPr>
        <w:t xml:space="preserve"> ККМ.</w:t>
      </w:r>
    </w:p>
    <w:p w:rsidR="00F703BA" w:rsidRPr="00F703BA" w:rsidRDefault="00B76EEB" w:rsidP="00B76EEB">
      <w:pPr>
        <w:pStyle w:val="a6"/>
        <w:shd w:val="clear" w:color="auto" w:fill="FFFFFF"/>
        <w:tabs>
          <w:tab w:val="left" w:pos="-14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="00E90C65">
        <w:rPr>
          <w:rFonts w:ascii="Times New Roman" w:hAnsi="Times New Roman" w:cs="Times New Roman"/>
          <w:sz w:val="28"/>
          <w:szCs w:val="28"/>
        </w:rPr>
        <w:t>Центр технического обслуживания</w:t>
      </w:r>
      <w:r w:rsidR="00F703BA"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взаимодействие:</w:t>
      </w:r>
    </w:p>
    <w:p w:rsidR="00F703BA" w:rsidRDefault="00F703BA" w:rsidP="00F703BA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03BA">
        <w:rPr>
          <w:rFonts w:ascii="Times New Roman" w:hAnsi="Times New Roman" w:cs="Times New Roman"/>
          <w:sz w:val="28"/>
          <w:szCs w:val="28"/>
        </w:rPr>
        <w:t xml:space="preserve">с субъектом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03BA">
        <w:rPr>
          <w:rFonts w:ascii="Times New Roman" w:hAnsi="Times New Roman" w:cs="Times New Roman"/>
          <w:sz w:val="28"/>
          <w:szCs w:val="28"/>
        </w:rPr>
        <w:t>на основании договора</w:t>
      </w:r>
      <w:r>
        <w:rPr>
          <w:rFonts w:ascii="Times New Roman" w:hAnsi="Times New Roman" w:cs="Times New Roman"/>
          <w:sz w:val="28"/>
          <w:szCs w:val="28"/>
        </w:rPr>
        <w:t xml:space="preserve"> на сервисное обслуживание ККМ;</w:t>
      </w:r>
    </w:p>
    <w:p w:rsidR="00F703BA" w:rsidRPr="00F703BA" w:rsidRDefault="00F703BA" w:rsidP="00F703BA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уполномоченным налоговым органом – на основании </w:t>
      </w:r>
      <w:r w:rsidR="0043411D">
        <w:rPr>
          <w:rFonts w:ascii="Times New Roman" w:hAnsi="Times New Roman" w:cs="Times New Roman"/>
          <w:sz w:val="28"/>
          <w:szCs w:val="28"/>
        </w:rPr>
        <w:t>м</w:t>
      </w:r>
      <w:r w:rsidRPr="0012007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еморандум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90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взаимодействии</w:t>
      </w:r>
      <w:r w:rsidRPr="001200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3BA" w:rsidRPr="00F703BA" w:rsidRDefault="00F703BA" w:rsidP="00B76EEB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3BA">
        <w:rPr>
          <w:rFonts w:ascii="Times New Roman" w:hAnsi="Times New Roman" w:cs="Times New Roman"/>
          <w:sz w:val="28"/>
          <w:szCs w:val="28"/>
        </w:rPr>
        <w:t>Ц</w:t>
      </w:r>
      <w:r w:rsidR="009F5070">
        <w:rPr>
          <w:rFonts w:ascii="Times New Roman" w:hAnsi="Times New Roman" w:cs="Times New Roman"/>
          <w:sz w:val="28"/>
          <w:szCs w:val="28"/>
        </w:rPr>
        <w:t>ентр технического обслуживания</w:t>
      </w:r>
      <w:r w:rsidRPr="00F703BA">
        <w:rPr>
          <w:rFonts w:ascii="Times New Roman" w:hAnsi="Times New Roman" w:cs="Times New Roman"/>
          <w:sz w:val="28"/>
          <w:szCs w:val="28"/>
        </w:rPr>
        <w:t xml:space="preserve"> обязан обеспечить своевременную оплату расходов для обеспечения бесперебойной передачи данных по каналам связи на сервер уполномоченного налогового органа.</w:t>
      </w:r>
    </w:p>
    <w:p w:rsidR="00C03DC1" w:rsidRPr="00A404C9" w:rsidRDefault="00C03DC1" w:rsidP="00B76EEB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4C9">
        <w:rPr>
          <w:rFonts w:ascii="Times New Roman" w:eastAsia="Calibri" w:hAnsi="Times New Roman" w:cs="Times New Roman"/>
          <w:sz w:val="28"/>
          <w:szCs w:val="28"/>
        </w:rPr>
        <w:t xml:space="preserve">В случае невозможности выполнения своих обязательств, </w:t>
      </w:r>
      <w:r w:rsidR="000C097D">
        <w:rPr>
          <w:rFonts w:ascii="Times New Roman" w:eastAsia="Calibri" w:hAnsi="Times New Roman" w:cs="Times New Roman"/>
          <w:sz w:val="28"/>
          <w:szCs w:val="28"/>
        </w:rPr>
        <w:t>Ц</w:t>
      </w:r>
      <w:r w:rsidR="009F5070">
        <w:rPr>
          <w:rFonts w:ascii="Times New Roman" w:eastAsia="Calibri" w:hAnsi="Times New Roman" w:cs="Times New Roman"/>
          <w:sz w:val="28"/>
          <w:szCs w:val="28"/>
        </w:rPr>
        <w:t>ентр технического обслуживания</w:t>
      </w:r>
      <w:r w:rsidRPr="00A404C9">
        <w:rPr>
          <w:rFonts w:ascii="Times New Roman" w:eastAsia="Calibri" w:hAnsi="Times New Roman" w:cs="Times New Roman"/>
          <w:sz w:val="28"/>
          <w:szCs w:val="28"/>
        </w:rPr>
        <w:t xml:space="preserve"> должен передать свои полномочия и обязанности по техническому обслуживанию ККМ</w:t>
      </w:r>
      <w:r w:rsidR="006D06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eastAsia="Calibri" w:hAnsi="Times New Roman" w:cs="Times New Roman"/>
          <w:sz w:val="28"/>
          <w:szCs w:val="28"/>
        </w:rPr>
        <w:t xml:space="preserve">другому </w:t>
      </w:r>
      <w:r w:rsidR="000C097D">
        <w:rPr>
          <w:rFonts w:ascii="Times New Roman" w:eastAsia="Calibri" w:hAnsi="Times New Roman" w:cs="Times New Roman"/>
          <w:sz w:val="28"/>
          <w:szCs w:val="28"/>
        </w:rPr>
        <w:t>Ц</w:t>
      </w:r>
      <w:r w:rsidR="00E90C65">
        <w:rPr>
          <w:rFonts w:ascii="Times New Roman" w:eastAsia="Calibri" w:hAnsi="Times New Roman" w:cs="Times New Roman"/>
          <w:sz w:val="28"/>
          <w:szCs w:val="28"/>
        </w:rPr>
        <w:t>ентру технического обслуживания</w:t>
      </w:r>
      <w:r w:rsidRPr="00A404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6B63" w:rsidRDefault="00101BD2" w:rsidP="008D0C6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5266BC">
        <w:rPr>
          <w:rFonts w:ascii="Times New Roman" w:hAnsi="Times New Roman" w:cs="Times New Roman"/>
        </w:rPr>
        <w:t>___</w:t>
      </w:r>
    </w:p>
    <w:p w:rsidR="00F46B63" w:rsidRDefault="00F46B63" w:rsidP="008D0C63">
      <w:pPr>
        <w:ind w:firstLine="708"/>
        <w:jc w:val="both"/>
        <w:rPr>
          <w:rFonts w:ascii="Times New Roman" w:hAnsi="Times New Roman" w:cs="Times New Roman"/>
        </w:rPr>
      </w:pPr>
    </w:p>
    <w:p w:rsidR="00F46B63" w:rsidRDefault="00F46B63" w:rsidP="008D0C63">
      <w:pPr>
        <w:ind w:firstLine="708"/>
        <w:jc w:val="both"/>
        <w:rPr>
          <w:rFonts w:ascii="Times New Roman" w:hAnsi="Times New Roman" w:cs="Times New Roman"/>
        </w:rPr>
      </w:pPr>
    </w:p>
    <w:p w:rsidR="00F46B63" w:rsidRDefault="00F46B63" w:rsidP="008D0C63">
      <w:pPr>
        <w:ind w:firstLine="708"/>
        <w:jc w:val="both"/>
        <w:rPr>
          <w:rFonts w:ascii="Times New Roman" w:hAnsi="Times New Roman" w:cs="Times New Roman"/>
        </w:rPr>
      </w:pPr>
    </w:p>
    <w:p w:rsidR="00F46B63" w:rsidRDefault="00F46B63" w:rsidP="008D0C63">
      <w:pPr>
        <w:ind w:firstLine="708"/>
        <w:jc w:val="both"/>
        <w:rPr>
          <w:rFonts w:ascii="Times New Roman" w:hAnsi="Times New Roman" w:cs="Times New Roman"/>
        </w:rPr>
      </w:pPr>
    </w:p>
    <w:p w:rsidR="00F46B63" w:rsidRDefault="00F46B63" w:rsidP="008D0C63">
      <w:pPr>
        <w:ind w:firstLine="708"/>
        <w:jc w:val="both"/>
        <w:rPr>
          <w:rFonts w:ascii="Times New Roman" w:hAnsi="Times New Roman" w:cs="Times New Roman"/>
        </w:rPr>
      </w:pPr>
    </w:p>
    <w:p w:rsidR="00F46B63" w:rsidRPr="00207FF5" w:rsidRDefault="00F46B63" w:rsidP="008D0C63">
      <w:pPr>
        <w:ind w:firstLine="708"/>
        <w:jc w:val="both"/>
        <w:rPr>
          <w:rFonts w:ascii="Times New Roman" w:hAnsi="Times New Roman" w:cs="Times New Roman"/>
        </w:rPr>
      </w:pPr>
    </w:p>
    <w:sectPr w:rsidR="00F46B63" w:rsidRPr="00207FF5" w:rsidSect="00C51B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D25" w:rsidRDefault="00FA3D25" w:rsidP="00A133EB">
      <w:pPr>
        <w:spacing w:after="0" w:line="240" w:lineRule="auto"/>
      </w:pPr>
      <w:r>
        <w:separator/>
      </w:r>
    </w:p>
  </w:endnote>
  <w:endnote w:type="continuationSeparator" w:id="1">
    <w:p w:rsidR="00FA3D25" w:rsidRDefault="00FA3D25" w:rsidP="00A1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70D" w:rsidRDefault="008E470D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0235"/>
      <w:docPartObj>
        <w:docPartGallery w:val="Page Numbers (Bottom of Page)"/>
        <w:docPartUnique/>
      </w:docPartObj>
    </w:sdtPr>
    <w:sdtContent>
      <w:p w:rsidR="008E470D" w:rsidRDefault="00663903">
        <w:pPr>
          <w:pStyle w:val="af4"/>
          <w:jc w:val="right"/>
        </w:pPr>
        <w:fldSimple w:instr=" PAGE   \* MERGEFORMAT ">
          <w:r w:rsidR="00B76EEB">
            <w:rPr>
              <w:noProof/>
            </w:rPr>
            <w:t>14</w:t>
          </w:r>
        </w:fldSimple>
      </w:p>
    </w:sdtContent>
  </w:sdt>
  <w:p w:rsidR="00C51BA2" w:rsidRDefault="00C51BA2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70D" w:rsidRDefault="008E470D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D25" w:rsidRDefault="00FA3D25" w:rsidP="00A133EB">
      <w:pPr>
        <w:spacing w:after="0" w:line="240" w:lineRule="auto"/>
      </w:pPr>
      <w:r>
        <w:separator/>
      </w:r>
    </w:p>
  </w:footnote>
  <w:footnote w:type="continuationSeparator" w:id="1">
    <w:p w:rsidR="00FA3D25" w:rsidRDefault="00FA3D25" w:rsidP="00A1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70D" w:rsidRDefault="008E470D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70D" w:rsidRDefault="008E470D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70D" w:rsidRDefault="008E470D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476F"/>
    <w:multiLevelType w:val="hybridMultilevel"/>
    <w:tmpl w:val="E3A4A5FE"/>
    <w:lvl w:ilvl="0" w:tplc="12800F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6A529A"/>
    <w:multiLevelType w:val="hybridMultilevel"/>
    <w:tmpl w:val="3FE8F83E"/>
    <w:lvl w:ilvl="0" w:tplc="1F406398">
      <w:start w:val="3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53FB"/>
    <w:multiLevelType w:val="multilevel"/>
    <w:tmpl w:val="2304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5513CE9"/>
    <w:multiLevelType w:val="multilevel"/>
    <w:tmpl w:val="C35E6E5C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765551"/>
    <w:multiLevelType w:val="multilevel"/>
    <w:tmpl w:val="88A2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E997264"/>
    <w:multiLevelType w:val="hybridMultilevel"/>
    <w:tmpl w:val="EA788DBA"/>
    <w:lvl w:ilvl="0" w:tplc="22AEF866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>
    <w:nsid w:val="30847198"/>
    <w:multiLevelType w:val="hybridMultilevel"/>
    <w:tmpl w:val="8A683F10"/>
    <w:lvl w:ilvl="0" w:tplc="E2F8EB9E">
      <w:start w:val="7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BC2231C"/>
    <w:multiLevelType w:val="hybridMultilevel"/>
    <w:tmpl w:val="877AFB30"/>
    <w:lvl w:ilvl="0" w:tplc="791479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E6D35"/>
    <w:multiLevelType w:val="hybridMultilevel"/>
    <w:tmpl w:val="859E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35D58"/>
    <w:multiLevelType w:val="hybridMultilevel"/>
    <w:tmpl w:val="04C2F9DA"/>
    <w:lvl w:ilvl="0" w:tplc="7146FB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70D"/>
    <w:rsid w:val="00004EF4"/>
    <w:rsid w:val="00006EE9"/>
    <w:rsid w:val="000079A4"/>
    <w:rsid w:val="00012616"/>
    <w:rsid w:val="000132DD"/>
    <w:rsid w:val="00014F61"/>
    <w:rsid w:val="00020508"/>
    <w:rsid w:val="00020D33"/>
    <w:rsid w:val="00021508"/>
    <w:rsid w:val="0002321E"/>
    <w:rsid w:val="0002374E"/>
    <w:rsid w:val="0003053A"/>
    <w:rsid w:val="00030749"/>
    <w:rsid w:val="00033A57"/>
    <w:rsid w:val="000357EE"/>
    <w:rsid w:val="00036663"/>
    <w:rsid w:val="00040817"/>
    <w:rsid w:val="00043A76"/>
    <w:rsid w:val="00044625"/>
    <w:rsid w:val="00046028"/>
    <w:rsid w:val="00046DBE"/>
    <w:rsid w:val="00053444"/>
    <w:rsid w:val="00054A26"/>
    <w:rsid w:val="00055399"/>
    <w:rsid w:val="00055C4B"/>
    <w:rsid w:val="00062F8B"/>
    <w:rsid w:val="0006415A"/>
    <w:rsid w:val="00066756"/>
    <w:rsid w:val="00066A91"/>
    <w:rsid w:val="00066C5B"/>
    <w:rsid w:val="00071B33"/>
    <w:rsid w:val="000839DD"/>
    <w:rsid w:val="00083C93"/>
    <w:rsid w:val="0008537F"/>
    <w:rsid w:val="0008585A"/>
    <w:rsid w:val="00087302"/>
    <w:rsid w:val="00090325"/>
    <w:rsid w:val="000923CD"/>
    <w:rsid w:val="000928F5"/>
    <w:rsid w:val="0009437C"/>
    <w:rsid w:val="00094B69"/>
    <w:rsid w:val="00097825"/>
    <w:rsid w:val="000A205A"/>
    <w:rsid w:val="000A2FE8"/>
    <w:rsid w:val="000A44BB"/>
    <w:rsid w:val="000A7CBC"/>
    <w:rsid w:val="000B02F0"/>
    <w:rsid w:val="000B2EE8"/>
    <w:rsid w:val="000B42CE"/>
    <w:rsid w:val="000B6B98"/>
    <w:rsid w:val="000C097D"/>
    <w:rsid w:val="000C0C86"/>
    <w:rsid w:val="000C1132"/>
    <w:rsid w:val="000C4703"/>
    <w:rsid w:val="000C488D"/>
    <w:rsid w:val="000C7802"/>
    <w:rsid w:val="000C7D59"/>
    <w:rsid w:val="000D00DE"/>
    <w:rsid w:val="000D122D"/>
    <w:rsid w:val="000D4ED5"/>
    <w:rsid w:val="000E0EBC"/>
    <w:rsid w:val="000E12B8"/>
    <w:rsid w:val="000E2315"/>
    <w:rsid w:val="000E35AE"/>
    <w:rsid w:val="000E48F0"/>
    <w:rsid w:val="000E77D7"/>
    <w:rsid w:val="000E794A"/>
    <w:rsid w:val="000F0920"/>
    <w:rsid w:val="000F2032"/>
    <w:rsid w:val="000F2249"/>
    <w:rsid w:val="000F23BF"/>
    <w:rsid w:val="000F2C5A"/>
    <w:rsid w:val="00101BD2"/>
    <w:rsid w:val="001072DB"/>
    <w:rsid w:val="001077A8"/>
    <w:rsid w:val="001107CF"/>
    <w:rsid w:val="00113C81"/>
    <w:rsid w:val="00116039"/>
    <w:rsid w:val="00117B77"/>
    <w:rsid w:val="001228E7"/>
    <w:rsid w:val="001236DF"/>
    <w:rsid w:val="00123795"/>
    <w:rsid w:val="001259E6"/>
    <w:rsid w:val="00127F88"/>
    <w:rsid w:val="001308EF"/>
    <w:rsid w:val="001345EE"/>
    <w:rsid w:val="00140087"/>
    <w:rsid w:val="00141311"/>
    <w:rsid w:val="0015056C"/>
    <w:rsid w:val="001526AB"/>
    <w:rsid w:val="00152F20"/>
    <w:rsid w:val="001601FE"/>
    <w:rsid w:val="00166189"/>
    <w:rsid w:val="00166F7F"/>
    <w:rsid w:val="00170E3C"/>
    <w:rsid w:val="001718AB"/>
    <w:rsid w:val="001749FE"/>
    <w:rsid w:val="00176491"/>
    <w:rsid w:val="0017736D"/>
    <w:rsid w:val="00183F61"/>
    <w:rsid w:val="0018473D"/>
    <w:rsid w:val="00187ED4"/>
    <w:rsid w:val="00191415"/>
    <w:rsid w:val="001933C6"/>
    <w:rsid w:val="00193985"/>
    <w:rsid w:val="0019436E"/>
    <w:rsid w:val="00196D60"/>
    <w:rsid w:val="001A0784"/>
    <w:rsid w:val="001A2B21"/>
    <w:rsid w:val="001A3368"/>
    <w:rsid w:val="001A4092"/>
    <w:rsid w:val="001A596A"/>
    <w:rsid w:val="001A7753"/>
    <w:rsid w:val="001B1A97"/>
    <w:rsid w:val="001B3EFD"/>
    <w:rsid w:val="001B4C15"/>
    <w:rsid w:val="001B503B"/>
    <w:rsid w:val="001B516E"/>
    <w:rsid w:val="001B5D69"/>
    <w:rsid w:val="001B6181"/>
    <w:rsid w:val="001C2CBB"/>
    <w:rsid w:val="001C2D33"/>
    <w:rsid w:val="001C4269"/>
    <w:rsid w:val="001C4303"/>
    <w:rsid w:val="001C7D1B"/>
    <w:rsid w:val="001D3B83"/>
    <w:rsid w:val="001D522A"/>
    <w:rsid w:val="001D533F"/>
    <w:rsid w:val="001D66F0"/>
    <w:rsid w:val="001E74E2"/>
    <w:rsid w:val="001F0114"/>
    <w:rsid w:val="001F12B5"/>
    <w:rsid w:val="001F14A3"/>
    <w:rsid w:val="001F1AE9"/>
    <w:rsid w:val="001F1D9B"/>
    <w:rsid w:val="001F3CBE"/>
    <w:rsid w:val="001F75B6"/>
    <w:rsid w:val="00203F6E"/>
    <w:rsid w:val="002053A0"/>
    <w:rsid w:val="00205CE8"/>
    <w:rsid w:val="00207FF5"/>
    <w:rsid w:val="002121DB"/>
    <w:rsid w:val="00212243"/>
    <w:rsid w:val="00216173"/>
    <w:rsid w:val="0022288D"/>
    <w:rsid w:val="00230ECE"/>
    <w:rsid w:val="00232374"/>
    <w:rsid w:val="002361CB"/>
    <w:rsid w:val="00237A95"/>
    <w:rsid w:val="002410BF"/>
    <w:rsid w:val="00247F85"/>
    <w:rsid w:val="00252221"/>
    <w:rsid w:val="00252728"/>
    <w:rsid w:val="002633B3"/>
    <w:rsid w:val="002670A8"/>
    <w:rsid w:val="00270660"/>
    <w:rsid w:val="00271A1B"/>
    <w:rsid w:val="00273176"/>
    <w:rsid w:val="00273354"/>
    <w:rsid w:val="00274F74"/>
    <w:rsid w:val="002763D3"/>
    <w:rsid w:val="0027770D"/>
    <w:rsid w:val="00277C19"/>
    <w:rsid w:val="002836D2"/>
    <w:rsid w:val="00284BD6"/>
    <w:rsid w:val="0028570E"/>
    <w:rsid w:val="00285A1C"/>
    <w:rsid w:val="00285BCE"/>
    <w:rsid w:val="00290C0F"/>
    <w:rsid w:val="0029104B"/>
    <w:rsid w:val="00294069"/>
    <w:rsid w:val="00295858"/>
    <w:rsid w:val="002A0051"/>
    <w:rsid w:val="002B1FE8"/>
    <w:rsid w:val="002B2158"/>
    <w:rsid w:val="002B3D0C"/>
    <w:rsid w:val="002B46C8"/>
    <w:rsid w:val="002B7571"/>
    <w:rsid w:val="002B7F2C"/>
    <w:rsid w:val="002C0F14"/>
    <w:rsid w:val="002C2567"/>
    <w:rsid w:val="002C40A7"/>
    <w:rsid w:val="002C4BB8"/>
    <w:rsid w:val="002C58CB"/>
    <w:rsid w:val="002C7D80"/>
    <w:rsid w:val="002D0949"/>
    <w:rsid w:val="002D0DEC"/>
    <w:rsid w:val="002D2FDD"/>
    <w:rsid w:val="002D3CE0"/>
    <w:rsid w:val="002D4D06"/>
    <w:rsid w:val="002D5750"/>
    <w:rsid w:val="002D5D6B"/>
    <w:rsid w:val="002D78C6"/>
    <w:rsid w:val="002D7E62"/>
    <w:rsid w:val="002E1B4E"/>
    <w:rsid w:val="002E1EF6"/>
    <w:rsid w:val="002E25B1"/>
    <w:rsid w:val="002E32F9"/>
    <w:rsid w:val="002E3CA7"/>
    <w:rsid w:val="002E405E"/>
    <w:rsid w:val="002E793A"/>
    <w:rsid w:val="002F1585"/>
    <w:rsid w:val="002F2F1D"/>
    <w:rsid w:val="002F54E7"/>
    <w:rsid w:val="00300193"/>
    <w:rsid w:val="00302768"/>
    <w:rsid w:val="0030404F"/>
    <w:rsid w:val="003070B2"/>
    <w:rsid w:val="00307CD5"/>
    <w:rsid w:val="00307D16"/>
    <w:rsid w:val="003100C1"/>
    <w:rsid w:val="00311365"/>
    <w:rsid w:val="00311B0A"/>
    <w:rsid w:val="003133D3"/>
    <w:rsid w:val="003152ED"/>
    <w:rsid w:val="0031585C"/>
    <w:rsid w:val="00315B5A"/>
    <w:rsid w:val="00316EA1"/>
    <w:rsid w:val="00320218"/>
    <w:rsid w:val="00320442"/>
    <w:rsid w:val="0032096B"/>
    <w:rsid w:val="00320A1D"/>
    <w:rsid w:val="00320BBE"/>
    <w:rsid w:val="003236A1"/>
    <w:rsid w:val="00326F7A"/>
    <w:rsid w:val="00330D31"/>
    <w:rsid w:val="00332BCA"/>
    <w:rsid w:val="003334A2"/>
    <w:rsid w:val="003357FB"/>
    <w:rsid w:val="003368C6"/>
    <w:rsid w:val="0034052B"/>
    <w:rsid w:val="0034180B"/>
    <w:rsid w:val="00346C44"/>
    <w:rsid w:val="00346F9A"/>
    <w:rsid w:val="00351A54"/>
    <w:rsid w:val="00353B6C"/>
    <w:rsid w:val="00355ED5"/>
    <w:rsid w:val="00360CBF"/>
    <w:rsid w:val="003629CD"/>
    <w:rsid w:val="00363B15"/>
    <w:rsid w:val="00364BA0"/>
    <w:rsid w:val="0036500C"/>
    <w:rsid w:val="00366EEB"/>
    <w:rsid w:val="00367B74"/>
    <w:rsid w:val="003717A0"/>
    <w:rsid w:val="00372418"/>
    <w:rsid w:val="00375E93"/>
    <w:rsid w:val="00376219"/>
    <w:rsid w:val="003808C0"/>
    <w:rsid w:val="00390497"/>
    <w:rsid w:val="003A100C"/>
    <w:rsid w:val="003A5777"/>
    <w:rsid w:val="003A59BB"/>
    <w:rsid w:val="003A6723"/>
    <w:rsid w:val="003A7BE8"/>
    <w:rsid w:val="003B0AED"/>
    <w:rsid w:val="003B65F9"/>
    <w:rsid w:val="003B7BA4"/>
    <w:rsid w:val="003C01A6"/>
    <w:rsid w:val="003D588E"/>
    <w:rsid w:val="003D6FE5"/>
    <w:rsid w:val="003D7ED2"/>
    <w:rsid w:val="003E160F"/>
    <w:rsid w:val="003E3111"/>
    <w:rsid w:val="003E427D"/>
    <w:rsid w:val="003E48C2"/>
    <w:rsid w:val="003E6191"/>
    <w:rsid w:val="003F4AF9"/>
    <w:rsid w:val="003F554F"/>
    <w:rsid w:val="00401678"/>
    <w:rsid w:val="00402208"/>
    <w:rsid w:val="00402DF9"/>
    <w:rsid w:val="00403EC0"/>
    <w:rsid w:val="00404202"/>
    <w:rsid w:val="004047A6"/>
    <w:rsid w:val="00404DF8"/>
    <w:rsid w:val="00405759"/>
    <w:rsid w:val="00410BA6"/>
    <w:rsid w:val="004139BC"/>
    <w:rsid w:val="00414ACA"/>
    <w:rsid w:val="0041590E"/>
    <w:rsid w:val="004163F2"/>
    <w:rsid w:val="004173C0"/>
    <w:rsid w:val="00422D63"/>
    <w:rsid w:val="0042638E"/>
    <w:rsid w:val="004272D4"/>
    <w:rsid w:val="00430E20"/>
    <w:rsid w:val="004325DE"/>
    <w:rsid w:val="0043411D"/>
    <w:rsid w:val="00435056"/>
    <w:rsid w:val="00443146"/>
    <w:rsid w:val="00446482"/>
    <w:rsid w:val="00456221"/>
    <w:rsid w:val="004565D9"/>
    <w:rsid w:val="00462190"/>
    <w:rsid w:val="0046230F"/>
    <w:rsid w:val="00462EE2"/>
    <w:rsid w:val="0046603A"/>
    <w:rsid w:val="00471544"/>
    <w:rsid w:val="00471B52"/>
    <w:rsid w:val="00472578"/>
    <w:rsid w:val="0047353E"/>
    <w:rsid w:val="0047652F"/>
    <w:rsid w:val="004811A1"/>
    <w:rsid w:val="004831EE"/>
    <w:rsid w:val="00493856"/>
    <w:rsid w:val="00493B54"/>
    <w:rsid w:val="00493F2E"/>
    <w:rsid w:val="004947E3"/>
    <w:rsid w:val="004978C5"/>
    <w:rsid w:val="004A15B8"/>
    <w:rsid w:val="004A56E1"/>
    <w:rsid w:val="004A6A65"/>
    <w:rsid w:val="004B1765"/>
    <w:rsid w:val="004B18EA"/>
    <w:rsid w:val="004B2635"/>
    <w:rsid w:val="004B275B"/>
    <w:rsid w:val="004C2B93"/>
    <w:rsid w:val="004C4FD3"/>
    <w:rsid w:val="004C6B62"/>
    <w:rsid w:val="004D1BEA"/>
    <w:rsid w:val="004D380C"/>
    <w:rsid w:val="004D4B8E"/>
    <w:rsid w:val="004D4F5D"/>
    <w:rsid w:val="004D5294"/>
    <w:rsid w:val="004D55ED"/>
    <w:rsid w:val="004D5C91"/>
    <w:rsid w:val="004D6575"/>
    <w:rsid w:val="004E1660"/>
    <w:rsid w:val="004E1F38"/>
    <w:rsid w:val="004E4404"/>
    <w:rsid w:val="004E54A2"/>
    <w:rsid w:val="004E55B0"/>
    <w:rsid w:val="004E7008"/>
    <w:rsid w:val="004F0C12"/>
    <w:rsid w:val="004F19DC"/>
    <w:rsid w:val="004F6654"/>
    <w:rsid w:val="0050123F"/>
    <w:rsid w:val="005057A4"/>
    <w:rsid w:val="00505F43"/>
    <w:rsid w:val="005063BC"/>
    <w:rsid w:val="005075FB"/>
    <w:rsid w:val="00510490"/>
    <w:rsid w:val="005134AA"/>
    <w:rsid w:val="00514EEE"/>
    <w:rsid w:val="00520618"/>
    <w:rsid w:val="0052129E"/>
    <w:rsid w:val="005220A3"/>
    <w:rsid w:val="005229D9"/>
    <w:rsid w:val="00524C0C"/>
    <w:rsid w:val="00525158"/>
    <w:rsid w:val="0052545C"/>
    <w:rsid w:val="005266BC"/>
    <w:rsid w:val="00526762"/>
    <w:rsid w:val="00527B01"/>
    <w:rsid w:val="005320A1"/>
    <w:rsid w:val="00533943"/>
    <w:rsid w:val="00537B8F"/>
    <w:rsid w:val="0054241D"/>
    <w:rsid w:val="00543FDC"/>
    <w:rsid w:val="00545704"/>
    <w:rsid w:val="00545FCB"/>
    <w:rsid w:val="00550DD3"/>
    <w:rsid w:val="005576AB"/>
    <w:rsid w:val="00557EC1"/>
    <w:rsid w:val="005629EB"/>
    <w:rsid w:val="005630ED"/>
    <w:rsid w:val="00563D0E"/>
    <w:rsid w:val="00564DD9"/>
    <w:rsid w:val="0056757E"/>
    <w:rsid w:val="00567D30"/>
    <w:rsid w:val="005718FA"/>
    <w:rsid w:val="0057569D"/>
    <w:rsid w:val="00575706"/>
    <w:rsid w:val="00577F58"/>
    <w:rsid w:val="0058216E"/>
    <w:rsid w:val="005835CC"/>
    <w:rsid w:val="0058619C"/>
    <w:rsid w:val="00586615"/>
    <w:rsid w:val="00586D8B"/>
    <w:rsid w:val="0059192E"/>
    <w:rsid w:val="00597B02"/>
    <w:rsid w:val="005A2686"/>
    <w:rsid w:val="005A5382"/>
    <w:rsid w:val="005A6DF2"/>
    <w:rsid w:val="005A701A"/>
    <w:rsid w:val="005A7324"/>
    <w:rsid w:val="005B3221"/>
    <w:rsid w:val="005C5CD7"/>
    <w:rsid w:val="005D071D"/>
    <w:rsid w:val="005D1115"/>
    <w:rsid w:val="005D224E"/>
    <w:rsid w:val="005E044E"/>
    <w:rsid w:val="005E51EE"/>
    <w:rsid w:val="005E673A"/>
    <w:rsid w:val="005E6E49"/>
    <w:rsid w:val="005E70F1"/>
    <w:rsid w:val="005F0A33"/>
    <w:rsid w:val="005F32F5"/>
    <w:rsid w:val="005F4DD9"/>
    <w:rsid w:val="005F4F40"/>
    <w:rsid w:val="005F5CCC"/>
    <w:rsid w:val="005F7FB1"/>
    <w:rsid w:val="00601D03"/>
    <w:rsid w:val="00604BD2"/>
    <w:rsid w:val="006050ED"/>
    <w:rsid w:val="006109D4"/>
    <w:rsid w:val="0061153D"/>
    <w:rsid w:val="00613B77"/>
    <w:rsid w:val="00614D4D"/>
    <w:rsid w:val="0061521C"/>
    <w:rsid w:val="00615A6E"/>
    <w:rsid w:val="00615E96"/>
    <w:rsid w:val="006166F1"/>
    <w:rsid w:val="00622DC5"/>
    <w:rsid w:val="006312B5"/>
    <w:rsid w:val="00632F1E"/>
    <w:rsid w:val="00635234"/>
    <w:rsid w:val="00637844"/>
    <w:rsid w:val="00642137"/>
    <w:rsid w:val="00643388"/>
    <w:rsid w:val="00646F2C"/>
    <w:rsid w:val="0065077E"/>
    <w:rsid w:val="00653E52"/>
    <w:rsid w:val="00654675"/>
    <w:rsid w:val="00657CE7"/>
    <w:rsid w:val="00657DC3"/>
    <w:rsid w:val="00663903"/>
    <w:rsid w:val="006726E3"/>
    <w:rsid w:val="00672A2B"/>
    <w:rsid w:val="00674504"/>
    <w:rsid w:val="00675FAF"/>
    <w:rsid w:val="00680CBB"/>
    <w:rsid w:val="0068206D"/>
    <w:rsid w:val="0068222C"/>
    <w:rsid w:val="00684E99"/>
    <w:rsid w:val="006850DF"/>
    <w:rsid w:val="00690611"/>
    <w:rsid w:val="00692650"/>
    <w:rsid w:val="00692767"/>
    <w:rsid w:val="006936B1"/>
    <w:rsid w:val="00693D0D"/>
    <w:rsid w:val="00694BB6"/>
    <w:rsid w:val="00695C8D"/>
    <w:rsid w:val="00697847"/>
    <w:rsid w:val="006A0319"/>
    <w:rsid w:val="006A3AF3"/>
    <w:rsid w:val="006A5C1A"/>
    <w:rsid w:val="006A7335"/>
    <w:rsid w:val="006B0227"/>
    <w:rsid w:val="006B278C"/>
    <w:rsid w:val="006B5FF1"/>
    <w:rsid w:val="006B7360"/>
    <w:rsid w:val="006C02A8"/>
    <w:rsid w:val="006C21FD"/>
    <w:rsid w:val="006C3895"/>
    <w:rsid w:val="006C54AE"/>
    <w:rsid w:val="006D0694"/>
    <w:rsid w:val="006D7EF9"/>
    <w:rsid w:val="006E1F5B"/>
    <w:rsid w:val="006E20CE"/>
    <w:rsid w:val="006E2A25"/>
    <w:rsid w:val="006E3846"/>
    <w:rsid w:val="006E6DCF"/>
    <w:rsid w:val="006F0435"/>
    <w:rsid w:val="006F2F60"/>
    <w:rsid w:val="006F3899"/>
    <w:rsid w:val="006F3DDE"/>
    <w:rsid w:val="006F4D52"/>
    <w:rsid w:val="006F769E"/>
    <w:rsid w:val="006F77B0"/>
    <w:rsid w:val="007024E5"/>
    <w:rsid w:val="007049DC"/>
    <w:rsid w:val="00704B51"/>
    <w:rsid w:val="00704C60"/>
    <w:rsid w:val="00707639"/>
    <w:rsid w:val="007077C7"/>
    <w:rsid w:val="0070797E"/>
    <w:rsid w:val="00707BBD"/>
    <w:rsid w:val="007112EA"/>
    <w:rsid w:val="00711761"/>
    <w:rsid w:val="00712C4A"/>
    <w:rsid w:val="007154CE"/>
    <w:rsid w:val="00715CFE"/>
    <w:rsid w:val="00717682"/>
    <w:rsid w:val="00717908"/>
    <w:rsid w:val="007210E1"/>
    <w:rsid w:val="007214A4"/>
    <w:rsid w:val="0072270D"/>
    <w:rsid w:val="00730A88"/>
    <w:rsid w:val="007336B8"/>
    <w:rsid w:val="0073459E"/>
    <w:rsid w:val="00735BC4"/>
    <w:rsid w:val="0073646D"/>
    <w:rsid w:val="00737EFC"/>
    <w:rsid w:val="007410B9"/>
    <w:rsid w:val="00742DBE"/>
    <w:rsid w:val="007433C6"/>
    <w:rsid w:val="00744315"/>
    <w:rsid w:val="00746752"/>
    <w:rsid w:val="00747CEC"/>
    <w:rsid w:val="00750ACE"/>
    <w:rsid w:val="00752D58"/>
    <w:rsid w:val="007546E2"/>
    <w:rsid w:val="00756CD9"/>
    <w:rsid w:val="00757E00"/>
    <w:rsid w:val="007614A5"/>
    <w:rsid w:val="007662E3"/>
    <w:rsid w:val="00767492"/>
    <w:rsid w:val="00767A55"/>
    <w:rsid w:val="00770DE6"/>
    <w:rsid w:val="0077473D"/>
    <w:rsid w:val="00774906"/>
    <w:rsid w:val="00774CF3"/>
    <w:rsid w:val="00775223"/>
    <w:rsid w:val="007777B2"/>
    <w:rsid w:val="00781D10"/>
    <w:rsid w:val="00781D4A"/>
    <w:rsid w:val="0078205A"/>
    <w:rsid w:val="0078587C"/>
    <w:rsid w:val="00796878"/>
    <w:rsid w:val="007A01DF"/>
    <w:rsid w:val="007A02B5"/>
    <w:rsid w:val="007A05C8"/>
    <w:rsid w:val="007A18F3"/>
    <w:rsid w:val="007A5CC4"/>
    <w:rsid w:val="007A5E20"/>
    <w:rsid w:val="007A75CB"/>
    <w:rsid w:val="007B14DF"/>
    <w:rsid w:val="007B1987"/>
    <w:rsid w:val="007B1CCB"/>
    <w:rsid w:val="007B207D"/>
    <w:rsid w:val="007B7538"/>
    <w:rsid w:val="007C1EF4"/>
    <w:rsid w:val="007C222D"/>
    <w:rsid w:val="007C4AA5"/>
    <w:rsid w:val="007C4B9B"/>
    <w:rsid w:val="007C55D8"/>
    <w:rsid w:val="007C5C51"/>
    <w:rsid w:val="007C7074"/>
    <w:rsid w:val="007D1226"/>
    <w:rsid w:val="007D20E1"/>
    <w:rsid w:val="007D716B"/>
    <w:rsid w:val="007E18E0"/>
    <w:rsid w:val="007E2A2F"/>
    <w:rsid w:val="007E51D9"/>
    <w:rsid w:val="007E5583"/>
    <w:rsid w:val="007E5E39"/>
    <w:rsid w:val="007E725D"/>
    <w:rsid w:val="007F245D"/>
    <w:rsid w:val="007F2832"/>
    <w:rsid w:val="007F5269"/>
    <w:rsid w:val="007F5A55"/>
    <w:rsid w:val="007F6078"/>
    <w:rsid w:val="0080035E"/>
    <w:rsid w:val="00802221"/>
    <w:rsid w:val="00803553"/>
    <w:rsid w:val="00805C3C"/>
    <w:rsid w:val="00807972"/>
    <w:rsid w:val="008118BA"/>
    <w:rsid w:val="00815BBD"/>
    <w:rsid w:val="00823179"/>
    <w:rsid w:val="00824898"/>
    <w:rsid w:val="00826503"/>
    <w:rsid w:val="008265C5"/>
    <w:rsid w:val="00835D64"/>
    <w:rsid w:val="0083741F"/>
    <w:rsid w:val="00840F79"/>
    <w:rsid w:val="00842DF2"/>
    <w:rsid w:val="00845505"/>
    <w:rsid w:val="0085051B"/>
    <w:rsid w:val="00851089"/>
    <w:rsid w:val="008554FE"/>
    <w:rsid w:val="00856BB5"/>
    <w:rsid w:val="0085751E"/>
    <w:rsid w:val="008602FD"/>
    <w:rsid w:val="0086186E"/>
    <w:rsid w:val="00862C85"/>
    <w:rsid w:val="0086449B"/>
    <w:rsid w:val="00865CA3"/>
    <w:rsid w:val="00870B4E"/>
    <w:rsid w:val="00871D62"/>
    <w:rsid w:val="008757E6"/>
    <w:rsid w:val="00875D4A"/>
    <w:rsid w:val="00880A99"/>
    <w:rsid w:val="00880DDB"/>
    <w:rsid w:val="0088184F"/>
    <w:rsid w:val="008842C5"/>
    <w:rsid w:val="008849B8"/>
    <w:rsid w:val="0088527E"/>
    <w:rsid w:val="00890DA3"/>
    <w:rsid w:val="00891D60"/>
    <w:rsid w:val="00894AC4"/>
    <w:rsid w:val="008A7594"/>
    <w:rsid w:val="008B1F40"/>
    <w:rsid w:val="008B1FA4"/>
    <w:rsid w:val="008B3919"/>
    <w:rsid w:val="008C0341"/>
    <w:rsid w:val="008C0AD2"/>
    <w:rsid w:val="008C7229"/>
    <w:rsid w:val="008D073B"/>
    <w:rsid w:val="008D0C63"/>
    <w:rsid w:val="008D259C"/>
    <w:rsid w:val="008E470D"/>
    <w:rsid w:val="008F16A6"/>
    <w:rsid w:val="008F4A6E"/>
    <w:rsid w:val="008F5105"/>
    <w:rsid w:val="008F5D85"/>
    <w:rsid w:val="00901E0E"/>
    <w:rsid w:val="009057EB"/>
    <w:rsid w:val="00906229"/>
    <w:rsid w:val="009068A9"/>
    <w:rsid w:val="00907893"/>
    <w:rsid w:val="00914361"/>
    <w:rsid w:val="0091439D"/>
    <w:rsid w:val="00915EFF"/>
    <w:rsid w:val="00925F1F"/>
    <w:rsid w:val="009308BC"/>
    <w:rsid w:val="009308F8"/>
    <w:rsid w:val="00932C1B"/>
    <w:rsid w:val="009351DE"/>
    <w:rsid w:val="00937947"/>
    <w:rsid w:val="009404A2"/>
    <w:rsid w:val="00943675"/>
    <w:rsid w:val="009439E6"/>
    <w:rsid w:val="00943A76"/>
    <w:rsid w:val="00943C14"/>
    <w:rsid w:val="00943E96"/>
    <w:rsid w:val="009443A0"/>
    <w:rsid w:val="00947ACA"/>
    <w:rsid w:val="00947F71"/>
    <w:rsid w:val="0095078D"/>
    <w:rsid w:val="00953145"/>
    <w:rsid w:val="009554E0"/>
    <w:rsid w:val="00960E52"/>
    <w:rsid w:val="009639F7"/>
    <w:rsid w:val="00963D84"/>
    <w:rsid w:val="0097187F"/>
    <w:rsid w:val="00986A30"/>
    <w:rsid w:val="0099026E"/>
    <w:rsid w:val="00992A23"/>
    <w:rsid w:val="009936F1"/>
    <w:rsid w:val="00993EB6"/>
    <w:rsid w:val="0099671B"/>
    <w:rsid w:val="00997DCC"/>
    <w:rsid w:val="009A27F2"/>
    <w:rsid w:val="009A5E6D"/>
    <w:rsid w:val="009A6774"/>
    <w:rsid w:val="009B15A0"/>
    <w:rsid w:val="009B2893"/>
    <w:rsid w:val="009B2AC5"/>
    <w:rsid w:val="009B2DB2"/>
    <w:rsid w:val="009B5A2B"/>
    <w:rsid w:val="009B5ED4"/>
    <w:rsid w:val="009B7112"/>
    <w:rsid w:val="009C07AD"/>
    <w:rsid w:val="009C435C"/>
    <w:rsid w:val="009C43B3"/>
    <w:rsid w:val="009C643A"/>
    <w:rsid w:val="009D12D2"/>
    <w:rsid w:val="009D1D3F"/>
    <w:rsid w:val="009D49A4"/>
    <w:rsid w:val="009D788D"/>
    <w:rsid w:val="009E39C2"/>
    <w:rsid w:val="009E5998"/>
    <w:rsid w:val="009E73CE"/>
    <w:rsid w:val="009F3D46"/>
    <w:rsid w:val="009F4EB1"/>
    <w:rsid w:val="009F5070"/>
    <w:rsid w:val="009F53FB"/>
    <w:rsid w:val="009F6DCA"/>
    <w:rsid w:val="00A011E0"/>
    <w:rsid w:val="00A01603"/>
    <w:rsid w:val="00A118A5"/>
    <w:rsid w:val="00A1308D"/>
    <w:rsid w:val="00A133EB"/>
    <w:rsid w:val="00A14191"/>
    <w:rsid w:val="00A17758"/>
    <w:rsid w:val="00A209AB"/>
    <w:rsid w:val="00A269FA"/>
    <w:rsid w:val="00A273DE"/>
    <w:rsid w:val="00A30EAD"/>
    <w:rsid w:val="00A33A75"/>
    <w:rsid w:val="00A34222"/>
    <w:rsid w:val="00A34A16"/>
    <w:rsid w:val="00A368ED"/>
    <w:rsid w:val="00A411EE"/>
    <w:rsid w:val="00A41899"/>
    <w:rsid w:val="00A43458"/>
    <w:rsid w:val="00A4370D"/>
    <w:rsid w:val="00A44BFD"/>
    <w:rsid w:val="00A459B8"/>
    <w:rsid w:val="00A45FEE"/>
    <w:rsid w:val="00A47907"/>
    <w:rsid w:val="00A5127B"/>
    <w:rsid w:val="00A517CA"/>
    <w:rsid w:val="00A51F80"/>
    <w:rsid w:val="00A52533"/>
    <w:rsid w:val="00A55174"/>
    <w:rsid w:val="00A55953"/>
    <w:rsid w:val="00A560E2"/>
    <w:rsid w:val="00A56AE9"/>
    <w:rsid w:val="00A60E6D"/>
    <w:rsid w:val="00A61CA1"/>
    <w:rsid w:val="00A63208"/>
    <w:rsid w:val="00A6371E"/>
    <w:rsid w:val="00A665AD"/>
    <w:rsid w:val="00A66FBD"/>
    <w:rsid w:val="00A6719B"/>
    <w:rsid w:val="00A724CC"/>
    <w:rsid w:val="00A73286"/>
    <w:rsid w:val="00A754C8"/>
    <w:rsid w:val="00A76002"/>
    <w:rsid w:val="00A7693E"/>
    <w:rsid w:val="00A76A36"/>
    <w:rsid w:val="00A76D9B"/>
    <w:rsid w:val="00A76F5E"/>
    <w:rsid w:val="00A7710F"/>
    <w:rsid w:val="00A77391"/>
    <w:rsid w:val="00A813AA"/>
    <w:rsid w:val="00A8179A"/>
    <w:rsid w:val="00A85365"/>
    <w:rsid w:val="00A85D4F"/>
    <w:rsid w:val="00A864E3"/>
    <w:rsid w:val="00A907E5"/>
    <w:rsid w:val="00A90AC0"/>
    <w:rsid w:val="00A90BD0"/>
    <w:rsid w:val="00A90E9D"/>
    <w:rsid w:val="00A93E9A"/>
    <w:rsid w:val="00AA0BE4"/>
    <w:rsid w:val="00AA7986"/>
    <w:rsid w:val="00AB1B91"/>
    <w:rsid w:val="00AB28D2"/>
    <w:rsid w:val="00AB4856"/>
    <w:rsid w:val="00AB79D6"/>
    <w:rsid w:val="00AC1258"/>
    <w:rsid w:val="00AC2FE3"/>
    <w:rsid w:val="00AC68B6"/>
    <w:rsid w:val="00AC6F37"/>
    <w:rsid w:val="00AC7543"/>
    <w:rsid w:val="00AD1EB4"/>
    <w:rsid w:val="00AD3896"/>
    <w:rsid w:val="00AD45D9"/>
    <w:rsid w:val="00AD5FE8"/>
    <w:rsid w:val="00AD61F7"/>
    <w:rsid w:val="00AD73CB"/>
    <w:rsid w:val="00AE216E"/>
    <w:rsid w:val="00AE3D53"/>
    <w:rsid w:val="00AF06DC"/>
    <w:rsid w:val="00AF1A6D"/>
    <w:rsid w:val="00AF28E5"/>
    <w:rsid w:val="00AF53E7"/>
    <w:rsid w:val="00B02F46"/>
    <w:rsid w:val="00B040A3"/>
    <w:rsid w:val="00B127E0"/>
    <w:rsid w:val="00B13613"/>
    <w:rsid w:val="00B1719B"/>
    <w:rsid w:val="00B21420"/>
    <w:rsid w:val="00B23286"/>
    <w:rsid w:val="00B25E12"/>
    <w:rsid w:val="00B262CF"/>
    <w:rsid w:val="00B31CEC"/>
    <w:rsid w:val="00B4010D"/>
    <w:rsid w:val="00B464B1"/>
    <w:rsid w:val="00B47808"/>
    <w:rsid w:val="00B479D1"/>
    <w:rsid w:val="00B51D86"/>
    <w:rsid w:val="00B52656"/>
    <w:rsid w:val="00B541E4"/>
    <w:rsid w:val="00B546D4"/>
    <w:rsid w:val="00B5759B"/>
    <w:rsid w:val="00B601A4"/>
    <w:rsid w:val="00B607E5"/>
    <w:rsid w:val="00B613A8"/>
    <w:rsid w:val="00B63316"/>
    <w:rsid w:val="00B66ADD"/>
    <w:rsid w:val="00B6720E"/>
    <w:rsid w:val="00B6763E"/>
    <w:rsid w:val="00B700F5"/>
    <w:rsid w:val="00B710C5"/>
    <w:rsid w:val="00B7158D"/>
    <w:rsid w:val="00B76EEB"/>
    <w:rsid w:val="00B837BF"/>
    <w:rsid w:val="00B84ACD"/>
    <w:rsid w:val="00B8589D"/>
    <w:rsid w:val="00B97D15"/>
    <w:rsid w:val="00BB647E"/>
    <w:rsid w:val="00BB662E"/>
    <w:rsid w:val="00BB675F"/>
    <w:rsid w:val="00BC0561"/>
    <w:rsid w:val="00BC21E9"/>
    <w:rsid w:val="00BC2ABE"/>
    <w:rsid w:val="00BC634F"/>
    <w:rsid w:val="00BD1EE1"/>
    <w:rsid w:val="00BD3625"/>
    <w:rsid w:val="00BD516A"/>
    <w:rsid w:val="00BE0E61"/>
    <w:rsid w:val="00BE2C70"/>
    <w:rsid w:val="00BE631C"/>
    <w:rsid w:val="00BE6B1E"/>
    <w:rsid w:val="00BF49B2"/>
    <w:rsid w:val="00BF4A89"/>
    <w:rsid w:val="00C008CF"/>
    <w:rsid w:val="00C016B5"/>
    <w:rsid w:val="00C025C8"/>
    <w:rsid w:val="00C033C9"/>
    <w:rsid w:val="00C03DC1"/>
    <w:rsid w:val="00C0430C"/>
    <w:rsid w:val="00C06312"/>
    <w:rsid w:val="00C12568"/>
    <w:rsid w:val="00C1442B"/>
    <w:rsid w:val="00C15EE2"/>
    <w:rsid w:val="00C16621"/>
    <w:rsid w:val="00C2091A"/>
    <w:rsid w:val="00C20D25"/>
    <w:rsid w:val="00C242FF"/>
    <w:rsid w:val="00C248B8"/>
    <w:rsid w:val="00C2664E"/>
    <w:rsid w:val="00C32386"/>
    <w:rsid w:val="00C34658"/>
    <w:rsid w:val="00C354CE"/>
    <w:rsid w:val="00C35959"/>
    <w:rsid w:val="00C36799"/>
    <w:rsid w:val="00C40B42"/>
    <w:rsid w:val="00C40DC3"/>
    <w:rsid w:val="00C41545"/>
    <w:rsid w:val="00C41FA7"/>
    <w:rsid w:val="00C44712"/>
    <w:rsid w:val="00C47FC8"/>
    <w:rsid w:val="00C51BA2"/>
    <w:rsid w:val="00C53BA7"/>
    <w:rsid w:val="00C57953"/>
    <w:rsid w:val="00C60437"/>
    <w:rsid w:val="00C633E5"/>
    <w:rsid w:val="00C63DB7"/>
    <w:rsid w:val="00C6604F"/>
    <w:rsid w:val="00C66A31"/>
    <w:rsid w:val="00C67289"/>
    <w:rsid w:val="00C71D0D"/>
    <w:rsid w:val="00C725DE"/>
    <w:rsid w:val="00C726F9"/>
    <w:rsid w:val="00C754F8"/>
    <w:rsid w:val="00C75CD4"/>
    <w:rsid w:val="00C8225B"/>
    <w:rsid w:val="00C834F3"/>
    <w:rsid w:val="00C846AA"/>
    <w:rsid w:val="00C86BBE"/>
    <w:rsid w:val="00C906A1"/>
    <w:rsid w:val="00C93C8C"/>
    <w:rsid w:val="00C94678"/>
    <w:rsid w:val="00C95499"/>
    <w:rsid w:val="00C966A5"/>
    <w:rsid w:val="00C9701A"/>
    <w:rsid w:val="00CA4C08"/>
    <w:rsid w:val="00CB19F0"/>
    <w:rsid w:val="00CB210B"/>
    <w:rsid w:val="00CB2164"/>
    <w:rsid w:val="00CB24AF"/>
    <w:rsid w:val="00CB283E"/>
    <w:rsid w:val="00CB3F8C"/>
    <w:rsid w:val="00CB4120"/>
    <w:rsid w:val="00CB4CBA"/>
    <w:rsid w:val="00CB54D6"/>
    <w:rsid w:val="00CB7073"/>
    <w:rsid w:val="00CD6BAA"/>
    <w:rsid w:val="00CD777E"/>
    <w:rsid w:val="00CD7B6A"/>
    <w:rsid w:val="00CE4FD0"/>
    <w:rsid w:val="00CF01DA"/>
    <w:rsid w:val="00CF21BD"/>
    <w:rsid w:val="00CF221C"/>
    <w:rsid w:val="00CF2878"/>
    <w:rsid w:val="00CF411B"/>
    <w:rsid w:val="00D013A2"/>
    <w:rsid w:val="00D01F10"/>
    <w:rsid w:val="00D02E53"/>
    <w:rsid w:val="00D0376A"/>
    <w:rsid w:val="00D056E5"/>
    <w:rsid w:val="00D06A74"/>
    <w:rsid w:val="00D06C21"/>
    <w:rsid w:val="00D117AC"/>
    <w:rsid w:val="00D214C4"/>
    <w:rsid w:val="00D24BB4"/>
    <w:rsid w:val="00D25716"/>
    <w:rsid w:val="00D27F98"/>
    <w:rsid w:val="00D31336"/>
    <w:rsid w:val="00D33880"/>
    <w:rsid w:val="00D33D27"/>
    <w:rsid w:val="00D344F4"/>
    <w:rsid w:val="00D3490C"/>
    <w:rsid w:val="00D34D23"/>
    <w:rsid w:val="00D360AE"/>
    <w:rsid w:val="00D37B8E"/>
    <w:rsid w:val="00D4016D"/>
    <w:rsid w:val="00D421D0"/>
    <w:rsid w:val="00D442C1"/>
    <w:rsid w:val="00D45885"/>
    <w:rsid w:val="00D51336"/>
    <w:rsid w:val="00D51A09"/>
    <w:rsid w:val="00D54455"/>
    <w:rsid w:val="00D54DA6"/>
    <w:rsid w:val="00D604E5"/>
    <w:rsid w:val="00D614AD"/>
    <w:rsid w:val="00D647FC"/>
    <w:rsid w:val="00D649AD"/>
    <w:rsid w:val="00D64A0D"/>
    <w:rsid w:val="00D64EB9"/>
    <w:rsid w:val="00D664BA"/>
    <w:rsid w:val="00D67A17"/>
    <w:rsid w:val="00D67FB7"/>
    <w:rsid w:val="00D72D7A"/>
    <w:rsid w:val="00D73959"/>
    <w:rsid w:val="00D760CC"/>
    <w:rsid w:val="00D76D4E"/>
    <w:rsid w:val="00D82AAB"/>
    <w:rsid w:val="00D8383D"/>
    <w:rsid w:val="00D8611C"/>
    <w:rsid w:val="00D9255D"/>
    <w:rsid w:val="00D93815"/>
    <w:rsid w:val="00DA3E3B"/>
    <w:rsid w:val="00DA68A6"/>
    <w:rsid w:val="00DB33EC"/>
    <w:rsid w:val="00DC04E0"/>
    <w:rsid w:val="00DC3260"/>
    <w:rsid w:val="00DC68F4"/>
    <w:rsid w:val="00DC6A69"/>
    <w:rsid w:val="00DC6FE7"/>
    <w:rsid w:val="00DD3E76"/>
    <w:rsid w:val="00DD5DAE"/>
    <w:rsid w:val="00DD6A39"/>
    <w:rsid w:val="00DE1911"/>
    <w:rsid w:val="00DE2CF7"/>
    <w:rsid w:val="00DE5A79"/>
    <w:rsid w:val="00DF0BBD"/>
    <w:rsid w:val="00DF3889"/>
    <w:rsid w:val="00E01676"/>
    <w:rsid w:val="00E03F33"/>
    <w:rsid w:val="00E0457B"/>
    <w:rsid w:val="00E045EE"/>
    <w:rsid w:val="00E07176"/>
    <w:rsid w:val="00E07E53"/>
    <w:rsid w:val="00E1090F"/>
    <w:rsid w:val="00E111F6"/>
    <w:rsid w:val="00E1535F"/>
    <w:rsid w:val="00E1670D"/>
    <w:rsid w:val="00E21B4D"/>
    <w:rsid w:val="00E22749"/>
    <w:rsid w:val="00E23332"/>
    <w:rsid w:val="00E25F6E"/>
    <w:rsid w:val="00E30E1B"/>
    <w:rsid w:val="00E32B88"/>
    <w:rsid w:val="00E3476A"/>
    <w:rsid w:val="00E4478E"/>
    <w:rsid w:val="00E45837"/>
    <w:rsid w:val="00E52EC2"/>
    <w:rsid w:val="00E55642"/>
    <w:rsid w:val="00E56258"/>
    <w:rsid w:val="00E569AA"/>
    <w:rsid w:val="00E57EB7"/>
    <w:rsid w:val="00E603AC"/>
    <w:rsid w:val="00E609F0"/>
    <w:rsid w:val="00E62EE2"/>
    <w:rsid w:val="00E63724"/>
    <w:rsid w:val="00E64059"/>
    <w:rsid w:val="00E65082"/>
    <w:rsid w:val="00E70FE8"/>
    <w:rsid w:val="00E74C39"/>
    <w:rsid w:val="00E77BD0"/>
    <w:rsid w:val="00E8069F"/>
    <w:rsid w:val="00E817B0"/>
    <w:rsid w:val="00E81ED7"/>
    <w:rsid w:val="00E82B90"/>
    <w:rsid w:val="00E84680"/>
    <w:rsid w:val="00E870F0"/>
    <w:rsid w:val="00E87E3C"/>
    <w:rsid w:val="00E90B8E"/>
    <w:rsid w:val="00E90C65"/>
    <w:rsid w:val="00E91D6A"/>
    <w:rsid w:val="00E9434D"/>
    <w:rsid w:val="00E943BF"/>
    <w:rsid w:val="00E969FD"/>
    <w:rsid w:val="00E97966"/>
    <w:rsid w:val="00EA0620"/>
    <w:rsid w:val="00EA0BC5"/>
    <w:rsid w:val="00EA4263"/>
    <w:rsid w:val="00EA43F6"/>
    <w:rsid w:val="00EB20BE"/>
    <w:rsid w:val="00EB3A3F"/>
    <w:rsid w:val="00EB77B8"/>
    <w:rsid w:val="00EB7D0E"/>
    <w:rsid w:val="00EC31A3"/>
    <w:rsid w:val="00EC3471"/>
    <w:rsid w:val="00EC3723"/>
    <w:rsid w:val="00EC4C9E"/>
    <w:rsid w:val="00EC70E0"/>
    <w:rsid w:val="00ED1A67"/>
    <w:rsid w:val="00ED286F"/>
    <w:rsid w:val="00ED5AE0"/>
    <w:rsid w:val="00EE394F"/>
    <w:rsid w:val="00EE4070"/>
    <w:rsid w:val="00EE40B7"/>
    <w:rsid w:val="00EE48DA"/>
    <w:rsid w:val="00EE64EF"/>
    <w:rsid w:val="00EE7584"/>
    <w:rsid w:val="00EF5AD5"/>
    <w:rsid w:val="00EF7E39"/>
    <w:rsid w:val="00F01858"/>
    <w:rsid w:val="00F043E2"/>
    <w:rsid w:val="00F104C5"/>
    <w:rsid w:val="00F114D6"/>
    <w:rsid w:val="00F131B9"/>
    <w:rsid w:val="00F13B45"/>
    <w:rsid w:val="00F20A97"/>
    <w:rsid w:val="00F20F5F"/>
    <w:rsid w:val="00F2185D"/>
    <w:rsid w:val="00F25708"/>
    <w:rsid w:val="00F27D62"/>
    <w:rsid w:val="00F323E7"/>
    <w:rsid w:val="00F34ADD"/>
    <w:rsid w:val="00F4125E"/>
    <w:rsid w:val="00F42033"/>
    <w:rsid w:val="00F4434D"/>
    <w:rsid w:val="00F46B63"/>
    <w:rsid w:val="00F502E9"/>
    <w:rsid w:val="00F52002"/>
    <w:rsid w:val="00F52D6C"/>
    <w:rsid w:val="00F53740"/>
    <w:rsid w:val="00F54F90"/>
    <w:rsid w:val="00F563AD"/>
    <w:rsid w:val="00F62150"/>
    <w:rsid w:val="00F62C41"/>
    <w:rsid w:val="00F6420C"/>
    <w:rsid w:val="00F64C22"/>
    <w:rsid w:val="00F703BA"/>
    <w:rsid w:val="00F710F1"/>
    <w:rsid w:val="00F74D7C"/>
    <w:rsid w:val="00F76805"/>
    <w:rsid w:val="00F81A5A"/>
    <w:rsid w:val="00F85F36"/>
    <w:rsid w:val="00F87D64"/>
    <w:rsid w:val="00F93ACA"/>
    <w:rsid w:val="00F944A0"/>
    <w:rsid w:val="00FA0429"/>
    <w:rsid w:val="00FA042C"/>
    <w:rsid w:val="00FA2D2D"/>
    <w:rsid w:val="00FA3D25"/>
    <w:rsid w:val="00FA4630"/>
    <w:rsid w:val="00FB26F3"/>
    <w:rsid w:val="00FB3D00"/>
    <w:rsid w:val="00FB4494"/>
    <w:rsid w:val="00FB660B"/>
    <w:rsid w:val="00FC192D"/>
    <w:rsid w:val="00FC1C9D"/>
    <w:rsid w:val="00FC5179"/>
    <w:rsid w:val="00FC6733"/>
    <w:rsid w:val="00FC6950"/>
    <w:rsid w:val="00FC6B3B"/>
    <w:rsid w:val="00FD0925"/>
    <w:rsid w:val="00FD29C0"/>
    <w:rsid w:val="00FD35AD"/>
    <w:rsid w:val="00FD713F"/>
    <w:rsid w:val="00FF4851"/>
    <w:rsid w:val="00FF56E1"/>
    <w:rsid w:val="00FF6024"/>
    <w:rsid w:val="00FF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BA0"/>
  </w:style>
  <w:style w:type="paragraph" w:styleId="10">
    <w:name w:val="heading 1"/>
    <w:basedOn w:val="a"/>
    <w:next w:val="a"/>
    <w:link w:val="11"/>
    <w:uiPriority w:val="9"/>
    <w:qFormat/>
    <w:rsid w:val="00364B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64B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64B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64B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">
    <w:name w:val="toc 1"/>
    <w:basedOn w:val="a"/>
    <w:next w:val="a"/>
    <w:autoRedefine/>
    <w:uiPriority w:val="39"/>
    <w:unhideWhenUsed/>
    <w:qFormat/>
    <w:rsid w:val="00364BA0"/>
    <w:pPr>
      <w:numPr>
        <w:numId w:val="1"/>
      </w:numPr>
      <w:tabs>
        <w:tab w:val="right" w:leader="dot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364BA0"/>
    <w:pPr>
      <w:spacing w:after="100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64BA0"/>
    <w:pPr>
      <w:spacing w:after="100"/>
      <w:ind w:left="440"/>
    </w:pPr>
    <w:rPr>
      <w:rFonts w:eastAsiaTheme="minorEastAsia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364BA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364B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64B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64BA0"/>
    <w:pPr>
      <w:ind w:left="720"/>
      <w:contextualSpacing/>
    </w:pPr>
  </w:style>
  <w:style w:type="paragraph" w:styleId="a7">
    <w:name w:val="TOC Heading"/>
    <w:basedOn w:val="10"/>
    <w:next w:val="a"/>
    <w:uiPriority w:val="39"/>
    <w:semiHidden/>
    <w:unhideWhenUsed/>
    <w:qFormat/>
    <w:rsid w:val="00364BA0"/>
    <w:pPr>
      <w:outlineLvl w:val="9"/>
    </w:pPr>
    <w:rPr>
      <w:lang w:eastAsia="ru-RU"/>
    </w:rPr>
  </w:style>
  <w:style w:type="character" w:styleId="a8">
    <w:name w:val="annotation reference"/>
    <w:basedOn w:val="a0"/>
    <w:uiPriority w:val="99"/>
    <w:semiHidden/>
    <w:unhideWhenUsed/>
    <w:rsid w:val="0072270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2270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2270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2270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2270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2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270D"/>
    <w:rPr>
      <w:rFonts w:ascii="Tahoma" w:hAnsi="Tahoma" w:cs="Tahoma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8F5D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8F5D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1">
    <w:name w:val="Table Grid"/>
    <w:basedOn w:val="a1"/>
    <w:uiPriority w:val="59"/>
    <w:rsid w:val="004A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Nazvanie">
    <w:name w:val="_Название (tkNazvanie)"/>
    <w:basedOn w:val="a"/>
    <w:rsid w:val="00A209AB"/>
    <w:pPr>
      <w:spacing w:before="400" w:after="400"/>
      <w:ind w:left="1134" w:right="1134"/>
      <w:jc w:val="center"/>
    </w:pPr>
    <w:rPr>
      <w:rFonts w:ascii="Arial" w:eastAsiaTheme="minorEastAsia" w:hAnsi="Arial" w:cs="Arial"/>
      <w:b/>
      <w:bCs/>
      <w:i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A1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A133EB"/>
  </w:style>
  <w:style w:type="paragraph" w:styleId="af4">
    <w:name w:val="footer"/>
    <w:basedOn w:val="a"/>
    <w:link w:val="af5"/>
    <w:uiPriority w:val="99"/>
    <w:unhideWhenUsed/>
    <w:rsid w:val="00A1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A13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3C8A7-8ABB-4616-93FC-8417A7E5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14</Pages>
  <Words>3507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28</cp:revision>
  <cp:lastPrinted>2016-06-02T05:21:00Z</cp:lastPrinted>
  <dcterms:created xsi:type="dcterms:W3CDTF">2016-05-30T12:00:00Z</dcterms:created>
  <dcterms:modified xsi:type="dcterms:W3CDTF">2016-06-08T10:04:00Z</dcterms:modified>
</cp:coreProperties>
</file>