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45" w:rsidRPr="00A404C9" w:rsidRDefault="00BC7E45" w:rsidP="003C3A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404C9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A2116" w:rsidRPr="00A404C9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C876AE" w:rsidRDefault="00C876AE" w:rsidP="003C3A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0F4F" w:rsidRPr="00A404C9" w:rsidRDefault="00940F4F" w:rsidP="003C3A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2709" w:rsidRDefault="00681C05" w:rsidP="00EC27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4C9"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  <w:r w:rsidR="00EC2709" w:rsidRPr="00EC27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33EB" w:rsidRPr="00A404C9" w:rsidRDefault="00EC2709" w:rsidP="003C3A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404C9">
        <w:rPr>
          <w:rFonts w:ascii="Times New Roman" w:hAnsi="Times New Roman" w:cs="Times New Roman"/>
          <w:b/>
          <w:sz w:val="28"/>
          <w:szCs w:val="28"/>
        </w:rPr>
        <w:t>егистрации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404C9">
        <w:rPr>
          <w:rFonts w:ascii="Times New Roman" w:hAnsi="Times New Roman" w:cs="Times New Roman"/>
          <w:b/>
          <w:sz w:val="28"/>
          <w:szCs w:val="28"/>
        </w:rPr>
        <w:t xml:space="preserve"> пломбирования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E92BF5" w:rsidRPr="00A404C9" w:rsidRDefault="00BE60AF" w:rsidP="003C3A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E92BF5" w:rsidRPr="00A404C9">
        <w:rPr>
          <w:rFonts w:ascii="Times New Roman" w:hAnsi="Times New Roman" w:cs="Times New Roman"/>
          <w:b/>
          <w:sz w:val="28"/>
          <w:szCs w:val="28"/>
          <w:lang w:eastAsia="ru-RU"/>
        </w:rPr>
        <w:t>рименения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2BF5" w:rsidRPr="00A404C9">
        <w:rPr>
          <w:rFonts w:ascii="Times New Roman" w:hAnsi="Times New Roman" w:cs="Times New Roman"/>
          <w:b/>
          <w:sz w:val="28"/>
          <w:szCs w:val="28"/>
          <w:lang w:eastAsia="ru-RU"/>
        </w:rPr>
        <w:t>контрольно-кассовых машин</w:t>
      </w:r>
    </w:p>
    <w:p w:rsidR="00C876AE" w:rsidRPr="00A404C9" w:rsidRDefault="00C876AE" w:rsidP="003C3A4A">
      <w:pPr>
        <w:ind w:firstLine="709"/>
      </w:pPr>
    </w:p>
    <w:p w:rsidR="003B33EB" w:rsidRPr="00A404C9" w:rsidRDefault="008D49D1" w:rsidP="003C3A4A">
      <w:pPr>
        <w:pStyle w:val="1"/>
        <w:numPr>
          <w:ilvl w:val="0"/>
          <w:numId w:val="17"/>
        </w:numPr>
        <w:tabs>
          <w:tab w:val="left" w:pos="0"/>
        </w:tabs>
        <w:spacing w:before="0" w:line="240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r w:rsidRPr="00A404C9">
        <w:rPr>
          <w:rFonts w:ascii="Times New Roman" w:hAnsi="Times New Roman" w:cs="Times New Roman"/>
          <w:color w:val="auto"/>
        </w:rPr>
        <w:t>Понятия и термины</w:t>
      </w:r>
    </w:p>
    <w:p w:rsidR="00E92BF5" w:rsidRPr="00A404C9" w:rsidRDefault="00E92BF5" w:rsidP="003C3A4A">
      <w:pPr>
        <w:spacing w:after="0" w:line="240" w:lineRule="auto"/>
        <w:ind w:firstLine="709"/>
      </w:pPr>
    </w:p>
    <w:p w:rsidR="009440FB" w:rsidRPr="00BE60AF" w:rsidRDefault="00F807C3" w:rsidP="003C3A4A">
      <w:pPr>
        <w:pStyle w:val="a3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 xml:space="preserve">В настоящем Порядке </w:t>
      </w:r>
      <w:r w:rsidR="00F34C43" w:rsidRPr="00BE60AF">
        <w:rPr>
          <w:rFonts w:ascii="Times New Roman" w:hAnsi="Times New Roman" w:cs="Times New Roman"/>
          <w:sz w:val="28"/>
          <w:szCs w:val="28"/>
        </w:rPr>
        <w:t>регистрации</w:t>
      </w:r>
      <w:r w:rsidR="00F34C43">
        <w:rPr>
          <w:rFonts w:ascii="Times New Roman" w:hAnsi="Times New Roman" w:cs="Times New Roman"/>
          <w:sz w:val="28"/>
          <w:szCs w:val="28"/>
        </w:rPr>
        <w:t>,</w:t>
      </w:r>
      <w:r w:rsidR="00F34C43" w:rsidRPr="00BE60AF">
        <w:rPr>
          <w:rFonts w:ascii="Times New Roman" w:hAnsi="Times New Roman" w:cs="Times New Roman"/>
          <w:sz w:val="28"/>
          <w:szCs w:val="28"/>
        </w:rPr>
        <w:t xml:space="preserve"> пломбирования</w:t>
      </w:r>
      <w:r w:rsidR="00F34C43">
        <w:rPr>
          <w:rFonts w:ascii="Times New Roman" w:hAnsi="Times New Roman" w:cs="Times New Roman"/>
          <w:sz w:val="28"/>
          <w:szCs w:val="28"/>
        </w:rPr>
        <w:t xml:space="preserve"> и </w:t>
      </w:r>
      <w:r w:rsidR="00A96E4C" w:rsidRPr="00BE60AF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430824" w:rsidRPr="00BE60AF">
        <w:rPr>
          <w:rFonts w:ascii="Times New Roman" w:hAnsi="Times New Roman" w:cs="Times New Roman"/>
          <w:sz w:val="28"/>
          <w:szCs w:val="28"/>
        </w:rPr>
        <w:t>контрольно-кассовых машин</w:t>
      </w:r>
      <w:r w:rsidR="004E30A8">
        <w:rPr>
          <w:rFonts w:ascii="Times New Roman" w:hAnsi="Times New Roman" w:cs="Times New Roman"/>
          <w:sz w:val="28"/>
          <w:szCs w:val="28"/>
        </w:rPr>
        <w:t xml:space="preserve">  </w:t>
      </w:r>
      <w:r w:rsidR="00F34C43">
        <w:rPr>
          <w:rFonts w:ascii="Times New Roman" w:hAnsi="Times New Roman" w:cs="Times New Roman"/>
          <w:sz w:val="28"/>
          <w:szCs w:val="28"/>
        </w:rPr>
        <w:t>(д</w:t>
      </w:r>
      <w:r w:rsidR="004E30A8">
        <w:rPr>
          <w:rFonts w:ascii="Times New Roman" w:hAnsi="Times New Roman" w:cs="Times New Roman"/>
          <w:sz w:val="28"/>
          <w:szCs w:val="28"/>
        </w:rPr>
        <w:t>алее - ККМ)</w:t>
      </w:r>
      <w:r w:rsidR="00E92BF5" w:rsidRPr="00BE60AF">
        <w:rPr>
          <w:rFonts w:ascii="Times New Roman" w:hAnsi="Times New Roman" w:cs="Times New Roman"/>
          <w:sz w:val="28"/>
          <w:szCs w:val="28"/>
        </w:rPr>
        <w:t xml:space="preserve"> </w:t>
      </w:r>
      <w:r w:rsidR="009440FB" w:rsidRPr="00BE60AF">
        <w:rPr>
          <w:rFonts w:ascii="Times New Roman" w:hAnsi="Times New Roman" w:cs="Times New Roman"/>
          <w:sz w:val="28"/>
          <w:szCs w:val="28"/>
        </w:rPr>
        <w:t>используются следующие понятия</w:t>
      </w:r>
      <w:r w:rsidR="00035FF4">
        <w:rPr>
          <w:rFonts w:ascii="Times New Roman" w:hAnsi="Times New Roman" w:cs="Times New Roman"/>
          <w:sz w:val="28"/>
          <w:szCs w:val="28"/>
        </w:rPr>
        <w:t xml:space="preserve"> и термины</w:t>
      </w:r>
      <w:r w:rsidR="009440FB" w:rsidRPr="00BE60A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52A9A" w:rsidRDefault="00172E53" w:rsidP="00E52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0AF">
        <w:rPr>
          <w:rFonts w:ascii="Times New Roman" w:hAnsi="Times New Roman" w:cs="Times New Roman"/>
          <w:sz w:val="28"/>
          <w:szCs w:val="28"/>
        </w:rPr>
        <w:t>а)</w:t>
      </w:r>
      <w:r w:rsidR="00CD0BCB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FA4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лента - первичный учетный документ, отпечатанный ККМ на бумажном носителе, подтверждающий факт осуществления между пользователем и покупателем (клиентом) наличного денежного расчета и (или) расчета с использованием платежных карт, содержащий сведения об этих расчетах</w:t>
      </w:r>
      <w:r w:rsidR="00F34C4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зарегистрированны</w:t>
      </w:r>
      <w:r w:rsidR="00B2464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D7FA4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программно-аппаратными средствами ККМ</w:t>
      </w:r>
      <w:r w:rsidR="00B246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7FA4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обеспечивающи</w:t>
      </w:r>
      <w:r w:rsidR="00B2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AD7FA4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надлежащий учет денежных средств при проведении расчетов;</w:t>
      </w:r>
    </w:p>
    <w:p w:rsidR="00CD0BCB" w:rsidRPr="00BE60AF" w:rsidRDefault="00A07BD7" w:rsidP="003C3A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D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D7FA4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пломба - специальное клеймение, устанавливаемое в предусмотренных местах ККМ</w:t>
      </w:r>
      <w:r w:rsidR="003C3A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7FA4" w:rsidRDefault="00A07BD7" w:rsidP="003C3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D0BCB">
        <w:rPr>
          <w:rFonts w:ascii="Times New Roman" w:hAnsi="Times New Roman" w:cs="Times New Roman"/>
          <w:sz w:val="28"/>
          <w:szCs w:val="28"/>
        </w:rPr>
        <w:t xml:space="preserve">) </w:t>
      </w:r>
      <w:r w:rsidR="00AD7FA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7FA4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онтрольно-кассовый чек - документ, отпечатанный ККМ на бумажной ленте, удостоверяющий регистрацию наличного денежного расчета и /или расчета с использованием платежных карт при совершении расчетной операции;</w:t>
      </w:r>
    </w:p>
    <w:p w:rsidR="00CD0BCB" w:rsidRDefault="00A07BD7" w:rsidP="003C3A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D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D0BCB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перефискализация</w:t>
      </w:r>
      <w:r w:rsidR="00B2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BCB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повторное включение фискального режима с обнулением суммирующих счетчиков ККМ;</w:t>
      </w:r>
    </w:p>
    <w:p w:rsidR="00AD7FA4" w:rsidRDefault="00AD7FA4" w:rsidP="003C3A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субъект - физическое лицо, индивидуальный предприниматель, организация, обособленное подразделение, постоянное учреждение, осуществляющие экономическую деятельность независимо от их организационно-правовой формы, вида деятельности, подчиненности и формы собственности и/или имеющие объекты налогообложения;</w:t>
      </w:r>
    </w:p>
    <w:p w:rsidR="007C42AA" w:rsidRPr="00BE60AF" w:rsidRDefault="00AD7FA4" w:rsidP="003C3A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C42AA">
        <w:rPr>
          <w:rFonts w:ascii="Times New Roman" w:hAnsi="Times New Roman" w:cs="Times New Roman"/>
          <w:sz w:val="28"/>
          <w:szCs w:val="28"/>
        </w:rPr>
        <w:t xml:space="preserve">) </w:t>
      </w:r>
      <w:r w:rsidR="00B246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акт - документ установленной формы</w:t>
      </w:r>
      <w:r w:rsidR="007C42AA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31C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r w:rsidR="005A31CE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налоговым органом</w:t>
      </w:r>
      <w:r w:rsidR="005A31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31CE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2AA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</w:t>
      </w:r>
      <w:r w:rsidR="00B246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C42AA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указывается информация о технич</w:t>
      </w:r>
      <w:r w:rsidR="00B2464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еском состоянии ККМ</w:t>
      </w:r>
      <w:r w:rsidR="007C42AA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2AA" w:rsidRDefault="00AD7FA4" w:rsidP="003C3A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7C42AA">
        <w:rPr>
          <w:rFonts w:ascii="Times New Roman" w:hAnsi="Times New Roman" w:cs="Times New Roman"/>
          <w:sz w:val="28"/>
          <w:szCs w:val="28"/>
        </w:rPr>
        <w:t xml:space="preserve">) </w:t>
      </w:r>
      <w:r w:rsidR="007C42AA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передачи фискальных данных - устройство, сохраняющее и отправляющее данные по кассовым операциям через проводные или беспроводные каналы связи;</w:t>
      </w:r>
    </w:p>
    <w:p w:rsidR="007C42AA" w:rsidRDefault="00AD7FA4" w:rsidP="003C3A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C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C42AA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фискализация</w:t>
      </w:r>
      <w:r w:rsidR="007C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2AA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2AA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фискального режима ККМ и активация устройства передачи фискальных данных с вводом пароля ответственного работника </w:t>
      </w:r>
      <w:r w:rsidR="00B2464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BE60AF"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60AF">
        <w:rPr>
          <w:rFonts w:ascii="Times New Roman" w:hAnsi="Times New Roman" w:cs="Times New Roman"/>
          <w:sz w:val="28"/>
          <w:szCs w:val="28"/>
        </w:rPr>
        <w:t xml:space="preserve"> технического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0AF">
        <w:rPr>
          <w:rFonts w:ascii="Times New Roman" w:hAnsi="Times New Roman" w:cs="Times New Roman"/>
          <w:sz w:val="28"/>
          <w:szCs w:val="28"/>
        </w:rPr>
        <w:t>ККМ</w:t>
      </w:r>
      <w:r w:rsidR="007C42AA"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1222" w:rsidRPr="00940F4F" w:rsidRDefault="00AD7FA4" w:rsidP="003C3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2464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FE3605" w:rsidRPr="00BE60AF">
        <w:rPr>
          <w:rFonts w:ascii="Times New Roman" w:hAnsi="Times New Roman" w:cs="Times New Roman"/>
          <w:sz w:val="28"/>
          <w:szCs w:val="28"/>
        </w:rPr>
        <w:t>ентр технического обслуживания</w:t>
      </w:r>
      <w:r w:rsidR="004E30A8">
        <w:rPr>
          <w:rFonts w:ascii="Times New Roman" w:hAnsi="Times New Roman" w:cs="Times New Roman"/>
          <w:sz w:val="28"/>
          <w:szCs w:val="28"/>
        </w:rPr>
        <w:t xml:space="preserve"> </w:t>
      </w:r>
      <w:r w:rsidR="00FE3605" w:rsidRPr="00BE60AF">
        <w:rPr>
          <w:rFonts w:ascii="Times New Roman" w:hAnsi="Times New Roman" w:cs="Times New Roman"/>
          <w:sz w:val="28"/>
          <w:szCs w:val="28"/>
        </w:rPr>
        <w:t>ККМ (далее</w:t>
      </w:r>
      <w:r w:rsidR="004E30A8">
        <w:rPr>
          <w:rFonts w:ascii="Times New Roman" w:hAnsi="Times New Roman" w:cs="Times New Roman"/>
          <w:sz w:val="28"/>
          <w:szCs w:val="28"/>
        </w:rPr>
        <w:t xml:space="preserve"> </w:t>
      </w:r>
      <w:r w:rsidR="00FE3605" w:rsidRPr="00BE60AF">
        <w:rPr>
          <w:rFonts w:ascii="Times New Roman" w:hAnsi="Times New Roman" w:cs="Times New Roman"/>
          <w:sz w:val="28"/>
          <w:szCs w:val="28"/>
        </w:rPr>
        <w:t>-</w:t>
      </w:r>
      <w:r w:rsidR="004E30A8">
        <w:rPr>
          <w:rFonts w:ascii="Times New Roman" w:hAnsi="Times New Roman" w:cs="Times New Roman"/>
          <w:sz w:val="28"/>
          <w:szCs w:val="28"/>
        </w:rPr>
        <w:t xml:space="preserve"> </w:t>
      </w:r>
      <w:r w:rsidR="00FE3605" w:rsidRPr="00BE60AF">
        <w:rPr>
          <w:rFonts w:ascii="Times New Roman" w:hAnsi="Times New Roman" w:cs="Times New Roman"/>
          <w:sz w:val="28"/>
          <w:szCs w:val="28"/>
        </w:rPr>
        <w:t xml:space="preserve">ЦТО) </w:t>
      </w:r>
      <w:r w:rsidR="00687FC6" w:rsidRPr="00BE60AF">
        <w:rPr>
          <w:rFonts w:ascii="Times New Roman" w:hAnsi="Times New Roman" w:cs="Times New Roman"/>
          <w:sz w:val="28"/>
          <w:szCs w:val="28"/>
        </w:rPr>
        <w:t>-</w:t>
      </w:r>
      <w:r w:rsidR="00FE3605" w:rsidRPr="00BE60AF">
        <w:rPr>
          <w:rFonts w:ascii="Times New Roman" w:hAnsi="Times New Roman" w:cs="Times New Roman"/>
          <w:sz w:val="28"/>
          <w:szCs w:val="28"/>
        </w:rPr>
        <w:t xml:space="preserve"> юридическое лицо</w:t>
      </w:r>
      <w:r w:rsidR="004E30A8">
        <w:rPr>
          <w:rFonts w:ascii="Times New Roman" w:hAnsi="Times New Roman" w:cs="Times New Roman"/>
          <w:sz w:val="28"/>
          <w:szCs w:val="28"/>
        </w:rPr>
        <w:t>,</w:t>
      </w:r>
      <w:r w:rsidR="00FE3605" w:rsidRPr="00BE60AF">
        <w:rPr>
          <w:rFonts w:ascii="Times New Roman" w:hAnsi="Times New Roman" w:cs="Times New Roman"/>
          <w:sz w:val="28"/>
          <w:szCs w:val="28"/>
        </w:rPr>
        <w:t xml:space="preserve"> </w:t>
      </w:r>
      <w:r w:rsidR="006058E9" w:rsidRPr="00940F4F">
        <w:rPr>
          <w:rFonts w:ascii="Times New Roman" w:hAnsi="Times New Roman" w:cs="Times New Roman"/>
          <w:sz w:val="28"/>
          <w:szCs w:val="28"/>
        </w:rPr>
        <w:t>заключивш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6058E9" w:rsidRPr="00940F4F">
        <w:rPr>
          <w:rFonts w:ascii="Times New Roman" w:hAnsi="Times New Roman" w:cs="Times New Roman"/>
          <w:sz w:val="28"/>
          <w:szCs w:val="28"/>
        </w:rPr>
        <w:t xml:space="preserve"> </w:t>
      </w:r>
      <w:r w:rsidR="00976E0D">
        <w:rPr>
          <w:rFonts w:ascii="Times New Roman" w:hAnsi="Times New Roman" w:cs="Times New Roman"/>
          <w:sz w:val="28"/>
          <w:szCs w:val="28"/>
        </w:rPr>
        <w:t>м</w:t>
      </w:r>
      <w:r w:rsidR="006058E9" w:rsidRPr="00940F4F">
        <w:rPr>
          <w:rFonts w:ascii="Times New Roman" w:hAnsi="Times New Roman" w:cs="Times New Roman"/>
          <w:sz w:val="28"/>
          <w:szCs w:val="28"/>
        </w:rPr>
        <w:t>еморандум о взаимодействии с уполномоченным налоговым органом</w:t>
      </w:r>
      <w:r w:rsidR="00940F4F" w:rsidRPr="00940F4F">
        <w:rPr>
          <w:rFonts w:ascii="Times New Roman" w:hAnsi="Times New Roman" w:cs="Times New Roman"/>
          <w:sz w:val="28"/>
          <w:szCs w:val="28"/>
        </w:rPr>
        <w:t>.</w:t>
      </w:r>
    </w:p>
    <w:p w:rsidR="007D7853" w:rsidRDefault="007D7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E7A" w:rsidRPr="00BE60AF" w:rsidRDefault="00CB7E7A" w:rsidP="00CB7E7A">
      <w:pPr>
        <w:pStyle w:val="1"/>
        <w:numPr>
          <w:ilvl w:val="0"/>
          <w:numId w:val="17"/>
        </w:numPr>
        <w:spacing w:before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BE60AF">
        <w:rPr>
          <w:rFonts w:ascii="Times New Roman" w:eastAsia="Times New Roman" w:hAnsi="Times New Roman" w:cs="Times New Roman"/>
          <w:color w:val="auto"/>
          <w:lang w:eastAsia="ru-RU"/>
        </w:rPr>
        <w:t>Применение ККМ</w:t>
      </w:r>
    </w:p>
    <w:p w:rsidR="00CB7E7A" w:rsidRPr="00BE60AF" w:rsidRDefault="00CB7E7A" w:rsidP="00CB7E7A">
      <w:pPr>
        <w:pStyle w:val="a3"/>
        <w:spacing w:after="0" w:line="240" w:lineRule="auto"/>
        <w:ind w:left="0" w:firstLine="709"/>
        <w:rPr>
          <w:lang w:eastAsia="ru-RU"/>
        </w:rPr>
      </w:pPr>
    </w:p>
    <w:p w:rsidR="00CB7E7A" w:rsidRPr="00BE60AF" w:rsidRDefault="00CB7E7A" w:rsidP="00CB7E7A">
      <w:pPr>
        <w:pStyle w:val="a3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Кыргызской Республики денежные расчеты с населением, осуществляемые при торговых операциях или оказании услуг посредством наличных денег, платежных карт, чеков, производятся с обязательным применением ККМ с выдачей контрольно-кассового чека.</w:t>
      </w:r>
    </w:p>
    <w:p w:rsidR="00CB7E7A" w:rsidRDefault="00CB7E7A" w:rsidP="00CB7E7A">
      <w:pPr>
        <w:pStyle w:val="a3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расчеты с населением без применения ККМ допускаются субъектами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включенными в 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 организаций и физических лиц, 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 силу специфики своей деятельности либо особенностей местонахождения могут осуществлять денежные расчеты с населением без применения ККМ.</w:t>
      </w:r>
    </w:p>
    <w:p w:rsidR="00CB7E7A" w:rsidRDefault="00CB7E7A" w:rsidP="00CB7E7A">
      <w:pPr>
        <w:pStyle w:val="a3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К использованию на т</w:t>
      </w:r>
      <w:r w:rsidR="00B24646">
        <w:rPr>
          <w:rFonts w:ascii="Times New Roman" w:hAnsi="Times New Roman" w:cs="Times New Roman"/>
          <w:sz w:val="28"/>
          <w:szCs w:val="28"/>
        </w:rPr>
        <w:t>ерритории Кыргызской Республики</w:t>
      </w:r>
      <w:r w:rsidRPr="00BE60AF">
        <w:rPr>
          <w:rFonts w:ascii="Times New Roman" w:hAnsi="Times New Roman" w:cs="Times New Roman"/>
          <w:sz w:val="28"/>
          <w:szCs w:val="28"/>
        </w:rPr>
        <w:t xml:space="preserve"> </w:t>
      </w:r>
      <w:r w:rsidR="005A31CE">
        <w:rPr>
          <w:rFonts w:ascii="Times New Roman" w:hAnsi="Times New Roman" w:cs="Times New Roman"/>
          <w:sz w:val="28"/>
          <w:szCs w:val="28"/>
        </w:rPr>
        <w:t>допускаются только те модели</w:t>
      </w:r>
      <w:r w:rsidR="005A31CE" w:rsidRPr="005A31CE">
        <w:rPr>
          <w:rFonts w:ascii="Times New Roman" w:hAnsi="Times New Roman" w:cs="Times New Roman"/>
          <w:sz w:val="28"/>
          <w:szCs w:val="28"/>
        </w:rPr>
        <w:t xml:space="preserve"> </w:t>
      </w:r>
      <w:r w:rsidR="005A31CE" w:rsidRPr="00BE60AF">
        <w:rPr>
          <w:rFonts w:ascii="Times New Roman" w:hAnsi="Times New Roman" w:cs="Times New Roman"/>
          <w:sz w:val="28"/>
          <w:szCs w:val="28"/>
        </w:rPr>
        <w:t>ККМ</w:t>
      </w:r>
      <w:r w:rsidR="005A31CE">
        <w:rPr>
          <w:rFonts w:ascii="Times New Roman" w:hAnsi="Times New Roman" w:cs="Times New Roman"/>
          <w:sz w:val="28"/>
          <w:szCs w:val="28"/>
        </w:rPr>
        <w:t xml:space="preserve">, </w:t>
      </w:r>
      <w:r w:rsidRPr="00BE60AF">
        <w:rPr>
          <w:rFonts w:ascii="Times New Roman" w:hAnsi="Times New Roman" w:cs="Times New Roman"/>
          <w:sz w:val="28"/>
          <w:szCs w:val="28"/>
        </w:rPr>
        <w:t>которые внесены в Государственный реестр ККМ, разрешенных к использованию на территории Кыргызской Республики (далее - Государственный реестр)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6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E7A" w:rsidRPr="009F7CD9" w:rsidRDefault="00CB7E7A" w:rsidP="00CB7E7A">
      <w:pPr>
        <w:pStyle w:val="a3"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CD9">
        <w:rPr>
          <w:rFonts w:ascii="Times New Roman" w:hAnsi="Times New Roman" w:cs="Times New Roman"/>
          <w:sz w:val="28"/>
          <w:szCs w:val="28"/>
        </w:rPr>
        <w:t>ККМ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7CD9">
        <w:rPr>
          <w:rFonts w:ascii="Times New Roman" w:hAnsi="Times New Roman" w:cs="Times New Roman"/>
          <w:sz w:val="28"/>
          <w:szCs w:val="28"/>
        </w:rPr>
        <w:t xml:space="preserve"> исключенные из Государственного реестра, к применению не допускаются и подлежат снятию с регистраци</w:t>
      </w:r>
      <w:r w:rsidR="00B24646">
        <w:rPr>
          <w:rFonts w:ascii="Times New Roman" w:hAnsi="Times New Roman" w:cs="Times New Roman"/>
          <w:sz w:val="28"/>
          <w:szCs w:val="28"/>
        </w:rPr>
        <w:t>онного учета</w:t>
      </w:r>
      <w:r w:rsidRPr="009F7CD9">
        <w:rPr>
          <w:rFonts w:ascii="Times New Roman" w:hAnsi="Times New Roman" w:cs="Times New Roman"/>
          <w:sz w:val="28"/>
          <w:szCs w:val="28"/>
        </w:rPr>
        <w:t xml:space="preserve"> в налоговых органах через ЦТО.</w:t>
      </w:r>
    </w:p>
    <w:p w:rsidR="00CB7E7A" w:rsidRPr="00556B28" w:rsidRDefault="00CB7E7A" w:rsidP="00CB7E7A">
      <w:pPr>
        <w:pStyle w:val="a3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0AF">
        <w:rPr>
          <w:rFonts w:ascii="Times New Roman" w:hAnsi="Times New Roman" w:cs="Times New Roman"/>
          <w:sz w:val="28"/>
          <w:szCs w:val="28"/>
        </w:rPr>
        <w:t>В платежных терминалах в обязательном порядке должны быть установлены ККМ (фискальные регистраторы).</w:t>
      </w:r>
    </w:p>
    <w:p w:rsidR="00CB7E7A" w:rsidRPr="009F7CD9" w:rsidRDefault="00CB7E7A" w:rsidP="00CB7E7A">
      <w:pPr>
        <w:pStyle w:val="a3"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CD9">
        <w:rPr>
          <w:rFonts w:ascii="Times New Roman" w:hAnsi="Times New Roman" w:cs="Times New Roman"/>
          <w:sz w:val="28"/>
          <w:szCs w:val="28"/>
        </w:rPr>
        <w:t>Субъекты обязаны применять исправные ККМ, которые:</w:t>
      </w:r>
    </w:p>
    <w:p w:rsidR="00CB7E7A" w:rsidRPr="009F7CD9" w:rsidRDefault="00CB7E7A" w:rsidP="00CB7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CD9">
        <w:rPr>
          <w:rFonts w:ascii="Times New Roman" w:hAnsi="Times New Roman" w:cs="Times New Roman"/>
          <w:sz w:val="28"/>
          <w:szCs w:val="28"/>
        </w:rPr>
        <w:t xml:space="preserve">а) включены в Государственный реестр, поставлены на учет в ЦТО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F7CD9">
        <w:rPr>
          <w:rFonts w:ascii="Times New Roman" w:hAnsi="Times New Roman" w:cs="Times New Roman"/>
          <w:sz w:val="28"/>
          <w:szCs w:val="28"/>
        </w:rPr>
        <w:t xml:space="preserve">зарегистрированы в </w:t>
      </w:r>
      <w:r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системе уполномоченного налогового органа (далее - АИС)</w:t>
      </w:r>
      <w:r w:rsidRPr="009F7CD9">
        <w:rPr>
          <w:rFonts w:ascii="Times New Roman" w:hAnsi="Times New Roman" w:cs="Times New Roman"/>
          <w:sz w:val="28"/>
          <w:szCs w:val="28"/>
        </w:rPr>
        <w:t>;</w:t>
      </w:r>
    </w:p>
    <w:p w:rsidR="00CB7E7A" w:rsidRPr="00BE60AF" w:rsidRDefault="00CB7E7A" w:rsidP="00CB7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CD9">
        <w:rPr>
          <w:rFonts w:ascii="Times New Roman" w:hAnsi="Times New Roman" w:cs="Times New Roman"/>
          <w:sz w:val="28"/>
          <w:szCs w:val="28"/>
        </w:rPr>
        <w:t xml:space="preserve">б) опломбированы </w:t>
      </w:r>
      <w:r>
        <w:rPr>
          <w:rFonts w:ascii="Times New Roman" w:hAnsi="Times New Roman" w:cs="Times New Roman"/>
          <w:sz w:val="28"/>
          <w:szCs w:val="28"/>
        </w:rPr>
        <w:t>ЦТО</w:t>
      </w:r>
      <w:r w:rsidRPr="00BE60AF">
        <w:rPr>
          <w:rFonts w:ascii="Times New Roman" w:hAnsi="Times New Roman" w:cs="Times New Roman"/>
          <w:sz w:val="28"/>
          <w:szCs w:val="28"/>
        </w:rPr>
        <w:t>;</w:t>
      </w:r>
    </w:p>
    <w:p w:rsidR="00CB7E7A" w:rsidRPr="00BE60AF" w:rsidRDefault="00CB7E7A" w:rsidP="00CB7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в) имеют фискальную память;</w:t>
      </w:r>
    </w:p>
    <w:p w:rsidR="00CB7E7A" w:rsidRDefault="00CB7E7A" w:rsidP="00CB7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E60AF">
        <w:rPr>
          <w:rFonts w:ascii="Times New Roman" w:hAnsi="Times New Roman" w:cs="Times New Roman"/>
          <w:sz w:val="28"/>
          <w:szCs w:val="28"/>
        </w:rPr>
        <w:t>) передают данные в режиме</w:t>
      </w:r>
      <w:r w:rsidR="00B24646">
        <w:rPr>
          <w:rFonts w:ascii="Times New Roman" w:hAnsi="Times New Roman" w:cs="Times New Roman"/>
          <w:sz w:val="28"/>
          <w:szCs w:val="28"/>
        </w:rPr>
        <w:t xml:space="preserve"> онлайн</w:t>
      </w:r>
      <w:r w:rsidRPr="00BE60AF">
        <w:rPr>
          <w:rFonts w:ascii="Times New Roman" w:hAnsi="Times New Roman" w:cs="Times New Roman"/>
          <w:sz w:val="28"/>
          <w:szCs w:val="28"/>
        </w:rPr>
        <w:t xml:space="preserve"> по проводным, беспроводным каналам связи. </w:t>
      </w:r>
    </w:p>
    <w:p w:rsidR="00CB7E7A" w:rsidRPr="00BE60AF" w:rsidRDefault="00CB7E7A" w:rsidP="00CB7E7A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Неисправной считается ККМ, которая:</w:t>
      </w:r>
    </w:p>
    <w:p w:rsidR="00CB7E7A" w:rsidRPr="00BE60AF" w:rsidRDefault="00CB7E7A" w:rsidP="00C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- не выполняет или выполняет операции с ошибками, не печатает, печатает неразборчиво или не полностью печатает контрольную ленту или другие документы, предусмотренные техническими требованиями к моделям ККМ;</w:t>
      </w:r>
    </w:p>
    <w:p w:rsidR="00CB7E7A" w:rsidRDefault="00CB7E7A" w:rsidP="00C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- не позволяет получить данные, содержащиеся в фискальной памяти и/или передаваемые по проводным и беспроводным каналам связи</w:t>
      </w:r>
      <w:r w:rsidR="005A42F5">
        <w:rPr>
          <w:rFonts w:ascii="Times New Roman" w:hAnsi="Times New Roman" w:cs="Times New Roman"/>
          <w:sz w:val="28"/>
          <w:szCs w:val="28"/>
        </w:rPr>
        <w:t>,</w:t>
      </w:r>
      <w:r w:rsidRPr="00BE60AF">
        <w:rPr>
          <w:rFonts w:ascii="Times New Roman" w:hAnsi="Times New Roman" w:cs="Times New Roman"/>
          <w:sz w:val="28"/>
          <w:szCs w:val="28"/>
        </w:rPr>
        <w:t xml:space="preserve"> необходимые для осуществления контроля </w:t>
      </w:r>
      <w:r w:rsidR="00310D4F">
        <w:rPr>
          <w:rFonts w:ascii="Times New Roman" w:hAnsi="Times New Roman" w:cs="Times New Roman"/>
          <w:sz w:val="28"/>
          <w:szCs w:val="28"/>
        </w:rPr>
        <w:t>органами налоговой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7E7A" w:rsidRPr="00BE60AF" w:rsidRDefault="00CB7E7A" w:rsidP="00C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 </w:t>
      </w:r>
      <w:r w:rsidRPr="00BE60AF">
        <w:rPr>
          <w:rFonts w:ascii="Times New Roman" w:hAnsi="Times New Roman" w:cs="Times New Roman"/>
          <w:sz w:val="28"/>
          <w:szCs w:val="28"/>
        </w:rPr>
        <w:t>вышедши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E60AF">
        <w:rPr>
          <w:rFonts w:ascii="Times New Roman" w:hAnsi="Times New Roman" w:cs="Times New Roman"/>
          <w:sz w:val="28"/>
          <w:szCs w:val="28"/>
        </w:rPr>
        <w:t xml:space="preserve"> из строя блок фискальной памяти.</w:t>
      </w:r>
    </w:p>
    <w:p w:rsidR="00CB7E7A" w:rsidRPr="00BE60AF" w:rsidRDefault="00CB7E7A" w:rsidP="00CB7E7A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неисправности ККМ субъект обращается в</w:t>
      </w:r>
      <w:r w:rsidRPr="00BE60AF">
        <w:rPr>
          <w:rFonts w:ascii="Times New Roman" w:hAnsi="Times New Roman" w:cs="Times New Roman"/>
          <w:sz w:val="28"/>
          <w:szCs w:val="28"/>
        </w:rPr>
        <w:t xml:space="preserve"> ЦТО</w:t>
      </w:r>
      <w:r>
        <w:rPr>
          <w:rFonts w:ascii="Times New Roman" w:hAnsi="Times New Roman" w:cs="Times New Roman"/>
          <w:sz w:val="28"/>
          <w:szCs w:val="28"/>
        </w:rPr>
        <w:t xml:space="preserve">, который обязан устранить </w:t>
      </w:r>
      <w:r w:rsidRPr="00BE60AF">
        <w:rPr>
          <w:rFonts w:ascii="Times New Roman" w:hAnsi="Times New Roman" w:cs="Times New Roman"/>
          <w:sz w:val="28"/>
          <w:szCs w:val="28"/>
        </w:rPr>
        <w:t xml:space="preserve">возникшую техническую поломку </w:t>
      </w:r>
      <w:r>
        <w:rPr>
          <w:rFonts w:ascii="Times New Roman" w:hAnsi="Times New Roman" w:cs="Times New Roman"/>
          <w:sz w:val="28"/>
          <w:szCs w:val="28"/>
        </w:rPr>
        <w:t>в срок не более</w:t>
      </w:r>
      <w:r w:rsidRPr="00BE6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E60AF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60AF">
        <w:rPr>
          <w:rFonts w:ascii="Times New Roman" w:hAnsi="Times New Roman" w:cs="Times New Roman"/>
          <w:sz w:val="28"/>
          <w:szCs w:val="28"/>
        </w:rPr>
        <w:t xml:space="preserve">После устранения технических неисправностей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BE60AF">
        <w:rPr>
          <w:rFonts w:ascii="Times New Roman" w:hAnsi="Times New Roman" w:cs="Times New Roman"/>
          <w:sz w:val="28"/>
          <w:szCs w:val="28"/>
        </w:rPr>
        <w:t xml:space="preserve">ЦТО составляет технический акт и уведомляет </w:t>
      </w:r>
      <w:r>
        <w:rPr>
          <w:rFonts w:ascii="Times New Roman" w:hAnsi="Times New Roman" w:cs="Times New Roman"/>
          <w:sz w:val="28"/>
          <w:szCs w:val="28"/>
        </w:rPr>
        <w:t xml:space="preserve">об исправности ККМ </w:t>
      </w:r>
      <w:r w:rsidRPr="00BE60AF">
        <w:rPr>
          <w:rFonts w:ascii="Times New Roman" w:hAnsi="Times New Roman" w:cs="Times New Roman"/>
          <w:sz w:val="28"/>
          <w:szCs w:val="28"/>
        </w:rPr>
        <w:t>налогов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E6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 </w:t>
      </w:r>
      <w:r w:rsidRPr="00BE60AF">
        <w:rPr>
          <w:rFonts w:ascii="Times New Roman" w:hAnsi="Times New Roman" w:cs="Times New Roman"/>
          <w:sz w:val="28"/>
          <w:szCs w:val="28"/>
        </w:rPr>
        <w:t>посредством АИС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E7A" w:rsidRPr="00BE60AF" w:rsidRDefault="00CB7E7A" w:rsidP="00CB7E7A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 xml:space="preserve">Если ЦТО не может устранить причину неисправности ККМ в течение </w:t>
      </w:r>
      <w:r>
        <w:rPr>
          <w:rFonts w:ascii="Times New Roman" w:hAnsi="Times New Roman" w:cs="Times New Roman"/>
          <w:sz w:val="28"/>
          <w:szCs w:val="28"/>
        </w:rPr>
        <w:t>установленного срока</w:t>
      </w:r>
      <w:r w:rsidRPr="00BE60AF">
        <w:rPr>
          <w:rFonts w:ascii="Times New Roman" w:hAnsi="Times New Roman" w:cs="Times New Roman"/>
          <w:sz w:val="28"/>
          <w:szCs w:val="28"/>
        </w:rPr>
        <w:t xml:space="preserve">, то на время ремонта ЦТО выдает </w:t>
      </w:r>
      <w:r>
        <w:rPr>
          <w:rFonts w:ascii="Times New Roman" w:hAnsi="Times New Roman" w:cs="Times New Roman"/>
          <w:sz w:val="28"/>
          <w:szCs w:val="28"/>
        </w:rPr>
        <w:t xml:space="preserve">субъекту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Pr="00BE60AF">
        <w:rPr>
          <w:rFonts w:ascii="Times New Roman" w:hAnsi="Times New Roman" w:cs="Times New Roman"/>
          <w:sz w:val="28"/>
          <w:szCs w:val="28"/>
        </w:rPr>
        <w:t>безвозмездно</w:t>
      </w:r>
      <w:r>
        <w:rPr>
          <w:rFonts w:ascii="Times New Roman" w:hAnsi="Times New Roman" w:cs="Times New Roman"/>
          <w:sz w:val="28"/>
          <w:szCs w:val="28"/>
        </w:rPr>
        <w:t>й основе</w:t>
      </w:r>
      <w:r w:rsidRPr="00BE60AF">
        <w:rPr>
          <w:rFonts w:ascii="Times New Roman" w:hAnsi="Times New Roman" w:cs="Times New Roman"/>
          <w:sz w:val="28"/>
          <w:szCs w:val="28"/>
        </w:rPr>
        <w:t xml:space="preserve"> взамен неисправной ККМ другую резервную (равнозначную, исправную) ККМ с идентичными техническими характеристиками.</w:t>
      </w:r>
    </w:p>
    <w:p w:rsidR="00CB7E7A" w:rsidRPr="00BE60AF" w:rsidRDefault="00CB7E7A" w:rsidP="00CB7E7A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 xml:space="preserve">Не допускаются к применению ККМ, на которых отсутствует либо повреждена контрольная пломба, отсутствует маркировка ККМ </w:t>
      </w:r>
      <w:r w:rsidRPr="00BE60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завода-изготовителя, а также </w:t>
      </w:r>
      <w:r w:rsidRPr="00BE60AF">
        <w:rPr>
          <w:rFonts w:ascii="Times New Roman" w:hAnsi="Times New Roman" w:cs="Times New Roman"/>
          <w:sz w:val="28"/>
          <w:szCs w:val="28"/>
        </w:rPr>
        <w:t xml:space="preserve">ККМ в нефискальном режиме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60AF">
        <w:rPr>
          <w:rFonts w:ascii="Times New Roman" w:hAnsi="Times New Roman" w:cs="Times New Roman"/>
          <w:sz w:val="28"/>
          <w:szCs w:val="28"/>
        </w:rPr>
        <w:t xml:space="preserve"> без блока 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 передачи фискальных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7E7A" w:rsidRPr="00BE60AF" w:rsidRDefault="00CB7E7A" w:rsidP="00CB7E7A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В правилах эксплуатации, разработанных заводом-изготовителем ККМ, могут быть предусмотрены и другие неисправности, при наличии которых указанные машины не должны применяться.</w:t>
      </w:r>
    </w:p>
    <w:p w:rsidR="00CB7E7A" w:rsidRPr="00B0284C" w:rsidRDefault="00CB7E7A" w:rsidP="00CB7E7A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9A">
        <w:rPr>
          <w:rFonts w:ascii="Times New Roman" w:hAnsi="Times New Roman" w:cs="Times New Roman"/>
          <w:sz w:val="28"/>
          <w:szCs w:val="28"/>
        </w:rPr>
        <w:t>Субъекты, применяющие ККМ, обязаны выдавать покупателям (клиентам) контрольно-кассовый чек, напечатанный ККМ.</w:t>
      </w:r>
    </w:p>
    <w:p w:rsidR="00CB7E7A" w:rsidRPr="00BE60AF" w:rsidRDefault="00CB7E7A" w:rsidP="00CB7E7A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На выдаваемом покупателям (клиентам) контрольно-кассовом чеке должны отражаться следующие реквизиты:</w:t>
      </w:r>
    </w:p>
    <w:p w:rsidR="00CB7E7A" w:rsidRPr="00BE60AF" w:rsidRDefault="00CB7E7A" w:rsidP="00C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а) наименование субъекта;</w:t>
      </w:r>
    </w:p>
    <w:p w:rsidR="00CB7E7A" w:rsidRPr="00BE60AF" w:rsidRDefault="00CB7E7A" w:rsidP="00C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 (ИНН);</w:t>
      </w:r>
    </w:p>
    <w:p w:rsidR="00CB7E7A" w:rsidRPr="00BE60AF" w:rsidRDefault="00CB7E7A" w:rsidP="00C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в) заводской номер ККМ;</w:t>
      </w:r>
    </w:p>
    <w:p w:rsidR="00CB7E7A" w:rsidRPr="00BE60AF" w:rsidRDefault="00CB7E7A" w:rsidP="00C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г) порядковый номер контрольно-кассового чека;</w:t>
      </w:r>
    </w:p>
    <w:p w:rsidR="00CB7E7A" w:rsidRPr="00BE60AF" w:rsidRDefault="00CB7E7A" w:rsidP="00C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д) дата и время покупки/ услуги;</w:t>
      </w:r>
    </w:p>
    <w:p w:rsidR="00CB7E7A" w:rsidRPr="00BE60AF" w:rsidRDefault="00CB7E7A" w:rsidP="00C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е) стоимость покупки/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E60AF">
        <w:rPr>
          <w:rFonts w:ascii="Times New Roman" w:hAnsi="Times New Roman" w:cs="Times New Roman"/>
          <w:sz w:val="28"/>
          <w:szCs w:val="28"/>
        </w:rPr>
        <w:t>слуги;</w:t>
      </w:r>
    </w:p>
    <w:p w:rsidR="00CB7E7A" w:rsidRPr="00BE60AF" w:rsidRDefault="00CB7E7A" w:rsidP="00C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 xml:space="preserve">ж) способ оплаты (наличный/безналичный); </w:t>
      </w:r>
    </w:p>
    <w:p w:rsidR="00CB7E7A" w:rsidRPr="00BE60AF" w:rsidRDefault="00CB7E7A" w:rsidP="00C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з) подтверждение о фискальном режиме;</w:t>
      </w:r>
    </w:p>
    <w:p w:rsidR="00CB7E7A" w:rsidRPr="00BE60AF" w:rsidRDefault="00CB7E7A" w:rsidP="00C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и) наименовани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60AF">
        <w:rPr>
          <w:rFonts w:ascii="Times New Roman" w:hAnsi="Times New Roman" w:cs="Times New Roman"/>
          <w:sz w:val="28"/>
          <w:szCs w:val="28"/>
        </w:rPr>
        <w:t xml:space="preserve"> и сумм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E60AF">
        <w:rPr>
          <w:rFonts w:ascii="Times New Roman" w:hAnsi="Times New Roman" w:cs="Times New Roman"/>
          <w:sz w:val="28"/>
          <w:szCs w:val="28"/>
        </w:rPr>
        <w:t xml:space="preserve"> удержанных налогов (налог на добавленную стоимость и налог с продаж);</w:t>
      </w:r>
    </w:p>
    <w:p w:rsidR="00CB7E7A" w:rsidRPr="00BE60AF" w:rsidRDefault="00CB7E7A" w:rsidP="00C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к) регистрационный номер ККМ;</w:t>
      </w:r>
    </w:p>
    <w:p w:rsidR="00CB7E7A" w:rsidRPr="00BE60AF" w:rsidRDefault="00CB7E7A" w:rsidP="00C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л) QR код (закодированная информация о чеке);</w:t>
      </w:r>
    </w:p>
    <w:p w:rsidR="00CB7E7A" w:rsidRPr="00BE60AF" w:rsidRDefault="00CB7E7A" w:rsidP="00C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м) адрес веб-сайта уполномоченного налогового органа (для проверки чека).</w:t>
      </w:r>
    </w:p>
    <w:p w:rsidR="00CB7E7A" w:rsidRDefault="00CB7E7A" w:rsidP="00CB7E7A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контрольно-кассовом чеке, выдаваемом в</w:t>
      </w:r>
      <w:r w:rsidRPr="00BE6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E60AF">
        <w:rPr>
          <w:rFonts w:ascii="Times New Roman" w:hAnsi="Times New Roman" w:cs="Times New Roman"/>
          <w:sz w:val="28"/>
          <w:szCs w:val="28"/>
        </w:rPr>
        <w:t>бменн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E60AF">
        <w:rPr>
          <w:rFonts w:ascii="Times New Roman" w:hAnsi="Times New Roman" w:cs="Times New Roman"/>
          <w:sz w:val="28"/>
          <w:szCs w:val="28"/>
        </w:rPr>
        <w:t xml:space="preserve"> бюро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60AF">
        <w:rPr>
          <w:rFonts w:ascii="Times New Roman" w:hAnsi="Times New Roman" w:cs="Times New Roman"/>
          <w:sz w:val="28"/>
          <w:szCs w:val="28"/>
        </w:rPr>
        <w:t xml:space="preserve"> </w:t>
      </w:r>
      <w:r w:rsidR="005A31CE">
        <w:rPr>
          <w:rFonts w:ascii="Times New Roman" w:hAnsi="Times New Roman" w:cs="Times New Roman"/>
          <w:sz w:val="28"/>
          <w:szCs w:val="28"/>
        </w:rPr>
        <w:t>кроме вышеперечисленных реквизитов, должны отражаться вид и курс</w:t>
      </w:r>
      <w:r w:rsidR="00B24646">
        <w:rPr>
          <w:rFonts w:ascii="Times New Roman" w:hAnsi="Times New Roman" w:cs="Times New Roman"/>
          <w:sz w:val="28"/>
          <w:szCs w:val="28"/>
        </w:rPr>
        <w:t xml:space="preserve"> </w:t>
      </w:r>
      <w:r w:rsidRPr="00BE60AF">
        <w:rPr>
          <w:rFonts w:ascii="Times New Roman" w:hAnsi="Times New Roman" w:cs="Times New Roman"/>
          <w:sz w:val="28"/>
          <w:szCs w:val="28"/>
        </w:rPr>
        <w:t xml:space="preserve">валюты. </w:t>
      </w:r>
    </w:p>
    <w:p w:rsidR="00CB7E7A" w:rsidRPr="00BE60AF" w:rsidRDefault="00CB7E7A" w:rsidP="00CB7E7A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каждой ККМ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субъектом 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нига касси</w:t>
      </w:r>
      <w:r w:rsidR="00B2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ра-операциониста, заверенная </w:t>
      </w:r>
      <w:r w:rsidR="00146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подписью</w:t>
      </w:r>
      <w:r w:rsidR="00B2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ответственного лица и печатью ЦТО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E7A" w:rsidRPr="00BE60AF" w:rsidRDefault="00CB7E7A" w:rsidP="00CB7E7A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ленты,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нига кассира-операциониста и другие документы, подтверждающие проведение денежных расчетов с населением, должны храниться в течение сроков, установленных для первичных учетных документов в соответствии с законодательством Кыргызской Республики.</w:t>
      </w:r>
    </w:p>
    <w:p w:rsidR="00CB7E7A" w:rsidRPr="003D2485" w:rsidRDefault="00CB7E7A" w:rsidP="00CB7E7A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485">
        <w:rPr>
          <w:rFonts w:ascii="Times New Roman" w:hAnsi="Times New Roman" w:cs="Times New Roman"/>
          <w:sz w:val="28"/>
          <w:szCs w:val="28"/>
        </w:rPr>
        <w:t xml:space="preserve">Субъекты обязаны обеспечивать ведение в установленном порядке документации, связанной с приобретением, регистрацией и применением ККМ. </w:t>
      </w:r>
      <w:r w:rsidRPr="003D2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хранение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</w:t>
      </w:r>
      <w:r w:rsidRPr="003D24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несет руководитель субъекта.</w:t>
      </w:r>
    </w:p>
    <w:p w:rsidR="00CB7E7A" w:rsidRDefault="00CB7E7A" w:rsidP="00CB7E7A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00">
        <w:rPr>
          <w:rFonts w:ascii="Times New Roman" w:hAnsi="Times New Roman" w:cs="Times New Roman"/>
          <w:sz w:val="28"/>
          <w:szCs w:val="28"/>
        </w:rPr>
        <w:lastRenderedPageBreak/>
        <w:t>Контроль за соблюдением порядка применения ККМ и полнотой учета выручки денежных средств осуществляют органы налоговой службы.</w:t>
      </w:r>
    </w:p>
    <w:p w:rsidR="00CB7E7A" w:rsidRDefault="00CB7E7A" w:rsidP="00CB7E7A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E7A">
        <w:rPr>
          <w:rFonts w:ascii="Times New Roman" w:hAnsi="Times New Roman" w:cs="Times New Roman"/>
          <w:sz w:val="28"/>
          <w:szCs w:val="28"/>
        </w:rPr>
        <w:t>Руководители торговых рынков и торговых домов должны осуществлять контроль за установкой ККМ арендаторами торговых площадей. За необеспечение установки ККМ арендаторами торговых площадей руководители торговых рынков и торговых домов несут ответственность в соответствии с законодательством об административной ответственности.</w:t>
      </w:r>
    </w:p>
    <w:p w:rsidR="00CB7E7A" w:rsidRPr="00CB7E7A" w:rsidRDefault="00CB7E7A" w:rsidP="00CB7E7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34C43" w:rsidRPr="00BE60AF" w:rsidRDefault="00F34C43" w:rsidP="00F34C43">
      <w:pPr>
        <w:pStyle w:val="1"/>
        <w:numPr>
          <w:ilvl w:val="0"/>
          <w:numId w:val="17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r w:rsidRPr="00BE60AF">
        <w:rPr>
          <w:rFonts w:ascii="Times New Roman" w:hAnsi="Times New Roman" w:cs="Times New Roman"/>
          <w:color w:val="auto"/>
        </w:rPr>
        <w:t xml:space="preserve">Регистрация </w:t>
      </w:r>
      <w:r>
        <w:rPr>
          <w:rFonts w:ascii="Times New Roman" w:hAnsi="Times New Roman" w:cs="Times New Roman"/>
          <w:color w:val="auto"/>
        </w:rPr>
        <w:t xml:space="preserve">и пломбирование </w:t>
      </w:r>
      <w:r w:rsidRPr="00BE60AF">
        <w:rPr>
          <w:rFonts w:ascii="Times New Roman" w:hAnsi="Times New Roman" w:cs="Times New Roman"/>
          <w:color w:val="auto"/>
        </w:rPr>
        <w:t>ККМ</w:t>
      </w:r>
    </w:p>
    <w:p w:rsidR="00F34C43" w:rsidRPr="00BE60AF" w:rsidRDefault="00F34C43" w:rsidP="00F34C43">
      <w:pPr>
        <w:spacing w:after="0" w:line="240" w:lineRule="auto"/>
        <w:ind w:firstLine="709"/>
      </w:pPr>
    </w:p>
    <w:p w:rsidR="00F34C43" w:rsidRPr="00BE60AF" w:rsidRDefault="00F34C43" w:rsidP="00F34C43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</w:t>
      </w:r>
      <w:r w:rsidRPr="00BE60AF">
        <w:rPr>
          <w:rFonts w:ascii="Times New Roman" w:hAnsi="Times New Roman" w:cs="Times New Roman"/>
          <w:sz w:val="28"/>
          <w:szCs w:val="28"/>
        </w:rPr>
        <w:t>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60AF">
        <w:rPr>
          <w:rFonts w:ascii="Times New Roman" w:hAnsi="Times New Roman" w:cs="Times New Roman"/>
          <w:sz w:val="28"/>
          <w:szCs w:val="28"/>
        </w:rPr>
        <w:t xml:space="preserve"> ККМ </w:t>
      </w:r>
      <w:r>
        <w:rPr>
          <w:rFonts w:ascii="Times New Roman" w:hAnsi="Times New Roman" w:cs="Times New Roman"/>
          <w:sz w:val="28"/>
          <w:szCs w:val="28"/>
        </w:rPr>
        <w:t>субъект должен обратиться в ЦТО, представить</w:t>
      </w:r>
      <w:r w:rsidRPr="00BE6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ККМ и </w:t>
      </w:r>
      <w:r w:rsidRPr="00BE60AF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F34C43" w:rsidRDefault="00F34C43" w:rsidP="00F34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 xml:space="preserve">- заявление </w:t>
      </w:r>
      <w:r>
        <w:rPr>
          <w:rFonts w:ascii="Times New Roman" w:hAnsi="Times New Roman" w:cs="Times New Roman"/>
          <w:sz w:val="28"/>
          <w:szCs w:val="28"/>
        </w:rPr>
        <w:t>о регистрации ККМ по</w:t>
      </w:r>
      <w:r w:rsidRPr="00BE60AF">
        <w:rPr>
          <w:rFonts w:ascii="Times New Roman" w:hAnsi="Times New Roman" w:cs="Times New Roman"/>
          <w:sz w:val="28"/>
          <w:szCs w:val="28"/>
        </w:rPr>
        <w:t xml:space="preserve"> форме </w:t>
      </w:r>
      <w:r>
        <w:rPr>
          <w:rFonts w:ascii="Times New Roman" w:hAnsi="Times New Roman" w:cs="Times New Roman"/>
          <w:sz w:val="28"/>
          <w:szCs w:val="28"/>
        </w:rPr>
        <w:t>согласно приложению 1 к настоящему Порядку</w:t>
      </w:r>
      <w:r w:rsidRPr="00BE60AF">
        <w:rPr>
          <w:rFonts w:ascii="Times New Roman" w:hAnsi="Times New Roman" w:cs="Times New Roman"/>
          <w:sz w:val="28"/>
          <w:szCs w:val="28"/>
        </w:rPr>
        <w:t>;</w:t>
      </w:r>
    </w:p>
    <w:p w:rsidR="00F34C43" w:rsidRDefault="00F34C43" w:rsidP="00F34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технический паспорт ККМ;</w:t>
      </w:r>
    </w:p>
    <w:p w:rsidR="00F34C43" w:rsidRPr="00BE60AF" w:rsidRDefault="00B24646" w:rsidP="00F34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</w:t>
      </w:r>
      <w:r w:rsidR="00F34C43" w:rsidRPr="00BE60AF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="00F34C43" w:rsidRPr="00BE60AF">
        <w:rPr>
          <w:rFonts w:ascii="Times New Roman" w:hAnsi="Times New Roman" w:cs="Times New Roman"/>
          <w:sz w:val="28"/>
          <w:szCs w:val="28"/>
        </w:rPr>
        <w:t>;</w:t>
      </w:r>
    </w:p>
    <w:p w:rsidR="00F34C43" w:rsidRPr="00BE60AF" w:rsidRDefault="00F34C43" w:rsidP="00F34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0AF">
        <w:rPr>
          <w:rFonts w:ascii="Times New Roman" w:hAnsi="Times New Roman" w:cs="Times New Roman"/>
          <w:sz w:val="28"/>
          <w:szCs w:val="28"/>
        </w:rPr>
        <w:t xml:space="preserve">доверенность </w:t>
      </w:r>
      <w:r>
        <w:rPr>
          <w:rFonts w:ascii="Times New Roman" w:hAnsi="Times New Roman" w:cs="Times New Roman"/>
          <w:sz w:val="28"/>
          <w:szCs w:val="28"/>
        </w:rPr>
        <w:t>лицу,</w:t>
      </w:r>
      <w:r w:rsidRPr="00BE6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подающему </w:t>
      </w:r>
      <w:r w:rsidRPr="00BE60AF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E60AF">
        <w:rPr>
          <w:rFonts w:ascii="Times New Roman" w:hAnsi="Times New Roman" w:cs="Times New Roman"/>
          <w:sz w:val="28"/>
          <w:szCs w:val="28"/>
        </w:rPr>
        <w:t xml:space="preserve">регистрацию ККМ </w:t>
      </w:r>
      <w:r>
        <w:rPr>
          <w:rFonts w:ascii="Times New Roman" w:hAnsi="Times New Roman" w:cs="Times New Roman"/>
          <w:sz w:val="28"/>
          <w:szCs w:val="28"/>
        </w:rPr>
        <w:t xml:space="preserve">             (</w:t>
      </w:r>
      <w:r w:rsidRPr="00BE60A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</w:t>
      </w:r>
      <w:r w:rsidRPr="00BE60AF">
        <w:rPr>
          <w:rFonts w:ascii="Times New Roman" w:hAnsi="Times New Roman" w:cs="Times New Roman"/>
          <w:sz w:val="28"/>
          <w:szCs w:val="28"/>
        </w:rPr>
        <w:t xml:space="preserve">учае, если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BE6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представляются</w:t>
      </w:r>
      <w:r w:rsidRPr="00BE60AF">
        <w:rPr>
          <w:rFonts w:ascii="Times New Roman" w:hAnsi="Times New Roman" w:cs="Times New Roman"/>
          <w:sz w:val="28"/>
          <w:szCs w:val="28"/>
        </w:rPr>
        <w:t xml:space="preserve"> не руководителем субъекта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34C43" w:rsidRPr="00BE60AF" w:rsidRDefault="00F34C43" w:rsidP="00F34C4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лицо ЦТО производит регистрацию ККМ в течение одного рабочего дня со дня подачи документов, указанных в пункте 2</w:t>
      </w:r>
      <w:r w:rsidR="00CB7E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ввода данных о регистрации ККМ в АИС. </w:t>
      </w:r>
    </w:p>
    <w:p w:rsidR="00F34C43" w:rsidRDefault="00F34C43" w:rsidP="00F34C43">
      <w:pPr>
        <w:pStyle w:val="tkTekst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 xml:space="preserve">При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ККМ ЦТО производит </w:t>
      </w:r>
      <w:r w:rsidRPr="00BE60AF">
        <w:rPr>
          <w:rFonts w:ascii="Times New Roman" w:hAnsi="Times New Roman" w:cs="Times New Roman"/>
          <w:sz w:val="28"/>
          <w:szCs w:val="28"/>
        </w:rPr>
        <w:t>фискализаци</w:t>
      </w:r>
      <w:r>
        <w:rPr>
          <w:rFonts w:ascii="Times New Roman" w:hAnsi="Times New Roman" w:cs="Times New Roman"/>
          <w:sz w:val="28"/>
          <w:szCs w:val="28"/>
        </w:rPr>
        <w:t xml:space="preserve">ю и пломбирование </w:t>
      </w:r>
      <w:r w:rsidRPr="00BE60AF">
        <w:rPr>
          <w:rFonts w:ascii="Times New Roman" w:hAnsi="Times New Roman" w:cs="Times New Roman"/>
          <w:sz w:val="28"/>
          <w:szCs w:val="28"/>
        </w:rPr>
        <w:t xml:space="preserve"> ККМ</w:t>
      </w:r>
      <w:r>
        <w:rPr>
          <w:rFonts w:ascii="Times New Roman" w:hAnsi="Times New Roman" w:cs="Times New Roman"/>
          <w:sz w:val="28"/>
          <w:szCs w:val="28"/>
        </w:rPr>
        <w:t>. К</w:t>
      </w:r>
      <w:r w:rsidRPr="00BE60AF">
        <w:rPr>
          <w:rFonts w:ascii="Times New Roman" w:hAnsi="Times New Roman" w:cs="Times New Roman"/>
          <w:sz w:val="28"/>
          <w:szCs w:val="28"/>
        </w:rPr>
        <w:t>онтрольн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E60AF">
        <w:rPr>
          <w:rFonts w:ascii="Times New Roman" w:hAnsi="Times New Roman" w:cs="Times New Roman"/>
          <w:sz w:val="28"/>
          <w:szCs w:val="28"/>
        </w:rPr>
        <w:t xml:space="preserve"> пломб</w:t>
      </w:r>
      <w:r>
        <w:rPr>
          <w:rFonts w:ascii="Times New Roman" w:hAnsi="Times New Roman" w:cs="Times New Roman"/>
          <w:sz w:val="28"/>
          <w:szCs w:val="28"/>
        </w:rPr>
        <w:t>а устанавливается</w:t>
      </w:r>
      <w:r w:rsidRPr="00BE60AF">
        <w:rPr>
          <w:rFonts w:ascii="Times New Roman" w:hAnsi="Times New Roman" w:cs="Times New Roman"/>
          <w:sz w:val="28"/>
          <w:szCs w:val="28"/>
        </w:rPr>
        <w:t xml:space="preserve"> на блок фискальной памяти и на место крепления </w:t>
      </w:r>
      <w:r w:rsidR="00B24646">
        <w:rPr>
          <w:rFonts w:ascii="Times New Roman" w:hAnsi="Times New Roman" w:cs="Times New Roman"/>
          <w:sz w:val="28"/>
          <w:szCs w:val="28"/>
        </w:rPr>
        <w:t>устройства передачи фискальных данных</w:t>
      </w:r>
      <w:r w:rsidRPr="00D4506C">
        <w:rPr>
          <w:rFonts w:ascii="Times New Roman" w:hAnsi="Times New Roman" w:cs="Times New Roman"/>
          <w:sz w:val="28"/>
          <w:szCs w:val="28"/>
        </w:rPr>
        <w:t xml:space="preserve"> </w:t>
      </w:r>
      <w:r w:rsidRPr="00BE60AF">
        <w:rPr>
          <w:rFonts w:ascii="Times New Roman" w:hAnsi="Times New Roman" w:cs="Times New Roman"/>
          <w:sz w:val="28"/>
          <w:szCs w:val="28"/>
        </w:rPr>
        <w:t>к корпусу (плате) ККМ</w:t>
      </w:r>
      <w:r>
        <w:rPr>
          <w:rFonts w:ascii="Times New Roman" w:hAnsi="Times New Roman" w:cs="Times New Roman"/>
          <w:sz w:val="28"/>
          <w:szCs w:val="28"/>
        </w:rPr>
        <w:t xml:space="preserve">, в случае, </w:t>
      </w:r>
      <w:r w:rsidRPr="00BE60AF">
        <w:rPr>
          <w:rFonts w:ascii="Times New Roman" w:hAnsi="Times New Roman" w:cs="Times New Roman"/>
          <w:sz w:val="28"/>
          <w:szCs w:val="28"/>
        </w:rPr>
        <w:t>если данная часть не интегрирована с ККМ. Контрольн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BE60AF">
        <w:rPr>
          <w:rFonts w:ascii="Times New Roman" w:hAnsi="Times New Roman" w:cs="Times New Roman"/>
          <w:sz w:val="28"/>
          <w:szCs w:val="28"/>
        </w:rPr>
        <w:t xml:space="preserve"> пломб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E60AF">
        <w:rPr>
          <w:rFonts w:ascii="Times New Roman" w:hAnsi="Times New Roman" w:cs="Times New Roman"/>
          <w:sz w:val="28"/>
          <w:szCs w:val="28"/>
        </w:rPr>
        <w:t xml:space="preserve"> выда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60AF">
        <w:rPr>
          <w:rFonts w:ascii="Times New Roman" w:hAnsi="Times New Roman" w:cs="Times New Roman"/>
          <w:sz w:val="28"/>
          <w:szCs w:val="28"/>
        </w:rPr>
        <w:t>тся ЦТО уполномоченным налоговым органом.</w:t>
      </w:r>
    </w:p>
    <w:p w:rsidR="00F34C43" w:rsidRPr="00120076" w:rsidRDefault="00F34C43" w:rsidP="00F34C4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Ответственное лицо ЦТО</w:t>
      </w:r>
      <w:r w:rsidRPr="00120076" w:rsidDel="0037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07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</w:t>
      </w:r>
      <w:r w:rsidRPr="00120076" w:rsidDel="0037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регистрации, фискализации, перерегистрации, перефискализации и снятии с регистрации ККМ в регистрационную карточку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ККМ</w:t>
      </w:r>
      <w:r w:rsidRPr="0012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2007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Pr="001200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C43" w:rsidRDefault="00F34C43" w:rsidP="00F34C4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Регистрационная карточка ККМ хранится у субъекта в течение всего срока эксплуатации ККМ, а также в течение двух лет после снятия ККМ с регистрации.</w:t>
      </w:r>
    </w:p>
    <w:p w:rsidR="00F34C43" w:rsidRDefault="00F34C43" w:rsidP="00F34C4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 w:rsidDel="00D4506C">
        <w:rPr>
          <w:rFonts w:ascii="Times New Roman" w:hAnsi="Times New Roman" w:cs="Times New Roman"/>
          <w:sz w:val="28"/>
          <w:szCs w:val="28"/>
        </w:rPr>
        <w:t xml:space="preserve"> </w:t>
      </w:r>
      <w:r w:rsidRPr="001A5893">
        <w:rPr>
          <w:rFonts w:ascii="Times New Roman" w:hAnsi="Times New Roman" w:cs="Times New Roman"/>
          <w:sz w:val="28"/>
          <w:szCs w:val="28"/>
        </w:rPr>
        <w:t xml:space="preserve">При регистрации ККМ </w:t>
      </w:r>
      <w:r w:rsidR="00236611" w:rsidRPr="001A5893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1A5893">
        <w:rPr>
          <w:rFonts w:ascii="Times New Roman" w:eastAsia="Times New Roman" w:hAnsi="Times New Roman" w:cs="Times New Roman"/>
          <w:sz w:val="28"/>
          <w:szCs w:val="28"/>
          <w:lang w:eastAsia="ru-RU"/>
        </w:rPr>
        <w:t>ЦТО заверяет</w:t>
      </w:r>
      <w:r w:rsidR="001A5893" w:rsidRPr="001A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611" w:rsidRPr="001A58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</w:t>
      </w:r>
      <w:r w:rsidR="00146DBC" w:rsidRPr="001A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ью </w:t>
      </w:r>
      <w:r w:rsidR="001A5893" w:rsidRPr="001A589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печатью</w:t>
      </w:r>
      <w:r w:rsidR="00236611" w:rsidRPr="001A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9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</w:t>
      </w:r>
      <w:r w:rsidR="00146DBC" w:rsidRPr="001A58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A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кассира-операциониста</w:t>
      </w:r>
      <w:r w:rsidR="00236611" w:rsidRPr="001A589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</w:t>
      </w:r>
      <w:r w:rsidR="001A5893" w:rsidRPr="001A589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36611" w:rsidRPr="001A589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енную</w:t>
      </w:r>
      <w:r w:rsidRPr="001A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3</w:t>
      </w:r>
      <w:r w:rsidR="005A31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денежных средств</w:t>
      </w:r>
      <w:r w:rsidR="0023661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</w:t>
      </w:r>
      <w:r w:rsidR="001A589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3661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енную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 настоящему Порядку. Книги должны быть 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полистно 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пронумеров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аны и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прошнуров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аны.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C43" w:rsidRPr="00123B14" w:rsidRDefault="00F34C43" w:rsidP="00F34C4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субъектом в случае неисправности ККМ. Субъект вносит соответствующие записи в книгу 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учета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денежных расчетов с населением.</w:t>
      </w:r>
    </w:p>
    <w:p w:rsidR="00F34C43" w:rsidRDefault="00F34C43" w:rsidP="00F34C43">
      <w:pPr>
        <w:pStyle w:val="a3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1A">
        <w:rPr>
          <w:rFonts w:ascii="Times New Roman" w:hAnsi="Times New Roman" w:cs="Times New Roman"/>
          <w:sz w:val="28"/>
          <w:szCs w:val="28"/>
        </w:rPr>
        <w:t xml:space="preserve">При изменении фактического адреса установки ККМ субъект уведомляет об этом ЦТО в письменном виде. Ответственное лицо ЦТО осуществляет </w:t>
      </w:r>
      <w:r>
        <w:rPr>
          <w:rFonts w:ascii="Times New Roman" w:hAnsi="Times New Roman" w:cs="Times New Roman"/>
          <w:sz w:val="28"/>
          <w:szCs w:val="28"/>
        </w:rPr>
        <w:t>вв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</w:t>
      </w:r>
      <w:r>
        <w:rPr>
          <w:rFonts w:ascii="Times New Roman" w:hAnsi="Times New Roman" w:cs="Times New Roman"/>
          <w:sz w:val="28"/>
          <w:szCs w:val="28"/>
        </w:rPr>
        <w:t xml:space="preserve">нового </w:t>
      </w:r>
      <w:r w:rsidRPr="006A111A">
        <w:rPr>
          <w:rFonts w:ascii="Times New Roman" w:hAnsi="Times New Roman" w:cs="Times New Roman"/>
          <w:sz w:val="28"/>
          <w:szCs w:val="28"/>
        </w:rPr>
        <w:t xml:space="preserve">фактического адреса установки ККМ 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вносит соответствующую запись в регистрационную карточку ККМ.</w:t>
      </w:r>
    </w:p>
    <w:p w:rsidR="00F34C43" w:rsidRDefault="00F34C43" w:rsidP="00F34C4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Процесс перефискализации ККМ производится в случаях:</w:t>
      </w:r>
    </w:p>
    <w:p w:rsidR="00F34C43" w:rsidRPr="00BE60AF" w:rsidRDefault="00F34C43" w:rsidP="00F34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- выхода из строя фискального блока ККМ;</w:t>
      </w:r>
    </w:p>
    <w:p w:rsidR="00F34C43" w:rsidRPr="006A111A" w:rsidRDefault="00F34C43" w:rsidP="00F34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- переполнени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60AF">
        <w:rPr>
          <w:rFonts w:ascii="Times New Roman" w:hAnsi="Times New Roman" w:cs="Times New Roman"/>
          <w:sz w:val="28"/>
          <w:szCs w:val="28"/>
        </w:rPr>
        <w:t xml:space="preserve"> фискальных данных.</w:t>
      </w:r>
    </w:p>
    <w:p w:rsidR="00F34C43" w:rsidRDefault="00F34C43" w:rsidP="00F34C4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При перефискализации ККМ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0AF">
        <w:rPr>
          <w:rFonts w:ascii="Times New Roman" w:hAnsi="Times New Roman" w:cs="Times New Roman"/>
          <w:sz w:val="28"/>
          <w:szCs w:val="28"/>
        </w:rPr>
        <w:t xml:space="preserve">ЦТО составляет технический акт и уведомляет </w:t>
      </w:r>
      <w:r>
        <w:rPr>
          <w:rFonts w:ascii="Times New Roman" w:hAnsi="Times New Roman" w:cs="Times New Roman"/>
          <w:sz w:val="28"/>
          <w:szCs w:val="28"/>
        </w:rPr>
        <w:t>налоговую службу</w:t>
      </w:r>
      <w:r w:rsidRPr="00BE60AF">
        <w:rPr>
          <w:rFonts w:ascii="Times New Roman" w:hAnsi="Times New Roman" w:cs="Times New Roman"/>
          <w:sz w:val="28"/>
          <w:szCs w:val="28"/>
        </w:rPr>
        <w:t xml:space="preserve"> посредством АИС .</w:t>
      </w:r>
    </w:p>
    <w:p w:rsidR="00F34C43" w:rsidRDefault="00F34C43" w:rsidP="00F34C4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637">
        <w:rPr>
          <w:rFonts w:ascii="Times New Roman" w:hAnsi="Times New Roman" w:cs="Times New Roman"/>
          <w:sz w:val="28"/>
          <w:szCs w:val="28"/>
        </w:rPr>
        <w:t>При перефискализации ККМ ответственное лицо ЦТО снимает установленные контрольные пломбы и устанавливает новые контрольные пломбы.</w:t>
      </w:r>
    </w:p>
    <w:p w:rsidR="00F34C43" w:rsidRDefault="00F34C43" w:rsidP="00F34C4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 xml:space="preserve">В случае выявления факта повреждения (срыва) или отсутствия контрольной пломбы на ККМ,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BE60AF">
        <w:rPr>
          <w:rFonts w:ascii="Times New Roman" w:hAnsi="Times New Roman" w:cs="Times New Roman"/>
          <w:sz w:val="28"/>
          <w:szCs w:val="28"/>
        </w:rPr>
        <w:t>ЦТО составляет соответствующий акт</w:t>
      </w:r>
      <w:r>
        <w:rPr>
          <w:rFonts w:ascii="Times New Roman" w:hAnsi="Times New Roman" w:cs="Times New Roman"/>
          <w:sz w:val="28"/>
          <w:szCs w:val="28"/>
        </w:rPr>
        <w:t xml:space="preserve"> и уведомляет </w:t>
      </w:r>
      <w:r w:rsidRPr="00BE60AF">
        <w:rPr>
          <w:rFonts w:ascii="Times New Roman" w:hAnsi="Times New Roman" w:cs="Times New Roman"/>
          <w:sz w:val="28"/>
          <w:szCs w:val="28"/>
        </w:rPr>
        <w:t>налогов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E6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службу</w:t>
      </w:r>
      <w:r w:rsidRPr="00BE60AF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выяснения обстоятельств</w:t>
      </w:r>
      <w:r w:rsidRPr="00E5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0AF">
        <w:rPr>
          <w:rFonts w:ascii="Times New Roman" w:eastAsia="Times New Roman" w:hAnsi="Times New Roman" w:cs="Times New Roman"/>
          <w:sz w:val="28"/>
          <w:szCs w:val="28"/>
          <w:lang w:eastAsia="ru-RU"/>
        </w:rPr>
        <w:t>ККМ должна находиться в ЦТО.</w:t>
      </w:r>
    </w:p>
    <w:p w:rsidR="00F34C43" w:rsidRDefault="00F34C43" w:rsidP="00F34C43">
      <w:pPr>
        <w:pStyle w:val="a3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52A9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сле </w:t>
      </w:r>
      <w:r w:rsidRPr="00E52A9A">
        <w:rPr>
          <w:rFonts w:ascii="Times New Roman" w:hAnsi="Times New Roman" w:cs="Times New Roman"/>
          <w:sz w:val="28"/>
          <w:szCs w:val="28"/>
        </w:rPr>
        <w:t xml:space="preserve">регистрации ККМ субъект может получить доступ к личному кабинету налогоплательщика в АИС для просмотра проводимых денежных операций </w:t>
      </w:r>
      <w:r>
        <w:rPr>
          <w:rFonts w:ascii="Times New Roman" w:hAnsi="Times New Roman" w:cs="Times New Roman"/>
          <w:sz w:val="28"/>
          <w:szCs w:val="28"/>
        </w:rPr>
        <w:t>с применением</w:t>
      </w:r>
      <w:r w:rsidRPr="00E52A9A">
        <w:rPr>
          <w:rFonts w:ascii="Times New Roman" w:hAnsi="Times New Roman" w:cs="Times New Roman"/>
          <w:sz w:val="28"/>
          <w:szCs w:val="28"/>
        </w:rPr>
        <w:t xml:space="preserve"> ККМ.</w:t>
      </w:r>
    </w:p>
    <w:p w:rsidR="00F34C43" w:rsidRDefault="00F34C43" w:rsidP="00F34C4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 xml:space="preserve">Для снятия ККМ с регистрации </w:t>
      </w:r>
      <w:r>
        <w:rPr>
          <w:rFonts w:ascii="Times New Roman" w:hAnsi="Times New Roman" w:cs="Times New Roman"/>
          <w:sz w:val="28"/>
          <w:szCs w:val="28"/>
        </w:rPr>
        <w:t>субъект должен представить в ЦТО</w:t>
      </w:r>
      <w:r w:rsidRPr="00BE60AF">
        <w:rPr>
          <w:rFonts w:ascii="Times New Roman" w:hAnsi="Times New Roman" w:cs="Times New Roman"/>
          <w:sz w:val="28"/>
          <w:szCs w:val="28"/>
        </w:rPr>
        <w:t xml:space="preserve"> ККМ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60AF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F34C43" w:rsidRDefault="00F34C43" w:rsidP="00F34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 xml:space="preserve">- заявление </w:t>
      </w:r>
      <w:r>
        <w:rPr>
          <w:rFonts w:ascii="Times New Roman" w:hAnsi="Times New Roman" w:cs="Times New Roman"/>
          <w:sz w:val="28"/>
          <w:szCs w:val="28"/>
        </w:rPr>
        <w:t>о снятии с регистрации ККМ по форме согласно приложению 5 к настоящему Порядку</w:t>
      </w:r>
      <w:r w:rsidRPr="00BE60AF">
        <w:rPr>
          <w:rFonts w:ascii="Times New Roman" w:hAnsi="Times New Roman" w:cs="Times New Roman"/>
          <w:sz w:val="28"/>
          <w:szCs w:val="28"/>
        </w:rPr>
        <w:t>;</w:t>
      </w:r>
    </w:p>
    <w:p w:rsidR="00F34C43" w:rsidRPr="00BE60AF" w:rsidRDefault="00F34C43" w:rsidP="00F34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технический паспорт ККМ;</w:t>
      </w:r>
    </w:p>
    <w:p w:rsidR="00F34C43" w:rsidRPr="00BE60AF" w:rsidRDefault="00F34C43" w:rsidP="00F34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0AF">
        <w:rPr>
          <w:rFonts w:ascii="Times New Roman" w:hAnsi="Times New Roman" w:cs="Times New Roman"/>
          <w:sz w:val="28"/>
          <w:szCs w:val="28"/>
        </w:rPr>
        <w:t>регистрационн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E60AF">
        <w:rPr>
          <w:rFonts w:ascii="Times New Roman" w:hAnsi="Times New Roman" w:cs="Times New Roman"/>
          <w:sz w:val="28"/>
          <w:szCs w:val="28"/>
        </w:rPr>
        <w:t xml:space="preserve"> карточк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E60AF">
        <w:rPr>
          <w:rFonts w:ascii="Times New Roman" w:hAnsi="Times New Roman" w:cs="Times New Roman"/>
          <w:sz w:val="28"/>
          <w:szCs w:val="28"/>
        </w:rPr>
        <w:t xml:space="preserve"> ККМ;</w:t>
      </w:r>
    </w:p>
    <w:p w:rsidR="00F34C43" w:rsidRDefault="00F34C43" w:rsidP="00F34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A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доверенность лицу,</w:t>
      </w:r>
      <w:r w:rsidRPr="00BE6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подающему </w:t>
      </w:r>
      <w:r w:rsidRPr="00BE60AF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на снятие с рег</w:t>
      </w:r>
      <w:r w:rsidRPr="00BE60AF">
        <w:rPr>
          <w:rFonts w:ascii="Times New Roman" w:hAnsi="Times New Roman" w:cs="Times New Roman"/>
          <w:sz w:val="28"/>
          <w:szCs w:val="28"/>
        </w:rPr>
        <w:t>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60AF">
        <w:rPr>
          <w:rFonts w:ascii="Times New Roman" w:hAnsi="Times New Roman" w:cs="Times New Roman"/>
          <w:sz w:val="28"/>
          <w:szCs w:val="28"/>
        </w:rPr>
        <w:t xml:space="preserve"> ККМ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E60A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0AF">
        <w:rPr>
          <w:rFonts w:ascii="Times New Roman" w:hAnsi="Times New Roman" w:cs="Times New Roman"/>
          <w:sz w:val="28"/>
          <w:szCs w:val="28"/>
        </w:rPr>
        <w:t xml:space="preserve">случае, если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BE6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представляются</w:t>
      </w:r>
      <w:r w:rsidRPr="00BE60AF">
        <w:rPr>
          <w:rFonts w:ascii="Times New Roman" w:hAnsi="Times New Roman" w:cs="Times New Roman"/>
          <w:sz w:val="28"/>
          <w:szCs w:val="28"/>
        </w:rPr>
        <w:t xml:space="preserve"> не руководителем субъекта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34C43" w:rsidRDefault="00F34C43" w:rsidP="00F34C4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Снятие с регистрации ККМ осуществляется в течение двух рабочих дней со дня подачи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B7E7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окументов, указанных в пункте 34</w:t>
      </w:r>
      <w:r w:rsidRPr="00F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</w:t>
      </w:r>
      <w:r w:rsidRPr="00F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снятия фискального отчета ККМ и</w:t>
      </w:r>
      <w:r w:rsidRPr="00F2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ввода данных о снятии ККМ с регистрации в АИС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CD9" w:rsidRPr="00CB7E7A" w:rsidRDefault="009F7CD9" w:rsidP="00CB7E7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0BF" w:rsidRPr="00BE60AF" w:rsidRDefault="00C514A9" w:rsidP="001A589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1A589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FC1AC8" w:rsidRPr="00BE60AF" w:rsidRDefault="00FC1AC8" w:rsidP="001A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C1AC8" w:rsidRPr="00BE60AF" w:rsidSect="00DB37F9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DD1" w:rsidRDefault="00C31DD1" w:rsidP="008445B7">
      <w:pPr>
        <w:spacing w:after="0" w:line="240" w:lineRule="auto"/>
      </w:pPr>
      <w:r>
        <w:separator/>
      </w:r>
    </w:p>
  </w:endnote>
  <w:endnote w:type="continuationSeparator" w:id="1">
    <w:p w:rsidR="00C31DD1" w:rsidRDefault="00C31DD1" w:rsidP="0084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594"/>
      <w:docPartObj>
        <w:docPartGallery w:val="Page Numbers (Bottom of Page)"/>
        <w:docPartUnique/>
      </w:docPartObj>
    </w:sdtPr>
    <w:sdtContent>
      <w:p w:rsidR="00310D4F" w:rsidRDefault="00310D4F">
        <w:pPr>
          <w:pStyle w:val="af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21222" w:rsidRDefault="0092122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DD1" w:rsidRDefault="00C31DD1" w:rsidP="008445B7">
      <w:pPr>
        <w:spacing w:after="0" w:line="240" w:lineRule="auto"/>
      </w:pPr>
      <w:r>
        <w:separator/>
      </w:r>
    </w:p>
  </w:footnote>
  <w:footnote w:type="continuationSeparator" w:id="1">
    <w:p w:rsidR="00C31DD1" w:rsidRDefault="00C31DD1" w:rsidP="0084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77F"/>
    <w:multiLevelType w:val="hybridMultilevel"/>
    <w:tmpl w:val="3D7A0364"/>
    <w:lvl w:ilvl="0" w:tplc="6EA06560">
      <w:start w:val="1"/>
      <w:numFmt w:val="decimal"/>
      <w:lvlText w:val="%1."/>
      <w:lvlJc w:val="left"/>
      <w:pPr>
        <w:ind w:left="19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63E1CCC"/>
    <w:multiLevelType w:val="hybridMultilevel"/>
    <w:tmpl w:val="CB84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B20F7"/>
    <w:multiLevelType w:val="hybridMultilevel"/>
    <w:tmpl w:val="C12E8EA8"/>
    <w:lvl w:ilvl="0" w:tplc="6EA06560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A4686"/>
    <w:multiLevelType w:val="hybridMultilevel"/>
    <w:tmpl w:val="E0640B10"/>
    <w:lvl w:ilvl="0" w:tplc="8034EC4C">
      <w:start w:val="1"/>
      <w:numFmt w:val="decimal"/>
      <w:lvlText w:val="%1."/>
      <w:lvlJc w:val="left"/>
      <w:pPr>
        <w:ind w:left="2345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">
    <w:nsid w:val="1E23681E"/>
    <w:multiLevelType w:val="hybridMultilevel"/>
    <w:tmpl w:val="479A442C"/>
    <w:lvl w:ilvl="0" w:tplc="DD2EC1FA">
      <w:start w:val="5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7CF7810"/>
    <w:multiLevelType w:val="hybridMultilevel"/>
    <w:tmpl w:val="273ED1DA"/>
    <w:lvl w:ilvl="0" w:tplc="19121EDC">
      <w:start w:val="7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847198"/>
    <w:multiLevelType w:val="hybridMultilevel"/>
    <w:tmpl w:val="FE14F290"/>
    <w:lvl w:ilvl="0" w:tplc="AD6CBDE2">
      <w:start w:val="1"/>
      <w:numFmt w:val="decimal"/>
      <w:lvlText w:val="%1."/>
      <w:lvlJc w:val="left"/>
      <w:pPr>
        <w:ind w:left="1211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7">
    <w:nsid w:val="348D4AC0"/>
    <w:multiLevelType w:val="hybridMultilevel"/>
    <w:tmpl w:val="A1082E60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376967AA"/>
    <w:multiLevelType w:val="hybridMultilevel"/>
    <w:tmpl w:val="EB362002"/>
    <w:lvl w:ilvl="0" w:tplc="B17A125E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>
    <w:nsid w:val="4A5A3193"/>
    <w:multiLevelType w:val="hybridMultilevel"/>
    <w:tmpl w:val="FF7E20E2"/>
    <w:lvl w:ilvl="0" w:tplc="6EA06560">
      <w:start w:val="1"/>
      <w:numFmt w:val="decimal"/>
      <w:lvlText w:val="%1."/>
      <w:lvlJc w:val="left"/>
      <w:pPr>
        <w:ind w:left="177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AAB474D"/>
    <w:multiLevelType w:val="hybridMultilevel"/>
    <w:tmpl w:val="736EA142"/>
    <w:lvl w:ilvl="0" w:tplc="96EEC1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C4729A"/>
    <w:multiLevelType w:val="hybridMultilevel"/>
    <w:tmpl w:val="86B6934C"/>
    <w:lvl w:ilvl="0" w:tplc="B17A125E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E6238"/>
    <w:multiLevelType w:val="hybridMultilevel"/>
    <w:tmpl w:val="EC02C64E"/>
    <w:lvl w:ilvl="0" w:tplc="DF52ECB2">
      <w:start w:val="3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2832152"/>
    <w:multiLevelType w:val="hybridMultilevel"/>
    <w:tmpl w:val="FE4C317C"/>
    <w:lvl w:ilvl="0" w:tplc="D270C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76DFC"/>
    <w:multiLevelType w:val="hybridMultilevel"/>
    <w:tmpl w:val="7B84E434"/>
    <w:lvl w:ilvl="0" w:tplc="B17A125E">
      <w:start w:val="5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5">
    <w:nsid w:val="586907D5"/>
    <w:multiLevelType w:val="hybridMultilevel"/>
    <w:tmpl w:val="EC02C64E"/>
    <w:lvl w:ilvl="0" w:tplc="DF52ECB2">
      <w:start w:val="3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FAE6F9E"/>
    <w:multiLevelType w:val="hybridMultilevel"/>
    <w:tmpl w:val="C792CA16"/>
    <w:lvl w:ilvl="0" w:tplc="533A4E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FD657AE"/>
    <w:multiLevelType w:val="hybridMultilevel"/>
    <w:tmpl w:val="BF8621B8"/>
    <w:lvl w:ilvl="0" w:tplc="F52C4E14">
      <w:start w:val="1"/>
      <w:numFmt w:val="decimal"/>
      <w:lvlText w:val="%1."/>
      <w:lvlJc w:val="left"/>
      <w:pPr>
        <w:ind w:left="2345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8">
    <w:nsid w:val="60BC4BD9"/>
    <w:multiLevelType w:val="hybridMultilevel"/>
    <w:tmpl w:val="FAF2AB18"/>
    <w:lvl w:ilvl="0" w:tplc="F85C74D2">
      <w:start w:val="3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2F35D58"/>
    <w:multiLevelType w:val="hybridMultilevel"/>
    <w:tmpl w:val="04C2F9DA"/>
    <w:lvl w:ilvl="0" w:tplc="7146FB5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68DC1493"/>
    <w:multiLevelType w:val="hybridMultilevel"/>
    <w:tmpl w:val="DD92A3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96261C"/>
    <w:multiLevelType w:val="hybridMultilevel"/>
    <w:tmpl w:val="3DB0E784"/>
    <w:lvl w:ilvl="0" w:tplc="6DD64B62">
      <w:start w:val="3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F7068E2"/>
    <w:multiLevelType w:val="hybridMultilevel"/>
    <w:tmpl w:val="28AE1B52"/>
    <w:lvl w:ilvl="0" w:tplc="CCF8E8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25642B"/>
    <w:multiLevelType w:val="hybridMultilevel"/>
    <w:tmpl w:val="4CACE802"/>
    <w:lvl w:ilvl="0" w:tplc="2F9CBA9A">
      <w:start w:val="1"/>
      <w:numFmt w:val="decimal"/>
      <w:lvlText w:val="%1."/>
      <w:lvlJc w:val="left"/>
      <w:pPr>
        <w:ind w:left="2345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4">
    <w:nsid w:val="72F3326B"/>
    <w:multiLevelType w:val="hybridMultilevel"/>
    <w:tmpl w:val="B4DE5274"/>
    <w:lvl w:ilvl="0" w:tplc="6714033E">
      <w:start w:val="1"/>
      <w:numFmt w:val="decimal"/>
      <w:lvlText w:val="%1."/>
      <w:lvlJc w:val="left"/>
      <w:pPr>
        <w:ind w:left="19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>
    <w:nsid w:val="750A500A"/>
    <w:multiLevelType w:val="hybridMultilevel"/>
    <w:tmpl w:val="C1A69FBA"/>
    <w:lvl w:ilvl="0" w:tplc="6EA06560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43F25"/>
    <w:multiLevelType w:val="hybridMultilevel"/>
    <w:tmpl w:val="90D49E96"/>
    <w:lvl w:ilvl="0" w:tplc="447257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FED6A6C"/>
    <w:multiLevelType w:val="hybridMultilevel"/>
    <w:tmpl w:val="AE465EB8"/>
    <w:lvl w:ilvl="0" w:tplc="8E8279F8">
      <w:start w:val="5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16"/>
  </w:num>
  <w:num w:numId="5">
    <w:abstractNumId w:val="22"/>
  </w:num>
  <w:num w:numId="6">
    <w:abstractNumId w:val="8"/>
  </w:num>
  <w:num w:numId="7">
    <w:abstractNumId w:val="26"/>
  </w:num>
  <w:num w:numId="8">
    <w:abstractNumId w:val="12"/>
  </w:num>
  <w:num w:numId="9">
    <w:abstractNumId w:val="18"/>
  </w:num>
  <w:num w:numId="10">
    <w:abstractNumId w:val="21"/>
  </w:num>
  <w:num w:numId="11">
    <w:abstractNumId w:val="27"/>
  </w:num>
  <w:num w:numId="12">
    <w:abstractNumId w:val="4"/>
  </w:num>
  <w:num w:numId="13">
    <w:abstractNumId w:val="1"/>
  </w:num>
  <w:num w:numId="14">
    <w:abstractNumId w:val="11"/>
  </w:num>
  <w:num w:numId="15">
    <w:abstractNumId w:val="14"/>
  </w:num>
  <w:num w:numId="16">
    <w:abstractNumId w:val="20"/>
  </w:num>
  <w:num w:numId="17">
    <w:abstractNumId w:val="19"/>
  </w:num>
  <w:num w:numId="18">
    <w:abstractNumId w:val="15"/>
  </w:num>
  <w:num w:numId="19">
    <w:abstractNumId w:val="5"/>
  </w:num>
  <w:num w:numId="20">
    <w:abstractNumId w:val="6"/>
  </w:num>
  <w:num w:numId="21">
    <w:abstractNumId w:val="25"/>
  </w:num>
  <w:num w:numId="22">
    <w:abstractNumId w:val="2"/>
  </w:num>
  <w:num w:numId="23">
    <w:abstractNumId w:val="0"/>
  </w:num>
  <w:num w:numId="24">
    <w:abstractNumId w:val="9"/>
  </w:num>
  <w:num w:numId="25">
    <w:abstractNumId w:val="24"/>
  </w:num>
  <w:num w:numId="26">
    <w:abstractNumId w:val="3"/>
  </w:num>
  <w:num w:numId="27">
    <w:abstractNumId w:val="17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E69"/>
    <w:rsid w:val="00000BC7"/>
    <w:rsid w:val="00001FFD"/>
    <w:rsid w:val="0000343C"/>
    <w:rsid w:val="0000722C"/>
    <w:rsid w:val="00011E3A"/>
    <w:rsid w:val="0001311C"/>
    <w:rsid w:val="00017A29"/>
    <w:rsid w:val="0002084B"/>
    <w:rsid w:val="00020C02"/>
    <w:rsid w:val="00021518"/>
    <w:rsid w:val="00021EEC"/>
    <w:rsid w:val="00030218"/>
    <w:rsid w:val="00035EB7"/>
    <w:rsid w:val="00035F2B"/>
    <w:rsid w:val="00035FF4"/>
    <w:rsid w:val="00051F22"/>
    <w:rsid w:val="0005430F"/>
    <w:rsid w:val="00054A6E"/>
    <w:rsid w:val="00056A79"/>
    <w:rsid w:val="00056C01"/>
    <w:rsid w:val="00060D05"/>
    <w:rsid w:val="00061605"/>
    <w:rsid w:val="0006444B"/>
    <w:rsid w:val="00065AB4"/>
    <w:rsid w:val="00072BB7"/>
    <w:rsid w:val="00072D41"/>
    <w:rsid w:val="000749B9"/>
    <w:rsid w:val="00086609"/>
    <w:rsid w:val="00095757"/>
    <w:rsid w:val="0009590C"/>
    <w:rsid w:val="000961A4"/>
    <w:rsid w:val="0009768C"/>
    <w:rsid w:val="000A06AF"/>
    <w:rsid w:val="000A490E"/>
    <w:rsid w:val="000A6D74"/>
    <w:rsid w:val="000B01A3"/>
    <w:rsid w:val="000B2A09"/>
    <w:rsid w:val="000B2BA6"/>
    <w:rsid w:val="000B2E0D"/>
    <w:rsid w:val="000B320C"/>
    <w:rsid w:val="000B7BBB"/>
    <w:rsid w:val="000C2B5F"/>
    <w:rsid w:val="000C7CF5"/>
    <w:rsid w:val="000D1EB6"/>
    <w:rsid w:val="000D3585"/>
    <w:rsid w:val="000D43CE"/>
    <w:rsid w:val="000D5F2E"/>
    <w:rsid w:val="000E02C0"/>
    <w:rsid w:val="000E0E91"/>
    <w:rsid w:val="000E1881"/>
    <w:rsid w:val="000E3140"/>
    <w:rsid w:val="000E3C40"/>
    <w:rsid w:val="000E6995"/>
    <w:rsid w:val="000F18C6"/>
    <w:rsid w:val="000F2D3B"/>
    <w:rsid w:val="000F6706"/>
    <w:rsid w:val="000F6B14"/>
    <w:rsid w:val="00100C03"/>
    <w:rsid w:val="00100E4C"/>
    <w:rsid w:val="0010156C"/>
    <w:rsid w:val="00104EEF"/>
    <w:rsid w:val="001102FF"/>
    <w:rsid w:val="00111DFB"/>
    <w:rsid w:val="001140C8"/>
    <w:rsid w:val="00114709"/>
    <w:rsid w:val="00115DBF"/>
    <w:rsid w:val="00116710"/>
    <w:rsid w:val="00116E63"/>
    <w:rsid w:val="00120076"/>
    <w:rsid w:val="001200FD"/>
    <w:rsid w:val="00122F35"/>
    <w:rsid w:val="00123B0B"/>
    <w:rsid w:val="00123B14"/>
    <w:rsid w:val="00126935"/>
    <w:rsid w:val="00130C02"/>
    <w:rsid w:val="00131A66"/>
    <w:rsid w:val="0013366C"/>
    <w:rsid w:val="00137A88"/>
    <w:rsid w:val="00141DA7"/>
    <w:rsid w:val="00141E64"/>
    <w:rsid w:val="00142C71"/>
    <w:rsid w:val="00146021"/>
    <w:rsid w:val="001469B2"/>
    <w:rsid w:val="00146DBC"/>
    <w:rsid w:val="00147254"/>
    <w:rsid w:val="00152093"/>
    <w:rsid w:val="0015730C"/>
    <w:rsid w:val="001640C7"/>
    <w:rsid w:val="00166AA5"/>
    <w:rsid w:val="00166C24"/>
    <w:rsid w:val="00167BA7"/>
    <w:rsid w:val="00172E53"/>
    <w:rsid w:val="00175C0D"/>
    <w:rsid w:val="001830F8"/>
    <w:rsid w:val="00190707"/>
    <w:rsid w:val="0019111E"/>
    <w:rsid w:val="00195DB1"/>
    <w:rsid w:val="001974EE"/>
    <w:rsid w:val="001A4C2B"/>
    <w:rsid w:val="001A53E3"/>
    <w:rsid w:val="001A54F9"/>
    <w:rsid w:val="001A5893"/>
    <w:rsid w:val="001A680D"/>
    <w:rsid w:val="001A7BA6"/>
    <w:rsid w:val="001B24DD"/>
    <w:rsid w:val="001B622E"/>
    <w:rsid w:val="001D43DE"/>
    <w:rsid w:val="001D520C"/>
    <w:rsid w:val="001D5D1C"/>
    <w:rsid w:val="001D694D"/>
    <w:rsid w:val="001E1C09"/>
    <w:rsid w:val="001F1777"/>
    <w:rsid w:val="001F60EE"/>
    <w:rsid w:val="001F7670"/>
    <w:rsid w:val="00201637"/>
    <w:rsid w:val="0020569B"/>
    <w:rsid w:val="00205C7E"/>
    <w:rsid w:val="00206806"/>
    <w:rsid w:val="002079B8"/>
    <w:rsid w:val="002101B5"/>
    <w:rsid w:val="00211037"/>
    <w:rsid w:val="00220ABF"/>
    <w:rsid w:val="00222678"/>
    <w:rsid w:val="00224A3E"/>
    <w:rsid w:val="00226F8E"/>
    <w:rsid w:val="00227371"/>
    <w:rsid w:val="0023054E"/>
    <w:rsid w:val="00231F4F"/>
    <w:rsid w:val="002323AA"/>
    <w:rsid w:val="00232493"/>
    <w:rsid w:val="002334E1"/>
    <w:rsid w:val="002338D9"/>
    <w:rsid w:val="00236611"/>
    <w:rsid w:val="00236E72"/>
    <w:rsid w:val="002372B4"/>
    <w:rsid w:val="002426A3"/>
    <w:rsid w:val="00242AEC"/>
    <w:rsid w:val="00243DC5"/>
    <w:rsid w:val="002448FF"/>
    <w:rsid w:val="00250616"/>
    <w:rsid w:val="002506C3"/>
    <w:rsid w:val="00250D89"/>
    <w:rsid w:val="00252513"/>
    <w:rsid w:val="00254ADB"/>
    <w:rsid w:val="00254C82"/>
    <w:rsid w:val="00255A89"/>
    <w:rsid w:val="00256FA4"/>
    <w:rsid w:val="00257D00"/>
    <w:rsid w:val="00260269"/>
    <w:rsid w:val="002607F7"/>
    <w:rsid w:val="00261E97"/>
    <w:rsid w:val="00263DC4"/>
    <w:rsid w:val="00264696"/>
    <w:rsid w:val="00271D03"/>
    <w:rsid w:val="002753CE"/>
    <w:rsid w:val="00277FC8"/>
    <w:rsid w:val="00281B6B"/>
    <w:rsid w:val="002835D5"/>
    <w:rsid w:val="00285317"/>
    <w:rsid w:val="00287DA2"/>
    <w:rsid w:val="002924FE"/>
    <w:rsid w:val="0029582D"/>
    <w:rsid w:val="00295B4E"/>
    <w:rsid w:val="002962FC"/>
    <w:rsid w:val="002A1B06"/>
    <w:rsid w:val="002A63BE"/>
    <w:rsid w:val="002A7007"/>
    <w:rsid w:val="002B1535"/>
    <w:rsid w:val="002B447C"/>
    <w:rsid w:val="002B53DE"/>
    <w:rsid w:val="002C07D0"/>
    <w:rsid w:val="002C28B4"/>
    <w:rsid w:val="002C2B8D"/>
    <w:rsid w:val="002C6403"/>
    <w:rsid w:val="002C74E3"/>
    <w:rsid w:val="002D0870"/>
    <w:rsid w:val="002D0ED9"/>
    <w:rsid w:val="002D605B"/>
    <w:rsid w:val="002E08F6"/>
    <w:rsid w:val="002E0AB9"/>
    <w:rsid w:val="002E2251"/>
    <w:rsid w:val="002E356F"/>
    <w:rsid w:val="002E4513"/>
    <w:rsid w:val="002F17BB"/>
    <w:rsid w:val="002F5113"/>
    <w:rsid w:val="002F5DB2"/>
    <w:rsid w:val="002F6266"/>
    <w:rsid w:val="00302D54"/>
    <w:rsid w:val="00303DB3"/>
    <w:rsid w:val="00306067"/>
    <w:rsid w:val="0030609E"/>
    <w:rsid w:val="00310364"/>
    <w:rsid w:val="003103B4"/>
    <w:rsid w:val="00310D4F"/>
    <w:rsid w:val="00311B54"/>
    <w:rsid w:val="00312990"/>
    <w:rsid w:val="00312F68"/>
    <w:rsid w:val="00316075"/>
    <w:rsid w:val="0032005B"/>
    <w:rsid w:val="00320F03"/>
    <w:rsid w:val="00323491"/>
    <w:rsid w:val="00323855"/>
    <w:rsid w:val="0032399C"/>
    <w:rsid w:val="00333E28"/>
    <w:rsid w:val="00336CB9"/>
    <w:rsid w:val="003372B9"/>
    <w:rsid w:val="0034174A"/>
    <w:rsid w:val="00341DB7"/>
    <w:rsid w:val="00342657"/>
    <w:rsid w:val="003466D3"/>
    <w:rsid w:val="003510A5"/>
    <w:rsid w:val="00352EC9"/>
    <w:rsid w:val="003604CA"/>
    <w:rsid w:val="003611AB"/>
    <w:rsid w:val="0036136B"/>
    <w:rsid w:val="00361DDF"/>
    <w:rsid w:val="003624EF"/>
    <w:rsid w:val="00364A41"/>
    <w:rsid w:val="003651FE"/>
    <w:rsid w:val="00367054"/>
    <w:rsid w:val="003674FE"/>
    <w:rsid w:val="0037085C"/>
    <w:rsid w:val="00370A6B"/>
    <w:rsid w:val="00374168"/>
    <w:rsid w:val="00380CE4"/>
    <w:rsid w:val="0038122B"/>
    <w:rsid w:val="0038291C"/>
    <w:rsid w:val="00393519"/>
    <w:rsid w:val="00394B19"/>
    <w:rsid w:val="003957A6"/>
    <w:rsid w:val="003A087E"/>
    <w:rsid w:val="003A5C70"/>
    <w:rsid w:val="003A6DFB"/>
    <w:rsid w:val="003B33EB"/>
    <w:rsid w:val="003B41E7"/>
    <w:rsid w:val="003B7615"/>
    <w:rsid w:val="003C2956"/>
    <w:rsid w:val="003C3A4A"/>
    <w:rsid w:val="003C56C8"/>
    <w:rsid w:val="003C7A06"/>
    <w:rsid w:val="003D2485"/>
    <w:rsid w:val="003D3BE3"/>
    <w:rsid w:val="003D580B"/>
    <w:rsid w:val="003D69DE"/>
    <w:rsid w:val="003E2BA0"/>
    <w:rsid w:val="003E4F7A"/>
    <w:rsid w:val="003F4730"/>
    <w:rsid w:val="004014FA"/>
    <w:rsid w:val="00404D69"/>
    <w:rsid w:val="004051C1"/>
    <w:rsid w:val="004064E0"/>
    <w:rsid w:val="00407699"/>
    <w:rsid w:val="00412A38"/>
    <w:rsid w:val="00412B9A"/>
    <w:rsid w:val="0041539C"/>
    <w:rsid w:val="004171CB"/>
    <w:rsid w:val="00421BA3"/>
    <w:rsid w:val="00424CFD"/>
    <w:rsid w:val="004268BC"/>
    <w:rsid w:val="00426D9F"/>
    <w:rsid w:val="00430824"/>
    <w:rsid w:val="00432290"/>
    <w:rsid w:val="00433D81"/>
    <w:rsid w:val="00436322"/>
    <w:rsid w:val="00436606"/>
    <w:rsid w:val="0043704A"/>
    <w:rsid w:val="004457B7"/>
    <w:rsid w:val="00446064"/>
    <w:rsid w:val="00446F77"/>
    <w:rsid w:val="004474A7"/>
    <w:rsid w:val="004503B3"/>
    <w:rsid w:val="00451B5D"/>
    <w:rsid w:val="00455AB0"/>
    <w:rsid w:val="00461227"/>
    <w:rsid w:val="0046427C"/>
    <w:rsid w:val="0046438D"/>
    <w:rsid w:val="00464542"/>
    <w:rsid w:val="0046715D"/>
    <w:rsid w:val="00480189"/>
    <w:rsid w:val="004834D6"/>
    <w:rsid w:val="0048492B"/>
    <w:rsid w:val="00484C94"/>
    <w:rsid w:val="00485A57"/>
    <w:rsid w:val="004877A5"/>
    <w:rsid w:val="00491E96"/>
    <w:rsid w:val="004A12B0"/>
    <w:rsid w:val="004A166E"/>
    <w:rsid w:val="004A1B3D"/>
    <w:rsid w:val="004A70C6"/>
    <w:rsid w:val="004B1273"/>
    <w:rsid w:val="004B13A2"/>
    <w:rsid w:val="004B3411"/>
    <w:rsid w:val="004B556A"/>
    <w:rsid w:val="004B67A0"/>
    <w:rsid w:val="004B6E9F"/>
    <w:rsid w:val="004B7365"/>
    <w:rsid w:val="004C2CCB"/>
    <w:rsid w:val="004D0E59"/>
    <w:rsid w:val="004D12A7"/>
    <w:rsid w:val="004D1C77"/>
    <w:rsid w:val="004D2E7A"/>
    <w:rsid w:val="004D43E3"/>
    <w:rsid w:val="004D4BFB"/>
    <w:rsid w:val="004D4D92"/>
    <w:rsid w:val="004D7D3B"/>
    <w:rsid w:val="004E09D2"/>
    <w:rsid w:val="004E0FB0"/>
    <w:rsid w:val="004E30A8"/>
    <w:rsid w:val="004E55EE"/>
    <w:rsid w:val="004E58A1"/>
    <w:rsid w:val="004F0B8C"/>
    <w:rsid w:val="004F19A6"/>
    <w:rsid w:val="004F1AD3"/>
    <w:rsid w:val="004F4684"/>
    <w:rsid w:val="004F6924"/>
    <w:rsid w:val="004F6D67"/>
    <w:rsid w:val="004F6FC9"/>
    <w:rsid w:val="004F74AD"/>
    <w:rsid w:val="004F7AF4"/>
    <w:rsid w:val="00501192"/>
    <w:rsid w:val="005039D2"/>
    <w:rsid w:val="00503BF6"/>
    <w:rsid w:val="005054D0"/>
    <w:rsid w:val="00505D7A"/>
    <w:rsid w:val="00512045"/>
    <w:rsid w:val="005165B6"/>
    <w:rsid w:val="00520D71"/>
    <w:rsid w:val="00523A6C"/>
    <w:rsid w:val="00523ECB"/>
    <w:rsid w:val="00533AAF"/>
    <w:rsid w:val="00534D60"/>
    <w:rsid w:val="00535083"/>
    <w:rsid w:val="0054049F"/>
    <w:rsid w:val="00543C24"/>
    <w:rsid w:val="00544AAE"/>
    <w:rsid w:val="00544D89"/>
    <w:rsid w:val="00545C9F"/>
    <w:rsid w:val="00546396"/>
    <w:rsid w:val="00547E7D"/>
    <w:rsid w:val="00552CA4"/>
    <w:rsid w:val="005555C3"/>
    <w:rsid w:val="00556B28"/>
    <w:rsid w:val="0055720C"/>
    <w:rsid w:val="00561A79"/>
    <w:rsid w:val="00561B12"/>
    <w:rsid w:val="00563CD0"/>
    <w:rsid w:val="00564956"/>
    <w:rsid w:val="005649E9"/>
    <w:rsid w:val="00564F23"/>
    <w:rsid w:val="005650AA"/>
    <w:rsid w:val="0056534C"/>
    <w:rsid w:val="005665FE"/>
    <w:rsid w:val="00577027"/>
    <w:rsid w:val="00580958"/>
    <w:rsid w:val="00581E1E"/>
    <w:rsid w:val="00582486"/>
    <w:rsid w:val="00583D3D"/>
    <w:rsid w:val="005849FE"/>
    <w:rsid w:val="00584C6C"/>
    <w:rsid w:val="00593E9F"/>
    <w:rsid w:val="00595617"/>
    <w:rsid w:val="00596B29"/>
    <w:rsid w:val="005A05EC"/>
    <w:rsid w:val="005A0851"/>
    <w:rsid w:val="005A2B5B"/>
    <w:rsid w:val="005A31CE"/>
    <w:rsid w:val="005A42F5"/>
    <w:rsid w:val="005A4DCA"/>
    <w:rsid w:val="005A6A9E"/>
    <w:rsid w:val="005B00C0"/>
    <w:rsid w:val="005B10E3"/>
    <w:rsid w:val="005B1A5C"/>
    <w:rsid w:val="005B2874"/>
    <w:rsid w:val="005B79F9"/>
    <w:rsid w:val="005C09DC"/>
    <w:rsid w:val="005C135A"/>
    <w:rsid w:val="005C5234"/>
    <w:rsid w:val="005C58C4"/>
    <w:rsid w:val="005C6D84"/>
    <w:rsid w:val="005D224B"/>
    <w:rsid w:val="005D4139"/>
    <w:rsid w:val="005D66C6"/>
    <w:rsid w:val="005D7542"/>
    <w:rsid w:val="005D772C"/>
    <w:rsid w:val="005E093A"/>
    <w:rsid w:val="005E31F5"/>
    <w:rsid w:val="005E33A8"/>
    <w:rsid w:val="005E4061"/>
    <w:rsid w:val="005E406E"/>
    <w:rsid w:val="005F3FAD"/>
    <w:rsid w:val="005F5D12"/>
    <w:rsid w:val="0060141A"/>
    <w:rsid w:val="00601798"/>
    <w:rsid w:val="0060269B"/>
    <w:rsid w:val="00603370"/>
    <w:rsid w:val="006058E9"/>
    <w:rsid w:val="006129C7"/>
    <w:rsid w:val="00616453"/>
    <w:rsid w:val="006232F5"/>
    <w:rsid w:val="006240CF"/>
    <w:rsid w:val="00625B0F"/>
    <w:rsid w:val="00630DC9"/>
    <w:rsid w:val="00634096"/>
    <w:rsid w:val="00635770"/>
    <w:rsid w:val="00641208"/>
    <w:rsid w:val="00641A66"/>
    <w:rsid w:val="00641F2F"/>
    <w:rsid w:val="00645ABE"/>
    <w:rsid w:val="0064608E"/>
    <w:rsid w:val="00647615"/>
    <w:rsid w:val="00651A79"/>
    <w:rsid w:val="00652773"/>
    <w:rsid w:val="00652AB5"/>
    <w:rsid w:val="00655E5D"/>
    <w:rsid w:val="00673A09"/>
    <w:rsid w:val="006742CF"/>
    <w:rsid w:val="00681C05"/>
    <w:rsid w:val="0068411D"/>
    <w:rsid w:val="00687FC6"/>
    <w:rsid w:val="00690C4E"/>
    <w:rsid w:val="00691A1F"/>
    <w:rsid w:val="00693353"/>
    <w:rsid w:val="00693B10"/>
    <w:rsid w:val="00693BC6"/>
    <w:rsid w:val="00694396"/>
    <w:rsid w:val="006957C6"/>
    <w:rsid w:val="006960FF"/>
    <w:rsid w:val="0069615C"/>
    <w:rsid w:val="006A111A"/>
    <w:rsid w:val="006A6962"/>
    <w:rsid w:val="006A70BF"/>
    <w:rsid w:val="006C09D2"/>
    <w:rsid w:val="006C1BBB"/>
    <w:rsid w:val="006C48D7"/>
    <w:rsid w:val="006C68B1"/>
    <w:rsid w:val="006C6FA0"/>
    <w:rsid w:val="006D08F0"/>
    <w:rsid w:val="006D1214"/>
    <w:rsid w:val="006D39DC"/>
    <w:rsid w:val="006D4C82"/>
    <w:rsid w:val="006D5E95"/>
    <w:rsid w:val="006D6228"/>
    <w:rsid w:val="006D673C"/>
    <w:rsid w:val="006D7E56"/>
    <w:rsid w:val="006E0C09"/>
    <w:rsid w:val="006E12E4"/>
    <w:rsid w:val="006E1B33"/>
    <w:rsid w:val="006E5585"/>
    <w:rsid w:val="006F52BE"/>
    <w:rsid w:val="006F58BD"/>
    <w:rsid w:val="006F5DD5"/>
    <w:rsid w:val="00701673"/>
    <w:rsid w:val="00703207"/>
    <w:rsid w:val="007041DE"/>
    <w:rsid w:val="00704D22"/>
    <w:rsid w:val="007067CB"/>
    <w:rsid w:val="0070728E"/>
    <w:rsid w:val="007105C7"/>
    <w:rsid w:val="007131B1"/>
    <w:rsid w:val="0071592E"/>
    <w:rsid w:val="007159DE"/>
    <w:rsid w:val="00717EE6"/>
    <w:rsid w:val="00725F09"/>
    <w:rsid w:val="00725F80"/>
    <w:rsid w:val="0072703E"/>
    <w:rsid w:val="00727ECA"/>
    <w:rsid w:val="00730B78"/>
    <w:rsid w:val="00734C91"/>
    <w:rsid w:val="00736864"/>
    <w:rsid w:val="007420EC"/>
    <w:rsid w:val="007465B9"/>
    <w:rsid w:val="007469DD"/>
    <w:rsid w:val="00746EFC"/>
    <w:rsid w:val="00747768"/>
    <w:rsid w:val="00752B0A"/>
    <w:rsid w:val="00752B6F"/>
    <w:rsid w:val="00754EAC"/>
    <w:rsid w:val="00756326"/>
    <w:rsid w:val="0076035D"/>
    <w:rsid w:val="00760947"/>
    <w:rsid w:val="007612F2"/>
    <w:rsid w:val="00767BA1"/>
    <w:rsid w:val="00770D43"/>
    <w:rsid w:val="00771972"/>
    <w:rsid w:val="00772D8E"/>
    <w:rsid w:val="007735E8"/>
    <w:rsid w:val="007740BD"/>
    <w:rsid w:val="00775498"/>
    <w:rsid w:val="007768DD"/>
    <w:rsid w:val="00787FDC"/>
    <w:rsid w:val="00791AAA"/>
    <w:rsid w:val="00793362"/>
    <w:rsid w:val="0079380B"/>
    <w:rsid w:val="007974C9"/>
    <w:rsid w:val="007A0251"/>
    <w:rsid w:val="007A479F"/>
    <w:rsid w:val="007A4A1D"/>
    <w:rsid w:val="007A71C5"/>
    <w:rsid w:val="007B0C35"/>
    <w:rsid w:val="007B14F4"/>
    <w:rsid w:val="007B1A3C"/>
    <w:rsid w:val="007B1C0B"/>
    <w:rsid w:val="007B7426"/>
    <w:rsid w:val="007C173A"/>
    <w:rsid w:val="007C286D"/>
    <w:rsid w:val="007C2CB7"/>
    <w:rsid w:val="007C3F11"/>
    <w:rsid w:val="007C42AA"/>
    <w:rsid w:val="007C47B6"/>
    <w:rsid w:val="007C4B33"/>
    <w:rsid w:val="007D13D3"/>
    <w:rsid w:val="007D40BC"/>
    <w:rsid w:val="007D536A"/>
    <w:rsid w:val="007D5896"/>
    <w:rsid w:val="007D7853"/>
    <w:rsid w:val="007E015F"/>
    <w:rsid w:val="007E2D20"/>
    <w:rsid w:val="007E5B21"/>
    <w:rsid w:val="007F2BC9"/>
    <w:rsid w:val="007F3D53"/>
    <w:rsid w:val="007F6664"/>
    <w:rsid w:val="007F6AC6"/>
    <w:rsid w:val="007F7049"/>
    <w:rsid w:val="00807527"/>
    <w:rsid w:val="00815819"/>
    <w:rsid w:val="00821A1D"/>
    <w:rsid w:val="00822C82"/>
    <w:rsid w:val="00827CCB"/>
    <w:rsid w:val="00830F8A"/>
    <w:rsid w:val="008327FC"/>
    <w:rsid w:val="00837E75"/>
    <w:rsid w:val="00841EC2"/>
    <w:rsid w:val="00841FA5"/>
    <w:rsid w:val="00843495"/>
    <w:rsid w:val="008445B7"/>
    <w:rsid w:val="00845DBD"/>
    <w:rsid w:val="00846300"/>
    <w:rsid w:val="00847D17"/>
    <w:rsid w:val="00853E68"/>
    <w:rsid w:val="00857072"/>
    <w:rsid w:val="00857AE1"/>
    <w:rsid w:val="00860282"/>
    <w:rsid w:val="00860BA7"/>
    <w:rsid w:val="00864834"/>
    <w:rsid w:val="0087394E"/>
    <w:rsid w:val="008764B3"/>
    <w:rsid w:val="00880DED"/>
    <w:rsid w:val="00882753"/>
    <w:rsid w:val="00882A07"/>
    <w:rsid w:val="008832D1"/>
    <w:rsid w:val="00886F35"/>
    <w:rsid w:val="0089012C"/>
    <w:rsid w:val="00892B4F"/>
    <w:rsid w:val="008947B2"/>
    <w:rsid w:val="008974DC"/>
    <w:rsid w:val="008A0D07"/>
    <w:rsid w:val="008A2C6B"/>
    <w:rsid w:val="008A2CD0"/>
    <w:rsid w:val="008A3313"/>
    <w:rsid w:val="008A3861"/>
    <w:rsid w:val="008A3B28"/>
    <w:rsid w:val="008A3C7D"/>
    <w:rsid w:val="008A56DA"/>
    <w:rsid w:val="008A629D"/>
    <w:rsid w:val="008A7FC4"/>
    <w:rsid w:val="008B0B8F"/>
    <w:rsid w:val="008B4A5A"/>
    <w:rsid w:val="008C1545"/>
    <w:rsid w:val="008C56F7"/>
    <w:rsid w:val="008D1F20"/>
    <w:rsid w:val="008D2389"/>
    <w:rsid w:val="008D49D1"/>
    <w:rsid w:val="008D5F2C"/>
    <w:rsid w:val="008D744A"/>
    <w:rsid w:val="008E0CF6"/>
    <w:rsid w:val="008E107C"/>
    <w:rsid w:val="008E18C8"/>
    <w:rsid w:val="008E2FBA"/>
    <w:rsid w:val="008E3580"/>
    <w:rsid w:val="008E4B83"/>
    <w:rsid w:val="008E6356"/>
    <w:rsid w:val="008E7F52"/>
    <w:rsid w:val="008F68F5"/>
    <w:rsid w:val="008F7E61"/>
    <w:rsid w:val="00901D8A"/>
    <w:rsid w:val="00902E14"/>
    <w:rsid w:val="009039C9"/>
    <w:rsid w:val="00910518"/>
    <w:rsid w:val="00910D91"/>
    <w:rsid w:val="009130CC"/>
    <w:rsid w:val="00913599"/>
    <w:rsid w:val="00914615"/>
    <w:rsid w:val="00921222"/>
    <w:rsid w:val="00923E2B"/>
    <w:rsid w:val="00924173"/>
    <w:rsid w:val="00925389"/>
    <w:rsid w:val="009279A3"/>
    <w:rsid w:val="00927AB0"/>
    <w:rsid w:val="00931D99"/>
    <w:rsid w:val="00933D08"/>
    <w:rsid w:val="00940F4F"/>
    <w:rsid w:val="00943919"/>
    <w:rsid w:val="00943A17"/>
    <w:rsid w:val="009440FB"/>
    <w:rsid w:val="00944887"/>
    <w:rsid w:val="00945686"/>
    <w:rsid w:val="009467D2"/>
    <w:rsid w:val="00952E82"/>
    <w:rsid w:val="00954370"/>
    <w:rsid w:val="00954573"/>
    <w:rsid w:val="009549A3"/>
    <w:rsid w:val="00955AF9"/>
    <w:rsid w:val="009562F1"/>
    <w:rsid w:val="009565A2"/>
    <w:rsid w:val="00960F1C"/>
    <w:rsid w:val="009644EF"/>
    <w:rsid w:val="00965998"/>
    <w:rsid w:val="00965EE5"/>
    <w:rsid w:val="0096686B"/>
    <w:rsid w:val="009715CE"/>
    <w:rsid w:val="00972979"/>
    <w:rsid w:val="00975AE1"/>
    <w:rsid w:val="00976637"/>
    <w:rsid w:val="00976E0D"/>
    <w:rsid w:val="00977D7F"/>
    <w:rsid w:val="009800C0"/>
    <w:rsid w:val="00981025"/>
    <w:rsid w:val="009824E2"/>
    <w:rsid w:val="00984EC2"/>
    <w:rsid w:val="009856F6"/>
    <w:rsid w:val="009900BD"/>
    <w:rsid w:val="009908F6"/>
    <w:rsid w:val="009921BD"/>
    <w:rsid w:val="00992921"/>
    <w:rsid w:val="009940C5"/>
    <w:rsid w:val="009A126A"/>
    <w:rsid w:val="009A3309"/>
    <w:rsid w:val="009B4A46"/>
    <w:rsid w:val="009B4C4B"/>
    <w:rsid w:val="009B61FA"/>
    <w:rsid w:val="009B7388"/>
    <w:rsid w:val="009C3CD1"/>
    <w:rsid w:val="009C4482"/>
    <w:rsid w:val="009C4601"/>
    <w:rsid w:val="009C53D0"/>
    <w:rsid w:val="009C576F"/>
    <w:rsid w:val="009C6EC7"/>
    <w:rsid w:val="009C7DB6"/>
    <w:rsid w:val="009D287A"/>
    <w:rsid w:val="009D3DC2"/>
    <w:rsid w:val="009D67E4"/>
    <w:rsid w:val="009D757E"/>
    <w:rsid w:val="009E0658"/>
    <w:rsid w:val="009E7E63"/>
    <w:rsid w:val="009F2060"/>
    <w:rsid w:val="009F224E"/>
    <w:rsid w:val="009F3B62"/>
    <w:rsid w:val="009F3E96"/>
    <w:rsid w:val="009F43F2"/>
    <w:rsid w:val="009F7345"/>
    <w:rsid w:val="009F7CD9"/>
    <w:rsid w:val="00A020E9"/>
    <w:rsid w:val="00A03088"/>
    <w:rsid w:val="00A03F77"/>
    <w:rsid w:val="00A04EB4"/>
    <w:rsid w:val="00A07BD7"/>
    <w:rsid w:val="00A1089C"/>
    <w:rsid w:val="00A13230"/>
    <w:rsid w:val="00A13374"/>
    <w:rsid w:val="00A134C1"/>
    <w:rsid w:val="00A13EAB"/>
    <w:rsid w:val="00A150C3"/>
    <w:rsid w:val="00A226CE"/>
    <w:rsid w:val="00A22885"/>
    <w:rsid w:val="00A2448F"/>
    <w:rsid w:val="00A248F8"/>
    <w:rsid w:val="00A257AC"/>
    <w:rsid w:val="00A262BA"/>
    <w:rsid w:val="00A31AAC"/>
    <w:rsid w:val="00A3325D"/>
    <w:rsid w:val="00A33F5D"/>
    <w:rsid w:val="00A3666E"/>
    <w:rsid w:val="00A36C58"/>
    <w:rsid w:val="00A404C9"/>
    <w:rsid w:val="00A50DED"/>
    <w:rsid w:val="00A51F8F"/>
    <w:rsid w:val="00A5637D"/>
    <w:rsid w:val="00A57049"/>
    <w:rsid w:val="00A575E7"/>
    <w:rsid w:val="00A57E1B"/>
    <w:rsid w:val="00A60ABE"/>
    <w:rsid w:val="00A649AF"/>
    <w:rsid w:val="00A71626"/>
    <w:rsid w:val="00A71B43"/>
    <w:rsid w:val="00A756A1"/>
    <w:rsid w:val="00A75E0E"/>
    <w:rsid w:val="00A826D3"/>
    <w:rsid w:val="00A86978"/>
    <w:rsid w:val="00A90AA2"/>
    <w:rsid w:val="00A914A9"/>
    <w:rsid w:val="00A91F4C"/>
    <w:rsid w:val="00A92E08"/>
    <w:rsid w:val="00A92F1E"/>
    <w:rsid w:val="00A9445D"/>
    <w:rsid w:val="00A95E92"/>
    <w:rsid w:val="00A96622"/>
    <w:rsid w:val="00A96E4C"/>
    <w:rsid w:val="00AA0BBD"/>
    <w:rsid w:val="00AA0FED"/>
    <w:rsid w:val="00AA3082"/>
    <w:rsid w:val="00AA6BBA"/>
    <w:rsid w:val="00AB2C78"/>
    <w:rsid w:val="00AB4E55"/>
    <w:rsid w:val="00AC073B"/>
    <w:rsid w:val="00AC0D23"/>
    <w:rsid w:val="00AC2754"/>
    <w:rsid w:val="00AC43D1"/>
    <w:rsid w:val="00AD1DC8"/>
    <w:rsid w:val="00AD2AE0"/>
    <w:rsid w:val="00AD59BF"/>
    <w:rsid w:val="00AD621B"/>
    <w:rsid w:val="00AD67E1"/>
    <w:rsid w:val="00AD764B"/>
    <w:rsid w:val="00AD7FA4"/>
    <w:rsid w:val="00AE100C"/>
    <w:rsid w:val="00AF1A6E"/>
    <w:rsid w:val="00AF1AED"/>
    <w:rsid w:val="00AF2E42"/>
    <w:rsid w:val="00AF2F68"/>
    <w:rsid w:val="00AF46D5"/>
    <w:rsid w:val="00AF5D4E"/>
    <w:rsid w:val="00AF65C7"/>
    <w:rsid w:val="00B0284C"/>
    <w:rsid w:val="00B04215"/>
    <w:rsid w:val="00B1774C"/>
    <w:rsid w:val="00B21192"/>
    <w:rsid w:val="00B239BC"/>
    <w:rsid w:val="00B23E04"/>
    <w:rsid w:val="00B24646"/>
    <w:rsid w:val="00B27B47"/>
    <w:rsid w:val="00B32ADA"/>
    <w:rsid w:val="00B36E5B"/>
    <w:rsid w:val="00B37981"/>
    <w:rsid w:val="00B406BB"/>
    <w:rsid w:val="00B409B7"/>
    <w:rsid w:val="00B40ABD"/>
    <w:rsid w:val="00B42C00"/>
    <w:rsid w:val="00B45B2D"/>
    <w:rsid w:val="00B46A26"/>
    <w:rsid w:val="00B5207B"/>
    <w:rsid w:val="00B559F9"/>
    <w:rsid w:val="00B56C09"/>
    <w:rsid w:val="00B56CAA"/>
    <w:rsid w:val="00B578FE"/>
    <w:rsid w:val="00B62BF5"/>
    <w:rsid w:val="00B665D5"/>
    <w:rsid w:val="00B66F67"/>
    <w:rsid w:val="00B67D2F"/>
    <w:rsid w:val="00B714E8"/>
    <w:rsid w:val="00B73BD3"/>
    <w:rsid w:val="00B751D2"/>
    <w:rsid w:val="00B75848"/>
    <w:rsid w:val="00B75E57"/>
    <w:rsid w:val="00B77AF2"/>
    <w:rsid w:val="00B8386C"/>
    <w:rsid w:val="00B8431E"/>
    <w:rsid w:val="00B86C34"/>
    <w:rsid w:val="00B872EB"/>
    <w:rsid w:val="00B87A97"/>
    <w:rsid w:val="00B903B5"/>
    <w:rsid w:val="00B920C4"/>
    <w:rsid w:val="00B924B1"/>
    <w:rsid w:val="00B93C88"/>
    <w:rsid w:val="00B967A8"/>
    <w:rsid w:val="00BA15C8"/>
    <w:rsid w:val="00BA1C83"/>
    <w:rsid w:val="00BA2499"/>
    <w:rsid w:val="00BA62B9"/>
    <w:rsid w:val="00BB06C2"/>
    <w:rsid w:val="00BB17DA"/>
    <w:rsid w:val="00BB4A63"/>
    <w:rsid w:val="00BB7411"/>
    <w:rsid w:val="00BB75F9"/>
    <w:rsid w:val="00BC1205"/>
    <w:rsid w:val="00BC37FF"/>
    <w:rsid w:val="00BC4826"/>
    <w:rsid w:val="00BC4A23"/>
    <w:rsid w:val="00BC5181"/>
    <w:rsid w:val="00BC7E45"/>
    <w:rsid w:val="00BD081E"/>
    <w:rsid w:val="00BD1372"/>
    <w:rsid w:val="00BD2A00"/>
    <w:rsid w:val="00BD4282"/>
    <w:rsid w:val="00BD4660"/>
    <w:rsid w:val="00BD53C8"/>
    <w:rsid w:val="00BD7538"/>
    <w:rsid w:val="00BE0CD2"/>
    <w:rsid w:val="00BE3A23"/>
    <w:rsid w:val="00BE5052"/>
    <w:rsid w:val="00BE5D72"/>
    <w:rsid w:val="00BE5F93"/>
    <w:rsid w:val="00BE60AF"/>
    <w:rsid w:val="00BF4F61"/>
    <w:rsid w:val="00BF7396"/>
    <w:rsid w:val="00C0457B"/>
    <w:rsid w:val="00C04AC3"/>
    <w:rsid w:val="00C1558C"/>
    <w:rsid w:val="00C1634D"/>
    <w:rsid w:val="00C210D2"/>
    <w:rsid w:val="00C3009A"/>
    <w:rsid w:val="00C30811"/>
    <w:rsid w:val="00C31DD1"/>
    <w:rsid w:val="00C3243D"/>
    <w:rsid w:val="00C340FA"/>
    <w:rsid w:val="00C36368"/>
    <w:rsid w:val="00C41507"/>
    <w:rsid w:val="00C41906"/>
    <w:rsid w:val="00C425C1"/>
    <w:rsid w:val="00C4399E"/>
    <w:rsid w:val="00C447C9"/>
    <w:rsid w:val="00C47C80"/>
    <w:rsid w:val="00C514A9"/>
    <w:rsid w:val="00C5367E"/>
    <w:rsid w:val="00C539BC"/>
    <w:rsid w:val="00C55516"/>
    <w:rsid w:val="00C55943"/>
    <w:rsid w:val="00C6126B"/>
    <w:rsid w:val="00C618EC"/>
    <w:rsid w:val="00C62844"/>
    <w:rsid w:val="00C64D89"/>
    <w:rsid w:val="00C65150"/>
    <w:rsid w:val="00C6696D"/>
    <w:rsid w:val="00C70637"/>
    <w:rsid w:val="00C72B48"/>
    <w:rsid w:val="00C74898"/>
    <w:rsid w:val="00C755C2"/>
    <w:rsid w:val="00C8040F"/>
    <w:rsid w:val="00C80624"/>
    <w:rsid w:val="00C8522F"/>
    <w:rsid w:val="00C85F7A"/>
    <w:rsid w:val="00C86B38"/>
    <w:rsid w:val="00C876AE"/>
    <w:rsid w:val="00C87FCB"/>
    <w:rsid w:val="00C90F3C"/>
    <w:rsid w:val="00C952AB"/>
    <w:rsid w:val="00C970A8"/>
    <w:rsid w:val="00CA2116"/>
    <w:rsid w:val="00CA7512"/>
    <w:rsid w:val="00CA7F09"/>
    <w:rsid w:val="00CB1117"/>
    <w:rsid w:val="00CB1D39"/>
    <w:rsid w:val="00CB34C3"/>
    <w:rsid w:val="00CB3AFC"/>
    <w:rsid w:val="00CB590E"/>
    <w:rsid w:val="00CB65D8"/>
    <w:rsid w:val="00CB7E7A"/>
    <w:rsid w:val="00CC01B6"/>
    <w:rsid w:val="00CC37C6"/>
    <w:rsid w:val="00CC3A41"/>
    <w:rsid w:val="00CC406B"/>
    <w:rsid w:val="00CC72AC"/>
    <w:rsid w:val="00CC7C6B"/>
    <w:rsid w:val="00CD0BCB"/>
    <w:rsid w:val="00CD0F46"/>
    <w:rsid w:val="00CD17E4"/>
    <w:rsid w:val="00CD3512"/>
    <w:rsid w:val="00CD5E8A"/>
    <w:rsid w:val="00CE4CC9"/>
    <w:rsid w:val="00CF0769"/>
    <w:rsid w:val="00CF214F"/>
    <w:rsid w:val="00CF266C"/>
    <w:rsid w:val="00CF2C2D"/>
    <w:rsid w:val="00CF308B"/>
    <w:rsid w:val="00CF3DEF"/>
    <w:rsid w:val="00CF4BA8"/>
    <w:rsid w:val="00CF579C"/>
    <w:rsid w:val="00CF73F8"/>
    <w:rsid w:val="00D0237F"/>
    <w:rsid w:val="00D0527D"/>
    <w:rsid w:val="00D06628"/>
    <w:rsid w:val="00D118C0"/>
    <w:rsid w:val="00D12FB1"/>
    <w:rsid w:val="00D13C3B"/>
    <w:rsid w:val="00D15B0D"/>
    <w:rsid w:val="00D23B87"/>
    <w:rsid w:val="00D271F0"/>
    <w:rsid w:val="00D311F9"/>
    <w:rsid w:val="00D31D88"/>
    <w:rsid w:val="00D35E41"/>
    <w:rsid w:val="00D36B3F"/>
    <w:rsid w:val="00D37647"/>
    <w:rsid w:val="00D37DD6"/>
    <w:rsid w:val="00D41191"/>
    <w:rsid w:val="00D419DB"/>
    <w:rsid w:val="00D424E0"/>
    <w:rsid w:val="00D43B60"/>
    <w:rsid w:val="00D43DE0"/>
    <w:rsid w:val="00D4506C"/>
    <w:rsid w:val="00D4530E"/>
    <w:rsid w:val="00D46BC9"/>
    <w:rsid w:val="00D46D83"/>
    <w:rsid w:val="00D5149B"/>
    <w:rsid w:val="00D6015F"/>
    <w:rsid w:val="00D6090C"/>
    <w:rsid w:val="00D62E02"/>
    <w:rsid w:val="00D62FA6"/>
    <w:rsid w:val="00D640A9"/>
    <w:rsid w:val="00D6585C"/>
    <w:rsid w:val="00D72E69"/>
    <w:rsid w:val="00D7313C"/>
    <w:rsid w:val="00D7365B"/>
    <w:rsid w:val="00D822E6"/>
    <w:rsid w:val="00D82BA5"/>
    <w:rsid w:val="00D8560E"/>
    <w:rsid w:val="00D86046"/>
    <w:rsid w:val="00D924ED"/>
    <w:rsid w:val="00D96843"/>
    <w:rsid w:val="00D97396"/>
    <w:rsid w:val="00DA2B40"/>
    <w:rsid w:val="00DA457F"/>
    <w:rsid w:val="00DA47EA"/>
    <w:rsid w:val="00DB2079"/>
    <w:rsid w:val="00DB37F9"/>
    <w:rsid w:val="00DB4A39"/>
    <w:rsid w:val="00DB621E"/>
    <w:rsid w:val="00DB6A96"/>
    <w:rsid w:val="00DC06E7"/>
    <w:rsid w:val="00DC2556"/>
    <w:rsid w:val="00DC40F1"/>
    <w:rsid w:val="00DC4545"/>
    <w:rsid w:val="00DD055D"/>
    <w:rsid w:val="00DD0A0A"/>
    <w:rsid w:val="00DD227D"/>
    <w:rsid w:val="00DE1CDF"/>
    <w:rsid w:val="00DE2F47"/>
    <w:rsid w:val="00DE326C"/>
    <w:rsid w:val="00DE53F6"/>
    <w:rsid w:val="00DE5B00"/>
    <w:rsid w:val="00DE7911"/>
    <w:rsid w:val="00DF05F5"/>
    <w:rsid w:val="00DF09AB"/>
    <w:rsid w:val="00DF3CE9"/>
    <w:rsid w:val="00DF47B6"/>
    <w:rsid w:val="00DF4AB0"/>
    <w:rsid w:val="00DF4ABA"/>
    <w:rsid w:val="00DF55EE"/>
    <w:rsid w:val="00DF5FCB"/>
    <w:rsid w:val="00DF6E28"/>
    <w:rsid w:val="00E02778"/>
    <w:rsid w:val="00E13A7C"/>
    <w:rsid w:val="00E15CDD"/>
    <w:rsid w:val="00E16118"/>
    <w:rsid w:val="00E1739C"/>
    <w:rsid w:val="00E17ED3"/>
    <w:rsid w:val="00E27576"/>
    <w:rsid w:val="00E31835"/>
    <w:rsid w:val="00E336E5"/>
    <w:rsid w:val="00E3473E"/>
    <w:rsid w:val="00E3553B"/>
    <w:rsid w:val="00E35AA3"/>
    <w:rsid w:val="00E36738"/>
    <w:rsid w:val="00E36FBD"/>
    <w:rsid w:val="00E4225D"/>
    <w:rsid w:val="00E430CF"/>
    <w:rsid w:val="00E43686"/>
    <w:rsid w:val="00E44963"/>
    <w:rsid w:val="00E46FD3"/>
    <w:rsid w:val="00E5096E"/>
    <w:rsid w:val="00E52A9A"/>
    <w:rsid w:val="00E54377"/>
    <w:rsid w:val="00E54B40"/>
    <w:rsid w:val="00E620C9"/>
    <w:rsid w:val="00E66577"/>
    <w:rsid w:val="00E676D5"/>
    <w:rsid w:val="00E67802"/>
    <w:rsid w:val="00E7069D"/>
    <w:rsid w:val="00E7089A"/>
    <w:rsid w:val="00E71AEE"/>
    <w:rsid w:val="00E74519"/>
    <w:rsid w:val="00E755D4"/>
    <w:rsid w:val="00E77DF7"/>
    <w:rsid w:val="00E806C7"/>
    <w:rsid w:val="00E848DB"/>
    <w:rsid w:val="00E84A24"/>
    <w:rsid w:val="00E84CAC"/>
    <w:rsid w:val="00E8696B"/>
    <w:rsid w:val="00E92044"/>
    <w:rsid w:val="00E92BF5"/>
    <w:rsid w:val="00E95B31"/>
    <w:rsid w:val="00EA0B88"/>
    <w:rsid w:val="00EA40BC"/>
    <w:rsid w:val="00EA5B53"/>
    <w:rsid w:val="00EA7CC1"/>
    <w:rsid w:val="00EB029D"/>
    <w:rsid w:val="00EB12B9"/>
    <w:rsid w:val="00EB2459"/>
    <w:rsid w:val="00EC250E"/>
    <w:rsid w:val="00EC2709"/>
    <w:rsid w:val="00EC5894"/>
    <w:rsid w:val="00EC6113"/>
    <w:rsid w:val="00ED0C47"/>
    <w:rsid w:val="00ED10ED"/>
    <w:rsid w:val="00ED4B12"/>
    <w:rsid w:val="00ED6AD9"/>
    <w:rsid w:val="00ED7542"/>
    <w:rsid w:val="00EE2B3C"/>
    <w:rsid w:val="00EE3309"/>
    <w:rsid w:val="00EE5528"/>
    <w:rsid w:val="00EF7148"/>
    <w:rsid w:val="00F0037F"/>
    <w:rsid w:val="00F01CCF"/>
    <w:rsid w:val="00F0593B"/>
    <w:rsid w:val="00F10025"/>
    <w:rsid w:val="00F11AEC"/>
    <w:rsid w:val="00F11E96"/>
    <w:rsid w:val="00F129B7"/>
    <w:rsid w:val="00F12FE2"/>
    <w:rsid w:val="00F24209"/>
    <w:rsid w:val="00F2460B"/>
    <w:rsid w:val="00F24951"/>
    <w:rsid w:val="00F25B18"/>
    <w:rsid w:val="00F26800"/>
    <w:rsid w:val="00F27595"/>
    <w:rsid w:val="00F3011E"/>
    <w:rsid w:val="00F30E74"/>
    <w:rsid w:val="00F34C43"/>
    <w:rsid w:val="00F35E93"/>
    <w:rsid w:val="00F363CD"/>
    <w:rsid w:val="00F42659"/>
    <w:rsid w:val="00F46E4B"/>
    <w:rsid w:val="00F50FD3"/>
    <w:rsid w:val="00F516C5"/>
    <w:rsid w:val="00F51972"/>
    <w:rsid w:val="00F52E94"/>
    <w:rsid w:val="00F56D46"/>
    <w:rsid w:val="00F615FD"/>
    <w:rsid w:val="00F6212A"/>
    <w:rsid w:val="00F7410D"/>
    <w:rsid w:val="00F75F6A"/>
    <w:rsid w:val="00F76987"/>
    <w:rsid w:val="00F76A57"/>
    <w:rsid w:val="00F807C3"/>
    <w:rsid w:val="00F80F5F"/>
    <w:rsid w:val="00F8191E"/>
    <w:rsid w:val="00F84D39"/>
    <w:rsid w:val="00F85BB6"/>
    <w:rsid w:val="00F86358"/>
    <w:rsid w:val="00F903E8"/>
    <w:rsid w:val="00F90555"/>
    <w:rsid w:val="00F90E6C"/>
    <w:rsid w:val="00F91CE3"/>
    <w:rsid w:val="00F93265"/>
    <w:rsid w:val="00F951FC"/>
    <w:rsid w:val="00F9554D"/>
    <w:rsid w:val="00F9601F"/>
    <w:rsid w:val="00F97C4A"/>
    <w:rsid w:val="00F97D76"/>
    <w:rsid w:val="00FA1396"/>
    <w:rsid w:val="00FA2412"/>
    <w:rsid w:val="00FA70F4"/>
    <w:rsid w:val="00FA7504"/>
    <w:rsid w:val="00FB131C"/>
    <w:rsid w:val="00FB1954"/>
    <w:rsid w:val="00FB671B"/>
    <w:rsid w:val="00FB6B2B"/>
    <w:rsid w:val="00FC1AC8"/>
    <w:rsid w:val="00FC1B25"/>
    <w:rsid w:val="00FC375D"/>
    <w:rsid w:val="00FC5C4F"/>
    <w:rsid w:val="00FC7606"/>
    <w:rsid w:val="00FD45B3"/>
    <w:rsid w:val="00FD564D"/>
    <w:rsid w:val="00FD66ED"/>
    <w:rsid w:val="00FD7242"/>
    <w:rsid w:val="00FD7579"/>
    <w:rsid w:val="00FE0261"/>
    <w:rsid w:val="00FE1AB8"/>
    <w:rsid w:val="00FE3605"/>
    <w:rsid w:val="00FF2CF4"/>
    <w:rsid w:val="00FF34CD"/>
    <w:rsid w:val="00FF5988"/>
    <w:rsid w:val="00FF6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69"/>
  </w:style>
  <w:style w:type="paragraph" w:styleId="1">
    <w:name w:val="heading 1"/>
    <w:basedOn w:val="a"/>
    <w:next w:val="a"/>
    <w:link w:val="10"/>
    <w:uiPriority w:val="9"/>
    <w:qFormat/>
    <w:rsid w:val="009440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1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43B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3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40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4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0F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5730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730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730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730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730C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01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6164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616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kTekst">
    <w:name w:val="_Текст обычный (tkTekst)"/>
    <w:basedOn w:val="a"/>
    <w:rsid w:val="0064608E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445B7"/>
  </w:style>
  <w:style w:type="paragraph" w:styleId="af">
    <w:name w:val="footer"/>
    <w:basedOn w:val="a"/>
    <w:link w:val="af0"/>
    <w:uiPriority w:val="99"/>
    <w:unhideWhenUsed/>
    <w:rsid w:val="0084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445B7"/>
  </w:style>
  <w:style w:type="table" w:styleId="af1">
    <w:name w:val="Table Grid"/>
    <w:basedOn w:val="a1"/>
    <w:uiPriority w:val="59"/>
    <w:rsid w:val="003F4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43B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5555C3"/>
  </w:style>
  <w:style w:type="character" w:customStyle="1" w:styleId="apple-converted-space">
    <w:name w:val="apple-converted-space"/>
    <w:basedOn w:val="a0"/>
    <w:rsid w:val="00555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69"/>
  </w:style>
  <w:style w:type="paragraph" w:styleId="1">
    <w:name w:val="heading 1"/>
    <w:basedOn w:val="a"/>
    <w:next w:val="a"/>
    <w:link w:val="10"/>
    <w:uiPriority w:val="9"/>
    <w:qFormat/>
    <w:rsid w:val="009440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1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43B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3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40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4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0F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5730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730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730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730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730C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01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6164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616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kTekst">
    <w:name w:val="_Текст обычный (tkTekst)"/>
    <w:basedOn w:val="a"/>
    <w:rsid w:val="0064608E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445B7"/>
  </w:style>
  <w:style w:type="paragraph" w:styleId="af">
    <w:name w:val="footer"/>
    <w:basedOn w:val="a"/>
    <w:link w:val="af0"/>
    <w:uiPriority w:val="99"/>
    <w:unhideWhenUsed/>
    <w:rsid w:val="0084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445B7"/>
  </w:style>
  <w:style w:type="table" w:styleId="af1">
    <w:name w:val="Table Grid"/>
    <w:basedOn w:val="a1"/>
    <w:uiPriority w:val="59"/>
    <w:rsid w:val="003F4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43B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5555C3"/>
  </w:style>
  <w:style w:type="character" w:customStyle="1" w:styleId="apple-converted-space">
    <w:name w:val="apple-converted-space"/>
    <w:basedOn w:val="a0"/>
    <w:rsid w:val="005555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35ED8-42E9-456F-B06B-D0E4CA30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ГНИ</dc:creator>
  <cp:lastModifiedBy>User</cp:lastModifiedBy>
  <cp:revision>9</cp:revision>
  <cp:lastPrinted>2016-06-01T10:20:00Z</cp:lastPrinted>
  <dcterms:created xsi:type="dcterms:W3CDTF">2016-05-30T12:14:00Z</dcterms:created>
  <dcterms:modified xsi:type="dcterms:W3CDTF">2016-06-02T05:38:00Z</dcterms:modified>
</cp:coreProperties>
</file>