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AA4" w:rsidRDefault="00101AA4" w:rsidP="003F011C">
      <w:pPr>
        <w:pStyle w:val="4"/>
        <w:spacing w:before="0" w:after="0"/>
        <w:ind w:left="9356"/>
        <w:jc w:val="center"/>
        <w:rPr>
          <w:rFonts w:ascii="Times New Roman" w:hAnsi="Times New Roman"/>
          <w:b w:val="0"/>
          <w:bCs w:val="0"/>
          <w:lang w:val="ky-KG"/>
        </w:rPr>
      </w:pPr>
      <w:bookmarkStart w:id="0" w:name="_GoBack"/>
      <w:bookmarkEnd w:id="0"/>
      <w:r w:rsidRPr="004B22C6">
        <w:rPr>
          <w:rFonts w:ascii="Times New Roman" w:hAnsi="Times New Roman"/>
          <w:b w:val="0"/>
          <w:bCs w:val="0"/>
          <w:lang w:val="ky-KG"/>
        </w:rPr>
        <w:t>Кыргыз Республикасын социалды</w:t>
      </w:r>
      <w:r>
        <w:rPr>
          <w:rFonts w:ascii="Times New Roman" w:hAnsi="Times New Roman"/>
          <w:b w:val="0"/>
          <w:bCs w:val="0"/>
          <w:lang w:val="ky-KG"/>
        </w:rPr>
        <w:t>к-экономикалык өнүктүрүүнүн</w:t>
      </w:r>
    </w:p>
    <w:p w:rsidR="00101AA4" w:rsidRDefault="00101AA4" w:rsidP="003F011C">
      <w:pPr>
        <w:pStyle w:val="4"/>
        <w:spacing w:before="0" w:after="0"/>
        <w:ind w:left="9356"/>
        <w:jc w:val="center"/>
        <w:rPr>
          <w:rFonts w:ascii="Times New Roman" w:hAnsi="Times New Roman"/>
          <w:b w:val="0"/>
          <w:bCs w:val="0"/>
          <w:lang w:val="ky-KG"/>
        </w:rPr>
      </w:pPr>
      <w:r>
        <w:rPr>
          <w:rFonts w:ascii="Times New Roman" w:hAnsi="Times New Roman"/>
          <w:b w:val="0"/>
          <w:bCs w:val="0"/>
          <w:lang w:val="ky-KG"/>
        </w:rPr>
        <w:t xml:space="preserve"> 2017-жылга жана 2018-2019</w:t>
      </w:r>
      <w:r w:rsidRPr="004B22C6">
        <w:rPr>
          <w:rFonts w:ascii="Times New Roman" w:hAnsi="Times New Roman"/>
          <w:b w:val="0"/>
          <w:bCs w:val="0"/>
          <w:lang w:val="ky-KG"/>
        </w:rPr>
        <w:t>-жылдарга болжолу</w:t>
      </w:r>
      <w:r>
        <w:rPr>
          <w:rFonts w:ascii="Times New Roman" w:hAnsi="Times New Roman"/>
          <w:b w:val="0"/>
          <w:bCs w:val="0"/>
          <w:lang w:val="ky-KG"/>
        </w:rPr>
        <w:t>на</w:t>
      </w:r>
    </w:p>
    <w:p w:rsidR="00101AA4" w:rsidRDefault="00101AA4" w:rsidP="003F011C">
      <w:pPr>
        <w:pStyle w:val="4"/>
        <w:spacing w:before="0" w:after="0"/>
        <w:ind w:firstLine="9356"/>
        <w:jc w:val="center"/>
        <w:rPr>
          <w:rFonts w:ascii="Times New Roman" w:hAnsi="Times New Roman"/>
          <w:b w:val="0"/>
          <w:bCs w:val="0"/>
          <w:lang w:val="ky-KG"/>
        </w:rPr>
      </w:pPr>
      <w:r w:rsidRPr="004B22C6">
        <w:rPr>
          <w:rFonts w:ascii="Times New Roman" w:hAnsi="Times New Roman"/>
          <w:b w:val="0"/>
          <w:bCs w:val="0"/>
          <w:lang w:val="ky-KG"/>
        </w:rPr>
        <w:t>1-тиркеме</w:t>
      </w:r>
    </w:p>
    <w:p w:rsidR="00101AA4" w:rsidRDefault="00101AA4" w:rsidP="003F011C">
      <w:pPr>
        <w:spacing w:after="0" w:line="240" w:lineRule="auto"/>
        <w:rPr>
          <w:lang w:val="ky-KG"/>
        </w:rPr>
      </w:pPr>
    </w:p>
    <w:p w:rsidR="00101AA4" w:rsidRPr="008918BC" w:rsidRDefault="00101AA4" w:rsidP="003F011C">
      <w:pPr>
        <w:spacing w:after="0" w:line="240" w:lineRule="auto"/>
        <w:rPr>
          <w:rFonts w:ascii="Times New Roman" w:hAnsi="Times New Roman"/>
          <w:b/>
          <w:sz w:val="28"/>
          <w:szCs w:val="28"/>
          <w:lang w:val="ky-KG"/>
        </w:rPr>
      </w:pPr>
    </w:p>
    <w:p w:rsidR="00101AA4" w:rsidRDefault="00101AA4" w:rsidP="003F011C">
      <w:pPr>
        <w:autoSpaceDE w:val="0"/>
        <w:autoSpaceDN w:val="0"/>
        <w:adjustRightInd w:val="0"/>
        <w:spacing w:after="0" w:line="240" w:lineRule="auto"/>
        <w:ind w:left="1418"/>
        <w:jc w:val="center"/>
        <w:rPr>
          <w:rFonts w:ascii="Times New Roman" w:hAnsi="Times New Roman"/>
          <w:b/>
          <w:color w:val="000000"/>
          <w:sz w:val="28"/>
          <w:szCs w:val="28"/>
          <w:lang w:val="ky-KG"/>
        </w:rPr>
      </w:pPr>
      <w:r>
        <w:rPr>
          <w:rFonts w:ascii="Times New Roman" w:hAnsi="Times New Roman"/>
          <w:b/>
          <w:color w:val="000000"/>
          <w:sz w:val="28"/>
          <w:szCs w:val="28"/>
          <w:lang w:val="ky-KG"/>
        </w:rPr>
        <w:t>Кыргыз Республикасын социалдык-экономикалык өнүктүрүүнүн</w:t>
      </w:r>
    </w:p>
    <w:p w:rsidR="00101AA4" w:rsidRPr="008401EA" w:rsidRDefault="00101AA4" w:rsidP="003F011C">
      <w:pPr>
        <w:autoSpaceDE w:val="0"/>
        <w:autoSpaceDN w:val="0"/>
        <w:adjustRightInd w:val="0"/>
        <w:spacing w:after="0" w:line="240" w:lineRule="auto"/>
        <w:ind w:left="1418"/>
        <w:jc w:val="center"/>
        <w:rPr>
          <w:rFonts w:ascii="Times New Roman" w:hAnsi="Times New Roman"/>
          <w:b/>
          <w:color w:val="000000"/>
          <w:sz w:val="28"/>
          <w:szCs w:val="28"/>
          <w:lang w:val="ky-KG"/>
        </w:rPr>
      </w:pPr>
      <w:r>
        <w:rPr>
          <w:rFonts w:ascii="Times New Roman" w:hAnsi="Times New Roman"/>
          <w:b/>
          <w:color w:val="000000"/>
          <w:sz w:val="28"/>
          <w:szCs w:val="28"/>
          <w:lang w:val="ky-KG"/>
        </w:rPr>
        <w:t>2017-жылга жана 2018-2019</w:t>
      </w:r>
      <w:r w:rsidRPr="008401EA">
        <w:rPr>
          <w:rFonts w:ascii="Times New Roman" w:hAnsi="Times New Roman"/>
          <w:b/>
          <w:color w:val="000000"/>
          <w:sz w:val="28"/>
          <w:szCs w:val="28"/>
          <w:lang w:val="ky-KG"/>
        </w:rPr>
        <w:t>-жылдар</w:t>
      </w:r>
      <w:r>
        <w:rPr>
          <w:rFonts w:ascii="Times New Roman" w:hAnsi="Times New Roman"/>
          <w:b/>
          <w:color w:val="000000"/>
          <w:sz w:val="28"/>
          <w:szCs w:val="28"/>
          <w:lang w:val="ky-KG"/>
        </w:rPr>
        <w:t>г</w:t>
      </w:r>
      <w:r w:rsidRPr="008401EA">
        <w:rPr>
          <w:rFonts w:ascii="Times New Roman" w:hAnsi="Times New Roman"/>
          <w:b/>
          <w:color w:val="000000"/>
          <w:sz w:val="28"/>
          <w:szCs w:val="28"/>
          <w:lang w:val="ky-KG"/>
        </w:rPr>
        <w:t>а болжолу</w:t>
      </w:r>
    </w:p>
    <w:p w:rsidR="00101AA4" w:rsidRPr="00A06FD5" w:rsidRDefault="00101AA4" w:rsidP="003F011C">
      <w:pPr>
        <w:spacing w:after="0" w:line="240" w:lineRule="auto"/>
        <w:contextualSpacing/>
        <w:jc w:val="center"/>
        <w:rPr>
          <w:rFonts w:ascii="Times New Roman" w:hAnsi="Times New Roman"/>
          <w:b/>
          <w:bCs/>
          <w:sz w:val="28"/>
          <w:szCs w:val="28"/>
          <w:lang w:val="ky-KG"/>
        </w:rPr>
      </w:pPr>
    </w:p>
    <w:tbl>
      <w:tblPr>
        <w:tblW w:w="1574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10"/>
        <w:gridCol w:w="1275"/>
        <w:gridCol w:w="1560"/>
        <w:gridCol w:w="1590"/>
        <w:gridCol w:w="1562"/>
        <w:gridCol w:w="1247"/>
        <w:gridCol w:w="1271"/>
        <w:gridCol w:w="1284"/>
        <w:gridCol w:w="1515"/>
        <w:gridCol w:w="1530"/>
      </w:tblGrid>
      <w:tr w:rsidR="00101AA4" w:rsidRPr="00142317" w:rsidTr="00101AA4">
        <w:trPr>
          <w:trHeight w:val="153"/>
          <w:tblHeader/>
        </w:trPr>
        <w:tc>
          <w:tcPr>
            <w:tcW w:w="2910" w:type="dxa"/>
            <w:vMerge w:val="restart"/>
            <w:noWrap/>
            <w:vAlign w:val="bottom"/>
          </w:tcPr>
          <w:p w:rsidR="00101AA4" w:rsidRPr="008918BC" w:rsidRDefault="00101AA4" w:rsidP="003F011C">
            <w:pPr>
              <w:spacing w:after="0" w:line="240" w:lineRule="auto"/>
              <w:contextualSpacing/>
              <w:rPr>
                <w:rFonts w:ascii="Times New Roman" w:hAnsi="Times New Roman"/>
                <w:b/>
                <w:sz w:val="28"/>
                <w:szCs w:val="28"/>
                <w:lang w:val="ky-KG"/>
              </w:rPr>
            </w:pPr>
            <w:r w:rsidRPr="008918BC">
              <w:rPr>
                <w:rFonts w:ascii="Times New Roman" w:hAnsi="Times New Roman"/>
                <w:b/>
                <w:sz w:val="28"/>
                <w:szCs w:val="28"/>
                <w:lang w:val="ky-KG"/>
              </w:rPr>
              <w:t> </w:t>
            </w:r>
          </w:p>
          <w:p w:rsidR="00101AA4" w:rsidRPr="00142317" w:rsidRDefault="00101AA4" w:rsidP="003F011C">
            <w:pPr>
              <w:spacing w:after="0" w:line="240" w:lineRule="auto"/>
              <w:jc w:val="center"/>
              <w:rPr>
                <w:rFonts w:ascii="Times New Roman" w:hAnsi="Times New Roman"/>
                <w:sz w:val="28"/>
                <w:szCs w:val="28"/>
              </w:rPr>
            </w:pPr>
            <w:r w:rsidRPr="008401EA">
              <w:rPr>
                <w:rFonts w:ascii="Times New Roman" w:hAnsi="Times New Roman"/>
                <w:b/>
                <w:sz w:val="28"/>
                <w:szCs w:val="28"/>
                <w:lang w:val="ky-KG"/>
              </w:rPr>
              <w:t>Аталышы</w:t>
            </w:r>
          </w:p>
          <w:p w:rsidR="00101AA4" w:rsidRPr="00142317" w:rsidRDefault="00101AA4" w:rsidP="003F011C">
            <w:pPr>
              <w:spacing w:after="0" w:line="240" w:lineRule="auto"/>
              <w:contextualSpacing/>
              <w:rPr>
                <w:rFonts w:ascii="Times New Roman" w:hAnsi="Times New Roman"/>
                <w:b/>
                <w:sz w:val="28"/>
                <w:szCs w:val="28"/>
              </w:rPr>
            </w:pPr>
          </w:p>
        </w:tc>
        <w:tc>
          <w:tcPr>
            <w:tcW w:w="1275" w:type="dxa"/>
            <w:vMerge w:val="restart"/>
            <w:noWrap/>
            <w:vAlign w:val="center"/>
          </w:tcPr>
          <w:p w:rsidR="00101AA4" w:rsidRPr="00142317" w:rsidRDefault="00101AA4" w:rsidP="003F011C">
            <w:pPr>
              <w:spacing w:after="0" w:line="240" w:lineRule="auto"/>
              <w:contextualSpacing/>
              <w:jc w:val="center"/>
              <w:rPr>
                <w:rFonts w:ascii="Times New Roman" w:hAnsi="Times New Roman"/>
                <w:b/>
                <w:sz w:val="28"/>
                <w:szCs w:val="28"/>
              </w:rPr>
            </w:pPr>
            <w:r w:rsidRPr="008401EA">
              <w:rPr>
                <w:rFonts w:ascii="Times New Roman" w:hAnsi="Times New Roman"/>
                <w:b/>
                <w:sz w:val="28"/>
                <w:szCs w:val="28"/>
                <w:lang w:val="ky-KG"/>
              </w:rPr>
              <w:t>Өлчөө бирдиги</w:t>
            </w:r>
          </w:p>
        </w:tc>
        <w:tc>
          <w:tcPr>
            <w:tcW w:w="1560" w:type="dxa"/>
            <w:noWrap/>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2015</w:t>
            </w:r>
            <w:r w:rsidRPr="008401EA">
              <w:rPr>
                <w:rFonts w:ascii="Times New Roman" w:hAnsi="Times New Roman"/>
                <w:b/>
                <w:bCs/>
                <w:sz w:val="28"/>
                <w:szCs w:val="28"/>
                <w:lang w:val="ky-KG"/>
              </w:rPr>
              <w:t>-жыл</w:t>
            </w:r>
          </w:p>
        </w:tc>
        <w:tc>
          <w:tcPr>
            <w:tcW w:w="1590" w:type="dxa"/>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2016</w:t>
            </w:r>
            <w:r w:rsidRPr="008401EA">
              <w:rPr>
                <w:rFonts w:ascii="Times New Roman" w:hAnsi="Times New Roman"/>
                <w:b/>
                <w:bCs/>
                <w:sz w:val="28"/>
                <w:szCs w:val="28"/>
                <w:lang w:val="ky-KG"/>
              </w:rPr>
              <w:t>-жыл</w:t>
            </w:r>
          </w:p>
        </w:tc>
        <w:tc>
          <w:tcPr>
            <w:tcW w:w="1562" w:type="dxa"/>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bCs/>
                <w:sz w:val="28"/>
                <w:szCs w:val="28"/>
                <w:lang w:val="ky-KG"/>
              </w:rPr>
              <w:t>201</w:t>
            </w:r>
            <w:r>
              <w:rPr>
                <w:rFonts w:ascii="Times New Roman" w:hAnsi="Times New Roman"/>
                <w:b/>
                <w:bCs/>
                <w:sz w:val="28"/>
                <w:szCs w:val="28"/>
                <w:lang w:val="ky-KG"/>
              </w:rPr>
              <w:t>7</w:t>
            </w:r>
            <w:r w:rsidRPr="008401EA">
              <w:rPr>
                <w:rFonts w:ascii="Times New Roman" w:hAnsi="Times New Roman"/>
                <w:b/>
                <w:bCs/>
                <w:sz w:val="28"/>
                <w:szCs w:val="28"/>
                <w:lang w:val="ky-KG"/>
              </w:rPr>
              <w:t>-жыл</w:t>
            </w:r>
          </w:p>
        </w:tc>
        <w:tc>
          <w:tcPr>
            <w:tcW w:w="3802" w:type="dxa"/>
            <w:gridSpan w:val="3"/>
          </w:tcPr>
          <w:p w:rsidR="00101AA4" w:rsidRPr="00142317" w:rsidRDefault="00101AA4" w:rsidP="003F011C">
            <w:pPr>
              <w:spacing w:after="0" w:line="240" w:lineRule="auto"/>
              <w:contextualSpacing/>
              <w:jc w:val="center"/>
              <w:rPr>
                <w:rFonts w:ascii="Times New Roman" w:hAnsi="Times New Roman"/>
                <w:b/>
                <w:bCs/>
                <w:sz w:val="28"/>
                <w:szCs w:val="28"/>
              </w:rPr>
            </w:pPr>
            <w:r w:rsidRPr="004B22C6">
              <w:rPr>
                <w:rFonts w:ascii="Times New Roman" w:hAnsi="Times New Roman"/>
                <w:b/>
                <w:sz w:val="28"/>
                <w:szCs w:val="28"/>
              </w:rPr>
              <w:t>Анын</w:t>
            </w:r>
            <w:r>
              <w:rPr>
                <w:rFonts w:ascii="Times New Roman" w:hAnsi="Times New Roman"/>
                <w:b/>
                <w:sz w:val="28"/>
                <w:szCs w:val="28"/>
              </w:rPr>
              <w:t xml:space="preserve"> </w:t>
            </w:r>
            <w:r w:rsidRPr="004B22C6">
              <w:rPr>
                <w:rFonts w:ascii="Times New Roman" w:hAnsi="Times New Roman"/>
                <w:b/>
                <w:sz w:val="28"/>
                <w:szCs w:val="28"/>
              </w:rPr>
              <w:t>ичинде:</w:t>
            </w:r>
          </w:p>
        </w:tc>
        <w:tc>
          <w:tcPr>
            <w:tcW w:w="1515" w:type="dxa"/>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2018</w:t>
            </w:r>
            <w:r w:rsidRPr="008401EA">
              <w:rPr>
                <w:rFonts w:ascii="Times New Roman" w:hAnsi="Times New Roman"/>
                <w:b/>
                <w:bCs/>
                <w:sz w:val="28"/>
                <w:szCs w:val="28"/>
                <w:lang w:val="ky-KG"/>
              </w:rPr>
              <w:t>-жыл</w:t>
            </w:r>
          </w:p>
        </w:tc>
        <w:tc>
          <w:tcPr>
            <w:tcW w:w="1530" w:type="dxa"/>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2019</w:t>
            </w:r>
            <w:r w:rsidRPr="008401EA">
              <w:rPr>
                <w:rFonts w:ascii="Times New Roman" w:hAnsi="Times New Roman"/>
                <w:b/>
                <w:bCs/>
                <w:sz w:val="28"/>
                <w:szCs w:val="28"/>
                <w:lang w:val="ky-KG"/>
              </w:rPr>
              <w:t>-жыл</w:t>
            </w:r>
          </w:p>
        </w:tc>
      </w:tr>
      <w:tr w:rsidR="00101AA4" w:rsidRPr="00142317" w:rsidTr="00101AA4">
        <w:trPr>
          <w:trHeight w:val="186"/>
          <w:tblHeader/>
        </w:trPr>
        <w:tc>
          <w:tcPr>
            <w:tcW w:w="2910" w:type="dxa"/>
            <w:vMerge/>
            <w:noWrap/>
            <w:vAlign w:val="bottom"/>
          </w:tcPr>
          <w:p w:rsidR="00101AA4" w:rsidRPr="00142317" w:rsidRDefault="00101AA4" w:rsidP="003F011C">
            <w:pPr>
              <w:spacing w:after="0" w:line="240" w:lineRule="auto"/>
              <w:contextualSpacing/>
              <w:rPr>
                <w:rFonts w:ascii="Times New Roman" w:hAnsi="Times New Roman"/>
                <w:b/>
                <w:sz w:val="28"/>
                <w:szCs w:val="28"/>
              </w:rPr>
            </w:pPr>
          </w:p>
        </w:tc>
        <w:tc>
          <w:tcPr>
            <w:tcW w:w="1275" w:type="dxa"/>
            <w:vMerge/>
            <w:noWrap/>
            <w:vAlign w:val="bottom"/>
          </w:tcPr>
          <w:p w:rsidR="00101AA4" w:rsidRPr="00142317" w:rsidRDefault="00101AA4" w:rsidP="003F011C">
            <w:pPr>
              <w:spacing w:after="0" w:line="240" w:lineRule="auto"/>
              <w:contextualSpacing/>
              <w:jc w:val="center"/>
              <w:rPr>
                <w:rFonts w:ascii="Times New Roman" w:hAnsi="Times New Roman"/>
                <w:b/>
                <w:sz w:val="28"/>
                <w:szCs w:val="28"/>
              </w:rPr>
            </w:pPr>
          </w:p>
        </w:tc>
        <w:tc>
          <w:tcPr>
            <w:tcW w:w="1560" w:type="dxa"/>
            <w:noWrap/>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sz w:val="28"/>
                <w:szCs w:val="28"/>
                <w:lang w:val="ky-KG"/>
              </w:rPr>
              <w:t>алдын ала, иш жүзүндө</w:t>
            </w:r>
          </w:p>
        </w:tc>
        <w:tc>
          <w:tcPr>
            <w:tcW w:w="1590" w:type="dxa"/>
            <w:vAlign w:val="center"/>
          </w:tcPr>
          <w:p w:rsidR="00101AA4" w:rsidRPr="008401EA" w:rsidRDefault="00101AA4" w:rsidP="003F011C">
            <w:pPr>
              <w:spacing w:after="0" w:line="240" w:lineRule="auto"/>
              <w:jc w:val="center"/>
              <w:rPr>
                <w:rFonts w:ascii="Times New Roman" w:hAnsi="Times New Roman"/>
                <w:b/>
                <w:sz w:val="28"/>
                <w:szCs w:val="28"/>
                <w:lang w:val="ky-KG"/>
              </w:rPr>
            </w:pPr>
            <w:r w:rsidRPr="008401EA">
              <w:rPr>
                <w:rFonts w:ascii="Times New Roman" w:hAnsi="Times New Roman"/>
                <w:b/>
                <w:sz w:val="28"/>
                <w:szCs w:val="28"/>
                <w:lang w:val="ky-KG"/>
              </w:rPr>
              <w:t>күтүлүүдө</w:t>
            </w:r>
          </w:p>
        </w:tc>
        <w:tc>
          <w:tcPr>
            <w:tcW w:w="1562" w:type="dxa"/>
            <w:vAlign w:val="center"/>
          </w:tcPr>
          <w:p w:rsidR="00101AA4" w:rsidRPr="008401EA" w:rsidRDefault="00101AA4" w:rsidP="003F011C">
            <w:pPr>
              <w:spacing w:after="0" w:line="240" w:lineRule="auto"/>
              <w:jc w:val="center"/>
              <w:rPr>
                <w:rFonts w:ascii="Times New Roman" w:hAnsi="Times New Roman"/>
                <w:b/>
                <w:sz w:val="28"/>
                <w:szCs w:val="28"/>
                <w:lang w:val="ky-KG"/>
              </w:rPr>
            </w:pPr>
            <w:r w:rsidRPr="008401EA">
              <w:rPr>
                <w:rFonts w:ascii="Times New Roman" w:hAnsi="Times New Roman"/>
                <w:b/>
                <w:color w:val="000000"/>
                <w:sz w:val="28"/>
                <w:szCs w:val="28"/>
                <w:lang w:val="ky-KG"/>
              </w:rPr>
              <w:t>болжол</w:t>
            </w:r>
          </w:p>
        </w:tc>
        <w:tc>
          <w:tcPr>
            <w:tcW w:w="1247" w:type="dxa"/>
            <w:vAlign w:val="center"/>
          </w:tcPr>
          <w:p w:rsidR="00101AA4" w:rsidRPr="00E515F7" w:rsidRDefault="00101AA4" w:rsidP="003F011C">
            <w:pPr>
              <w:spacing w:after="0" w:line="240" w:lineRule="auto"/>
              <w:jc w:val="center"/>
              <w:rPr>
                <w:rFonts w:ascii="Times New Roman" w:hAnsi="Times New Roman"/>
                <w:b/>
                <w:sz w:val="28"/>
                <w:szCs w:val="28"/>
              </w:rPr>
            </w:pPr>
            <w:r w:rsidRPr="00E515F7">
              <w:rPr>
                <w:rFonts w:ascii="Times New Roman" w:hAnsi="Times New Roman"/>
                <w:b/>
                <w:sz w:val="28"/>
                <w:szCs w:val="28"/>
              </w:rPr>
              <w:t>янв. – март</w:t>
            </w:r>
          </w:p>
        </w:tc>
        <w:tc>
          <w:tcPr>
            <w:tcW w:w="1271" w:type="dxa"/>
            <w:vAlign w:val="center"/>
          </w:tcPr>
          <w:p w:rsidR="00101AA4" w:rsidRPr="00E515F7" w:rsidRDefault="00101AA4" w:rsidP="003F011C">
            <w:pPr>
              <w:spacing w:after="0" w:line="240" w:lineRule="auto"/>
              <w:jc w:val="center"/>
              <w:rPr>
                <w:rFonts w:ascii="Times New Roman" w:hAnsi="Times New Roman"/>
                <w:b/>
                <w:sz w:val="28"/>
                <w:szCs w:val="28"/>
              </w:rPr>
            </w:pPr>
            <w:r w:rsidRPr="00E515F7">
              <w:rPr>
                <w:rFonts w:ascii="Times New Roman" w:hAnsi="Times New Roman"/>
                <w:b/>
                <w:sz w:val="28"/>
                <w:szCs w:val="28"/>
              </w:rPr>
              <w:t>янв. – июнь</w:t>
            </w:r>
          </w:p>
        </w:tc>
        <w:tc>
          <w:tcPr>
            <w:tcW w:w="1284" w:type="dxa"/>
            <w:vAlign w:val="center"/>
          </w:tcPr>
          <w:p w:rsidR="00101AA4" w:rsidRPr="00E515F7" w:rsidRDefault="00101AA4" w:rsidP="003F011C">
            <w:pPr>
              <w:spacing w:after="0" w:line="240" w:lineRule="auto"/>
              <w:jc w:val="center"/>
              <w:rPr>
                <w:rFonts w:ascii="Times New Roman" w:hAnsi="Times New Roman"/>
                <w:b/>
                <w:sz w:val="28"/>
                <w:szCs w:val="28"/>
              </w:rPr>
            </w:pPr>
            <w:r w:rsidRPr="00E515F7">
              <w:rPr>
                <w:rFonts w:ascii="Times New Roman" w:hAnsi="Times New Roman"/>
                <w:b/>
                <w:sz w:val="28"/>
                <w:szCs w:val="28"/>
              </w:rPr>
              <w:t>янв. – сент.</w:t>
            </w:r>
          </w:p>
        </w:tc>
        <w:tc>
          <w:tcPr>
            <w:tcW w:w="1515" w:type="dxa"/>
            <w:vAlign w:val="center"/>
          </w:tcPr>
          <w:p w:rsidR="00101AA4" w:rsidRPr="008401EA" w:rsidRDefault="00101AA4" w:rsidP="003F011C">
            <w:pPr>
              <w:spacing w:after="0" w:line="240" w:lineRule="auto"/>
              <w:jc w:val="center"/>
              <w:rPr>
                <w:rFonts w:ascii="Times New Roman" w:hAnsi="Times New Roman"/>
                <w:sz w:val="28"/>
                <w:szCs w:val="28"/>
                <w:lang w:val="ky-KG"/>
              </w:rPr>
            </w:pPr>
            <w:r w:rsidRPr="008401EA">
              <w:rPr>
                <w:rFonts w:ascii="Times New Roman" w:hAnsi="Times New Roman"/>
                <w:b/>
                <w:color w:val="000000"/>
                <w:sz w:val="28"/>
                <w:szCs w:val="28"/>
                <w:lang w:val="ky-KG"/>
              </w:rPr>
              <w:t>болжол</w:t>
            </w:r>
          </w:p>
        </w:tc>
        <w:tc>
          <w:tcPr>
            <w:tcW w:w="1530" w:type="dxa"/>
            <w:vAlign w:val="center"/>
          </w:tcPr>
          <w:p w:rsidR="00101AA4" w:rsidRPr="008401EA" w:rsidRDefault="00101AA4" w:rsidP="003F011C">
            <w:pPr>
              <w:spacing w:after="0" w:line="240" w:lineRule="auto"/>
              <w:jc w:val="center"/>
              <w:rPr>
                <w:rFonts w:ascii="Times New Roman" w:hAnsi="Times New Roman"/>
                <w:sz w:val="28"/>
                <w:szCs w:val="28"/>
                <w:lang w:val="ky-KG"/>
              </w:rPr>
            </w:pPr>
            <w:r w:rsidRPr="008401EA">
              <w:rPr>
                <w:rFonts w:ascii="Times New Roman" w:hAnsi="Times New Roman"/>
                <w:b/>
                <w:color w:val="000000"/>
                <w:sz w:val="28"/>
                <w:szCs w:val="28"/>
                <w:lang w:val="ky-KG"/>
              </w:rPr>
              <w:t>болжол</w:t>
            </w:r>
          </w:p>
        </w:tc>
      </w:tr>
      <w:tr w:rsidR="00101AA4" w:rsidRPr="00142317" w:rsidTr="00101AA4">
        <w:trPr>
          <w:trHeight w:val="118"/>
        </w:trPr>
        <w:tc>
          <w:tcPr>
            <w:tcW w:w="15744" w:type="dxa"/>
            <w:gridSpan w:val="10"/>
          </w:tcPr>
          <w:p w:rsidR="00101AA4" w:rsidRPr="00142317" w:rsidRDefault="00101AA4" w:rsidP="003F011C">
            <w:pPr>
              <w:pStyle w:val="af"/>
              <w:numPr>
                <w:ilvl w:val="0"/>
                <w:numId w:val="3"/>
              </w:numPr>
              <w:jc w:val="center"/>
              <w:rPr>
                <w:b/>
                <w:sz w:val="28"/>
                <w:szCs w:val="28"/>
              </w:rPr>
            </w:pPr>
            <w:r>
              <w:rPr>
                <w:b/>
                <w:bCs/>
                <w:color w:val="000000"/>
                <w:sz w:val="28"/>
                <w:szCs w:val="28"/>
                <w:lang w:val="ky-KG"/>
              </w:rPr>
              <w:t>ИДПны</w:t>
            </w:r>
            <w:r w:rsidRPr="008401EA">
              <w:rPr>
                <w:b/>
                <w:bCs/>
                <w:color w:val="000000"/>
                <w:sz w:val="28"/>
                <w:szCs w:val="28"/>
                <w:lang w:val="ky-KG"/>
              </w:rPr>
              <w:t xml:space="preserve"> өндүрүү:</w:t>
            </w:r>
          </w:p>
        </w:tc>
      </w:tr>
      <w:tr w:rsidR="00101AA4" w:rsidRPr="00142317" w:rsidTr="00101AA4">
        <w:trPr>
          <w:trHeight w:val="118"/>
        </w:trPr>
        <w:tc>
          <w:tcPr>
            <w:tcW w:w="2910" w:type="dxa"/>
            <w:noWrap/>
            <w:vAlign w:val="center"/>
          </w:tcPr>
          <w:p w:rsidR="00101AA4" w:rsidRPr="00E515F7" w:rsidRDefault="00101AA4" w:rsidP="003F011C">
            <w:pPr>
              <w:spacing w:after="0" w:line="240" w:lineRule="auto"/>
              <w:rPr>
                <w:rFonts w:ascii="Times New Roman" w:hAnsi="Times New Roman"/>
                <w:b/>
                <w:sz w:val="28"/>
                <w:szCs w:val="28"/>
              </w:rPr>
            </w:pPr>
            <w:r w:rsidRPr="008401EA">
              <w:rPr>
                <w:rFonts w:ascii="Times New Roman" w:hAnsi="Times New Roman"/>
                <w:b/>
                <w:sz w:val="28"/>
                <w:szCs w:val="28"/>
                <w:lang w:val="ky-KG"/>
              </w:rPr>
              <w:t>Номиналдуу ИД</w:t>
            </w:r>
            <w:r>
              <w:rPr>
                <w:rFonts w:ascii="Times New Roman" w:hAnsi="Times New Roman"/>
                <w:b/>
                <w:sz w:val="28"/>
                <w:szCs w:val="28"/>
                <w:lang w:val="ky-KG"/>
              </w:rPr>
              <w:t>П</w:t>
            </w:r>
          </w:p>
        </w:tc>
        <w:tc>
          <w:tcPr>
            <w:tcW w:w="1275" w:type="dxa"/>
            <w:noWrap/>
            <w:vAlign w:val="center"/>
          </w:tcPr>
          <w:p w:rsidR="00101AA4" w:rsidRPr="00142317" w:rsidRDefault="00101AA4" w:rsidP="003F011C">
            <w:pPr>
              <w:spacing w:after="0" w:line="240" w:lineRule="auto"/>
              <w:contextualSpacing/>
              <w:jc w:val="center"/>
              <w:rPr>
                <w:rFonts w:ascii="Times New Roman" w:hAnsi="Times New Roman"/>
                <w:b/>
                <w:sz w:val="28"/>
                <w:szCs w:val="28"/>
              </w:rPr>
            </w:pPr>
            <w:r w:rsidRPr="008401EA">
              <w:rPr>
                <w:rFonts w:ascii="Times New Roman" w:hAnsi="Times New Roman"/>
                <w:b/>
                <w:sz w:val="28"/>
                <w:szCs w:val="28"/>
                <w:lang w:val="ky-KG"/>
              </w:rPr>
              <w:t>млн сом</w:t>
            </w:r>
          </w:p>
        </w:tc>
        <w:tc>
          <w:tcPr>
            <w:tcW w:w="1560" w:type="dxa"/>
            <w:noWrap/>
            <w:vAlign w:val="center"/>
          </w:tcPr>
          <w:p w:rsidR="00101AA4" w:rsidRPr="00142317" w:rsidRDefault="00101AA4" w:rsidP="003F011C">
            <w:pPr>
              <w:spacing w:after="0" w:line="240" w:lineRule="auto"/>
              <w:jc w:val="center"/>
              <w:rPr>
                <w:rFonts w:ascii="Times New Roman" w:hAnsi="Times New Roman"/>
                <w:b/>
                <w:sz w:val="28"/>
                <w:szCs w:val="28"/>
              </w:rPr>
            </w:pPr>
            <w:r w:rsidRPr="00711B2B">
              <w:rPr>
                <w:rFonts w:ascii="Times New Roman" w:hAnsi="Times New Roman"/>
                <w:b/>
                <w:sz w:val="28"/>
                <w:szCs w:val="28"/>
              </w:rPr>
              <w:t>423635,5</w:t>
            </w:r>
          </w:p>
        </w:tc>
        <w:tc>
          <w:tcPr>
            <w:tcW w:w="1590" w:type="dxa"/>
            <w:vAlign w:val="center"/>
          </w:tcPr>
          <w:p w:rsidR="00101AA4" w:rsidRPr="00A8529E" w:rsidRDefault="00101AA4" w:rsidP="003F011C">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454389,0</w:t>
            </w:r>
          </w:p>
        </w:tc>
        <w:tc>
          <w:tcPr>
            <w:tcW w:w="1562" w:type="dxa"/>
            <w:vAlign w:val="center"/>
          </w:tcPr>
          <w:p w:rsidR="00101AA4" w:rsidRPr="00A8529E" w:rsidRDefault="00101AA4" w:rsidP="003F011C">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494444,3</w:t>
            </w:r>
          </w:p>
        </w:tc>
        <w:tc>
          <w:tcPr>
            <w:tcW w:w="1247" w:type="dxa"/>
            <w:vAlign w:val="center"/>
          </w:tcPr>
          <w:p w:rsidR="00101AA4" w:rsidRPr="00FC019E" w:rsidRDefault="00101AA4" w:rsidP="003F011C">
            <w:pPr>
              <w:spacing w:after="0" w:line="240" w:lineRule="auto"/>
              <w:jc w:val="center"/>
              <w:rPr>
                <w:rFonts w:ascii="Times New Roman" w:hAnsi="Times New Roman"/>
                <w:sz w:val="28"/>
                <w:szCs w:val="28"/>
                <w:lang w:eastAsia="en-US"/>
              </w:rPr>
            </w:pPr>
            <w:r w:rsidRPr="00FC019E">
              <w:rPr>
                <w:rFonts w:ascii="Times New Roman" w:hAnsi="Times New Roman"/>
                <w:sz w:val="28"/>
                <w:szCs w:val="28"/>
                <w:lang w:eastAsia="en-US"/>
              </w:rPr>
              <w:t>85884,0</w:t>
            </w:r>
          </w:p>
        </w:tc>
        <w:tc>
          <w:tcPr>
            <w:tcW w:w="1271" w:type="dxa"/>
            <w:vAlign w:val="center"/>
          </w:tcPr>
          <w:p w:rsidR="00101AA4" w:rsidRPr="00FC019E" w:rsidRDefault="00101AA4" w:rsidP="003F011C">
            <w:pPr>
              <w:spacing w:after="0" w:line="240" w:lineRule="auto"/>
              <w:jc w:val="center"/>
              <w:rPr>
                <w:rFonts w:ascii="Times New Roman" w:hAnsi="Times New Roman"/>
                <w:sz w:val="28"/>
                <w:szCs w:val="28"/>
                <w:lang w:eastAsia="en-US"/>
              </w:rPr>
            </w:pPr>
            <w:r w:rsidRPr="00FC019E">
              <w:rPr>
                <w:rFonts w:ascii="Times New Roman" w:hAnsi="Times New Roman"/>
                <w:sz w:val="28"/>
                <w:szCs w:val="28"/>
                <w:lang w:eastAsia="en-US"/>
              </w:rPr>
              <w:t>194250,5</w:t>
            </w:r>
          </w:p>
        </w:tc>
        <w:tc>
          <w:tcPr>
            <w:tcW w:w="1284" w:type="dxa"/>
            <w:vAlign w:val="center"/>
          </w:tcPr>
          <w:p w:rsidR="00101AA4" w:rsidRPr="00FC019E" w:rsidRDefault="00101AA4" w:rsidP="003F011C">
            <w:pPr>
              <w:spacing w:after="0" w:line="240" w:lineRule="auto"/>
              <w:jc w:val="center"/>
              <w:rPr>
                <w:rFonts w:ascii="Times New Roman" w:hAnsi="Times New Roman"/>
                <w:sz w:val="28"/>
                <w:szCs w:val="28"/>
                <w:lang w:eastAsia="en-US"/>
              </w:rPr>
            </w:pPr>
            <w:r w:rsidRPr="00FC019E">
              <w:rPr>
                <w:rFonts w:ascii="Times New Roman" w:hAnsi="Times New Roman"/>
                <w:sz w:val="28"/>
                <w:szCs w:val="28"/>
                <w:lang w:eastAsia="en-US"/>
              </w:rPr>
              <w:t>342658,0</w:t>
            </w:r>
          </w:p>
        </w:tc>
        <w:tc>
          <w:tcPr>
            <w:tcW w:w="1515" w:type="dxa"/>
            <w:vAlign w:val="center"/>
          </w:tcPr>
          <w:p w:rsidR="00101AA4" w:rsidRPr="00A8529E" w:rsidRDefault="00101AA4" w:rsidP="003F011C">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541404,8</w:t>
            </w:r>
          </w:p>
        </w:tc>
        <w:tc>
          <w:tcPr>
            <w:tcW w:w="1530" w:type="dxa"/>
            <w:vAlign w:val="center"/>
          </w:tcPr>
          <w:p w:rsidR="00101AA4" w:rsidRPr="00A8529E" w:rsidRDefault="00101AA4" w:rsidP="003F011C">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598645,9</w:t>
            </w:r>
          </w:p>
        </w:tc>
      </w:tr>
      <w:tr w:rsidR="00101AA4" w:rsidRPr="00142317" w:rsidTr="00101AA4">
        <w:trPr>
          <w:trHeight w:val="118"/>
        </w:trPr>
        <w:tc>
          <w:tcPr>
            <w:tcW w:w="2910" w:type="dxa"/>
            <w:noWrap/>
            <w:vAlign w:val="center"/>
          </w:tcPr>
          <w:p w:rsidR="00101AA4" w:rsidRPr="004B22C6" w:rsidRDefault="00101AA4" w:rsidP="003F011C">
            <w:pPr>
              <w:spacing w:after="0" w:line="240" w:lineRule="auto"/>
              <w:jc w:val="both"/>
              <w:rPr>
                <w:rFonts w:ascii="Times New Roman" w:hAnsi="Times New Roman"/>
                <w:sz w:val="28"/>
                <w:szCs w:val="28"/>
              </w:rPr>
            </w:pPr>
            <w:r>
              <w:rPr>
                <w:rFonts w:ascii="Times New Roman" w:hAnsi="Times New Roman"/>
                <w:sz w:val="28"/>
                <w:szCs w:val="28"/>
                <w:lang w:val="ky-KG"/>
              </w:rPr>
              <w:t>Реалдуу өсүү</w:t>
            </w:r>
            <w:r w:rsidRPr="004B22C6">
              <w:rPr>
                <w:rFonts w:ascii="Times New Roman" w:hAnsi="Times New Roman"/>
                <w:sz w:val="28"/>
                <w:szCs w:val="28"/>
                <w:lang w:val="ky-KG"/>
              </w:rPr>
              <w:t xml:space="preserve"> темпи,</w:t>
            </w:r>
            <w:r>
              <w:rPr>
                <w:rFonts w:ascii="Times New Roman" w:hAnsi="Times New Roman"/>
                <w:sz w:val="28"/>
                <w:szCs w:val="28"/>
                <w:lang w:val="ky-KG"/>
              </w:rPr>
              <w:t xml:space="preserve"> мурунку жылдын тийиштүү мезгилине карата </w:t>
            </w:r>
            <w:r w:rsidRPr="004B22C6">
              <w:rPr>
                <w:rFonts w:ascii="Times New Roman" w:hAnsi="Times New Roman"/>
                <w:sz w:val="28"/>
                <w:szCs w:val="28"/>
                <w:lang w:val="ky-KG"/>
              </w:rPr>
              <w:t>% менен</w:t>
            </w:r>
          </w:p>
        </w:tc>
        <w:tc>
          <w:tcPr>
            <w:tcW w:w="1275"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sidRPr="00142317">
              <w:rPr>
                <w:rFonts w:ascii="Times New Roman" w:hAnsi="Times New Roman"/>
                <w:sz w:val="28"/>
                <w:szCs w:val="28"/>
              </w:rPr>
              <w:t>%</w:t>
            </w:r>
          </w:p>
        </w:tc>
        <w:tc>
          <w:tcPr>
            <w:tcW w:w="1560" w:type="dxa"/>
            <w:noWrap/>
            <w:vAlign w:val="center"/>
          </w:tcPr>
          <w:p w:rsidR="00101AA4" w:rsidRPr="00142317" w:rsidRDefault="00101AA4" w:rsidP="003F011C">
            <w:pPr>
              <w:spacing w:after="0" w:line="240" w:lineRule="auto"/>
              <w:jc w:val="center"/>
              <w:rPr>
                <w:rFonts w:ascii="Times New Roman" w:hAnsi="Times New Roman"/>
                <w:b/>
                <w:sz w:val="28"/>
                <w:szCs w:val="28"/>
              </w:rPr>
            </w:pPr>
            <w:r w:rsidRPr="00711B2B">
              <w:rPr>
                <w:rFonts w:ascii="Times New Roman" w:hAnsi="Times New Roman"/>
                <w:b/>
                <w:sz w:val="28"/>
                <w:szCs w:val="28"/>
              </w:rPr>
              <w:t>103,5</w:t>
            </w:r>
          </w:p>
        </w:tc>
        <w:tc>
          <w:tcPr>
            <w:tcW w:w="1590" w:type="dxa"/>
            <w:vAlign w:val="center"/>
          </w:tcPr>
          <w:p w:rsidR="00101AA4" w:rsidRPr="00A8529E" w:rsidRDefault="00101AA4" w:rsidP="003F011C">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102,7</w:t>
            </w:r>
          </w:p>
        </w:tc>
        <w:tc>
          <w:tcPr>
            <w:tcW w:w="1562" w:type="dxa"/>
            <w:vAlign w:val="center"/>
          </w:tcPr>
          <w:p w:rsidR="00101AA4" w:rsidRPr="00A8529E" w:rsidRDefault="00101AA4" w:rsidP="003F011C">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102,9</w:t>
            </w:r>
          </w:p>
        </w:tc>
        <w:tc>
          <w:tcPr>
            <w:tcW w:w="1247" w:type="dxa"/>
            <w:vAlign w:val="center"/>
          </w:tcPr>
          <w:p w:rsidR="00101AA4" w:rsidRPr="00FC019E" w:rsidRDefault="00101AA4" w:rsidP="003F011C">
            <w:pPr>
              <w:spacing w:after="0" w:line="240" w:lineRule="auto"/>
              <w:jc w:val="center"/>
              <w:rPr>
                <w:rFonts w:ascii="Times New Roman" w:hAnsi="Times New Roman"/>
                <w:sz w:val="28"/>
                <w:szCs w:val="28"/>
                <w:lang w:eastAsia="en-US"/>
              </w:rPr>
            </w:pPr>
            <w:r w:rsidRPr="00FC019E">
              <w:rPr>
                <w:rFonts w:ascii="Times New Roman" w:hAnsi="Times New Roman"/>
                <w:sz w:val="28"/>
                <w:szCs w:val="28"/>
                <w:lang w:eastAsia="en-US"/>
              </w:rPr>
              <w:t>103,1</w:t>
            </w:r>
          </w:p>
        </w:tc>
        <w:tc>
          <w:tcPr>
            <w:tcW w:w="1271" w:type="dxa"/>
            <w:vAlign w:val="center"/>
          </w:tcPr>
          <w:p w:rsidR="00101AA4" w:rsidRPr="00FC019E" w:rsidRDefault="00101AA4" w:rsidP="003F011C">
            <w:pPr>
              <w:spacing w:after="0" w:line="240" w:lineRule="auto"/>
              <w:jc w:val="center"/>
              <w:rPr>
                <w:rFonts w:ascii="Times New Roman" w:hAnsi="Times New Roman"/>
                <w:sz w:val="28"/>
                <w:szCs w:val="28"/>
                <w:lang w:eastAsia="en-US"/>
              </w:rPr>
            </w:pPr>
            <w:r w:rsidRPr="00FC019E">
              <w:rPr>
                <w:rFonts w:ascii="Times New Roman" w:hAnsi="Times New Roman"/>
                <w:sz w:val="28"/>
                <w:szCs w:val="28"/>
                <w:lang w:eastAsia="en-US"/>
              </w:rPr>
              <w:t>102,2</w:t>
            </w:r>
          </w:p>
        </w:tc>
        <w:tc>
          <w:tcPr>
            <w:tcW w:w="1284" w:type="dxa"/>
            <w:vAlign w:val="center"/>
          </w:tcPr>
          <w:p w:rsidR="00101AA4" w:rsidRPr="00FC019E" w:rsidRDefault="00101AA4" w:rsidP="003F011C">
            <w:pPr>
              <w:spacing w:after="0" w:line="240" w:lineRule="auto"/>
              <w:jc w:val="center"/>
              <w:rPr>
                <w:rFonts w:ascii="Times New Roman" w:hAnsi="Times New Roman"/>
                <w:sz w:val="28"/>
                <w:szCs w:val="28"/>
                <w:lang w:eastAsia="en-US"/>
              </w:rPr>
            </w:pPr>
            <w:r w:rsidRPr="00FC019E">
              <w:rPr>
                <w:rFonts w:ascii="Times New Roman" w:hAnsi="Times New Roman"/>
                <w:sz w:val="28"/>
                <w:szCs w:val="28"/>
                <w:lang w:eastAsia="en-US"/>
              </w:rPr>
              <w:t>102,0</w:t>
            </w:r>
          </w:p>
        </w:tc>
        <w:tc>
          <w:tcPr>
            <w:tcW w:w="1515" w:type="dxa"/>
            <w:vAlign w:val="center"/>
          </w:tcPr>
          <w:p w:rsidR="00101AA4" w:rsidRPr="00A8529E" w:rsidRDefault="00101AA4" w:rsidP="003F011C">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103,5</w:t>
            </w:r>
          </w:p>
        </w:tc>
        <w:tc>
          <w:tcPr>
            <w:tcW w:w="1530" w:type="dxa"/>
            <w:vAlign w:val="center"/>
          </w:tcPr>
          <w:p w:rsidR="00101AA4" w:rsidRPr="00A8529E" w:rsidRDefault="00101AA4" w:rsidP="003F011C">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104,9</w:t>
            </w:r>
          </w:p>
        </w:tc>
      </w:tr>
      <w:tr w:rsidR="00101AA4" w:rsidRPr="00142317" w:rsidTr="00101AA4">
        <w:trPr>
          <w:trHeight w:val="118"/>
        </w:trPr>
        <w:tc>
          <w:tcPr>
            <w:tcW w:w="2910" w:type="dxa"/>
            <w:noWrap/>
            <w:vAlign w:val="center"/>
          </w:tcPr>
          <w:p w:rsidR="00101AA4" w:rsidRPr="004B22C6" w:rsidRDefault="00101AA4" w:rsidP="003F011C">
            <w:pPr>
              <w:spacing w:after="0" w:line="240" w:lineRule="auto"/>
              <w:jc w:val="both"/>
              <w:rPr>
                <w:rFonts w:ascii="Times New Roman" w:hAnsi="Times New Roman"/>
                <w:sz w:val="28"/>
                <w:szCs w:val="28"/>
              </w:rPr>
            </w:pPr>
            <w:r w:rsidRPr="004B22C6">
              <w:rPr>
                <w:rFonts w:ascii="Times New Roman" w:hAnsi="Times New Roman"/>
                <w:color w:val="000000"/>
                <w:sz w:val="28"/>
                <w:szCs w:val="28"/>
              </w:rPr>
              <w:t>Дефлятор</w:t>
            </w:r>
            <w:r w:rsidRPr="004B22C6">
              <w:rPr>
                <w:rFonts w:ascii="Times New Roman" w:hAnsi="Times New Roman"/>
                <w:color w:val="000000"/>
                <w:sz w:val="28"/>
                <w:szCs w:val="28"/>
                <w:lang w:val="ky-KG"/>
              </w:rPr>
              <w:t>, мурунку</w:t>
            </w:r>
            <w:r>
              <w:rPr>
                <w:rFonts w:ascii="Times New Roman" w:hAnsi="Times New Roman"/>
                <w:sz w:val="28"/>
                <w:szCs w:val="28"/>
                <w:lang w:val="ky-KG"/>
              </w:rPr>
              <w:t xml:space="preserve"> жылдын тийишт</w:t>
            </w:r>
            <w:r w:rsidRPr="004B22C6">
              <w:rPr>
                <w:rFonts w:ascii="Times New Roman" w:hAnsi="Times New Roman"/>
                <w:sz w:val="28"/>
                <w:szCs w:val="28"/>
                <w:lang w:val="ky-KG"/>
              </w:rPr>
              <w:t>үү мезгилине карата % менен</w:t>
            </w:r>
          </w:p>
        </w:tc>
        <w:tc>
          <w:tcPr>
            <w:tcW w:w="1275"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sidRPr="00142317">
              <w:rPr>
                <w:rFonts w:ascii="Times New Roman" w:hAnsi="Times New Roman"/>
                <w:sz w:val="28"/>
                <w:szCs w:val="28"/>
              </w:rPr>
              <w:t>%</w:t>
            </w:r>
          </w:p>
        </w:tc>
        <w:tc>
          <w:tcPr>
            <w:tcW w:w="1560" w:type="dxa"/>
            <w:noWrap/>
            <w:vAlign w:val="center"/>
          </w:tcPr>
          <w:p w:rsidR="00101AA4" w:rsidRPr="00142317" w:rsidRDefault="00101AA4" w:rsidP="003F011C">
            <w:pPr>
              <w:spacing w:after="0" w:line="240" w:lineRule="auto"/>
              <w:jc w:val="center"/>
              <w:rPr>
                <w:rFonts w:ascii="Times New Roman" w:hAnsi="Times New Roman"/>
                <w:b/>
                <w:sz w:val="28"/>
                <w:szCs w:val="28"/>
              </w:rPr>
            </w:pPr>
            <w:r w:rsidRPr="00711B2B">
              <w:rPr>
                <w:rFonts w:ascii="Times New Roman" w:hAnsi="Times New Roman"/>
                <w:b/>
                <w:sz w:val="28"/>
                <w:szCs w:val="28"/>
              </w:rPr>
              <w:t>102,2</w:t>
            </w:r>
          </w:p>
        </w:tc>
        <w:tc>
          <w:tcPr>
            <w:tcW w:w="1590" w:type="dxa"/>
            <w:vAlign w:val="center"/>
          </w:tcPr>
          <w:p w:rsidR="00101AA4" w:rsidRPr="00A8529E" w:rsidRDefault="00101AA4" w:rsidP="003F011C">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104,4</w:t>
            </w:r>
          </w:p>
        </w:tc>
        <w:tc>
          <w:tcPr>
            <w:tcW w:w="1562" w:type="dxa"/>
            <w:vAlign w:val="center"/>
          </w:tcPr>
          <w:p w:rsidR="00101AA4" w:rsidRPr="00A8529E" w:rsidRDefault="00101AA4" w:rsidP="003F011C">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105,8</w:t>
            </w:r>
          </w:p>
        </w:tc>
        <w:tc>
          <w:tcPr>
            <w:tcW w:w="1247" w:type="dxa"/>
            <w:vAlign w:val="center"/>
          </w:tcPr>
          <w:p w:rsidR="00101AA4" w:rsidRPr="00FC019E" w:rsidRDefault="00101AA4" w:rsidP="003F011C">
            <w:pPr>
              <w:spacing w:after="0" w:line="240" w:lineRule="auto"/>
              <w:jc w:val="center"/>
              <w:rPr>
                <w:rFonts w:ascii="Times New Roman" w:hAnsi="Times New Roman"/>
                <w:sz w:val="28"/>
                <w:szCs w:val="28"/>
                <w:lang w:eastAsia="en-US"/>
              </w:rPr>
            </w:pPr>
            <w:r w:rsidRPr="00FC019E">
              <w:rPr>
                <w:rFonts w:ascii="Times New Roman" w:hAnsi="Times New Roman"/>
                <w:sz w:val="28"/>
                <w:szCs w:val="28"/>
                <w:lang w:eastAsia="en-US"/>
              </w:rPr>
              <w:t>105,7</w:t>
            </w:r>
          </w:p>
        </w:tc>
        <w:tc>
          <w:tcPr>
            <w:tcW w:w="1271" w:type="dxa"/>
            <w:vAlign w:val="center"/>
          </w:tcPr>
          <w:p w:rsidR="00101AA4" w:rsidRPr="00FC019E" w:rsidRDefault="00101AA4" w:rsidP="003F011C">
            <w:pPr>
              <w:spacing w:after="0" w:line="240" w:lineRule="auto"/>
              <w:jc w:val="center"/>
              <w:rPr>
                <w:rFonts w:ascii="Times New Roman" w:hAnsi="Times New Roman"/>
                <w:sz w:val="28"/>
                <w:szCs w:val="28"/>
                <w:lang w:eastAsia="en-US"/>
              </w:rPr>
            </w:pPr>
            <w:r w:rsidRPr="00FC019E">
              <w:rPr>
                <w:rFonts w:ascii="Times New Roman" w:hAnsi="Times New Roman"/>
                <w:sz w:val="28"/>
                <w:szCs w:val="28"/>
                <w:lang w:eastAsia="en-US"/>
              </w:rPr>
              <w:t>105,4</w:t>
            </w:r>
          </w:p>
        </w:tc>
        <w:tc>
          <w:tcPr>
            <w:tcW w:w="1284" w:type="dxa"/>
            <w:vAlign w:val="center"/>
          </w:tcPr>
          <w:p w:rsidR="00101AA4" w:rsidRPr="00FC019E" w:rsidRDefault="00101AA4" w:rsidP="003F011C">
            <w:pPr>
              <w:spacing w:after="0" w:line="240" w:lineRule="auto"/>
              <w:jc w:val="center"/>
              <w:rPr>
                <w:rFonts w:ascii="Times New Roman" w:hAnsi="Times New Roman"/>
                <w:sz w:val="28"/>
                <w:szCs w:val="28"/>
                <w:lang w:eastAsia="en-US"/>
              </w:rPr>
            </w:pPr>
            <w:r w:rsidRPr="00FC019E">
              <w:rPr>
                <w:rFonts w:ascii="Times New Roman" w:hAnsi="Times New Roman"/>
                <w:sz w:val="28"/>
                <w:szCs w:val="28"/>
                <w:lang w:eastAsia="en-US"/>
              </w:rPr>
              <w:t>105,4</w:t>
            </w:r>
          </w:p>
        </w:tc>
        <w:tc>
          <w:tcPr>
            <w:tcW w:w="1515" w:type="dxa"/>
            <w:vAlign w:val="center"/>
          </w:tcPr>
          <w:p w:rsidR="00101AA4" w:rsidRPr="00A8529E" w:rsidRDefault="00101AA4" w:rsidP="003F011C">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105,8</w:t>
            </w:r>
          </w:p>
        </w:tc>
        <w:tc>
          <w:tcPr>
            <w:tcW w:w="1530" w:type="dxa"/>
            <w:vAlign w:val="center"/>
          </w:tcPr>
          <w:p w:rsidR="00101AA4" w:rsidRPr="00A8529E" w:rsidRDefault="00101AA4" w:rsidP="003F011C">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105,5</w:t>
            </w:r>
          </w:p>
        </w:tc>
      </w:tr>
      <w:tr w:rsidR="00101AA4" w:rsidRPr="00142317" w:rsidTr="00101AA4">
        <w:trPr>
          <w:trHeight w:val="114"/>
        </w:trPr>
        <w:tc>
          <w:tcPr>
            <w:tcW w:w="2910" w:type="dxa"/>
            <w:noWrap/>
            <w:vAlign w:val="center"/>
          </w:tcPr>
          <w:p w:rsidR="00101AA4" w:rsidRPr="00142317" w:rsidRDefault="00101AA4" w:rsidP="003F011C">
            <w:pPr>
              <w:spacing w:after="0" w:line="240" w:lineRule="auto"/>
              <w:rPr>
                <w:rFonts w:ascii="Times New Roman" w:hAnsi="Times New Roman"/>
                <w:sz w:val="28"/>
                <w:szCs w:val="28"/>
              </w:rPr>
            </w:pPr>
            <w:r w:rsidRPr="008401EA">
              <w:rPr>
                <w:rFonts w:ascii="Times New Roman" w:hAnsi="Times New Roman"/>
                <w:b/>
                <w:bCs/>
                <w:sz w:val="28"/>
                <w:szCs w:val="28"/>
                <w:lang w:val="ky-KG"/>
              </w:rPr>
              <w:t>Кошумча нарк</w:t>
            </w:r>
          </w:p>
        </w:tc>
        <w:tc>
          <w:tcPr>
            <w:tcW w:w="1275" w:type="dxa"/>
            <w:noWrap/>
            <w:vAlign w:val="center"/>
          </w:tcPr>
          <w:p w:rsidR="00101AA4" w:rsidRPr="00142317" w:rsidRDefault="00101AA4" w:rsidP="003F011C">
            <w:pPr>
              <w:spacing w:after="0" w:line="240" w:lineRule="auto"/>
              <w:contextualSpacing/>
              <w:jc w:val="center"/>
              <w:rPr>
                <w:rFonts w:ascii="Times New Roman" w:hAnsi="Times New Roman"/>
                <w:iCs/>
                <w:sz w:val="28"/>
                <w:szCs w:val="28"/>
              </w:rPr>
            </w:pPr>
          </w:p>
        </w:tc>
        <w:tc>
          <w:tcPr>
            <w:tcW w:w="1560" w:type="dxa"/>
            <w:noWrap/>
            <w:vAlign w:val="center"/>
          </w:tcPr>
          <w:p w:rsidR="00101AA4" w:rsidRPr="00142317" w:rsidRDefault="00101AA4" w:rsidP="003F011C">
            <w:pPr>
              <w:spacing w:after="0" w:line="240" w:lineRule="auto"/>
              <w:contextualSpacing/>
              <w:jc w:val="center"/>
              <w:rPr>
                <w:rFonts w:ascii="Times New Roman" w:hAnsi="Times New Roman"/>
                <w:iCs/>
                <w:sz w:val="28"/>
                <w:szCs w:val="28"/>
              </w:rPr>
            </w:pPr>
          </w:p>
        </w:tc>
        <w:tc>
          <w:tcPr>
            <w:tcW w:w="1590" w:type="dxa"/>
            <w:vAlign w:val="center"/>
          </w:tcPr>
          <w:p w:rsidR="00101AA4" w:rsidRPr="00142317" w:rsidRDefault="00101AA4" w:rsidP="003F011C">
            <w:pPr>
              <w:spacing w:after="0" w:line="240" w:lineRule="auto"/>
              <w:contextualSpacing/>
              <w:jc w:val="center"/>
              <w:rPr>
                <w:rFonts w:ascii="Times New Roman" w:hAnsi="Times New Roman"/>
                <w:bCs/>
                <w:sz w:val="28"/>
                <w:szCs w:val="28"/>
              </w:rPr>
            </w:pPr>
          </w:p>
        </w:tc>
        <w:tc>
          <w:tcPr>
            <w:tcW w:w="1562" w:type="dxa"/>
            <w:vAlign w:val="center"/>
          </w:tcPr>
          <w:p w:rsidR="00101AA4" w:rsidRPr="00142317" w:rsidRDefault="00101AA4" w:rsidP="003F011C">
            <w:pPr>
              <w:spacing w:after="0" w:line="240" w:lineRule="auto"/>
              <w:contextualSpacing/>
              <w:jc w:val="center"/>
              <w:rPr>
                <w:rFonts w:ascii="Times New Roman" w:hAnsi="Times New Roman"/>
                <w:bCs/>
                <w:sz w:val="28"/>
                <w:szCs w:val="28"/>
              </w:rPr>
            </w:pPr>
          </w:p>
        </w:tc>
        <w:tc>
          <w:tcPr>
            <w:tcW w:w="1247" w:type="dxa"/>
          </w:tcPr>
          <w:p w:rsidR="00101AA4" w:rsidRPr="00142317" w:rsidRDefault="00101AA4" w:rsidP="003F011C">
            <w:pPr>
              <w:spacing w:after="0" w:line="240" w:lineRule="auto"/>
              <w:contextualSpacing/>
              <w:jc w:val="center"/>
              <w:rPr>
                <w:rFonts w:ascii="Times New Roman" w:hAnsi="Times New Roman"/>
                <w:bCs/>
                <w:sz w:val="28"/>
                <w:szCs w:val="28"/>
              </w:rPr>
            </w:pPr>
          </w:p>
        </w:tc>
        <w:tc>
          <w:tcPr>
            <w:tcW w:w="1271" w:type="dxa"/>
          </w:tcPr>
          <w:p w:rsidR="00101AA4" w:rsidRPr="00142317" w:rsidRDefault="00101AA4" w:rsidP="003F011C">
            <w:pPr>
              <w:spacing w:after="0" w:line="240" w:lineRule="auto"/>
              <w:contextualSpacing/>
              <w:jc w:val="center"/>
              <w:rPr>
                <w:rFonts w:ascii="Times New Roman" w:hAnsi="Times New Roman"/>
                <w:bCs/>
                <w:sz w:val="28"/>
                <w:szCs w:val="28"/>
              </w:rPr>
            </w:pPr>
          </w:p>
        </w:tc>
        <w:tc>
          <w:tcPr>
            <w:tcW w:w="1284" w:type="dxa"/>
          </w:tcPr>
          <w:p w:rsidR="00101AA4" w:rsidRPr="00142317" w:rsidRDefault="00101AA4" w:rsidP="003F011C">
            <w:pPr>
              <w:spacing w:after="0" w:line="240" w:lineRule="auto"/>
              <w:contextualSpacing/>
              <w:jc w:val="center"/>
              <w:rPr>
                <w:rFonts w:ascii="Times New Roman" w:hAnsi="Times New Roman"/>
                <w:bCs/>
                <w:sz w:val="28"/>
                <w:szCs w:val="28"/>
              </w:rPr>
            </w:pPr>
          </w:p>
        </w:tc>
        <w:tc>
          <w:tcPr>
            <w:tcW w:w="1515" w:type="dxa"/>
            <w:vAlign w:val="center"/>
          </w:tcPr>
          <w:p w:rsidR="00101AA4" w:rsidRPr="00142317" w:rsidRDefault="00101AA4" w:rsidP="003F011C">
            <w:pPr>
              <w:spacing w:after="0" w:line="240" w:lineRule="auto"/>
              <w:contextualSpacing/>
              <w:jc w:val="center"/>
              <w:rPr>
                <w:rFonts w:ascii="Times New Roman" w:hAnsi="Times New Roman"/>
                <w:bCs/>
                <w:sz w:val="28"/>
                <w:szCs w:val="28"/>
              </w:rPr>
            </w:pPr>
          </w:p>
        </w:tc>
        <w:tc>
          <w:tcPr>
            <w:tcW w:w="1530" w:type="dxa"/>
            <w:vAlign w:val="center"/>
          </w:tcPr>
          <w:p w:rsidR="00101AA4" w:rsidRPr="00142317" w:rsidRDefault="00101AA4" w:rsidP="003F011C">
            <w:pPr>
              <w:spacing w:after="0" w:line="240" w:lineRule="auto"/>
              <w:contextualSpacing/>
              <w:jc w:val="center"/>
              <w:rPr>
                <w:rFonts w:ascii="Times New Roman" w:hAnsi="Times New Roman"/>
                <w:bCs/>
                <w:sz w:val="28"/>
                <w:szCs w:val="28"/>
              </w:rPr>
            </w:pPr>
          </w:p>
        </w:tc>
      </w:tr>
      <w:tr w:rsidR="00101AA4" w:rsidRPr="00142317" w:rsidTr="00101AA4">
        <w:trPr>
          <w:trHeight w:val="118"/>
        </w:trPr>
        <w:tc>
          <w:tcPr>
            <w:tcW w:w="2910" w:type="dxa"/>
            <w:noWrap/>
            <w:vAlign w:val="center"/>
          </w:tcPr>
          <w:p w:rsidR="00101AA4" w:rsidRPr="004B22C6" w:rsidRDefault="00101AA4" w:rsidP="003F011C">
            <w:pPr>
              <w:spacing w:after="0" w:line="240" w:lineRule="auto"/>
              <w:jc w:val="both"/>
              <w:rPr>
                <w:rFonts w:ascii="Times New Roman" w:hAnsi="Times New Roman"/>
                <w:sz w:val="28"/>
                <w:szCs w:val="28"/>
              </w:rPr>
            </w:pPr>
            <w:r w:rsidRPr="004B22C6">
              <w:rPr>
                <w:rFonts w:ascii="Times New Roman" w:hAnsi="Times New Roman"/>
                <w:sz w:val="28"/>
                <w:szCs w:val="28"/>
                <w:lang w:val="ky-KG"/>
              </w:rPr>
              <w:t>Өнөр жайы</w:t>
            </w:r>
          </w:p>
        </w:tc>
        <w:tc>
          <w:tcPr>
            <w:tcW w:w="1275"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млн сом</w:t>
            </w:r>
          </w:p>
        </w:tc>
        <w:tc>
          <w:tcPr>
            <w:tcW w:w="1560" w:type="dxa"/>
            <w:noWrap/>
            <w:vAlign w:val="center"/>
          </w:tcPr>
          <w:p w:rsidR="00101AA4" w:rsidRPr="00142317" w:rsidRDefault="00101AA4" w:rsidP="003F011C">
            <w:pPr>
              <w:spacing w:after="0" w:line="240" w:lineRule="auto"/>
              <w:jc w:val="center"/>
              <w:rPr>
                <w:rFonts w:ascii="Times New Roman" w:hAnsi="Times New Roman"/>
                <w:sz w:val="28"/>
                <w:szCs w:val="28"/>
              </w:rPr>
            </w:pPr>
            <w:r w:rsidRPr="00711B2B">
              <w:rPr>
                <w:rFonts w:ascii="Times New Roman" w:hAnsi="Times New Roman"/>
                <w:sz w:val="28"/>
                <w:szCs w:val="28"/>
              </w:rPr>
              <w:t>64959,7</w:t>
            </w:r>
          </w:p>
        </w:tc>
        <w:tc>
          <w:tcPr>
            <w:tcW w:w="1590"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69103,0</w:t>
            </w:r>
          </w:p>
        </w:tc>
        <w:tc>
          <w:tcPr>
            <w:tcW w:w="1562"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70533,4</w:t>
            </w:r>
          </w:p>
        </w:tc>
        <w:tc>
          <w:tcPr>
            <w:tcW w:w="1247"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14467,7</w:t>
            </w:r>
          </w:p>
        </w:tc>
        <w:tc>
          <w:tcPr>
            <w:tcW w:w="1271"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27959,9</w:t>
            </w:r>
          </w:p>
        </w:tc>
        <w:tc>
          <w:tcPr>
            <w:tcW w:w="1284"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44076,9</w:t>
            </w:r>
          </w:p>
        </w:tc>
        <w:tc>
          <w:tcPr>
            <w:tcW w:w="1515"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73566,1</w:t>
            </w:r>
          </w:p>
        </w:tc>
        <w:tc>
          <w:tcPr>
            <w:tcW w:w="1530"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79737,0</w:t>
            </w:r>
          </w:p>
        </w:tc>
      </w:tr>
      <w:tr w:rsidR="00101AA4" w:rsidRPr="00142317" w:rsidTr="00101AA4">
        <w:trPr>
          <w:trHeight w:val="118"/>
        </w:trPr>
        <w:tc>
          <w:tcPr>
            <w:tcW w:w="2910" w:type="dxa"/>
            <w:noWrap/>
            <w:vAlign w:val="center"/>
          </w:tcPr>
          <w:p w:rsidR="00101AA4" w:rsidRPr="004B22C6" w:rsidRDefault="00101AA4" w:rsidP="003F011C">
            <w:pPr>
              <w:spacing w:after="0" w:line="240" w:lineRule="auto"/>
              <w:jc w:val="both"/>
              <w:rPr>
                <w:rFonts w:ascii="Times New Roman" w:hAnsi="Times New Roman"/>
                <w:sz w:val="28"/>
                <w:szCs w:val="28"/>
              </w:rPr>
            </w:pPr>
            <w:r>
              <w:rPr>
                <w:rFonts w:ascii="Times New Roman" w:hAnsi="Times New Roman"/>
                <w:sz w:val="28"/>
                <w:szCs w:val="28"/>
                <w:lang w:val="ky-KG"/>
              </w:rPr>
              <w:t>Реалдуу өсүү</w:t>
            </w:r>
            <w:r w:rsidR="00ED045A">
              <w:rPr>
                <w:rFonts w:ascii="Times New Roman" w:hAnsi="Times New Roman"/>
                <w:sz w:val="28"/>
                <w:szCs w:val="28"/>
                <w:lang w:val="ky-KG"/>
              </w:rPr>
              <w:t xml:space="preserve"> </w:t>
            </w:r>
            <w:r w:rsidRPr="004B22C6">
              <w:rPr>
                <w:rFonts w:ascii="Times New Roman" w:hAnsi="Times New Roman"/>
                <w:sz w:val="28"/>
                <w:szCs w:val="28"/>
                <w:lang w:val="ky-KG"/>
              </w:rPr>
              <w:t>темпи,</w:t>
            </w:r>
            <w:r w:rsidR="00ED045A">
              <w:rPr>
                <w:rFonts w:ascii="Times New Roman" w:hAnsi="Times New Roman"/>
                <w:sz w:val="28"/>
                <w:szCs w:val="28"/>
                <w:lang w:val="ky-KG"/>
              </w:rPr>
              <w:t xml:space="preserve"> </w:t>
            </w:r>
            <w:r>
              <w:rPr>
                <w:rFonts w:ascii="Times New Roman" w:hAnsi="Times New Roman"/>
                <w:sz w:val="28"/>
                <w:szCs w:val="28"/>
                <w:lang w:val="ky-KG"/>
              </w:rPr>
              <w:lastRenderedPageBreak/>
              <w:t xml:space="preserve">мурунку жылдын тийиштүү мезгилине карата </w:t>
            </w:r>
            <w:r w:rsidRPr="004B22C6">
              <w:rPr>
                <w:rFonts w:ascii="Times New Roman" w:hAnsi="Times New Roman"/>
                <w:sz w:val="28"/>
                <w:szCs w:val="28"/>
                <w:lang w:val="ky-KG"/>
              </w:rPr>
              <w:t>% менен</w:t>
            </w:r>
          </w:p>
        </w:tc>
        <w:tc>
          <w:tcPr>
            <w:tcW w:w="1275"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sidRPr="00142317">
              <w:rPr>
                <w:rFonts w:ascii="Times New Roman" w:hAnsi="Times New Roman"/>
                <w:sz w:val="28"/>
                <w:szCs w:val="28"/>
              </w:rPr>
              <w:lastRenderedPageBreak/>
              <w:t>%</w:t>
            </w:r>
          </w:p>
        </w:tc>
        <w:tc>
          <w:tcPr>
            <w:tcW w:w="1560" w:type="dxa"/>
            <w:noWrap/>
            <w:vAlign w:val="center"/>
          </w:tcPr>
          <w:p w:rsidR="00101AA4" w:rsidRPr="00142317" w:rsidRDefault="00101AA4" w:rsidP="003F011C">
            <w:pPr>
              <w:spacing w:after="0" w:line="240" w:lineRule="auto"/>
              <w:jc w:val="center"/>
              <w:rPr>
                <w:rFonts w:ascii="Times New Roman" w:hAnsi="Times New Roman"/>
                <w:sz w:val="28"/>
                <w:szCs w:val="28"/>
              </w:rPr>
            </w:pPr>
            <w:r w:rsidRPr="00711B2B">
              <w:rPr>
                <w:rFonts w:ascii="Times New Roman" w:hAnsi="Times New Roman"/>
                <w:sz w:val="28"/>
                <w:szCs w:val="28"/>
              </w:rPr>
              <w:t>95,8</w:t>
            </w:r>
          </w:p>
        </w:tc>
        <w:tc>
          <w:tcPr>
            <w:tcW w:w="1590"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101,4</w:t>
            </w:r>
          </w:p>
        </w:tc>
        <w:tc>
          <w:tcPr>
            <w:tcW w:w="1562"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96,8</w:t>
            </w:r>
          </w:p>
        </w:tc>
        <w:tc>
          <w:tcPr>
            <w:tcW w:w="1247"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101,9</w:t>
            </w:r>
          </w:p>
        </w:tc>
        <w:tc>
          <w:tcPr>
            <w:tcW w:w="1271"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101,0</w:t>
            </w:r>
          </w:p>
        </w:tc>
        <w:tc>
          <w:tcPr>
            <w:tcW w:w="1284"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96,0</w:t>
            </w:r>
          </w:p>
        </w:tc>
        <w:tc>
          <w:tcPr>
            <w:tcW w:w="1515"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99,0</w:t>
            </w:r>
          </w:p>
        </w:tc>
        <w:tc>
          <w:tcPr>
            <w:tcW w:w="1530"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105,6</w:t>
            </w:r>
          </w:p>
        </w:tc>
      </w:tr>
      <w:tr w:rsidR="00101AA4" w:rsidRPr="00142317" w:rsidTr="00101AA4">
        <w:trPr>
          <w:trHeight w:val="118"/>
        </w:trPr>
        <w:tc>
          <w:tcPr>
            <w:tcW w:w="2910" w:type="dxa"/>
            <w:noWrap/>
            <w:vAlign w:val="center"/>
          </w:tcPr>
          <w:p w:rsidR="00101AA4" w:rsidRPr="004B22C6" w:rsidRDefault="00101AA4" w:rsidP="003F011C">
            <w:pPr>
              <w:spacing w:after="0" w:line="240" w:lineRule="auto"/>
              <w:jc w:val="both"/>
              <w:rPr>
                <w:rFonts w:ascii="Times New Roman" w:hAnsi="Times New Roman"/>
                <w:sz w:val="28"/>
                <w:szCs w:val="28"/>
              </w:rPr>
            </w:pPr>
            <w:r>
              <w:rPr>
                <w:rFonts w:ascii="Times New Roman" w:hAnsi="Times New Roman"/>
                <w:color w:val="000000"/>
                <w:sz w:val="28"/>
                <w:szCs w:val="28"/>
              </w:rPr>
              <w:lastRenderedPageBreak/>
              <w:t>Айыл</w:t>
            </w:r>
            <w:r w:rsidR="00ED045A">
              <w:rPr>
                <w:rFonts w:ascii="Times New Roman" w:hAnsi="Times New Roman"/>
                <w:color w:val="000000"/>
                <w:sz w:val="28"/>
                <w:szCs w:val="28"/>
                <w:lang w:val="ky-KG"/>
              </w:rPr>
              <w:t xml:space="preserve"> </w:t>
            </w:r>
            <w:r>
              <w:rPr>
                <w:rFonts w:ascii="Times New Roman" w:hAnsi="Times New Roman"/>
                <w:color w:val="000000"/>
                <w:sz w:val="28"/>
                <w:szCs w:val="28"/>
              </w:rPr>
              <w:t>чарба, токой</w:t>
            </w:r>
            <w:r w:rsidR="00ED045A">
              <w:rPr>
                <w:rFonts w:ascii="Times New Roman" w:hAnsi="Times New Roman"/>
                <w:color w:val="000000"/>
                <w:sz w:val="28"/>
                <w:szCs w:val="28"/>
                <w:lang w:val="ky-KG"/>
              </w:rPr>
              <w:t xml:space="preserve"> </w:t>
            </w:r>
            <w:r>
              <w:rPr>
                <w:rFonts w:ascii="Times New Roman" w:hAnsi="Times New Roman"/>
                <w:color w:val="000000"/>
                <w:sz w:val="28"/>
                <w:szCs w:val="28"/>
              </w:rPr>
              <w:t>чарба</w:t>
            </w:r>
            <w:r w:rsidR="00ED045A">
              <w:rPr>
                <w:rFonts w:ascii="Times New Roman" w:hAnsi="Times New Roman"/>
                <w:color w:val="000000"/>
                <w:sz w:val="28"/>
                <w:szCs w:val="28"/>
                <w:lang w:val="ky-KG"/>
              </w:rPr>
              <w:t xml:space="preserve"> </w:t>
            </w:r>
            <w:r w:rsidRPr="004B22C6">
              <w:rPr>
                <w:rFonts w:ascii="Times New Roman" w:hAnsi="Times New Roman"/>
                <w:color w:val="000000"/>
                <w:sz w:val="28"/>
                <w:szCs w:val="28"/>
              </w:rPr>
              <w:t>жана балык уулоочулук</w:t>
            </w:r>
          </w:p>
        </w:tc>
        <w:tc>
          <w:tcPr>
            <w:tcW w:w="1275"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млн сом</w:t>
            </w:r>
          </w:p>
        </w:tc>
        <w:tc>
          <w:tcPr>
            <w:tcW w:w="1560" w:type="dxa"/>
            <w:noWrap/>
            <w:vAlign w:val="center"/>
          </w:tcPr>
          <w:p w:rsidR="00101AA4" w:rsidRPr="00142317" w:rsidRDefault="00101AA4" w:rsidP="003F011C">
            <w:pPr>
              <w:spacing w:after="0" w:line="240" w:lineRule="auto"/>
              <w:jc w:val="center"/>
              <w:rPr>
                <w:rFonts w:ascii="Times New Roman" w:hAnsi="Times New Roman"/>
                <w:sz w:val="28"/>
                <w:szCs w:val="28"/>
              </w:rPr>
            </w:pPr>
            <w:r w:rsidRPr="00711B2B">
              <w:rPr>
                <w:rFonts w:ascii="Times New Roman" w:hAnsi="Times New Roman"/>
                <w:sz w:val="28"/>
                <w:szCs w:val="28"/>
              </w:rPr>
              <w:t>59395,6</w:t>
            </w:r>
          </w:p>
        </w:tc>
        <w:tc>
          <w:tcPr>
            <w:tcW w:w="1590"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62166,4</w:t>
            </w:r>
          </w:p>
        </w:tc>
        <w:tc>
          <w:tcPr>
            <w:tcW w:w="1562"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66966,7</w:t>
            </w:r>
          </w:p>
        </w:tc>
        <w:tc>
          <w:tcPr>
            <w:tcW w:w="1247"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7323,6</w:t>
            </w:r>
          </w:p>
        </w:tc>
        <w:tc>
          <w:tcPr>
            <w:tcW w:w="1271"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19460,5</w:t>
            </w:r>
          </w:p>
        </w:tc>
        <w:tc>
          <w:tcPr>
            <w:tcW w:w="1284"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54631,7</w:t>
            </w:r>
          </w:p>
        </w:tc>
        <w:tc>
          <w:tcPr>
            <w:tcW w:w="1515"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72219,1</w:t>
            </w:r>
          </w:p>
        </w:tc>
        <w:tc>
          <w:tcPr>
            <w:tcW w:w="1530"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78175,6</w:t>
            </w:r>
          </w:p>
        </w:tc>
      </w:tr>
      <w:tr w:rsidR="00101AA4" w:rsidRPr="00142317" w:rsidTr="00101AA4">
        <w:trPr>
          <w:trHeight w:val="118"/>
        </w:trPr>
        <w:tc>
          <w:tcPr>
            <w:tcW w:w="2910" w:type="dxa"/>
            <w:noWrap/>
            <w:vAlign w:val="center"/>
          </w:tcPr>
          <w:p w:rsidR="00101AA4" w:rsidRPr="004B22C6" w:rsidRDefault="00101AA4" w:rsidP="003F011C">
            <w:pPr>
              <w:spacing w:after="0" w:line="240" w:lineRule="auto"/>
              <w:jc w:val="both"/>
              <w:rPr>
                <w:rFonts w:ascii="Times New Roman" w:hAnsi="Times New Roman"/>
                <w:sz w:val="28"/>
                <w:szCs w:val="28"/>
              </w:rPr>
            </w:pPr>
            <w:r>
              <w:rPr>
                <w:rFonts w:ascii="Times New Roman" w:hAnsi="Times New Roman"/>
                <w:sz w:val="28"/>
                <w:szCs w:val="28"/>
                <w:lang w:val="ky-KG"/>
              </w:rPr>
              <w:t>Реалдуу өсүү</w:t>
            </w:r>
            <w:r w:rsidRPr="004B22C6">
              <w:rPr>
                <w:rFonts w:ascii="Times New Roman" w:hAnsi="Times New Roman"/>
                <w:sz w:val="28"/>
                <w:szCs w:val="28"/>
                <w:lang w:val="ky-KG"/>
              </w:rPr>
              <w:t xml:space="preserve"> темпи,</w:t>
            </w:r>
            <w:r>
              <w:rPr>
                <w:rFonts w:ascii="Times New Roman" w:hAnsi="Times New Roman"/>
                <w:sz w:val="28"/>
                <w:szCs w:val="28"/>
                <w:lang w:val="ky-KG"/>
              </w:rPr>
              <w:t xml:space="preserve"> мурунку жылдын тийиштүү мезгилине карата </w:t>
            </w:r>
            <w:r w:rsidRPr="004B22C6">
              <w:rPr>
                <w:rFonts w:ascii="Times New Roman" w:hAnsi="Times New Roman"/>
                <w:sz w:val="28"/>
                <w:szCs w:val="28"/>
                <w:lang w:val="ky-KG"/>
              </w:rPr>
              <w:t>% менен</w:t>
            </w:r>
          </w:p>
        </w:tc>
        <w:tc>
          <w:tcPr>
            <w:tcW w:w="1275"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sidRPr="00142317">
              <w:rPr>
                <w:rFonts w:ascii="Times New Roman" w:hAnsi="Times New Roman"/>
                <w:sz w:val="28"/>
                <w:szCs w:val="28"/>
              </w:rPr>
              <w:t>%</w:t>
            </w:r>
          </w:p>
        </w:tc>
        <w:tc>
          <w:tcPr>
            <w:tcW w:w="1560" w:type="dxa"/>
            <w:noWrap/>
            <w:vAlign w:val="center"/>
          </w:tcPr>
          <w:p w:rsidR="00101AA4" w:rsidRPr="00142317" w:rsidRDefault="00101AA4" w:rsidP="003F011C">
            <w:pPr>
              <w:spacing w:after="0" w:line="240" w:lineRule="auto"/>
              <w:jc w:val="center"/>
              <w:rPr>
                <w:rFonts w:ascii="Times New Roman" w:hAnsi="Times New Roman"/>
                <w:sz w:val="28"/>
                <w:szCs w:val="28"/>
              </w:rPr>
            </w:pPr>
            <w:r w:rsidRPr="00711B2B">
              <w:rPr>
                <w:rFonts w:ascii="Times New Roman" w:hAnsi="Times New Roman"/>
                <w:sz w:val="28"/>
                <w:szCs w:val="28"/>
              </w:rPr>
              <w:t>106,2</w:t>
            </w:r>
          </w:p>
        </w:tc>
        <w:tc>
          <w:tcPr>
            <w:tcW w:w="1590"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101,5</w:t>
            </w:r>
          </w:p>
        </w:tc>
        <w:tc>
          <w:tcPr>
            <w:tcW w:w="1562"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102,2</w:t>
            </w:r>
          </w:p>
        </w:tc>
        <w:tc>
          <w:tcPr>
            <w:tcW w:w="1247"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100,6</w:t>
            </w:r>
          </w:p>
        </w:tc>
        <w:tc>
          <w:tcPr>
            <w:tcW w:w="1271"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101,5</w:t>
            </w:r>
          </w:p>
        </w:tc>
        <w:tc>
          <w:tcPr>
            <w:tcW w:w="1284"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102,3</w:t>
            </w:r>
          </w:p>
        </w:tc>
        <w:tc>
          <w:tcPr>
            <w:tcW w:w="1515"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102,7</w:t>
            </w:r>
          </w:p>
        </w:tc>
        <w:tc>
          <w:tcPr>
            <w:tcW w:w="1530"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103,1</w:t>
            </w:r>
          </w:p>
        </w:tc>
      </w:tr>
      <w:tr w:rsidR="00101AA4" w:rsidRPr="00142317" w:rsidTr="00101AA4">
        <w:trPr>
          <w:trHeight w:val="118"/>
        </w:trPr>
        <w:tc>
          <w:tcPr>
            <w:tcW w:w="2910" w:type="dxa"/>
            <w:noWrap/>
            <w:vAlign w:val="center"/>
          </w:tcPr>
          <w:p w:rsidR="00101AA4" w:rsidRPr="004B22C6" w:rsidRDefault="00101AA4" w:rsidP="003F011C">
            <w:pPr>
              <w:spacing w:after="0" w:line="240" w:lineRule="auto"/>
              <w:jc w:val="both"/>
              <w:rPr>
                <w:rFonts w:ascii="Times New Roman" w:hAnsi="Times New Roman"/>
                <w:sz w:val="28"/>
                <w:szCs w:val="28"/>
              </w:rPr>
            </w:pPr>
            <w:r w:rsidRPr="004B22C6">
              <w:rPr>
                <w:rFonts w:ascii="Times New Roman" w:hAnsi="Times New Roman"/>
                <w:sz w:val="28"/>
                <w:szCs w:val="28"/>
                <w:lang w:val="ky-KG"/>
              </w:rPr>
              <w:t>Курулуш</w:t>
            </w:r>
          </w:p>
        </w:tc>
        <w:tc>
          <w:tcPr>
            <w:tcW w:w="1275"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млн сом</w:t>
            </w:r>
          </w:p>
        </w:tc>
        <w:tc>
          <w:tcPr>
            <w:tcW w:w="1560" w:type="dxa"/>
            <w:noWrap/>
            <w:vAlign w:val="center"/>
          </w:tcPr>
          <w:p w:rsidR="00101AA4" w:rsidRPr="00142317" w:rsidRDefault="00101AA4" w:rsidP="003F011C">
            <w:pPr>
              <w:spacing w:after="0" w:line="240" w:lineRule="auto"/>
              <w:jc w:val="center"/>
              <w:rPr>
                <w:rFonts w:ascii="Times New Roman" w:hAnsi="Times New Roman"/>
                <w:sz w:val="28"/>
                <w:szCs w:val="28"/>
              </w:rPr>
            </w:pPr>
            <w:r w:rsidRPr="00711B2B">
              <w:rPr>
                <w:rFonts w:ascii="Times New Roman" w:hAnsi="Times New Roman"/>
                <w:sz w:val="28"/>
                <w:szCs w:val="28"/>
              </w:rPr>
              <w:t>35322,9</w:t>
            </w:r>
          </w:p>
        </w:tc>
        <w:tc>
          <w:tcPr>
            <w:tcW w:w="1590"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39253,2</w:t>
            </w:r>
          </w:p>
        </w:tc>
        <w:tc>
          <w:tcPr>
            <w:tcW w:w="1562"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44895,6</w:t>
            </w:r>
          </w:p>
        </w:tc>
        <w:tc>
          <w:tcPr>
            <w:tcW w:w="1247"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5633,4</w:t>
            </w:r>
          </w:p>
        </w:tc>
        <w:tc>
          <w:tcPr>
            <w:tcW w:w="1271"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14067,3</w:t>
            </w:r>
          </w:p>
        </w:tc>
        <w:tc>
          <w:tcPr>
            <w:tcW w:w="1284"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26594,3</w:t>
            </w:r>
          </w:p>
        </w:tc>
        <w:tc>
          <w:tcPr>
            <w:tcW w:w="1515"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52081,6</w:t>
            </w:r>
          </w:p>
        </w:tc>
        <w:tc>
          <w:tcPr>
            <w:tcW w:w="1530"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60750,3</w:t>
            </w:r>
          </w:p>
        </w:tc>
      </w:tr>
      <w:tr w:rsidR="00101AA4" w:rsidRPr="00142317" w:rsidTr="00101AA4">
        <w:trPr>
          <w:trHeight w:val="118"/>
        </w:trPr>
        <w:tc>
          <w:tcPr>
            <w:tcW w:w="2910" w:type="dxa"/>
            <w:noWrap/>
            <w:vAlign w:val="center"/>
          </w:tcPr>
          <w:p w:rsidR="00101AA4" w:rsidRPr="004B22C6" w:rsidRDefault="00101AA4" w:rsidP="003F011C">
            <w:pPr>
              <w:spacing w:after="0" w:line="240" w:lineRule="auto"/>
              <w:jc w:val="both"/>
              <w:rPr>
                <w:rFonts w:ascii="Times New Roman" w:hAnsi="Times New Roman"/>
                <w:sz w:val="28"/>
                <w:szCs w:val="28"/>
              </w:rPr>
            </w:pPr>
            <w:r>
              <w:rPr>
                <w:rFonts w:ascii="Times New Roman" w:hAnsi="Times New Roman"/>
                <w:sz w:val="28"/>
                <w:szCs w:val="28"/>
                <w:lang w:val="ky-KG"/>
              </w:rPr>
              <w:t>Реалдуу өсүү</w:t>
            </w:r>
            <w:r w:rsidRPr="004B22C6">
              <w:rPr>
                <w:rFonts w:ascii="Times New Roman" w:hAnsi="Times New Roman"/>
                <w:sz w:val="28"/>
                <w:szCs w:val="28"/>
                <w:lang w:val="ky-KG"/>
              </w:rPr>
              <w:t xml:space="preserve"> темпи,</w:t>
            </w:r>
            <w:r>
              <w:rPr>
                <w:rFonts w:ascii="Times New Roman" w:hAnsi="Times New Roman"/>
                <w:sz w:val="28"/>
                <w:szCs w:val="28"/>
                <w:lang w:val="ky-KG"/>
              </w:rPr>
              <w:t xml:space="preserve"> мурунку жылдын тийиштүү мезгилине карата </w:t>
            </w:r>
            <w:r w:rsidRPr="004B22C6">
              <w:rPr>
                <w:rFonts w:ascii="Times New Roman" w:hAnsi="Times New Roman"/>
                <w:sz w:val="28"/>
                <w:szCs w:val="28"/>
                <w:lang w:val="ky-KG"/>
              </w:rPr>
              <w:t>% менен</w:t>
            </w:r>
          </w:p>
        </w:tc>
        <w:tc>
          <w:tcPr>
            <w:tcW w:w="1275"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sidRPr="00142317">
              <w:rPr>
                <w:rFonts w:ascii="Times New Roman" w:hAnsi="Times New Roman"/>
                <w:sz w:val="28"/>
                <w:szCs w:val="28"/>
              </w:rPr>
              <w:t>%</w:t>
            </w:r>
          </w:p>
        </w:tc>
        <w:tc>
          <w:tcPr>
            <w:tcW w:w="1560" w:type="dxa"/>
            <w:noWrap/>
            <w:vAlign w:val="center"/>
          </w:tcPr>
          <w:p w:rsidR="00101AA4" w:rsidRPr="00142317" w:rsidRDefault="00101AA4" w:rsidP="003F011C">
            <w:pPr>
              <w:spacing w:after="0" w:line="240" w:lineRule="auto"/>
              <w:jc w:val="center"/>
              <w:rPr>
                <w:rFonts w:ascii="Times New Roman" w:hAnsi="Times New Roman"/>
                <w:sz w:val="28"/>
                <w:szCs w:val="28"/>
              </w:rPr>
            </w:pPr>
            <w:r w:rsidRPr="00711B2B">
              <w:rPr>
                <w:rFonts w:ascii="Times New Roman" w:hAnsi="Times New Roman"/>
                <w:sz w:val="28"/>
                <w:szCs w:val="28"/>
              </w:rPr>
              <w:t>113,9</w:t>
            </w:r>
          </w:p>
        </w:tc>
        <w:tc>
          <w:tcPr>
            <w:tcW w:w="1590"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108,1</w:t>
            </w:r>
          </w:p>
        </w:tc>
        <w:tc>
          <w:tcPr>
            <w:tcW w:w="1562"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110,4</w:t>
            </w:r>
          </w:p>
        </w:tc>
        <w:tc>
          <w:tcPr>
            <w:tcW w:w="1247"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104,2</w:t>
            </w:r>
          </w:p>
        </w:tc>
        <w:tc>
          <w:tcPr>
            <w:tcW w:w="1271"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106,5</w:t>
            </w:r>
          </w:p>
        </w:tc>
        <w:tc>
          <w:tcPr>
            <w:tcW w:w="1284"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110,1</w:t>
            </w:r>
          </w:p>
        </w:tc>
        <w:tc>
          <w:tcPr>
            <w:tcW w:w="1515"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112,3</w:t>
            </w:r>
          </w:p>
        </w:tc>
        <w:tc>
          <w:tcPr>
            <w:tcW w:w="1530"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112,7</w:t>
            </w:r>
          </w:p>
        </w:tc>
      </w:tr>
      <w:tr w:rsidR="00101AA4" w:rsidRPr="00142317" w:rsidTr="00101AA4">
        <w:trPr>
          <w:trHeight w:val="118"/>
        </w:trPr>
        <w:tc>
          <w:tcPr>
            <w:tcW w:w="2910" w:type="dxa"/>
            <w:noWrap/>
            <w:vAlign w:val="center"/>
          </w:tcPr>
          <w:p w:rsidR="00101AA4" w:rsidRPr="004B22C6" w:rsidRDefault="00101AA4" w:rsidP="003F011C">
            <w:pPr>
              <w:spacing w:after="0" w:line="240" w:lineRule="auto"/>
              <w:jc w:val="both"/>
              <w:rPr>
                <w:rFonts w:ascii="Times New Roman" w:hAnsi="Times New Roman"/>
                <w:sz w:val="28"/>
                <w:szCs w:val="28"/>
              </w:rPr>
            </w:pPr>
            <w:r w:rsidRPr="004B22C6">
              <w:rPr>
                <w:rFonts w:ascii="Times New Roman" w:hAnsi="Times New Roman"/>
                <w:sz w:val="28"/>
                <w:szCs w:val="28"/>
                <w:lang w:val="ky-KG"/>
              </w:rPr>
              <w:t>Кызмат көрсөтүү чөйрөсү</w:t>
            </w:r>
          </w:p>
        </w:tc>
        <w:tc>
          <w:tcPr>
            <w:tcW w:w="1275"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млн сом</w:t>
            </w:r>
          </w:p>
        </w:tc>
        <w:tc>
          <w:tcPr>
            <w:tcW w:w="1560" w:type="dxa"/>
            <w:noWrap/>
            <w:vAlign w:val="center"/>
          </w:tcPr>
          <w:p w:rsidR="00101AA4" w:rsidRPr="00142317" w:rsidRDefault="00101AA4" w:rsidP="003F011C">
            <w:pPr>
              <w:spacing w:after="0" w:line="240" w:lineRule="auto"/>
              <w:jc w:val="center"/>
              <w:rPr>
                <w:rFonts w:ascii="Times New Roman" w:hAnsi="Times New Roman"/>
                <w:sz w:val="28"/>
                <w:szCs w:val="28"/>
              </w:rPr>
            </w:pPr>
            <w:r w:rsidRPr="00711B2B">
              <w:rPr>
                <w:rFonts w:ascii="Times New Roman" w:hAnsi="Times New Roman"/>
                <w:sz w:val="28"/>
                <w:szCs w:val="28"/>
              </w:rPr>
              <w:t>212901,9</w:t>
            </w:r>
          </w:p>
        </w:tc>
        <w:tc>
          <w:tcPr>
            <w:tcW w:w="1590"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229132,5</w:t>
            </w:r>
          </w:p>
        </w:tc>
        <w:tc>
          <w:tcPr>
            <w:tcW w:w="1562"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252529,0</w:t>
            </w:r>
          </w:p>
        </w:tc>
        <w:tc>
          <w:tcPr>
            <w:tcW w:w="1247"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46327,0</w:t>
            </w:r>
          </w:p>
        </w:tc>
        <w:tc>
          <w:tcPr>
            <w:tcW w:w="1271"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103516,3</w:t>
            </w:r>
          </w:p>
        </w:tc>
        <w:tc>
          <w:tcPr>
            <w:tcW w:w="1284"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167231,5</w:t>
            </w:r>
          </w:p>
        </w:tc>
        <w:tc>
          <w:tcPr>
            <w:tcW w:w="1515"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278449,1</w:t>
            </w:r>
          </w:p>
        </w:tc>
        <w:tc>
          <w:tcPr>
            <w:tcW w:w="1530"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308143,1</w:t>
            </w:r>
          </w:p>
        </w:tc>
      </w:tr>
      <w:tr w:rsidR="00101AA4" w:rsidRPr="00142317" w:rsidTr="00101AA4">
        <w:trPr>
          <w:trHeight w:val="298"/>
        </w:trPr>
        <w:tc>
          <w:tcPr>
            <w:tcW w:w="2910" w:type="dxa"/>
            <w:noWrap/>
            <w:vAlign w:val="center"/>
          </w:tcPr>
          <w:p w:rsidR="00101AA4" w:rsidRPr="004B22C6" w:rsidRDefault="00101AA4" w:rsidP="003F011C">
            <w:pPr>
              <w:spacing w:after="0" w:line="240" w:lineRule="auto"/>
              <w:jc w:val="both"/>
              <w:rPr>
                <w:rFonts w:ascii="Times New Roman" w:hAnsi="Times New Roman"/>
                <w:sz w:val="28"/>
                <w:szCs w:val="28"/>
              </w:rPr>
            </w:pPr>
            <w:r>
              <w:rPr>
                <w:rFonts w:ascii="Times New Roman" w:hAnsi="Times New Roman"/>
                <w:sz w:val="28"/>
                <w:szCs w:val="28"/>
                <w:lang w:val="ky-KG"/>
              </w:rPr>
              <w:t>Реалдуу өсүү</w:t>
            </w:r>
            <w:r w:rsidRPr="004B22C6">
              <w:rPr>
                <w:rFonts w:ascii="Times New Roman" w:hAnsi="Times New Roman"/>
                <w:sz w:val="28"/>
                <w:szCs w:val="28"/>
                <w:lang w:val="ky-KG"/>
              </w:rPr>
              <w:t xml:space="preserve"> темпи,</w:t>
            </w:r>
            <w:r>
              <w:rPr>
                <w:rFonts w:ascii="Times New Roman" w:hAnsi="Times New Roman"/>
                <w:sz w:val="28"/>
                <w:szCs w:val="28"/>
                <w:lang w:val="ky-KG"/>
              </w:rPr>
              <w:t xml:space="preserve"> м</w:t>
            </w:r>
            <w:r w:rsidRPr="004B22C6">
              <w:rPr>
                <w:rFonts w:ascii="Times New Roman" w:hAnsi="Times New Roman"/>
                <w:sz w:val="28"/>
                <w:szCs w:val="28"/>
                <w:lang w:val="ky-KG"/>
              </w:rPr>
              <w:t>урунку жылдын ти</w:t>
            </w:r>
            <w:r>
              <w:rPr>
                <w:rFonts w:ascii="Times New Roman" w:hAnsi="Times New Roman"/>
                <w:sz w:val="28"/>
                <w:szCs w:val="28"/>
                <w:lang w:val="ky-KG"/>
              </w:rPr>
              <w:t xml:space="preserve">йиштүү мезгилине карата </w:t>
            </w:r>
            <w:r w:rsidRPr="004B22C6">
              <w:rPr>
                <w:rFonts w:ascii="Times New Roman" w:hAnsi="Times New Roman"/>
                <w:sz w:val="28"/>
                <w:szCs w:val="28"/>
                <w:lang w:val="ky-KG"/>
              </w:rPr>
              <w:t>% менен</w:t>
            </w:r>
          </w:p>
        </w:tc>
        <w:tc>
          <w:tcPr>
            <w:tcW w:w="1275"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sidRPr="00142317">
              <w:rPr>
                <w:rFonts w:ascii="Times New Roman" w:hAnsi="Times New Roman"/>
                <w:sz w:val="28"/>
                <w:szCs w:val="28"/>
              </w:rPr>
              <w:t>%</w:t>
            </w:r>
          </w:p>
        </w:tc>
        <w:tc>
          <w:tcPr>
            <w:tcW w:w="1560" w:type="dxa"/>
            <w:noWrap/>
            <w:vAlign w:val="center"/>
          </w:tcPr>
          <w:p w:rsidR="00101AA4" w:rsidRPr="00142317" w:rsidRDefault="00101AA4" w:rsidP="003F011C">
            <w:pPr>
              <w:spacing w:after="0" w:line="240" w:lineRule="auto"/>
              <w:jc w:val="center"/>
              <w:rPr>
                <w:rFonts w:ascii="Times New Roman" w:hAnsi="Times New Roman"/>
                <w:sz w:val="28"/>
                <w:szCs w:val="28"/>
              </w:rPr>
            </w:pPr>
            <w:r w:rsidRPr="00711B2B">
              <w:rPr>
                <w:rFonts w:ascii="Times New Roman" w:hAnsi="Times New Roman"/>
                <w:sz w:val="28"/>
                <w:szCs w:val="28"/>
              </w:rPr>
              <w:t>103,7</w:t>
            </w:r>
          </w:p>
        </w:tc>
        <w:tc>
          <w:tcPr>
            <w:tcW w:w="1590"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102,6</w:t>
            </w:r>
          </w:p>
        </w:tc>
        <w:tc>
          <w:tcPr>
            <w:tcW w:w="1562"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103,6</w:t>
            </w:r>
          </w:p>
        </w:tc>
        <w:tc>
          <w:tcPr>
            <w:tcW w:w="1247"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101,7</w:t>
            </w:r>
          </w:p>
        </w:tc>
        <w:tc>
          <w:tcPr>
            <w:tcW w:w="1271"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102,0</w:t>
            </w:r>
          </w:p>
        </w:tc>
        <w:tc>
          <w:tcPr>
            <w:tcW w:w="1284"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102,4</w:t>
            </w:r>
          </w:p>
        </w:tc>
        <w:tc>
          <w:tcPr>
            <w:tcW w:w="1515"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103,4</w:t>
            </w:r>
          </w:p>
        </w:tc>
        <w:tc>
          <w:tcPr>
            <w:tcW w:w="1530"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103,7</w:t>
            </w:r>
          </w:p>
        </w:tc>
      </w:tr>
      <w:tr w:rsidR="00101AA4" w:rsidRPr="00142317" w:rsidTr="00101AA4">
        <w:trPr>
          <w:trHeight w:val="118"/>
        </w:trPr>
        <w:tc>
          <w:tcPr>
            <w:tcW w:w="2910" w:type="dxa"/>
            <w:noWrap/>
            <w:vAlign w:val="center"/>
          </w:tcPr>
          <w:p w:rsidR="00101AA4" w:rsidRPr="004B22C6" w:rsidRDefault="00101AA4" w:rsidP="003F011C">
            <w:pPr>
              <w:spacing w:after="0" w:line="240" w:lineRule="auto"/>
              <w:rPr>
                <w:rFonts w:ascii="Times New Roman" w:hAnsi="Times New Roman"/>
                <w:sz w:val="28"/>
                <w:szCs w:val="28"/>
              </w:rPr>
            </w:pPr>
            <w:r w:rsidRPr="004B22C6">
              <w:rPr>
                <w:rFonts w:ascii="Times New Roman" w:hAnsi="Times New Roman"/>
                <w:bCs/>
                <w:color w:val="000000"/>
                <w:sz w:val="28"/>
                <w:szCs w:val="28"/>
                <w:lang w:val="ky-KG"/>
              </w:rPr>
              <w:t>Продуктуларга жана импортко таза салык</w:t>
            </w:r>
          </w:p>
        </w:tc>
        <w:tc>
          <w:tcPr>
            <w:tcW w:w="1275"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млн сом</w:t>
            </w:r>
          </w:p>
        </w:tc>
        <w:tc>
          <w:tcPr>
            <w:tcW w:w="1560" w:type="dxa"/>
            <w:noWrap/>
            <w:vAlign w:val="center"/>
          </w:tcPr>
          <w:p w:rsidR="00101AA4" w:rsidRPr="00142317" w:rsidRDefault="00101AA4" w:rsidP="003F011C">
            <w:pPr>
              <w:spacing w:after="0" w:line="240" w:lineRule="auto"/>
              <w:jc w:val="center"/>
              <w:rPr>
                <w:rFonts w:ascii="Times New Roman" w:hAnsi="Times New Roman"/>
                <w:sz w:val="28"/>
                <w:szCs w:val="28"/>
              </w:rPr>
            </w:pPr>
            <w:r w:rsidRPr="00711B2B">
              <w:rPr>
                <w:rFonts w:ascii="Times New Roman" w:hAnsi="Times New Roman"/>
                <w:sz w:val="28"/>
                <w:szCs w:val="28"/>
              </w:rPr>
              <w:t>51055,4</w:t>
            </w:r>
          </w:p>
        </w:tc>
        <w:tc>
          <w:tcPr>
            <w:tcW w:w="1590"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54733,9</w:t>
            </w:r>
          </w:p>
        </w:tc>
        <w:tc>
          <w:tcPr>
            <w:tcW w:w="1562"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59519,5</w:t>
            </w:r>
          </w:p>
        </w:tc>
        <w:tc>
          <w:tcPr>
            <w:tcW w:w="1247"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12132,3</w:t>
            </w:r>
          </w:p>
        </w:tc>
        <w:tc>
          <w:tcPr>
            <w:tcW w:w="1271"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29246,5</w:t>
            </w:r>
          </w:p>
        </w:tc>
        <w:tc>
          <w:tcPr>
            <w:tcW w:w="1284"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50123,6</w:t>
            </w:r>
          </w:p>
        </w:tc>
        <w:tc>
          <w:tcPr>
            <w:tcW w:w="1515"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65088,9</w:t>
            </w:r>
          </w:p>
        </w:tc>
        <w:tc>
          <w:tcPr>
            <w:tcW w:w="1530"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71840,0</w:t>
            </w:r>
          </w:p>
        </w:tc>
      </w:tr>
      <w:tr w:rsidR="00101AA4" w:rsidRPr="00142317" w:rsidTr="00101AA4">
        <w:trPr>
          <w:trHeight w:val="96"/>
        </w:trPr>
        <w:tc>
          <w:tcPr>
            <w:tcW w:w="2910" w:type="dxa"/>
            <w:noWrap/>
            <w:vAlign w:val="center"/>
          </w:tcPr>
          <w:p w:rsidR="00101AA4" w:rsidRPr="00142317" w:rsidRDefault="00101AA4" w:rsidP="003F011C">
            <w:pPr>
              <w:spacing w:after="0" w:line="240" w:lineRule="auto"/>
              <w:contextualSpacing/>
              <w:rPr>
                <w:rFonts w:ascii="Times New Roman" w:hAnsi="Times New Roman"/>
                <w:sz w:val="28"/>
                <w:szCs w:val="28"/>
              </w:rPr>
            </w:pPr>
            <w:r>
              <w:rPr>
                <w:rFonts w:ascii="Times New Roman" w:hAnsi="Times New Roman"/>
                <w:b/>
                <w:bCs/>
                <w:iCs/>
                <w:sz w:val="28"/>
                <w:szCs w:val="28"/>
                <w:lang w:val="ky-KG"/>
              </w:rPr>
              <w:t>Маалымдама</w:t>
            </w:r>
            <w:r w:rsidRPr="008401EA">
              <w:rPr>
                <w:rFonts w:ascii="Times New Roman" w:hAnsi="Times New Roman"/>
                <w:b/>
                <w:bCs/>
                <w:iCs/>
                <w:sz w:val="28"/>
                <w:szCs w:val="28"/>
                <w:lang w:val="ky-KG"/>
              </w:rPr>
              <w:t>:</w:t>
            </w:r>
          </w:p>
        </w:tc>
        <w:tc>
          <w:tcPr>
            <w:tcW w:w="1275"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p>
        </w:tc>
        <w:tc>
          <w:tcPr>
            <w:tcW w:w="156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p>
        </w:tc>
        <w:tc>
          <w:tcPr>
            <w:tcW w:w="1590" w:type="dxa"/>
            <w:vAlign w:val="center"/>
          </w:tcPr>
          <w:p w:rsidR="00101AA4" w:rsidRPr="00142317" w:rsidRDefault="00101AA4" w:rsidP="003F011C">
            <w:pPr>
              <w:spacing w:after="0" w:line="240" w:lineRule="auto"/>
              <w:contextualSpacing/>
              <w:jc w:val="center"/>
              <w:rPr>
                <w:rFonts w:ascii="Times New Roman" w:hAnsi="Times New Roman"/>
                <w:bCs/>
                <w:sz w:val="28"/>
                <w:szCs w:val="28"/>
              </w:rPr>
            </w:pPr>
          </w:p>
        </w:tc>
        <w:tc>
          <w:tcPr>
            <w:tcW w:w="1562" w:type="dxa"/>
            <w:vAlign w:val="center"/>
          </w:tcPr>
          <w:p w:rsidR="00101AA4" w:rsidRPr="00142317" w:rsidRDefault="00101AA4" w:rsidP="003F011C">
            <w:pPr>
              <w:spacing w:after="0" w:line="240" w:lineRule="auto"/>
              <w:contextualSpacing/>
              <w:jc w:val="center"/>
              <w:rPr>
                <w:rFonts w:ascii="Times New Roman" w:hAnsi="Times New Roman"/>
                <w:bCs/>
                <w:sz w:val="28"/>
                <w:szCs w:val="28"/>
              </w:rPr>
            </w:pPr>
          </w:p>
        </w:tc>
        <w:tc>
          <w:tcPr>
            <w:tcW w:w="1247" w:type="dxa"/>
            <w:vAlign w:val="center"/>
          </w:tcPr>
          <w:p w:rsidR="00101AA4" w:rsidRPr="00B56B09" w:rsidRDefault="00101AA4" w:rsidP="003F011C">
            <w:pPr>
              <w:spacing w:after="0" w:line="240" w:lineRule="auto"/>
              <w:jc w:val="center"/>
              <w:rPr>
                <w:rFonts w:ascii="Times New Roman" w:hAnsi="Times New Roman"/>
                <w:sz w:val="28"/>
                <w:szCs w:val="28"/>
              </w:rPr>
            </w:pPr>
          </w:p>
        </w:tc>
        <w:tc>
          <w:tcPr>
            <w:tcW w:w="1271" w:type="dxa"/>
            <w:vAlign w:val="center"/>
          </w:tcPr>
          <w:p w:rsidR="00101AA4" w:rsidRPr="00B56B09" w:rsidRDefault="00101AA4" w:rsidP="003F011C">
            <w:pPr>
              <w:spacing w:after="0" w:line="240" w:lineRule="auto"/>
              <w:jc w:val="center"/>
              <w:rPr>
                <w:rFonts w:ascii="Times New Roman" w:hAnsi="Times New Roman"/>
                <w:sz w:val="28"/>
                <w:szCs w:val="28"/>
              </w:rPr>
            </w:pPr>
          </w:p>
        </w:tc>
        <w:tc>
          <w:tcPr>
            <w:tcW w:w="1284" w:type="dxa"/>
            <w:vAlign w:val="center"/>
          </w:tcPr>
          <w:p w:rsidR="00101AA4" w:rsidRPr="00B56B09" w:rsidRDefault="00101AA4" w:rsidP="003F011C">
            <w:pPr>
              <w:spacing w:after="0" w:line="240" w:lineRule="auto"/>
              <w:jc w:val="center"/>
              <w:rPr>
                <w:rFonts w:ascii="Times New Roman" w:hAnsi="Times New Roman"/>
                <w:sz w:val="28"/>
                <w:szCs w:val="28"/>
              </w:rPr>
            </w:pPr>
          </w:p>
        </w:tc>
        <w:tc>
          <w:tcPr>
            <w:tcW w:w="1515" w:type="dxa"/>
            <w:vAlign w:val="center"/>
          </w:tcPr>
          <w:p w:rsidR="00101AA4" w:rsidRPr="00142317" w:rsidRDefault="00101AA4" w:rsidP="003F011C">
            <w:pPr>
              <w:spacing w:after="0" w:line="240" w:lineRule="auto"/>
              <w:contextualSpacing/>
              <w:jc w:val="center"/>
              <w:rPr>
                <w:rFonts w:ascii="Times New Roman" w:hAnsi="Times New Roman"/>
                <w:bCs/>
                <w:sz w:val="28"/>
                <w:szCs w:val="28"/>
              </w:rPr>
            </w:pPr>
          </w:p>
        </w:tc>
        <w:tc>
          <w:tcPr>
            <w:tcW w:w="1530" w:type="dxa"/>
            <w:vAlign w:val="center"/>
          </w:tcPr>
          <w:p w:rsidR="00101AA4" w:rsidRPr="00142317" w:rsidRDefault="00101AA4" w:rsidP="003F011C">
            <w:pPr>
              <w:spacing w:after="0" w:line="240" w:lineRule="auto"/>
              <w:contextualSpacing/>
              <w:jc w:val="center"/>
              <w:rPr>
                <w:rFonts w:ascii="Times New Roman" w:hAnsi="Times New Roman"/>
                <w:bCs/>
                <w:sz w:val="28"/>
                <w:szCs w:val="28"/>
              </w:rPr>
            </w:pPr>
          </w:p>
        </w:tc>
      </w:tr>
      <w:tr w:rsidR="00101AA4" w:rsidRPr="00142317" w:rsidTr="00101AA4">
        <w:trPr>
          <w:trHeight w:val="236"/>
        </w:trPr>
        <w:tc>
          <w:tcPr>
            <w:tcW w:w="2910" w:type="dxa"/>
            <w:vAlign w:val="center"/>
          </w:tcPr>
          <w:p w:rsidR="00101AA4" w:rsidRPr="004B22C6" w:rsidRDefault="00101AA4" w:rsidP="003F011C">
            <w:pPr>
              <w:pStyle w:val="ad"/>
              <w:jc w:val="both"/>
              <w:rPr>
                <w:rFonts w:ascii="Times New Roman" w:hAnsi="Times New Roman"/>
                <w:sz w:val="28"/>
                <w:szCs w:val="28"/>
              </w:rPr>
            </w:pPr>
            <w:r w:rsidRPr="004B22C6">
              <w:rPr>
                <w:rFonts w:ascii="Times New Roman" w:hAnsi="Times New Roman"/>
                <w:iCs/>
                <w:sz w:val="28"/>
                <w:szCs w:val="28"/>
                <w:lang w:val="ky-KG"/>
              </w:rPr>
              <w:t>Кум</w:t>
            </w:r>
            <w:r w:rsidR="00ED045A">
              <w:rPr>
                <w:rFonts w:ascii="Times New Roman" w:hAnsi="Times New Roman"/>
                <w:iCs/>
                <w:sz w:val="28"/>
                <w:szCs w:val="28"/>
                <w:lang w:val="ky-KG"/>
              </w:rPr>
              <w:t>т</w:t>
            </w:r>
            <w:r w:rsidRPr="004B22C6">
              <w:rPr>
                <w:rFonts w:ascii="Times New Roman" w:hAnsi="Times New Roman"/>
                <w:iCs/>
                <w:sz w:val="28"/>
                <w:szCs w:val="28"/>
                <w:lang w:val="ky-KG"/>
              </w:rPr>
              <w:t xml:space="preserve">өр кенин </w:t>
            </w:r>
            <w:r w:rsidRPr="004B22C6">
              <w:rPr>
                <w:rFonts w:ascii="Times New Roman" w:hAnsi="Times New Roman"/>
                <w:iCs/>
                <w:sz w:val="28"/>
                <w:szCs w:val="28"/>
                <w:lang w:val="ky-KG"/>
              </w:rPr>
              <w:lastRenderedPageBreak/>
              <w:t>иштетүү боюнча ишкана</w:t>
            </w:r>
            <w:r w:rsidRPr="004B22C6">
              <w:rPr>
                <w:rFonts w:ascii="Times New Roman" w:hAnsi="Times New Roman"/>
                <w:iCs/>
                <w:sz w:val="28"/>
                <w:szCs w:val="28"/>
              </w:rPr>
              <w:t>ларды</w:t>
            </w:r>
            <w:r w:rsidRPr="004B22C6">
              <w:rPr>
                <w:rFonts w:ascii="Times New Roman" w:hAnsi="Times New Roman"/>
                <w:iCs/>
                <w:sz w:val="28"/>
                <w:szCs w:val="28"/>
                <w:lang w:val="ky-KG"/>
              </w:rPr>
              <w:t xml:space="preserve"> кошпогондо ИД</w:t>
            </w:r>
            <w:r w:rsidR="00ED045A">
              <w:rPr>
                <w:rFonts w:ascii="Times New Roman" w:hAnsi="Times New Roman"/>
                <w:iCs/>
                <w:sz w:val="28"/>
                <w:szCs w:val="28"/>
                <w:lang w:val="ky-KG"/>
              </w:rPr>
              <w:t>П</w:t>
            </w:r>
          </w:p>
        </w:tc>
        <w:tc>
          <w:tcPr>
            <w:tcW w:w="1275"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lastRenderedPageBreak/>
              <w:t>млн сом</w:t>
            </w:r>
          </w:p>
        </w:tc>
        <w:tc>
          <w:tcPr>
            <w:tcW w:w="1560" w:type="dxa"/>
            <w:noWrap/>
            <w:vAlign w:val="center"/>
          </w:tcPr>
          <w:p w:rsidR="00101AA4" w:rsidRPr="00C411F4" w:rsidRDefault="00101AA4" w:rsidP="003F011C">
            <w:pPr>
              <w:spacing w:after="0" w:line="240" w:lineRule="auto"/>
              <w:jc w:val="center"/>
              <w:rPr>
                <w:rFonts w:ascii="Times New Roman" w:hAnsi="Times New Roman"/>
                <w:b/>
                <w:sz w:val="28"/>
                <w:szCs w:val="28"/>
                <w:lang w:eastAsia="en-US"/>
              </w:rPr>
            </w:pPr>
            <w:r w:rsidRPr="00C411F4">
              <w:rPr>
                <w:rFonts w:ascii="Times New Roman" w:hAnsi="Times New Roman"/>
                <w:b/>
                <w:sz w:val="28"/>
                <w:szCs w:val="28"/>
                <w:lang w:eastAsia="en-US"/>
              </w:rPr>
              <w:t>393351,6</w:t>
            </w:r>
          </w:p>
        </w:tc>
        <w:tc>
          <w:tcPr>
            <w:tcW w:w="1590" w:type="dxa"/>
            <w:vAlign w:val="center"/>
          </w:tcPr>
          <w:p w:rsidR="00101AA4" w:rsidRPr="00A8529E" w:rsidRDefault="00101AA4" w:rsidP="003F011C">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423083,5</w:t>
            </w:r>
          </w:p>
        </w:tc>
        <w:tc>
          <w:tcPr>
            <w:tcW w:w="1562" w:type="dxa"/>
            <w:vAlign w:val="center"/>
          </w:tcPr>
          <w:p w:rsidR="00101AA4" w:rsidRPr="00A8529E" w:rsidRDefault="00101AA4" w:rsidP="003F011C">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464362,7</w:t>
            </w:r>
          </w:p>
        </w:tc>
        <w:tc>
          <w:tcPr>
            <w:tcW w:w="1247" w:type="dxa"/>
            <w:vAlign w:val="center"/>
          </w:tcPr>
          <w:p w:rsidR="00101AA4" w:rsidRPr="00926846" w:rsidRDefault="00101AA4" w:rsidP="003F011C">
            <w:pPr>
              <w:spacing w:after="0" w:line="240" w:lineRule="auto"/>
              <w:jc w:val="center"/>
              <w:rPr>
                <w:rFonts w:ascii="Times New Roman" w:hAnsi="Times New Roman"/>
                <w:sz w:val="28"/>
                <w:szCs w:val="28"/>
                <w:lang w:eastAsia="en-US"/>
              </w:rPr>
            </w:pPr>
            <w:r w:rsidRPr="00926846">
              <w:rPr>
                <w:rFonts w:ascii="Times New Roman" w:hAnsi="Times New Roman"/>
                <w:sz w:val="28"/>
                <w:szCs w:val="28"/>
                <w:lang w:eastAsia="en-US"/>
              </w:rPr>
              <w:t>79815,1</w:t>
            </w:r>
          </w:p>
        </w:tc>
        <w:tc>
          <w:tcPr>
            <w:tcW w:w="1271" w:type="dxa"/>
            <w:vAlign w:val="center"/>
          </w:tcPr>
          <w:p w:rsidR="00101AA4" w:rsidRPr="00926846" w:rsidRDefault="00101AA4" w:rsidP="003F011C">
            <w:pPr>
              <w:spacing w:after="0" w:line="240" w:lineRule="auto"/>
              <w:jc w:val="center"/>
              <w:rPr>
                <w:rFonts w:ascii="Times New Roman" w:hAnsi="Times New Roman"/>
                <w:sz w:val="28"/>
                <w:szCs w:val="28"/>
                <w:lang w:eastAsia="en-US"/>
              </w:rPr>
            </w:pPr>
            <w:r w:rsidRPr="00926846">
              <w:rPr>
                <w:rFonts w:ascii="Times New Roman" w:hAnsi="Times New Roman"/>
                <w:sz w:val="28"/>
                <w:szCs w:val="28"/>
                <w:lang w:eastAsia="en-US"/>
              </w:rPr>
              <w:t>183930,7</w:t>
            </w:r>
          </w:p>
        </w:tc>
        <w:tc>
          <w:tcPr>
            <w:tcW w:w="1284" w:type="dxa"/>
            <w:vAlign w:val="center"/>
          </w:tcPr>
          <w:p w:rsidR="00101AA4" w:rsidRPr="00926846" w:rsidRDefault="00101AA4" w:rsidP="003F011C">
            <w:pPr>
              <w:spacing w:after="0" w:line="240" w:lineRule="auto"/>
              <w:jc w:val="center"/>
              <w:rPr>
                <w:rFonts w:ascii="Times New Roman" w:hAnsi="Times New Roman"/>
                <w:sz w:val="28"/>
                <w:szCs w:val="28"/>
                <w:lang w:eastAsia="en-US"/>
              </w:rPr>
            </w:pPr>
            <w:r w:rsidRPr="00926846">
              <w:rPr>
                <w:rFonts w:ascii="Times New Roman" w:hAnsi="Times New Roman"/>
                <w:sz w:val="28"/>
                <w:szCs w:val="28"/>
                <w:lang w:eastAsia="en-US"/>
              </w:rPr>
              <w:t>326216,6</w:t>
            </w:r>
          </w:p>
        </w:tc>
        <w:tc>
          <w:tcPr>
            <w:tcW w:w="1515" w:type="dxa"/>
            <w:vAlign w:val="center"/>
          </w:tcPr>
          <w:p w:rsidR="00101AA4" w:rsidRPr="00A8529E" w:rsidRDefault="00101AA4" w:rsidP="003F011C">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512056,8</w:t>
            </w:r>
          </w:p>
        </w:tc>
        <w:tc>
          <w:tcPr>
            <w:tcW w:w="1530" w:type="dxa"/>
            <w:vAlign w:val="center"/>
          </w:tcPr>
          <w:p w:rsidR="00101AA4" w:rsidRPr="00A8529E" w:rsidRDefault="00101AA4" w:rsidP="003F011C">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567028,1</w:t>
            </w:r>
          </w:p>
        </w:tc>
      </w:tr>
      <w:tr w:rsidR="00101AA4" w:rsidRPr="00142317" w:rsidTr="00101AA4">
        <w:trPr>
          <w:trHeight w:val="118"/>
        </w:trPr>
        <w:tc>
          <w:tcPr>
            <w:tcW w:w="2910" w:type="dxa"/>
            <w:noWrap/>
            <w:vAlign w:val="center"/>
          </w:tcPr>
          <w:p w:rsidR="00101AA4" w:rsidRPr="004B22C6" w:rsidRDefault="00101AA4" w:rsidP="003F011C">
            <w:pPr>
              <w:spacing w:after="0" w:line="240" w:lineRule="auto"/>
              <w:jc w:val="both"/>
              <w:rPr>
                <w:rFonts w:ascii="Times New Roman" w:hAnsi="Times New Roman"/>
                <w:sz w:val="28"/>
                <w:szCs w:val="28"/>
              </w:rPr>
            </w:pPr>
            <w:r>
              <w:rPr>
                <w:rFonts w:ascii="Times New Roman" w:hAnsi="Times New Roman"/>
                <w:sz w:val="28"/>
                <w:szCs w:val="28"/>
                <w:lang w:val="ky-KG"/>
              </w:rPr>
              <w:lastRenderedPageBreak/>
              <w:t>Реалдуу өсүү</w:t>
            </w:r>
            <w:r w:rsidRPr="004B22C6">
              <w:rPr>
                <w:rFonts w:ascii="Times New Roman" w:hAnsi="Times New Roman"/>
                <w:sz w:val="28"/>
                <w:szCs w:val="28"/>
                <w:lang w:val="ky-KG"/>
              </w:rPr>
              <w:t xml:space="preserve"> темпи,</w:t>
            </w:r>
            <w:r>
              <w:rPr>
                <w:rFonts w:ascii="Times New Roman" w:hAnsi="Times New Roman"/>
                <w:sz w:val="28"/>
                <w:szCs w:val="28"/>
                <w:lang w:val="ky-KG"/>
              </w:rPr>
              <w:t xml:space="preserve"> мурунку жылдын тийиштүү мезгилине карата </w:t>
            </w:r>
            <w:r w:rsidRPr="004B22C6">
              <w:rPr>
                <w:rFonts w:ascii="Times New Roman" w:hAnsi="Times New Roman"/>
                <w:sz w:val="28"/>
                <w:szCs w:val="28"/>
                <w:lang w:val="ky-KG"/>
              </w:rPr>
              <w:t>% менен</w:t>
            </w:r>
          </w:p>
        </w:tc>
        <w:tc>
          <w:tcPr>
            <w:tcW w:w="1275"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sidRPr="00142317">
              <w:rPr>
                <w:rFonts w:ascii="Times New Roman" w:hAnsi="Times New Roman"/>
                <w:sz w:val="28"/>
                <w:szCs w:val="28"/>
              </w:rPr>
              <w:t>%</w:t>
            </w:r>
          </w:p>
        </w:tc>
        <w:tc>
          <w:tcPr>
            <w:tcW w:w="1560" w:type="dxa"/>
            <w:noWrap/>
            <w:vAlign w:val="center"/>
          </w:tcPr>
          <w:p w:rsidR="00101AA4" w:rsidRPr="00C411F4" w:rsidRDefault="00101AA4" w:rsidP="003F011C">
            <w:pPr>
              <w:spacing w:after="0" w:line="240" w:lineRule="auto"/>
              <w:jc w:val="center"/>
              <w:rPr>
                <w:rFonts w:ascii="Times New Roman" w:hAnsi="Times New Roman"/>
                <w:b/>
                <w:sz w:val="28"/>
                <w:szCs w:val="28"/>
                <w:lang w:eastAsia="en-US"/>
              </w:rPr>
            </w:pPr>
            <w:r w:rsidRPr="00C411F4">
              <w:rPr>
                <w:rFonts w:ascii="Times New Roman" w:hAnsi="Times New Roman"/>
                <w:b/>
                <w:sz w:val="28"/>
                <w:szCs w:val="28"/>
                <w:lang w:eastAsia="en-US"/>
              </w:rPr>
              <w:t>104,5</w:t>
            </w:r>
          </w:p>
        </w:tc>
        <w:tc>
          <w:tcPr>
            <w:tcW w:w="1590" w:type="dxa"/>
            <w:vAlign w:val="center"/>
          </w:tcPr>
          <w:p w:rsidR="00101AA4" w:rsidRPr="00A8529E" w:rsidRDefault="00101AA4" w:rsidP="003F011C">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103,0</w:t>
            </w:r>
          </w:p>
        </w:tc>
        <w:tc>
          <w:tcPr>
            <w:tcW w:w="1562" w:type="dxa"/>
            <w:vAlign w:val="center"/>
          </w:tcPr>
          <w:p w:rsidR="00101AA4" w:rsidRPr="00A8529E" w:rsidRDefault="00101AA4" w:rsidP="003F011C">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104,0</w:t>
            </w:r>
          </w:p>
        </w:tc>
        <w:tc>
          <w:tcPr>
            <w:tcW w:w="1247" w:type="dxa"/>
            <w:vAlign w:val="center"/>
          </w:tcPr>
          <w:p w:rsidR="00101AA4" w:rsidRPr="00926846" w:rsidRDefault="00101AA4" w:rsidP="003F011C">
            <w:pPr>
              <w:spacing w:after="0" w:line="240" w:lineRule="auto"/>
              <w:jc w:val="center"/>
              <w:rPr>
                <w:rFonts w:ascii="Times New Roman" w:hAnsi="Times New Roman"/>
                <w:sz w:val="28"/>
                <w:szCs w:val="28"/>
                <w:lang w:eastAsia="en-US"/>
              </w:rPr>
            </w:pPr>
            <w:r w:rsidRPr="00926846">
              <w:rPr>
                <w:rFonts w:ascii="Times New Roman" w:hAnsi="Times New Roman"/>
                <w:sz w:val="28"/>
                <w:szCs w:val="28"/>
                <w:lang w:eastAsia="en-US"/>
              </w:rPr>
              <w:t>103,2</w:t>
            </w:r>
          </w:p>
        </w:tc>
        <w:tc>
          <w:tcPr>
            <w:tcW w:w="1271" w:type="dxa"/>
            <w:vAlign w:val="center"/>
          </w:tcPr>
          <w:p w:rsidR="00101AA4" w:rsidRPr="00926846" w:rsidRDefault="00101AA4" w:rsidP="003F011C">
            <w:pPr>
              <w:spacing w:after="0" w:line="240" w:lineRule="auto"/>
              <w:jc w:val="center"/>
              <w:rPr>
                <w:rFonts w:ascii="Times New Roman" w:hAnsi="Times New Roman"/>
                <w:sz w:val="28"/>
                <w:szCs w:val="28"/>
                <w:lang w:eastAsia="en-US"/>
              </w:rPr>
            </w:pPr>
            <w:r w:rsidRPr="00926846">
              <w:rPr>
                <w:rFonts w:ascii="Times New Roman" w:hAnsi="Times New Roman"/>
                <w:sz w:val="28"/>
                <w:szCs w:val="28"/>
                <w:lang w:eastAsia="en-US"/>
              </w:rPr>
              <w:t>100,6</w:t>
            </w:r>
          </w:p>
        </w:tc>
        <w:tc>
          <w:tcPr>
            <w:tcW w:w="1284" w:type="dxa"/>
            <w:vAlign w:val="center"/>
          </w:tcPr>
          <w:p w:rsidR="00101AA4" w:rsidRPr="00926846" w:rsidRDefault="00101AA4" w:rsidP="003F011C">
            <w:pPr>
              <w:spacing w:after="0" w:line="240" w:lineRule="auto"/>
              <w:jc w:val="center"/>
              <w:rPr>
                <w:rFonts w:ascii="Times New Roman" w:hAnsi="Times New Roman"/>
                <w:sz w:val="28"/>
                <w:szCs w:val="28"/>
                <w:lang w:eastAsia="en-US"/>
              </w:rPr>
            </w:pPr>
            <w:r w:rsidRPr="00926846">
              <w:rPr>
                <w:rFonts w:ascii="Times New Roman" w:hAnsi="Times New Roman"/>
                <w:sz w:val="28"/>
                <w:szCs w:val="28"/>
                <w:lang w:eastAsia="en-US"/>
              </w:rPr>
              <w:t>101,6</w:t>
            </w:r>
          </w:p>
        </w:tc>
        <w:tc>
          <w:tcPr>
            <w:tcW w:w="1515" w:type="dxa"/>
            <w:vAlign w:val="center"/>
          </w:tcPr>
          <w:p w:rsidR="00101AA4" w:rsidRPr="00A8529E" w:rsidRDefault="00101AA4" w:rsidP="003F011C">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104,2</w:t>
            </w:r>
          </w:p>
        </w:tc>
        <w:tc>
          <w:tcPr>
            <w:tcW w:w="1530" w:type="dxa"/>
            <w:vAlign w:val="center"/>
          </w:tcPr>
          <w:p w:rsidR="00101AA4" w:rsidRPr="00A8529E" w:rsidRDefault="00101AA4" w:rsidP="003F011C">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104,7</w:t>
            </w:r>
          </w:p>
        </w:tc>
      </w:tr>
      <w:tr w:rsidR="00101AA4" w:rsidRPr="00142317" w:rsidTr="00101AA4">
        <w:trPr>
          <w:trHeight w:val="118"/>
        </w:trPr>
        <w:tc>
          <w:tcPr>
            <w:tcW w:w="2910" w:type="dxa"/>
            <w:noWrap/>
            <w:vAlign w:val="center"/>
          </w:tcPr>
          <w:p w:rsidR="00101AA4" w:rsidRPr="004B22C6" w:rsidRDefault="00101AA4" w:rsidP="003F011C">
            <w:pPr>
              <w:spacing w:after="0" w:line="240" w:lineRule="auto"/>
              <w:jc w:val="both"/>
              <w:rPr>
                <w:rFonts w:ascii="Times New Roman" w:hAnsi="Times New Roman"/>
                <w:sz w:val="28"/>
                <w:szCs w:val="28"/>
              </w:rPr>
            </w:pPr>
            <w:r w:rsidRPr="004B22C6">
              <w:rPr>
                <w:rFonts w:ascii="Times New Roman" w:hAnsi="Times New Roman"/>
                <w:iCs/>
                <w:color w:val="000000"/>
                <w:sz w:val="28"/>
                <w:szCs w:val="28"/>
              </w:rPr>
              <w:t>Дефлятор</w:t>
            </w:r>
            <w:r w:rsidRPr="004B22C6">
              <w:rPr>
                <w:rFonts w:ascii="Times New Roman" w:hAnsi="Times New Roman"/>
                <w:iCs/>
                <w:color w:val="000000"/>
                <w:sz w:val="28"/>
                <w:szCs w:val="28"/>
                <w:lang w:val="ky-KG"/>
              </w:rPr>
              <w:t>, мурунку</w:t>
            </w:r>
            <w:r>
              <w:rPr>
                <w:rFonts w:ascii="Times New Roman" w:hAnsi="Times New Roman"/>
                <w:sz w:val="28"/>
                <w:szCs w:val="28"/>
                <w:lang w:val="ky-KG"/>
              </w:rPr>
              <w:t xml:space="preserve"> жылдын тийишт</w:t>
            </w:r>
            <w:r w:rsidRPr="004B22C6">
              <w:rPr>
                <w:rFonts w:ascii="Times New Roman" w:hAnsi="Times New Roman"/>
                <w:sz w:val="28"/>
                <w:szCs w:val="28"/>
                <w:lang w:val="ky-KG"/>
              </w:rPr>
              <w:t>үү мезгилине карата % менен</w:t>
            </w:r>
          </w:p>
        </w:tc>
        <w:tc>
          <w:tcPr>
            <w:tcW w:w="1275"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sidRPr="00142317">
              <w:rPr>
                <w:rFonts w:ascii="Times New Roman" w:hAnsi="Times New Roman"/>
                <w:sz w:val="28"/>
                <w:szCs w:val="28"/>
              </w:rPr>
              <w:t>%</w:t>
            </w:r>
          </w:p>
        </w:tc>
        <w:tc>
          <w:tcPr>
            <w:tcW w:w="1560" w:type="dxa"/>
            <w:noWrap/>
            <w:vAlign w:val="center"/>
          </w:tcPr>
          <w:p w:rsidR="00101AA4" w:rsidRPr="00C411F4" w:rsidRDefault="00101AA4" w:rsidP="003F011C">
            <w:pPr>
              <w:spacing w:after="0" w:line="240" w:lineRule="auto"/>
              <w:jc w:val="center"/>
              <w:rPr>
                <w:rFonts w:ascii="Times New Roman" w:hAnsi="Times New Roman"/>
                <w:b/>
                <w:sz w:val="28"/>
                <w:szCs w:val="28"/>
                <w:lang w:eastAsia="en-US"/>
              </w:rPr>
            </w:pPr>
            <w:r w:rsidRPr="00C411F4">
              <w:rPr>
                <w:rFonts w:ascii="Times New Roman" w:hAnsi="Times New Roman"/>
                <w:b/>
                <w:sz w:val="28"/>
                <w:szCs w:val="28"/>
                <w:lang w:eastAsia="en-US"/>
              </w:rPr>
              <w:t>102,0</w:t>
            </w:r>
          </w:p>
        </w:tc>
        <w:tc>
          <w:tcPr>
            <w:tcW w:w="1590" w:type="dxa"/>
            <w:vAlign w:val="center"/>
          </w:tcPr>
          <w:p w:rsidR="00101AA4" w:rsidRPr="00A8529E" w:rsidRDefault="00101AA4" w:rsidP="003F011C">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104,5</w:t>
            </w:r>
          </w:p>
        </w:tc>
        <w:tc>
          <w:tcPr>
            <w:tcW w:w="1562" w:type="dxa"/>
            <w:vAlign w:val="center"/>
          </w:tcPr>
          <w:p w:rsidR="00101AA4" w:rsidRPr="00A8529E" w:rsidRDefault="00101AA4" w:rsidP="003F011C">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105,5</w:t>
            </w:r>
          </w:p>
        </w:tc>
        <w:tc>
          <w:tcPr>
            <w:tcW w:w="1247" w:type="dxa"/>
            <w:vAlign w:val="center"/>
          </w:tcPr>
          <w:p w:rsidR="00101AA4" w:rsidRPr="00A8529E" w:rsidRDefault="00101AA4" w:rsidP="003F011C">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105,9</w:t>
            </w:r>
          </w:p>
        </w:tc>
        <w:tc>
          <w:tcPr>
            <w:tcW w:w="1271" w:type="dxa"/>
            <w:vAlign w:val="center"/>
          </w:tcPr>
          <w:p w:rsidR="00101AA4" w:rsidRPr="00A8529E" w:rsidRDefault="00101AA4" w:rsidP="003F011C">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107,3</w:t>
            </w:r>
          </w:p>
        </w:tc>
        <w:tc>
          <w:tcPr>
            <w:tcW w:w="1284" w:type="dxa"/>
            <w:vAlign w:val="center"/>
          </w:tcPr>
          <w:p w:rsidR="00101AA4" w:rsidRPr="00A8529E" w:rsidRDefault="00101AA4" w:rsidP="003F011C">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106,9</w:t>
            </w:r>
          </w:p>
        </w:tc>
        <w:tc>
          <w:tcPr>
            <w:tcW w:w="1515" w:type="dxa"/>
            <w:vAlign w:val="center"/>
          </w:tcPr>
          <w:p w:rsidR="00101AA4" w:rsidRPr="00A8529E" w:rsidRDefault="00101AA4" w:rsidP="003F011C">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105,8</w:t>
            </w:r>
          </w:p>
        </w:tc>
        <w:tc>
          <w:tcPr>
            <w:tcW w:w="1530" w:type="dxa"/>
            <w:vAlign w:val="center"/>
          </w:tcPr>
          <w:p w:rsidR="00101AA4" w:rsidRPr="00A8529E" w:rsidRDefault="00101AA4" w:rsidP="003F011C">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105,8</w:t>
            </w:r>
          </w:p>
        </w:tc>
      </w:tr>
      <w:tr w:rsidR="00101AA4" w:rsidRPr="00142317" w:rsidTr="00101AA4">
        <w:trPr>
          <w:trHeight w:val="118"/>
        </w:trPr>
        <w:tc>
          <w:tcPr>
            <w:tcW w:w="15744" w:type="dxa"/>
            <w:gridSpan w:val="10"/>
          </w:tcPr>
          <w:p w:rsidR="00101AA4" w:rsidRPr="00142317" w:rsidRDefault="00101AA4" w:rsidP="003F011C">
            <w:pPr>
              <w:pStyle w:val="af"/>
              <w:numPr>
                <w:ilvl w:val="0"/>
                <w:numId w:val="3"/>
              </w:numPr>
              <w:jc w:val="center"/>
              <w:rPr>
                <w:sz w:val="28"/>
                <w:szCs w:val="28"/>
              </w:rPr>
            </w:pPr>
            <w:r>
              <w:rPr>
                <w:b/>
                <w:sz w:val="28"/>
                <w:szCs w:val="28"/>
                <w:lang w:val="ky-KG"/>
              </w:rPr>
              <w:t>ИД</w:t>
            </w:r>
            <w:r w:rsidR="00ED045A">
              <w:rPr>
                <w:b/>
                <w:sz w:val="28"/>
                <w:szCs w:val="28"/>
                <w:lang w:val="ky-KG"/>
              </w:rPr>
              <w:t>Пны</w:t>
            </w:r>
            <w:r w:rsidRPr="008401EA">
              <w:rPr>
                <w:b/>
                <w:sz w:val="28"/>
                <w:szCs w:val="28"/>
                <w:lang w:val="ky-KG"/>
              </w:rPr>
              <w:t xml:space="preserve"> пайдалануу</w:t>
            </w:r>
            <w:r w:rsidRPr="008401EA">
              <w:rPr>
                <w:rStyle w:val="ac"/>
                <w:rFonts w:eastAsia="Calibri"/>
                <w:lang w:val="ky-KG"/>
              </w:rPr>
              <w:footnoteReference w:id="1"/>
            </w:r>
          </w:p>
        </w:tc>
      </w:tr>
      <w:tr w:rsidR="00101AA4" w:rsidRPr="00142317" w:rsidTr="00101AA4">
        <w:trPr>
          <w:trHeight w:val="118"/>
        </w:trPr>
        <w:tc>
          <w:tcPr>
            <w:tcW w:w="2910" w:type="dxa"/>
            <w:noWrap/>
            <w:vAlign w:val="center"/>
          </w:tcPr>
          <w:p w:rsidR="00101AA4" w:rsidRPr="008401EA" w:rsidRDefault="00101AA4" w:rsidP="003F011C">
            <w:pPr>
              <w:spacing w:after="0" w:line="240" w:lineRule="auto"/>
              <w:jc w:val="both"/>
              <w:rPr>
                <w:rFonts w:ascii="Times New Roman" w:hAnsi="Times New Roman"/>
                <w:sz w:val="28"/>
                <w:szCs w:val="28"/>
                <w:lang w:val="ky-KG"/>
              </w:rPr>
            </w:pPr>
            <w:r w:rsidRPr="008401EA">
              <w:rPr>
                <w:rFonts w:ascii="Times New Roman" w:hAnsi="Times New Roman"/>
                <w:sz w:val="28"/>
                <w:szCs w:val="28"/>
                <w:lang w:val="ky-KG"/>
              </w:rPr>
              <w:t>Акыркы керектөө</w:t>
            </w:r>
          </w:p>
        </w:tc>
        <w:tc>
          <w:tcPr>
            <w:tcW w:w="1275" w:type="dxa"/>
            <w:noWrap/>
            <w:vAlign w:val="center"/>
          </w:tcPr>
          <w:p w:rsidR="00101AA4" w:rsidRPr="008401EA" w:rsidRDefault="00101AA4" w:rsidP="003F011C">
            <w:pPr>
              <w:spacing w:after="0" w:line="240" w:lineRule="auto"/>
              <w:jc w:val="center"/>
              <w:rPr>
                <w:rFonts w:ascii="Times New Roman" w:hAnsi="Times New Roman"/>
                <w:sz w:val="28"/>
                <w:szCs w:val="28"/>
                <w:lang w:val="ky-KG"/>
              </w:rPr>
            </w:pPr>
            <w:r w:rsidRPr="008401EA">
              <w:rPr>
                <w:rFonts w:ascii="Times New Roman" w:hAnsi="Times New Roman"/>
                <w:sz w:val="28"/>
                <w:szCs w:val="28"/>
                <w:lang w:val="ky-KG"/>
              </w:rPr>
              <w:t>млн сом</w:t>
            </w:r>
          </w:p>
        </w:tc>
        <w:tc>
          <w:tcPr>
            <w:tcW w:w="1560" w:type="dxa"/>
            <w:noWrap/>
            <w:vAlign w:val="bottom"/>
          </w:tcPr>
          <w:p w:rsidR="00101AA4" w:rsidRPr="00A8529E"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447</w:t>
            </w:r>
            <w:r w:rsidRPr="00A8529E">
              <w:rPr>
                <w:rFonts w:ascii="Times New Roman" w:hAnsi="Times New Roman"/>
                <w:sz w:val="28"/>
                <w:szCs w:val="28"/>
                <w:lang w:eastAsia="en-US"/>
              </w:rPr>
              <w:t>686,0</w:t>
            </w:r>
          </w:p>
        </w:tc>
        <w:tc>
          <w:tcPr>
            <w:tcW w:w="1590" w:type="dxa"/>
            <w:vAlign w:val="bottom"/>
          </w:tcPr>
          <w:p w:rsidR="00101AA4" w:rsidRPr="00A8529E"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473</w:t>
            </w:r>
            <w:r w:rsidRPr="00A8529E">
              <w:rPr>
                <w:rFonts w:ascii="Times New Roman" w:hAnsi="Times New Roman"/>
                <w:sz w:val="28"/>
                <w:szCs w:val="28"/>
                <w:lang w:eastAsia="en-US"/>
              </w:rPr>
              <w:t>137,2</w:t>
            </w:r>
          </w:p>
        </w:tc>
        <w:tc>
          <w:tcPr>
            <w:tcW w:w="1562" w:type="dxa"/>
            <w:vAlign w:val="bottom"/>
          </w:tcPr>
          <w:p w:rsidR="00101AA4" w:rsidRPr="00A8529E"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514</w:t>
            </w:r>
            <w:r w:rsidRPr="00A8529E">
              <w:rPr>
                <w:rFonts w:ascii="Times New Roman" w:hAnsi="Times New Roman"/>
                <w:sz w:val="28"/>
                <w:szCs w:val="28"/>
                <w:lang w:eastAsia="en-US"/>
              </w:rPr>
              <w:t>730,6</w:t>
            </w:r>
          </w:p>
        </w:tc>
        <w:tc>
          <w:tcPr>
            <w:tcW w:w="1247"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1"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84" w:type="dxa"/>
            <w:vAlign w:val="center"/>
          </w:tcPr>
          <w:p w:rsidR="00101AA4" w:rsidRPr="00142317"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515" w:type="dxa"/>
            <w:vAlign w:val="bottom"/>
          </w:tcPr>
          <w:p w:rsidR="00101AA4" w:rsidRPr="00A8529E"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564</w:t>
            </w:r>
            <w:r w:rsidRPr="00A8529E">
              <w:rPr>
                <w:rFonts w:ascii="Times New Roman" w:hAnsi="Times New Roman"/>
                <w:sz w:val="28"/>
                <w:szCs w:val="28"/>
                <w:lang w:eastAsia="en-US"/>
              </w:rPr>
              <w:t>395,6</w:t>
            </w:r>
          </w:p>
        </w:tc>
        <w:tc>
          <w:tcPr>
            <w:tcW w:w="1530" w:type="dxa"/>
            <w:vAlign w:val="bottom"/>
          </w:tcPr>
          <w:p w:rsidR="00101AA4" w:rsidRPr="00A8529E" w:rsidRDefault="00101AA4" w:rsidP="003F011C">
            <w:pPr>
              <w:spacing w:after="0" w:line="240" w:lineRule="auto"/>
              <w:jc w:val="right"/>
              <w:rPr>
                <w:rFonts w:ascii="Times New Roman" w:hAnsi="Times New Roman"/>
                <w:sz w:val="28"/>
                <w:szCs w:val="28"/>
                <w:lang w:eastAsia="en-US"/>
              </w:rPr>
            </w:pPr>
            <w:r>
              <w:rPr>
                <w:rFonts w:ascii="Times New Roman" w:hAnsi="Times New Roman"/>
                <w:sz w:val="28"/>
                <w:szCs w:val="28"/>
                <w:lang w:eastAsia="en-US"/>
              </w:rPr>
              <w:t>621</w:t>
            </w:r>
            <w:r w:rsidRPr="00A8529E">
              <w:rPr>
                <w:rFonts w:ascii="Times New Roman" w:hAnsi="Times New Roman"/>
                <w:sz w:val="28"/>
                <w:szCs w:val="28"/>
                <w:lang w:eastAsia="en-US"/>
              </w:rPr>
              <w:t>404,3</w:t>
            </w:r>
          </w:p>
        </w:tc>
      </w:tr>
      <w:tr w:rsidR="00101AA4" w:rsidRPr="00142317" w:rsidTr="00101AA4">
        <w:trPr>
          <w:trHeight w:val="118"/>
        </w:trPr>
        <w:tc>
          <w:tcPr>
            <w:tcW w:w="2910" w:type="dxa"/>
            <w:noWrap/>
            <w:vAlign w:val="center"/>
          </w:tcPr>
          <w:p w:rsidR="00101AA4" w:rsidRPr="008401EA" w:rsidRDefault="00101AA4" w:rsidP="003F011C">
            <w:pPr>
              <w:spacing w:after="0" w:line="240" w:lineRule="auto"/>
              <w:jc w:val="both"/>
              <w:rPr>
                <w:rFonts w:ascii="Times New Roman" w:hAnsi="Times New Roman"/>
                <w:sz w:val="28"/>
                <w:szCs w:val="28"/>
                <w:lang w:val="ky-KG"/>
              </w:rPr>
            </w:pPr>
            <w:r w:rsidRPr="008401EA">
              <w:rPr>
                <w:rFonts w:ascii="Times New Roman" w:hAnsi="Times New Roman"/>
                <w:iCs/>
                <w:sz w:val="28"/>
                <w:szCs w:val="28"/>
                <w:lang w:val="ky-KG"/>
              </w:rPr>
              <w:t>Анын ичинде:</w:t>
            </w:r>
          </w:p>
        </w:tc>
        <w:tc>
          <w:tcPr>
            <w:tcW w:w="1275" w:type="dxa"/>
            <w:noWrap/>
            <w:vAlign w:val="center"/>
          </w:tcPr>
          <w:p w:rsidR="00101AA4" w:rsidRPr="008401EA" w:rsidRDefault="00101AA4" w:rsidP="003F011C">
            <w:pPr>
              <w:spacing w:after="0" w:line="240" w:lineRule="auto"/>
              <w:jc w:val="center"/>
              <w:rPr>
                <w:rFonts w:ascii="Times New Roman" w:hAnsi="Times New Roman"/>
                <w:sz w:val="28"/>
                <w:szCs w:val="28"/>
                <w:lang w:val="ky-KG"/>
              </w:rPr>
            </w:pPr>
          </w:p>
        </w:tc>
        <w:tc>
          <w:tcPr>
            <w:tcW w:w="1560" w:type="dxa"/>
            <w:noWrap/>
            <w:vAlign w:val="center"/>
          </w:tcPr>
          <w:p w:rsidR="00101AA4" w:rsidRPr="00142317" w:rsidRDefault="00101AA4" w:rsidP="003F011C">
            <w:pPr>
              <w:spacing w:after="0" w:line="240" w:lineRule="auto"/>
              <w:jc w:val="center"/>
              <w:rPr>
                <w:rFonts w:ascii="Times New Roman" w:hAnsi="Times New Roman"/>
                <w:sz w:val="28"/>
                <w:szCs w:val="28"/>
              </w:rPr>
            </w:pPr>
          </w:p>
        </w:tc>
        <w:tc>
          <w:tcPr>
            <w:tcW w:w="1590" w:type="dxa"/>
            <w:vAlign w:val="center"/>
          </w:tcPr>
          <w:p w:rsidR="00101AA4" w:rsidRPr="00142317" w:rsidRDefault="00101AA4" w:rsidP="003F011C">
            <w:pPr>
              <w:spacing w:after="0" w:line="240" w:lineRule="auto"/>
              <w:jc w:val="center"/>
              <w:rPr>
                <w:rFonts w:ascii="Times New Roman" w:hAnsi="Times New Roman"/>
                <w:sz w:val="28"/>
                <w:szCs w:val="28"/>
              </w:rPr>
            </w:pPr>
          </w:p>
        </w:tc>
        <w:tc>
          <w:tcPr>
            <w:tcW w:w="1562" w:type="dxa"/>
            <w:vAlign w:val="center"/>
          </w:tcPr>
          <w:p w:rsidR="00101AA4" w:rsidRPr="00142317" w:rsidRDefault="00101AA4" w:rsidP="003F011C">
            <w:pPr>
              <w:spacing w:after="0" w:line="240" w:lineRule="auto"/>
              <w:jc w:val="center"/>
              <w:rPr>
                <w:rFonts w:ascii="Times New Roman" w:hAnsi="Times New Roman"/>
                <w:sz w:val="28"/>
                <w:szCs w:val="28"/>
              </w:rPr>
            </w:pPr>
          </w:p>
        </w:tc>
        <w:tc>
          <w:tcPr>
            <w:tcW w:w="1247" w:type="dxa"/>
            <w:vAlign w:val="center"/>
          </w:tcPr>
          <w:p w:rsidR="00101AA4" w:rsidRPr="00142317" w:rsidRDefault="00101AA4" w:rsidP="003F011C">
            <w:pPr>
              <w:spacing w:after="0" w:line="240" w:lineRule="auto"/>
              <w:jc w:val="center"/>
              <w:rPr>
                <w:rFonts w:ascii="Times New Roman" w:hAnsi="Times New Roman"/>
                <w:sz w:val="28"/>
                <w:szCs w:val="28"/>
              </w:rPr>
            </w:pPr>
          </w:p>
        </w:tc>
        <w:tc>
          <w:tcPr>
            <w:tcW w:w="1271" w:type="dxa"/>
            <w:vAlign w:val="center"/>
          </w:tcPr>
          <w:p w:rsidR="00101AA4" w:rsidRPr="00142317" w:rsidRDefault="00101AA4" w:rsidP="003F011C">
            <w:pPr>
              <w:spacing w:after="0" w:line="240" w:lineRule="auto"/>
              <w:jc w:val="center"/>
              <w:rPr>
                <w:rFonts w:ascii="Times New Roman" w:hAnsi="Times New Roman"/>
                <w:sz w:val="28"/>
                <w:szCs w:val="28"/>
              </w:rPr>
            </w:pPr>
          </w:p>
        </w:tc>
        <w:tc>
          <w:tcPr>
            <w:tcW w:w="1284" w:type="dxa"/>
            <w:vAlign w:val="center"/>
          </w:tcPr>
          <w:p w:rsidR="00101AA4" w:rsidRPr="00142317" w:rsidRDefault="00101AA4" w:rsidP="003F011C">
            <w:pPr>
              <w:spacing w:after="0" w:line="240" w:lineRule="auto"/>
              <w:jc w:val="center"/>
              <w:rPr>
                <w:rFonts w:ascii="Times New Roman" w:hAnsi="Times New Roman"/>
                <w:sz w:val="28"/>
                <w:szCs w:val="28"/>
              </w:rPr>
            </w:pPr>
          </w:p>
        </w:tc>
        <w:tc>
          <w:tcPr>
            <w:tcW w:w="1515" w:type="dxa"/>
            <w:vAlign w:val="center"/>
          </w:tcPr>
          <w:p w:rsidR="00101AA4" w:rsidRPr="00142317" w:rsidRDefault="00101AA4" w:rsidP="003F011C">
            <w:pPr>
              <w:spacing w:after="0" w:line="240" w:lineRule="auto"/>
              <w:jc w:val="center"/>
              <w:rPr>
                <w:rFonts w:ascii="Times New Roman" w:hAnsi="Times New Roman"/>
                <w:sz w:val="28"/>
                <w:szCs w:val="28"/>
              </w:rPr>
            </w:pPr>
          </w:p>
        </w:tc>
        <w:tc>
          <w:tcPr>
            <w:tcW w:w="1530" w:type="dxa"/>
            <w:vAlign w:val="center"/>
          </w:tcPr>
          <w:p w:rsidR="00101AA4" w:rsidRPr="00142317" w:rsidRDefault="00101AA4" w:rsidP="003F011C">
            <w:pPr>
              <w:spacing w:after="0" w:line="240" w:lineRule="auto"/>
              <w:jc w:val="center"/>
              <w:rPr>
                <w:rFonts w:ascii="Times New Roman" w:hAnsi="Times New Roman"/>
                <w:sz w:val="28"/>
                <w:szCs w:val="28"/>
              </w:rPr>
            </w:pPr>
          </w:p>
        </w:tc>
      </w:tr>
      <w:tr w:rsidR="00101AA4" w:rsidRPr="00142317" w:rsidTr="00101AA4">
        <w:trPr>
          <w:trHeight w:val="118"/>
        </w:trPr>
        <w:tc>
          <w:tcPr>
            <w:tcW w:w="2910" w:type="dxa"/>
            <w:noWrap/>
            <w:vAlign w:val="center"/>
          </w:tcPr>
          <w:p w:rsidR="00101AA4" w:rsidRPr="008401EA" w:rsidRDefault="00101AA4" w:rsidP="003F011C">
            <w:pPr>
              <w:spacing w:after="0" w:line="240" w:lineRule="auto"/>
              <w:jc w:val="both"/>
              <w:rPr>
                <w:rFonts w:ascii="Times New Roman" w:hAnsi="Times New Roman"/>
                <w:sz w:val="28"/>
                <w:szCs w:val="28"/>
                <w:lang w:val="ky-KG"/>
              </w:rPr>
            </w:pPr>
            <w:r w:rsidRPr="008401EA">
              <w:rPr>
                <w:rFonts w:ascii="Times New Roman" w:hAnsi="Times New Roman"/>
                <w:sz w:val="28"/>
                <w:szCs w:val="28"/>
                <w:lang w:val="ky-KG"/>
              </w:rPr>
              <w:t>Жеке керектөө</w:t>
            </w:r>
          </w:p>
        </w:tc>
        <w:tc>
          <w:tcPr>
            <w:tcW w:w="1275" w:type="dxa"/>
            <w:noWrap/>
            <w:vAlign w:val="center"/>
          </w:tcPr>
          <w:p w:rsidR="00101AA4" w:rsidRPr="008401EA" w:rsidRDefault="00101AA4" w:rsidP="003F011C">
            <w:pPr>
              <w:spacing w:after="0" w:line="240" w:lineRule="auto"/>
              <w:jc w:val="center"/>
              <w:rPr>
                <w:rFonts w:ascii="Times New Roman" w:hAnsi="Times New Roman"/>
                <w:sz w:val="28"/>
                <w:szCs w:val="28"/>
                <w:lang w:val="ky-KG"/>
              </w:rPr>
            </w:pPr>
            <w:r w:rsidRPr="008401EA">
              <w:rPr>
                <w:rFonts w:ascii="Times New Roman" w:hAnsi="Times New Roman"/>
                <w:sz w:val="28"/>
                <w:szCs w:val="28"/>
                <w:lang w:val="ky-KG"/>
              </w:rPr>
              <w:t>млн сом</w:t>
            </w:r>
          </w:p>
        </w:tc>
        <w:tc>
          <w:tcPr>
            <w:tcW w:w="1560" w:type="dxa"/>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373507,4</w:t>
            </w:r>
          </w:p>
        </w:tc>
        <w:tc>
          <w:tcPr>
            <w:tcW w:w="1590"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395</w:t>
            </w:r>
            <w:r w:rsidRPr="00D9628C">
              <w:rPr>
                <w:rFonts w:ascii="Times New Roman" w:hAnsi="Times New Roman"/>
                <w:sz w:val="28"/>
                <w:szCs w:val="28"/>
                <w:lang w:eastAsia="en-US"/>
              </w:rPr>
              <w:t>910,4</w:t>
            </w:r>
          </w:p>
        </w:tc>
        <w:tc>
          <w:tcPr>
            <w:tcW w:w="1562"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432</w:t>
            </w:r>
            <w:r w:rsidRPr="00D9628C">
              <w:rPr>
                <w:rFonts w:ascii="Times New Roman" w:hAnsi="Times New Roman"/>
                <w:sz w:val="28"/>
                <w:szCs w:val="28"/>
                <w:lang w:eastAsia="en-US"/>
              </w:rPr>
              <w:t>460,9</w:t>
            </w:r>
          </w:p>
        </w:tc>
        <w:tc>
          <w:tcPr>
            <w:tcW w:w="1247"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1"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84" w:type="dxa"/>
            <w:vAlign w:val="center"/>
          </w:tcPr>
          <w:p w:rsidR="00101AA4" w:rsidRPr="00142317"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515"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475</w:t>
            </w:r>
            <w:r w:rsidRPr="00D9628C">
              <w:rPr>
                <w:rFonts w:ascii="Times New Roman" w:hAnsi="Times New Roman"/>
                <w:sz w:val="28"/>
                <w:szCs w:val="28"/>
                <w:lang w:eastAsia="en-US"/>
              </w:rPr>
              <w:t>972,7</w:t>
            </w:r>
          </w:p>
        </w:tc>
        <w:tc>
          <w:tcPr>
            <w:tcW w:w="1530"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526</w:t>
            </w:r>
            <w:r w:rsidRPr="00D9628C">
              <w:rPr>
                <w:rFonts w:ascii="Times New Roman" w:hAnsi="Times New Roman"/>
                <w:sz w:val="28"/>
                <w:szCs w:val="28"/>
                <w:lang w:eastAsia="en-US"/>
              </w:rPr>
              <w:t>752,8</w:t>
            </w:r>
          </w:p>
        </w:tc>
      </w:tr>
      <w:tr w:rsidR="00101AA4" w:rsidRPr="00142317" w:rsidTr="00101AA4">
        <w:trPr>
          <w:trHeight w:val="118"/>
        </w:trPr>
        <w:tc>
          <w:tcPr>
            <w:tcW w:w="2910" w:type="dxa"/>
            <w:noWrap/>
            <w:vAlign w:val="center"/>
          </w:tcPr>
          <w:p w:rsidR="00101AA4" w:rsidRPr="004B22C6" w:rsidRDefault="00101AA4" w:rsidP="003F011C">
            <w:pPr>
              <w:spacing w:after="0" w:line="240" w:lineRule="auto"/>
              <w:jc w:val="both"/>
              <w:rPr>
                <w:rFonts w:ascii="Times New Roman" w:hAnsi="Times New Roman"/>
                <w:sz w:val="28"/>
                <w:szCs w:val="28"/>
              </w:rPr>
            </w:pPr>
            <w:r>
              <w:rPr>
                <w:rFonts w:ascii="Times New Roman" w:hAnsi="Times New Roman"/>
                <w:sz w:val="28"/>
                <w:szCs w:val="28"/>
                <w:lang w:val="ky-KG"/>
              </w:rPr>
              <w:t>Реалдуу өсүү</w:t>
            </w:r>
            <w:r w:rsidRPr="004B22C6">
              <w:rPr>
                <w:rFonts w:ascii="Times New Roman" w:hAnsi="Times New Roman"/>
                <w:sz w:val="28"/>
                <w:szCs w:val="28"/>
                <w:lang w:val="ky-KG"/>
              </w:rPr>
              <w:t xml:space="preserve"> темпи,</w:t>
            </w:r>
            <w:r>
              <w:rPr>
                <w:rFonts w:ascii="Times New Roman" w:hAnsi="Times New Roman"/>
                <w:sz w:val="28"/>
                <w:szCs w:val="28"/>
                <w:lang w:val="ky-KG"/>
              </w:rPr>
              <w:t xml:space="preserve"> мурунку жылдын тийиштүү мезгилине карата </w:t>
            </w:r>
            <w:r w:rsidRPr="004B22C6">
              <w:rPr>
                <w:rFonts w:ascii="Times New Roman" w:hAnsi="Times New Roman"/>
                <w:sz w:val="28"/>
                <w:szCs w:val="28"/>
                <w:lang w:val="ky-KG"/>
              </w:rPr>
              <w:t>% менен</w:t>
            </w:r>
          </w:p>
        </w:tc>
        <w:tc>
          <w:tcPr>
            <w:tcW w:w="1275" w:type="dxa"/>
            <w:noWrap/>
            <w:vAlign w:val="center"/>
          </w:tcPr>
          <w:p w:rsidR="00101AA4" w:rsidRPr="008401EA" w:rsidRDefault="00101AA4" w:rsidP="003F011C">
            <w:pPr>
              <w:spacing w:after="0" w:line="240" w:lineRule="auto"/>
              <w:jc w:val="center"/>
              <w:rPr>
                <w:rFonts w:ascii="Times New Roman" w:hAnsi="Times New Roman"/>
                <w:sz w:val="28"/>
                <w:szCs w:val="28"/>
                <w:lang w:val="ky-KG"/>
              </w:rPr>
            </w:pPr>
            <w:r w:rsidRPr="008401EA">
              <w:rPr>
                <w:rFonts w:ascii="Times New Roman" w:hAnsi="Times New Roman"/>
                <w:sz w:val="28"/>
                <w:szCs w:val="28"/>
                <w:lang w:val="ky-KG"/>
              </w:rPr>
              <w:t>%</w:t>
            </w:r>
          </w:p>
        </w:tc>
        <w:tc>
          <w:tcPr>
            <w:tcW w:w="1560" w:type="dxa"/>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99,0</w:t>
            </w:r>
          </w:p>
        </w:tc>
        <w:tc>
          <w:tcPr>
            <w:tcW w:w="1590"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101,7</w:t>
            </w:r>
          </w:p>
        </w:tc>
        <w:tc>
          <w:tcPr>
            <w:tcW w:w="1562"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103,2</w:t>
            </w:r>
          </w:p>
        </w:tc>
        <w:tc>
          <w:tcPr>
            <w:tcW w:w="1247"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1"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84" w:type="dxa"/>
            <w:vAlign w:val="center"/>
          </w:tcPr>
          <w:p w:rsidR="00101AA4" w:rsidRPr="00142317"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515"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103,8</w:t>
            </w:r>
          </w:p>
        </w:tc>
        <w:tc>
          <w:tcPr>
            <w:tcW w:w="1530"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104,2</w:t>
            </w:r>
          </w:p>
        </w:tc>
      </w:tr>
      <w:tr w:rsidR="00101AA4" w:rsidRPr="00142317" w:rsidTr="00101AA4">
        <w:trPr>
          <w:trHeight w:val="118"/>
        </w:trPr>
        <w:tc>
          <w:tcPr>
            <w:tcW w:w="2910" w:type="dxa"/>
            <w:noWrap/>
            <w:vAlign w:val="center"/>
          </w:tcPr>
          <w:p w:rsidR="00101AA4" w:rsidRPr="004B22C6" w:rsidRDefault="00101AA4" w:rsidP="003F011C">
            <w:pPr>
              <w:spacing w:after="0" w:line="240" w:lineRule="auto"/>
              <w:jc w:val="both"/>
              <w:rPr>
                <w:rFonts w:ascii="Times New Roman" w:hAnsi="Times New Roman"/>
                <w:sz w:val="28"/>
                <w:szCs w:val="28"/>
              </w:rPr>
            </w:pPr>
            <w:r>
              <w:rPr>
                <w:rFonts w:ascii="Times New Roman" w:hAnsi="Times New Roman"/>
                <w:sz w:val="28"/>
                <w:szCs w:val="28"/>
                <w:lang w:val="ky-KG"/>
              </w:rPr>
              <w:t>Баалар индекси, мурунку жылдын тийишт</w:t>
            </w:r>
            <w:r w:rsidRPr="004B22C6">
              <w:rPr>
                <w:rFonts w:ascii="Times New Roman" w:hAnsi="Times New Roman"/>
                <w:sz w:val="28"/>
                <w:szCs w:val="28"/>
                <w:lang w:val="ky-KG"/>
              </w:rPr>
              <w:t>үү мезгилине карата % менен</w:t>
            </w:r>
          </w:p>
        </w:tc>
        <w:tc>
          <w:tcPr>
            <w:tcW w:w="1275" w:type="dxa"/>
            <w:noWrap/>
            <w:vAlign w:val="center"/>
          </w:tcPr>
          <w:p w:rsidR="00101AA4" w:rsidRPr="008401EA" w:rsidRDefault="00101AA4" w:rsidP="003F011C">
            <w:pPr>
              <w:spacing w:after="0" w:line="240" w:lineRule="auto"/>
              <w:jc w:val="center"/>
              <w:rPr>
                <w:rFonts w:ascii="Times New Roman" w:hAnsi="Times New Roman"/>
                <w:sz w:val="28"/>
                <w:szCs w:val="28"/>
                <w:lang w:val="ky-KG"/>
              </w:rPr>
            </w:pPr>
            <w:r w:rsidRPr="008401EA">
              <w:rPr>
                <w:rFonts w:ascii="Times New Roman" w:hAnsi="Times New Roman"/>
                <w:sz w:val="28"/>
                <w:szCs w:val="28"/>
                <w:lang w:val="ky-KG"/>
              </w:rPr>
              <w:t>%</w:t>
            </w:r>
          </w:p>
        </w:tc>
        <w:tc>
          <w:tcPr>
            <w:tcW w:w="1560" w:type="dxa"/>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98,1</w:t>
            </w:r>
          </w:p>
        </w:tc>
        <w:tc>
          <w:tcPr>
            <w:tcW w:w="1590"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104,2</w:t>
            </w:r>
          </w:p>
        </w:tc>
        <w:tc>
          <w:tcPr>
            <w:tcW w:w="1562"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105,8</w:t>
            </w:r>
          </w:p>
        </w:tc>
        <w:tc>
          <w:tcPr>
            <w:tcW w:w="1247"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1"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84" w:type="dxa"/>
            <w:vAlign w:val="center"/>
          </w:tcPr>
          <w:p w:rsidR="00101AA4" w:rsidRPr="00142317"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515"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106,0</w:t>
            </w:r>
          </w:p>
        </w:tc>
        <w:tc>
          <w:tcPr>
            <w:tcW w:w="1530"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106,2</w:t>
            </w:r>
          </w:p>
        </w:tc>
      </w:tr>
      <w:tr w:rsidR="00101AA4" w:rsidRPr="00142317" w:rsidTr="00101AA4">
        <w:trPr>
          <w:trHeight w:val="118"/>
        </w:trPr>
        <w:tc>
          <w:tcPr>
            <w:tcW w:w="2910" w:type="dxa"/>
            <w:noWrap/>
            <w:vAlign w:val="center"/>
          </w:tcPr>
          <w:p w:rsidR="00101AA4" w:rsidRPr="008401EA" w:rsidRDefault="00101AA4" w:rsidP="003F011C">
            <w:pPr>
              <w:spacing w:after="0" w:line="240" w:lineRule="auto"/>
              <w:jc w:val="both"/>
              <w:rPr>
                <w:rFonts w:ascii="Times New Roman" w:hAnsi="Times New Roman"/>
                <w:sz w:val="28"/>
                <w:szCs w:val="28"/>
                <w:lang w:val="ky-KG"/>
              </w:rPr>
            </w:pPr>
            <w:r w:rsidRPr="008401EA">
              <w:rPr>
                <w:rFonts w:ascii="Times New Roman" w:hAnsi="Times New Roman"/>
                <w:sz w:val="28"/>
                <w:szCs w:val="28"/>
                <w:lang w:val="ky-KG"/>
              </w:rPr>
              <w:lastRenderedPageBreak/>
              <w:t>Мамлекеттик керектөө</w:t>
            </w:r>
          </w:p>
        </w:tc>
        <w:tc>
          <w:tcPr>
            <w:tcW w:w="1275" w:type="dxa"/>
            <w:noWrap/>
            <w:vAlign w:val="center"/>
          </w:tcPr>
          <w:p w:rsidR="00101AA4" w:rsidRPr="008401EA" w:rsidRDefault="00101AA4" w:rsidP="003F011C">
            <w:pPr>
              <w:spacing w:after="0" w:line="240" w:lineRule="auto"/>
              <w:jc w:val="center"/>
              <w:rPr>
                <w:rFonts w:ascii="Times New Roman" w:hAnsi="Times New Roman"/>
                <w:sz w:val="28"/>
                <w:szCs w:val="28"/>
                <w:lang w:val="ky-KG"/>
              </w:rPr>
            </w:pPr>
            <w:r w:rsidRPr="008401EA">
              <w:rPr>
                <w:rFonts w:ascii="Times New Roman" w:hAnsi="Times New Roman"/>
                <w:sz w:val="28"/>
                <w:szCs w:val="28"/>
                <w:lang w:val="ky-KG"/>
              </w:rPr>
              <w:t>млн сом</w:t>
            </w:r>
          </w:p>
        </w:tc>
        <w:tc>
          <w:tcPr>
            <w:tcW w:w="1560" w:type="dxa"/>
            <w:noWrap/>
            <w:vAlign w:val="center"/>
          </w:tcPr>
          <w:p w:rsidR="00101AA4" w:rsidRPr="00CD7858" w:rsidRDefault="00101AA4" w:rsidP="003F011C">
            <w:pPr>
              <w:widowControl w:val="0"/>
              <w:shd w:val="clear" w:color="auto" w:fill="FFFFFF"/>
              <w:spacing w:after="0" w:line="240" w:lineRule="auto"/>
              <w:ind w:hanging="460"/>
              <w:jc w:val="center"/>
              <w:rPr>
                <w:rFonts w:ascii="Times New Roman" w:hAnsi="Times New Roman"/>
                <w:sz w:val="28"/>
                <w:szCs w:val="28"/>
                <w:lang w:val="en-US" w:eastAsia="en-US"/>
              </w:rPr>
            </w:pPr>
            <w:r>
              <w:rPr>
                <w:rFonts w:ascii="Times New Roman" w:hAnsi="Times New Roman"/>
                <w:sz w:val="28"/>
                <w:szCs w:val="28"/>
                <w:lang w:val="en-US" w:eastAsia="en-US"/>
              </w:rPr>
              <w:t>74178</w:t>
            </w:r>
            <w:r>
              <w:rPr>
                <w:rFonts w:ascii="Times New Roman" w:hAnsi="Times New Roman"/>
                <w:sz w:val="28"/>
                <w:szCs w:val="28"/>
                <w:lang w:eastAsia="en-US"/>
              </w:rPr>
              <w:t>,</w:t>
            </w:r>
            <w:r>
              <w:rPr>
                <w:rFonts w:ascii="Times New Roman" w:hAnsi="Times New Roman"/>
                <w:sz w:val="28"/>
                <w:szCs w:val="28"/>
                <w:lang w:val="en-US" w:eastAsia="en-US"/>
              </w:rPr>
              <w:t>6</w:t>
            </w:r>
          </w:p>
        </w:tc>
        <w:tc>
          <w:tcPr>
            <w:tcW w:w="1590"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77 226,8</w:t>
            </w:r>
          </w:p>
        </w:tc>
        <w:tc>
          <w:tcPr>
            <w:tcW w:w="1562"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82 269,7</w:t>
            </w:r>
          </w:p>
        </w:tc>
        <w:tc>
          <w:tcPr>
            <w:tcW w:w="1247"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1"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84" w:type="dxa"/>
            <w:vAlign w:val="center"/>
          </w:tcPr>
          <w:p w:rsidR="00101AA4" w:rsidRPr="00142317"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515"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88 422,9</w:t>
            </w:r>
          </w:p>
        </w:tc>
        <w:tc>
          <w:tcPr>
            <w:tcW w:w="1530"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94 651,5</w:t>
            </w:r>
          </w:p>
        </w:tc>
      </w:tr>
      <w:tr w:rsidR="00101AA4" w:rsidRPr="00142317" w:rsidTr="00101AA4">
        <w:trPr>
          <w:trHeight w:val="118"/>
        </w:trPr>
        <w:tc>
          <w:tcPr>
            <w:tcW w:w="2910" w:type="dxa"/>
            <w:noWrap/>
            <w:vAlign w:val="center"/>
          </w:tcPr>
          <w:p w:rsidR="00101AA4" w:rsidRPr="004B22C6" w:rsidRDefault="00101AA4" w:rsidP="003F011C">
            <w:pPr>
              <w:spacing w:after="0" w:line="240" w:lineRule="auto"/>
              <w:jc w:val="both"/>
              <w:rPr>
                <w:rFonts w:ascii="Times New Roman" w:hAnsi="Times New Roman"/>
                <w:sz w:val="28"/>
                <w:szCs w:val="28"/>
              </w:rPr>
            </w:pPr>
            <w:r>
              <w:rPr>
                <w:rFonts w:ascii="Times New Roman" w:hAnsi="Times New Roman"/>
                <w:sz w:val="28"/>
                <w:szCs w:val="28"/>
                <w:lang w:val="ky-KG"/>
              </w:rPr>
              <w:t>Реалдуу өсүү</w:t>
            </w:r>
            <w:r w:rsidRPr="004B22C6">
              <w:rPr>
                <w:rFonts w:ascii="Times New Roman" w:hAnsi="Times New Roman"/>
                <w:sz w:val="28"/>
                <w:szCs w:val="28"/>
                <w:lang w:val="ky-KG"/>
              </w:rPr>
              <w:t xml:space="preserve"> темпи,</w:t>
            </w:r>
            <w:r>
              <w:rPr>
                <w:rFonts w:ascii="Times New Roman" w:hAnsi="Times New Roman"/>
                <w:sz w:val="28"/>
                <w:szCs w:val="28"/>
                <w:lang w:val="ky-KG"/>
              </w:rPr>
              <w:t xml:space="preserve"> мурунку жылдын тийиштүү мезгилине карата </w:t>
            </w:r>
            <w:r w:rsidRPr="004B22C6">
              <w:rPr>
                <w:rFonts w:ascii="Times New Roman" w:hAnsi="Times New Roman"/>
                <w:sz w:val="28"/>
                <w:szCs w:val="28"/>
                <w:lang w:val="ky-KG"/>
              </w:rPr>
              <w:t>% менен</w:t>
            </w:r>
          </w:p>
        </w:tc>
        <w:tc>
          <w:tcPr>
            <w:tcW w:w="1275" w:type="dxa"/>
            <w:noWrap/>
            <w:vAlign w:val="center"/>
          </w:tcPr>
          <w:p w:rsidR="00101AA4" w:rsidRPr="008401EA" w:rsidRDefault="00101AA4" w:rsidP="003F011C">
            <w:pPr>
              <w:spacing w:after="0" w:line="240" w:lineRule="auto"/>
              <w:jc w:val="center"/>
              <w:rPr>
                <w:rFonts w:ascii="Times New Roman" w:hAnsi="Times New Roman"/>
                <w:sz w:val="28"/>
                <w:szCs w:val="28"/>
                <w:lang w:val="ky-KG"/>
              </w:rPr>
            </w:pPr>
            <w:r w:rsidRPr="008401EA">
              <w:rPr>
                <w:rFonts w:ascii="Times New Roman" w:hAnsi="Times New Roman"/>
                <w:sz w:val="28"/>
                <w:szCs w:val="28"/>
                <w:lang w:val="ky-KG"/>
              </w:rPr>
              <w:t>%</w:t>
            </w:r>
          </w:p>
        </w:tc>
        <w:tc>
          <w:tcPr>
            <w:tcW w:w="1560" w:type="dxa"/>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100,2</w:t>
            </w:r>
          </w:p>
        </w:tc>
        <w:tc>
          <w:tcPr>
            <w:tcW w:w="1590"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99,5</w:t>
            </w:r>
          </w:p>
        </w:tc>
        <w:tc>
          <w:tcPr>
            <w:tcW w:w="1562"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100,5</w:t>
            </w:r>
          </w:p>
        </w:tc>
        <w:tc>
          <w:tcPr>
            <w:tcW w:w="1247"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1"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84" w:type="dxa"/>
            <w:vAlign w:val="center"/>
          </w:tcPr>
          <w:p w:rsidR="00101AA4" w:rsidRPr="00142317"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515"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101,3</w:t>
            </w:r>
          </w:p>
        </w:tc>
        <w:tc>
          <w:tcPr>
            <w:tcW w:w="1530"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100,7</w:t>
            </w:r>
          </w:p>
        </w:tc>
      </w:tr>
      <w:tr w:rsidR="00101AA4" w:rsidRPr="00142317" w:rsidTr="00101AA4">
        <w:trPr>
          <w:trHeight w:val="118"/>
        </w:trPr>
        <w:tc>
          <w:tcPr>
            <w:tcW w:w="2910" w:type="dxa"/>
            <w:noWrap/>
            <w:vAlign w:val="center"/>
          </w:tcPr>
          <w:p w:rsidR="00101AA4" w:rsidRPr="004B22C6" w:rsidRDefault="00101AA4" w:rsidP="003F011C">
            <w:pPr>
              <w:spacing w:after="0" w:line="240" w:lineRule="auto"/>
              <w:jc w:val="both"/>
              <w:rPr>
                <w:rFonts w:ascii="Times New Roman" w:hAnsi="Times New Roman"/>
                <w:sz w:val="28"/>
                <w:szCs w:val="28"/>
              </w:rPr>
            </w:pPr>
            <w:r>
              <w:rPr>
                <w:rFonts w:ascii="Times New Roman" w:hAnsi="Times New Roman"/>
                <w:sz w:val="28"/>
                <w:szCs w:val="28"/>
                <w:lang w:val="ky-KG"/>
              </w:rPr>
              <w:t>Баалар индекси, мурунку жылдын тийишт</w:t>
            </w:r>
            <w:r w:rsidRPr="004B22C6">
              <w:rPr>
                <w:rFonts w:ascii="Times New Roman" w:hAnsi="Times New Roman"/>
                <w:sz w:val="28"/>
                <w:szCs w:val="28"/>
                <w:lang w:val="ky-KG"/>
              </w:rPr>
              <w:t>үү мез</w:t>
            </w:r>
            <w:r>
              <w:rPr>
                <w:rFonts w:ascii="Times New Roman" w:hAnsi="Times New Roman"/>
                <w:sz w:val="28"/>
                <w:szCs w:val="28"/>
                <w:lang w:val="ky-KG"/>
              </w:rPr>
              <w:t>гилине карата</w:t>
            </w:r>
            <w:r w:rsidRPr="004B22C6">
              <w:rPr>
                <w:rFonts w:ascii="Times New Roman" w:hAnsi="Times New Roman"/>
                <w:sz w:val="28"/>
                <w:szCs w:val="28"/>
                <w:lang w:val="ky-KG"/>
              </w:rPr>
              <w:t xml:space="preserve"> % менен</w:t>
            </w:r>
          </w:p>
        </w:tc>
        <w:tc>
          <w:tcPr>
            <w:tcW w:w="1275" w:type="dxa"/>
            <w:noWrap/>
            <w:vAlign w:val="center"/>
          </w:tcPr>
          <w:p w:rsidR="00101AA4" w:rsidRPr="008401EA" w:rsidRDefault="00101AA4" w:rsidP="003F011C">
            <w:pPr>
              <w:spacing w:after="0" w:line="240" w:lineRule="auto"/>
              <w:jc w:val="center"/>
              <w:rPr>
                <w:rFonts w:ascii="Times New Roman" w:hAnsi="Times New Roman"/>
                <w:sz w:val="28"/>
                <w:szCs w:val="28"/>
                <w:lang w:val="ky-KG"/>
              </w:rPr>
            </w:pPr>
            <w:r w:rsidRPr="008401EA">
              <w:rPr>
                <w:rFonts w:ascii="Times New Roman" w:hAnsi="Times New Roman"/>
                <w:sz w:val="28"/>
                <w:szCs w:val="28"/>
                <w:lang w:val="ky-KG"/>
              </w:rPr>
              <w:t>%</w:t>
            </w:r>
          </w:p>
        </w:tc>
        <w:tc>
          <w:tcPr>
            <w:tcW w:w="1560" w:type="dxa"/>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105,8</w:t>
            </w:r>
          </w:p>
        </w:tc>
        <w:tc>
          <w:tcPr>
            <w:tcW w:w="1590"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104,6</w:t>
            </w:r>
          </w:p>
        </w:tc>
        <w:tc>
          <w:tcPr>
            <w:tcW w:w="1562"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106,0</w:t>
            </w:r>
          </w:p>
        </w:tc>
        <w:tc>
          <w:tcPr>
            <w:tcW w:w="1247"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1"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84" w:type="dxa"/>
            <w:vAlign w:val="center"/>
          </w:tcPr>
          <w:p w:rsidR="00101AA4" w:rsidRPr="00142317"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515"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106,1</w:t>
            </w:r>
          </w:p>
        </w:tc>
        <w:tc>
          <w:tcPr>
            <w:tcW w:w="1530"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106,3</w:t>
            </w:r>
          </w:p>
        </w:tc>
      </w:tr>
      <w:tr w:rsidR="00101AA4" w:rsidRPr="00142317" w:rsidTr="00101AA4">
        <w:trPr>
          <w:trHeight w:val="118"/>
        </w:trPr>
        <w:tc>
          <w:tcPr>
            <w:tcW w:w="2910" w:type="dxa"/>
            <w:noWrap/>
            <w:vAlign w:val="center"/>
          </w:tcPr>
          <w:p w:rsidR="00101AA4" w:rsidRPr="008401EA" w:rsidRDefault="00101AA4" w:rsidP="003F011C">
            <w:pPr>
              <w:spacing w:after="0" w:line="240" w:lineRule="auto"/>
              <w:jc w:val="both"/>
              <w:rPr>
                <w:rFonts w:ascii="Times New Roman" w:hAnsi="Times New Roman"/>
                <w:sz w:val="28"/>
                <w:szCs w:val="28"/>
                <w:lang w:val="ky-KG"/>
              </w:rPr>
            </w:pPr>
            <w:r w:rsidRPr="008401EA">
              <w:rPr>
                <w:rFonts w:ascii="Times New Roman" w:hAnsi="Times New Roman"/>
                <w:sz w:val="28"/>
                <w:szCs w:val="28"/>
                <w:lang w:val="ky-KG"/>
              </w:rPr>
              <w:t>Дүң инвестициялар</w:t>
            </w:r>
            <w:r w:rsidRPr="008401EA">
              <w:rPr>
                <w:rStyle w:val="ac"/>
                <w:rFonts w:ascii="Times New Roman" w:eastAsia="Calibri" w:hAnsi="Times New Roman"/>
                <w:lang w:val="ky-KG"/>
              </w:rPr>
              <w:footnoteReference w:id="2"/>
            </w:r>
          </w:p>
        </w:tc>
        <w:tc>
          <w:tcPr>
            <w:tcW w:w="1275" w:type="dxa"/>
            <w:noWrap/>
            <w:vAlign w:val="center"/>
          </w:tcPr>
          <w:p w:rsidR="00101AA4" w:rsidRPr="008401EA" w:rsidRDefault="00101AA4" w:rsidP="003F011C">
            <w:pPr>
              <w:spacing w:after="0" w:line="240" w:lineRule="auto"/>
              <w:jc w:val="center"/>
              <w:rPr>
                <w:rFonts w:ascii="Times New Roman" w:hAnsi="Times New Roman"/>
                <w:sz w:val="28"/>
                <w:szCs w:val="28"/>
                <w:lang w:val="ky-KG"/>
              </w:rPr>
            </w:pPr>
            <w:r w:rsidRPr="008401EA">
              <w:rPr>
                <w:rFonts w:ascii="Times New Roman" w:hAnsi="Times New Roman"/>
                <w:sz w:val="28"/>
                <w:szCs w:val="28"/>
                <w:lang w:val="ky-KG"/>
              </w:rPr>
              <w:t>млн сом</w:t>
            </w:r>
          </w:p>
        </w:tc>
        <w:tc>
          <w:tcPr>
            <w:tcW w:w="1560" w:type="dxa"/>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135</w:t>
            </w:r>
            <w:r w:rsidRPr="00D9628C">
              <w:rPr>
                <w:rFonts w:ascii="Times New Roman" w:hAnsi="Times New Roman"/>
                <w:sz w:val="28"/>
                <w:szCs w:val="28"/>
                <w:lang w:eastAsia="en-US"/>
              </w:rPr>
              <w:t>671,6</w:t>
            </w:r>
          </w:p>
        </w:tc>
        <w:tc>
          <w:tcPr>
            <w:tcW w:w="1590"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146</w:t>
            </w:r>
            <w:r w:rsidRPr="00D9628C">
              <w:rPr>
                <w:rFonts w:ascii="Times New Roman" w:hAnsi="Times New Roman"/>
                <w:sz w:val="28"/>
                <w:szCs w:val="28"/>
                <w:lang w:eastAsia="en-US"/>
              </w:rPr>
              <w:t>042,3</w:t>
            </w:r>
          </w:p>
        </w:tc>
        <w:tc>
          <w:tcPr>
            <w:tcW w:w="1562"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159</w:t>
            </w:r>
            <w:r w:rsidRPr="00D9628C">
              <w:rPr>
                <w:rFonts w:ascii="Times New Roman" w:hAnsi="Times New Roman"/>
                <w:sz w:val="28"/>
                <w:szCs w:val="28"/>
                <w:lang w:eastAsia="en-US"/>
              </w:rPr>
              <w:t>766,8</w:t>
            </w:r>
          </w:p>
        </w:tc>
        <w:tc>
          <w:tcPr>
            <w:tcW w:w="1247"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1"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84" w:type="dxa"/>
            <w:vAlign w:val="center"/>
          </w:tcPr>
          <w:p w:rsidR="00101AA4" w:rsidRPr="00142317"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515"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176</w:t>
            </w:r>
            <w:r w:rsidRPr="00D9628C">
              <w:rPr>
                <w:rFonts w:ascii="Times New Roman" w:hAnsi="Times New Roman"/>
                <w:sz w:val="28"/>
                <w:szCs w:val="28"/>
                <w:lang w:eastAsia="en-US"/>
              </w:rPr>
              <w:t>142,0</w:t>
            </w:r>
          </w:p>
        </w:tc>
        <w:tc>
          <w:tcPr>
            <w:tcW w:w="1530"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195</w:t>
            </w:r>
            <w:r w:rsidRPr="00D9628C">
              <w:rPr>
                <w:rFonts w:ascii="Times New Roman" w:hAnsi="Times New Roman"/>
                <w:sz w:val="28"/>
                <w:szCs w:val="28"/>
                <w:lang w:eastAsia="en-US"/>
              </w:rPr>
              <w:t>062,1</w:t>
            </w:r>
          </w:p>
        </w:tc>
      </w:tr>
      <w:tr w:rsidR="00101AA4" w:rsidRPr="00142317" w:rsidTr="00101AA4">
        <w:trPr>
          <w:trHeight w:val="118"/>
        </w:trPr>
        <w:tc>
          <w:tcPr>
            <w:tcW w:w="2910" w:type="dxa"/>
            <w:noWrap/>
            <w:vAlign w:val="center"/>
          </w:tcPr>
          <w:p w:rsidR="00101AA4" w:rsidRPr="004B22C6" w:rsidRDefault="00101AA4" w:rsidP="003F011C">
            <w:pPr>
              <w:spacing w:after="0" w:line="240" w:lineRule="auto"/>
              <w:jc w:val="both"/>
              <w:rPr>
                <w:rFonts w:ascii="Times New Roman" w:hAnsi="Times New Roman"/>
                <w:sz w:val="28"/>
                <w:szCs w:val="28"/>
              </w:rPr>
            </w:pPr>
            <w:r>
              <w:rPr>
                <w:rFonts w:ascii="Times New Roman" w:hAnsi="Times New Roman"/>
                <w:sz w:val="28"/>
                <w:szCs w:val="28"/>
                <w:lang w:val="ky-KG"/>
              </w:rPr>
              <w:t>Реалдуу өсүү</w:t>
            </w:r>
            <w:r w:rsidRPr="004B22C6">
              <w:rPr>
                <w:rFonts w:ascii="Times New Roman" w:hAnsi="Times New Roman"/>
                <w:sz w:val="28"/>
                <w:szCs w:val="28"/>
                <w:lang w:val="ky-KG"/>
              </w:rPr>
              <w:t xml:space="preserve"> темпи,</w:t>
            </w:r>
            <w:r>
              <w:rPr>
                <w:rFonts w:ascii="Times New Roman" w:hAnsi="Times New Roman"/>
                <w:sz w:val="28"/>
                <w:szCs w:val="28"/>
                <w:lang w:val="ky-KG"/>
              </w:rPr>
              <w:t xml:space="preserve"> мурунку жылдын тийиштүү мезгилине карата </w:t>
            </w:r>
            <w:r w:rsidRPr="004B22C6">
              <w:rPr>
                <w:rFonts w:ascii="Times New Roman" w:hAnsi="Times New Roman"/>
                <w:sz w:val="28"/>
                <w:szCs w:val="28"/>
                <w:lang w:val="ky-KG"/>
              </w:rPr>
              <w:t>% менен</w:t>
            </w:r>
          </w:p>
        </w:tc>
        <w:tc>
          <w:tcPr>
            <w:tcW w:w="1275" w:type="dxa"/>
            <w:noWrap/>
            <w:vAlign w:val="center"/>
          </w:tcPr>
          <w:p w:rsidR="00101AA4" w:rsidRPr="008401EA" w:rsidRDefault="00101AA4" w:rsidP="003F011C">
            <w:pPr>
              <w:spacing w:after="0" w:line="240" w:lineRule="auto"/>
              <w:jc w:val="center"/>
              <w:rPr>
                <w:rFonts w:ascii="Times New Roman" w:hAnsi="Times New Roman"/>
                <w:sz w:val="28"/>
                <w:szCs w:val="28"/>
                <w:lang w:val="ky-KG"/>
              </w:rPr>
            </w:pPr>
            <w:r w:rsidRPr="008401EA">
              <w:rPr>
                <w:rFonts w:ascii="Times New Roman" w:hAnsi="Times New Roman"/>
                <w:sz w:val="28"/>
                <w:szCs w:val="28"/>
                <w:lang w:val="ky-KG"/>
              </w:rPr>
              <w:t>%</w:t>
            </w:r>
          </w:p>
        </w:tc>
        <w:tc>
          <w:tcPr>
            <w:tcW w:w="1560" w:type="dxa"/>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87,4</w:t>
            </w:r>
          </w:p>
        </w:tc>
        <w:tc>
          <w:tcPr>
            <w:tcW w:w="1590"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102,7</w:t>
            </w:r>
          </w:p>
        </w:tc>
        <w:tc>
          <w:tcPr>
            <w:tcW w:w="1562"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103,9</w:t>
            </w:r>
          </w:p>
        </w:tc>
        <w:tc>
          <w:tcPr>
            <w:tcW w:w="1247"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1"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84" w:type="dxa"/>
            <w:vAlign w:val="center"/>
          </w:tcPr>
          <w:p w:rsidR="00101AA4" w:rsidRPr="00142317"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515"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104,5</w:t>
            </w:r>
          </w:p>
        </w:tc>
        <w:tc>
          <w:tcPr>
            <w:tcW w:w="1530"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105,4</w:t>
            </w:r>
          </w:p>
        </w:tc>
      </w:tr>
      <w:tr w:rsidR="00101AA4" w:rsidRPr="00142317" w:rsidTr="00101AA4">
        <w:trPr>
          <w:trHeight w:val="118"/>
        </w:trPr>
        <w:tc>
          <w:tcPr>
            <w:tcW w:w="2910" w:type="dxa"/>
            <w:noWrap/>
            <w:vAlign w:val="center"/>
          </w:tcPr>
          <w:p w:rsidR="00101AA4" w:rsidRPr="004B22C6" w:rsidRDefault="00101AA4" w:rsidP="003F011C">
            <w:pPr>
              <w:spacing w:after="0" w:line="240" w:lineRule="auto"/>
              <w:jc w:val="both"/>
              <w:rPr>
                <w:rFonts w:ascii="Times New Roman" w:hAnsi="Times New Roman"/>
                <w:sz w:val="28"/>
                <w:szCs w:val="28"/>
              </w:rPr>
            </w:pPr>
            <w:r>
              <w:rPr>
                <w:rFonts w:ascii="Times New Roman" w:hAnsi="Times New Roman"/>
                <w:sz w:val="28"/>
                <w:szCs w:val="28"/>
                <w:lang w:val="ky-KG"/>
              </w:rPr>
              <w:t>Баалар индекси, мурунку жылдын тийишт</w:t>
            </w:r>
            <w:r w:rsidRPr="004B22C6">
              <w:rPr>
                <w:rFonts w:ascii="Times New Roman" w:hAnsi="Times New Roman"/>
                <w:sz w:val="28"/>
                <w:szCs w:val="28"/>
                <w:lang w:val="ky-KG"/>
              </w:rPr>
              <w:t>үү мезгилине карата % менен</w:t>
            </w:r>
          </w:p>
        </w:tc>
        <w:tc>
          <w:tcPr>
            <w:tcW w:w="1275" w:type="dxa"/>
            <w:noWrap/>
            <w:vAlign w:val="center"/>
          </w:tcPr>
          <w:p w:rsidR="00101AA4" w:rsidRPr="008401EA" w:rsidRDefault="00101AA4" w:rsidP="003F011C">
            <w:pPr>
              <w:spacing w:after="0" w:line="240" w:lineRule="auto"/>
              <w:jc w:val="center"/>
              <w:rPr>
                <w:rFonts w:ascii="Times New Roman" w:hAnsi="Times New Roman"/>
                <w:sz w:val="28"/>
                <w:szCs w:val="28"/>
                <w:lang w:val="ky-KG"/>
              </w:rPr>
            </w:pPr>
            <w:r w:rsidRPr="008401EA">
              <w:rPr>
                <w:rFonts w:ascii="Times New Roman" w:hAnsi="Times New Roman"/>
                <w:sz w:val="28"/>
                <w:szCs w:val="28"/>
                <w:lang w:val="ky-KG"/>
              </w:rPr>
              <w:t>%</w:t>
            </w:r>
          </w:p>
        </w:tc>
        <w:tc>
          <w:tcPr>
            <w:tcW w:w="1560" w:type="dxa"/>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105,4</w:t>
            </w:r>
          </w:p>
        </w:tc>
        <w:tc>
          <w:tcPr>
            <w:tcW w:w="1590"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104,8</w:t>
            </w:r>
          </w:p>
        </w:tc>
        <w:tc>
          <w:tcPr>
            <w:tcW w:w="1562"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105,3</w:t>
            </w:r>
          </w:p>
        </w:tc>
        <w:tc>
          <w:tcPr>
            <w:tcW w:w="1247"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1"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84" w:type="dxa"/>
            <w:vAlign w:val="center"/>
          </w:tcPr>
          <w:p w:rsidR="00101AA4" w:rsidRPr="00142317"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515"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105,5</w:t>
            </w:r>
          </w:p>
        </w:tc>
        <w:tc>
          <w:tcPr>
            <w:tcW w:w="1530"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105,1</w:t>
            </w:r>
          </w:p>
        </w:tc>
      </w:tr>
      <w:tr w:rsidR="00101AA4" w:rsidRPr="00142317" w:rsidTr="00101AA4">
        <w:trPr>
          <w:trHeight w:val="118"/>
        </w:trPr>
        <w:tc>
          <w:tcPr>
            <w:tcW w:w="2910" w:type="dxa"/>
            <w:noWrap/>
            <w:vAlign w:val="center"/>
          </w:tcPr>
          <w:p w:rsidR="00101AA4" w:rsidRPr="008401EA" w:rsidRDefault="00101AA4" w:rsidP="003F011C">
            <w:pPr>
              <w:spacing w:after="0" w:line="240" w:lineRule="auto"/>
              <w:jc w:val="both"/>
              <w:rPr>
                <w:rFonts w:ascii="Times New Roman" w:hAnsi="Times New Roman"/>
                <w:sz w:val="28"/>
                <w:szCs w:val="28"/>
                <w:lang w:val="ky-KG"/>
              </w:rPr>
            </w:pPr>
            <w:r w:rsidRPr="008401EA">
              <w:rPr>
                <w:rFonts w:ascii="Times New Roman" w:hAnsi="Times New Roman"/>
                <w:iCs/>
                <w:sz w:val="28"/>
                <w:szCs w:val="28"/>
                <w:lang w:val="ky-KG"/>
              </w:rPr>
              <w:t>Анын ичинде:</w:t>
            </w:r>
          </w:p>
        </w:tc>
        <w:tc>
          <w:tcPr>
            <w:tcW w:w="1275" w:type="dxa"/>
            <w:noWrap/>
            <w:vAlign w:val="center"/>
          </w:tcPr>
          <w:p w:rsidR="00101AA4" w:rsidRPr="008401EA" w:rsidRDefault="00101AA4" w:rsidP="003F011C">
            <w:pPr>
              <w:spacing w:after="0" w:line="240" w:lineRule="auto"/>
              <w:jc w:val="center"/>
              <w:rPr>
                <w:rFonts w:ascii="Times New Roman" w:hAnsi="Times New Roman"/>
                <w:sz w:val="28"/>
                <w:szCs w:val="28"/>
                <w:lang w:val="ky-KG"/>
              </w:rPr>
            </w:pPr>
          </w:p>
        </w:tc>
        <w:tc>
          <w:tcPr>
            <w:tcW w:w="1560" w:type="dxa"/>
            <w:noWrap/>
            <w:vAlign w:val="center"/>
          </w:tcPr>
          <w:p w:rsidR="00101AA4" w:rsidRPr="00E50CBB" w:rsidRDefault="00101AA4" w:rsidP="003F011C">
            <w:pPr>
              <w:spacing w:after="0" w:line="240" w:lineRule="auto"/>
              <w:jc w:val="center"/>
              <w:rPr>
                <w:rFonts w:ascii="Times New Roman" w:hAnsi="Times New Roman"/>
                <w:sz w:val="28"/>
                <w:szCs w:val="28"/>
              </w:rPr>
            </w:pPr>
          </w:p>
        </w:tc>
        <w:tc>
          <w:tcPr>
            <w:tcW w:w="1590" w:type="dxa"/>
            <w:vAlign w:val="center"/>
          </w:tcPr>
          <w:p w:rsidR="00101AA4" w:rsidRPr="00E50CBB" w:rsidRDefault="00101AA4" w:rsidP="003F011C">
            <w:pPr>
              <w:spacing w:after="0" w:line="240" w:lineRule="auto"/>
              <w:jc w:val="center"/>
              <w:rPr>
                <w:rFonts w:ascii="Times New Roman" w:hAnsi="Times New Roman"/>
                <w:sz w:val="28"/>
                <w:szCs w:val="28"/>
              </w:rPr>
            </w:pPr>
          </w:p>
        </w:tc>
        <w:tc>
          <w:tcPr>
            <w:tcW w:w="1562" w:type="dxa"/>
            <w:vAlign w:val="center"/>
          </w:tcPr>
          <w:p w:rsidR="00101AA4" w:rsidRPr="00E50CBB" w:rsidRDefault="00101AA4" w:rsidP="003F011C">
            <w:pPr>
              <w:spacing w:after="0" w:line="240" w:lineRule="auto"/>
              <w:jc w:val="center"/>
              <w:rPr>
                <w:rFonts w:ascii="Times New Roman" w:hAnsi="Times New Roman"/>
                <w:sz w:val="28"/>
                <w:szCs w:val="28"/>
              </w:rPr>
            </w:pPr>
          </w:p>
        </w:tc>
        <w:tc>
          <w:tcPr>
            <w:tcW w:w="1247" w:type="dxa"/>
            <w:vAlign w:val="center"/>
          </w:tcPr>
          <w:p w:rsidR="00101AA4" w:rsidRPr="00142317" w:rsidRDefault="00101AA4" w:rsidP="003F011C">
            <w:pPr>
              <w:spacing w:after="0" w:line="240" w:lineRule="auto"/>
              <w:jc w:val="center"/>
              <w:rPr>
                <w:rFonts w:ascii="Times New Roman" w:hAnsi="Times New Roman"/>
                <w:sz w:val="28"/>
                <w:szCs w:val="28"/>
              </w:rPr>
            </w:pPr>
          </w:p>
        </w:tc>
        <w:tc>
          <w:tcPr>
            <w:tcW w:w="1271" w:type="dxa"/>
            <w:vAlign w:val="center"/>
          </w:tcPr>
          <w:p w:rsidR="00101AA4" w:rsidRPr="00142317" w:rsidRDefault="00101AA4" w:rsidP="003F011C">
            <w:pPr>
              <w:spacing w:after="0" w:line="240" w:lineRule="auto"/>
              <w:jc w:val="center"/>
              <w:rPr>
                <w:rFonts w:ascii="Times New Roman" w:hAnsi="Times New Roman"/>
                <w:sz w:val="28"/>
                <w:szCs w:val="28"/>
              </w:rPr>
            </w:pPr>
          </w:p>
        </w:tc>
        <w:tc>
          <w:tcPr>
            <w:tcW w:w="1284" w:type="dxa"/>
            <w:vAlign w:val="center"/>
          </w:tcPr>
          <w:p w:rsidR="00101AA4" w:rsidRPr="00142317" w:rsidRDefault="00101AA4" w:rsidP="003F011C">
            <w:pPr>
              <w:spacing w:after="0" w:line="240" w:lineRule="auto"/>
              <w:jc w:val="center"/>
              <w:rPr>
                <w:rFonts w:ascii="Times New Roman" w:hAnsi="Times New Roman"/>
                <w:sz w:val="28"/>
                <w:szCs w:val="28"/>
              </w:rPr>
            </w:pPr>
          </w:p>
        </w:tc>
        <w:tc>
          <w:tcPr>
            <w:tcW w:w="1515" w:type="dxa"/>
            <w:vAlign w:val="center"/>
          </w:tcPr>
          <w:p w:rsidR="00101AA4" w:rsidRPr="00E50CBB" w:rsidRDefault="00101AA4" w:rsidP="003F011C">
            <w:pPr>
              <w:spacing w:after="0" w:line="240" w:lineRule="auto"/>
              <w:jc w:val="center"/>
              <w:rPr>
                <w:rFonts w:ascii="Times New Roman" w:hAnsi="Times New Roman"/>
                <w:sz w:val="28"/>
                <w:szCs w:val="28"/>
              </w:rPr>
            </w:pPr>
          </w:p>
        </w:tc>
        <w:tc>
          <w:tcPr>
            <w:tcW w:w="1530" w:type="dxa"/>
            <w:vAlign w:val="center"/>
          </w:tcPr>
          <w:p w:rsidR="00101AA4" w:rsidRPr="00E50CBB" w:rsidRDefault="00101AA4" w:rsidP="003F011C">
            <w:pPr>
              <w:spacing w:after="0" w:line="240" w:lineRule="auto"/>
              <w:jc w:val="center"/>
              <w:rPr>
                <w:rFonts w:ascii="Times New Roman" w:hAnsi="Times New Roman"/>
                <w:sz w:val="28"/>
                <w:szCs w:val="28"/>
              </w:rPr>
            </w:pPr>
          </w:p>
        </w:tc>
      </w:tr>
      <w:tr w:rsidR="00101AA4" w:rsidRPr="00142317" w:rsidTr="00101AA4">
        <w:trPr>
          <w:trHeight w:val="118"/>
        </w:trPr>
        <w:tc>
          <w:tcPr>
            <w:tcW w:w="2910" w:type="dxa"/>
            <w:noWrap/>
            <w:vAlign w:val="center"/>
          </w:tcPr>
          <w:p w:rsidR="00101AA4" w:rsidRPr="008401EA" w:rsidRDefault="00101AA4" w:rsidP="003F011C">
            <w:pPr>
              <w:spacing w:after="0" w:line="240" w:lineRule="auto"/>
              <w:jc w:val="both"/>
              <w:rPr>
                <w:rFonts w:ascii="Times New Roman" w:hAnsi="Times New Roman"/>
                <w:sz w:val="28"/>
                <w:szCs w:val="28"/>
                <w:lang w:val="ky-KG"/>
              </w:rPr>
            </w:pPr>
            <w:r w:rsidRPr="008401EA">
              <w:rPr>
                <w:rFonts w:ascii="Times New Roman" w:hAnsi="Times New Roman"/>
                <w:sz w:val="28"/>
                <w:szCs w:val="28"/>
                <w:lang w:val="ky-KG"/>
              </w:rPr>
              <w:t>Мамлекеттик инвестициялар</w:t>
            </w:r>
          </w:p>
        </w:tc>
        <w:tc>
          <w:tcPr>
            <w:tcW w:w="1275" w:type="dxa"/>
            <w:noWrap/>
            <w:vAlign w:val="center"/>
          </w:tcPr>
          <w:p w:rsidR="00101AA4" w:rsidRPr="008401EA" w:rsidRDefault="00101AA4" w:rsidP="003F011C">
            <w:pPr>
              <w:spacing w:after="0" w:line="240" w:lineRule="auto"/>
              <w:jc w:val="center"/>
              <w:rPr>
                <w:rFonts w:ascii="Times New Roman" w:hAnsi="Times New Roman"/>
                <w:sz w:val="28"/>
                <w:szCs w:val="28"/>
                <w:lang w:val="ky-KG"/>
              </w:rPr>
            </w:pPr>
            <w:r w:rsidRPr="008401EA">
              <w:rPr>
                <w:rFonts w:ascii="Times New Roman" w:hAnsi="Times New Roman"/>
                <w:sz w:val="28"/>
                <w:szCs w:val="28"/>
                <w:lang w:val="ky-KG"/>
              </w:rPr>
              <w:t>млн сом</w:t>
            </w:r>
          </w:p>
        </w:tc>
        <w:tc>
          <w:tcPr>
            <w:tcW w:w="1560" w:type="dxa"/>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32 831,0</w:t>
            </w:r>
          </w:p>
        </w:tc>
        <w:tc>
          <w:tcPr>
            <w:tcW w:w="1590" w:type="dxa"/>
            <w:vAlign w:val="center"/>
          </w:tcPr>
          <w:p w:rsidR="00101AA4" w:rsidRPr="00FC019E" w:rsidRDefault="00101AA4" w:rsidP="003F011C">
            <w:pPr>
              <w:spacing w:after="0" w:line="240" w:lineRule="auto"/>
              <w:jc w:val="center"/>
              <w:rPr>
                <w:rFonts w:ascii="Times New Roman" w:hAnsi="Times New Roman"/>
                <w:sz w:val="28"/>
                <w:szCs w:val="28"/>
                <w:lang w:eastAsia="en-US"/>
              </w:rPr>
            </w:pPr>
            <w:r w:rsidRPr="00FC019E">
              <w:rPr>
                <w:rFonts w:ascii="Times New Roman" w:hAnsi="Times New Roman"/>
                <w:sz w:val="28"/>
                <w:szCs w:val="28"/>
                <w:lang w:eastAsia="en-US"/>
              </w:rPr>
              <w:t>44 591,6</w:t>
            </w:r>
          </w:p>
        </w:tc>
        <w:tc>
          <w:tcPr>
            <w:tcW w:w="1562" w:type="dxa"/>
            <w:vAlign w:val="center"/>
          </w:tcPr>
          <w:p w:rsidR="00101AA4" w:rsidRPr="00FC019E"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43647,8</w:t>
            </w:r>
          </w:p>
        </w:tc>
        <w:tc>
          <w:tcPr>
            <w:tcW w:w="1247"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1"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84" w:type="dxa"/>
            <w:vAlign w:val="center"/>
          </w:tcPr>
          <w:p w:rsidR="00101AA4" w:rsidRPr="00142317"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515" w:type="dxa"/>
            <w:vAlign w:val="center"/>
          </w:tcPr>
          <w:p w:rsidR="00101AA4" w:rsidRPr="00FC019E" w:rsidRDefault="00101AA4" w:rsidP="003F011C">
            <w:pPr>
              <w:spacing w:after="0" w:line="240" w:lineRule="auto"/>
              <w:jc w:val="center"/>
              <w:rPr>
                <w:rFonts w:ascii="Times New Roman" w:hAnsi="Times New Roman"/>
                <w:sz w:val="28"/>
                <w:szCs w:val="28"/>
                <w:lang w:eastAsia="en-US"/>
              </w:rPr>
            </w:pPr>
            <w:r w:rsidRPr="00FC019E">
              <w:rPr>
                <w:rFonts w:ascii="Times New Roman" w:hAnsi="Times New Roman"/>
                <w:sz w:val="28"/>
                <w:szCs w:val="28"/>
                <w:lang w:eastAsia="en-US"/>
              </w:rPr>
              <w:t>39 329,4</w:t>
            </w:r>
          </w:p>
        </w:tc>
        <w:tc>
          <w:tcPr>
            <w:tcW w:w="1530" w:type="dxa"/>
            <w:vAlign w:val="center"/>
          </w:tcPr>
          <w:p w:rsidR="00101AA4" w:rsidRPr="00FC019E" w:rsidRDefault="00101AA4" w:rsidP="003F011C">
            <w:pPr>
              <w:spacing w:after="0" w:line="240" w:lineRule="auto"/>
              <w:jc w:val="center"/>
              <w:rPr>
                <w:rFonts w:ascii="Times New Roman" w:hAnsi="Times New Roman"/>
                <w:sz w:val="28"/>
                <w:szCs w:val="28"/>
                <w:lang w:eastAsia="en-US"/>
              </w:rPr>
            </w:pPr>
            <w:r w:rsidRPr="00FC019E">
              <w:rPr>
                <w:rFonts w:ascii="Times New Roman" w:hAnsi="Times New Roman"/>
                <w:sz w:val="28"/>
                <w:szCs w:val="28"/>
                <w:lang w:eastAsia="en-US"/>
              </w:rPr>
              <w:t>37 255,6</w:t>
            </w:r>
          </w:p>
        </w:tc>
      </w:tr>
      <w:tr w:rsidR="00101AA4" w:rsidRPr="00142317" w:rsidTr="00101AA4">
        <w:trPr>
          <w:trHeight w:val="118"/>
        </w:trPr>
        <w:tc>
          <w:tcPr>
            <w:tcW w:w="2910" w:type="dxa"/>
            <w:noWrap/>
            <w:vAlign w:val="center"/>
          </w:tcPr>
          <w:p w:rsidR="00101AA4" w:rsidRPr="008401EA" w:rsidRDefault="00101AA4" w:rsidP="003F011C">
            <w:pPr>
              <w:spacing w:after="0" w:line="240" w:lineRule="auto"/>
              <w:rPr>
                <w:rFonts w:ascii="Times New Roman" w:hAnsi="Times New Roman"/>
                <w:sz w:val="28"/>
                <w:szCs w:val="28"/>
                <w:lang w:val="ky-KG"/>
              </w:rPr>
            </w:pPr>
            <w:r w:rsidRPr="008401EA">
              <w:rPr>
                <w:rFonts w:ascii="Times New Roman" w:hAnsi="Times New Roman"/>
                <w:sz w:val="28"/>
                <w:szCs w:val="28"/>
                <w:lang w:val="ky-KG"/>
              </w:rPr>
              <w:t>Анын ичин</w:t>
            </w:r>
            <w:r w:rsidR="00ED045A">
              <w:rPr>
                <w:rFonts w:ascii="Times New Roman" w:hAnsi="Times New Roman"/>
                <w:sz w:val="28"/>
                <w:szCs w:val="28"/>
                <w:lang w:val="ky-KG"/>
              </w:rPr>
              <w:t>д</w:t>
            </w:r>
            <w:r w:rsidRPr="008401EA">
              <w:rPr>
                <w:rFonts w:ascii="Times New Roman" w:hAnsi="Times New Roman"/>
                <w:sz w:val="28"/>
                <w:szCs w:val="28"/>
                <w:lang w:val="ky-KG"/>
              </w:rPr>
              <w:t xml:space="preserve">е: </w:t>
            </w:r>
            <w:r>
              <w:rPr>
                <w:rFonts w:ascii="Times New Roman" w:hAnsi="Times New Roman"/>
                <w:sz w:val="28"/>
                <w:szCs w:val="28"/>
                <w:lang w:val="ky-KG"/>
              </w:rPr>
              <w:lastRenderedPageBreak/>
              <w:t>Мамлекеттик инвестициялар программасы (тышкы МИП</w:t>
            </w:r>
            <w:r w:rsidRPr="008401EA">
              <w:rPr>
                <w:rFonts w:ascii="Times New Roman" w:hAnsi="Times New Roman"/>
                <w:sz w:val="28"/>
                <w:szCs w:val="28"/>
                <w:lang w:val="ky-KG"/>
              </w:rPr>
              <w:t>)</w:t>
            </w:r>
          </w:p>
        </w:tc>
        <w:tc>
          <w:tcPr>
            <w:tcW w:w="1275" w:type="dxa"/>
            <w:noWrap/>
            <w:vAlign w:val="center"/>
          </w:tcPr>
          <w:p w:rsidR="00101AA4" w:rsidRPr="008401EA" w:rsidRDefault="00101AA4" w:rsidP="003F011C">
            <w:pPr>
              <w:spacing w:after="0" w:line="240" w:lineRule="auto"/>
              <w:jc w:val="center"/>
              <w:rPr>
                <w:rFonts w:ascii="Times New Roman" w:hAnsi="Times New Roman"/>
                <w:sz w:val="28"/>
                <w:szCs w:val="28"/>
                <w:lang w:val="ky-KG"/>
              </w:rPr>
            </w:pPr>
            <w:r w:rsidRPr="008401EA">
              <w:rPr>
                <w:rFonts w:ascii="Times New Roman" w:hAnsi="Times New Roman"/>
                <w:sz w:val="28"/>
                <w:szCs w:val="28"/>
                <w:lang w:val="ky-KG"/>
              </w:rPr>
              <w:lastRenderedPageBreak/>
              <w:t>млн сом</w:t>
            </w:r>
          </w:p>
        </w:tc>
        <w:tc>
          <w:tcPr>
            <w:tcW w:w="1560" w:type="dxa"/>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15 642,0</w:t>
            </w:r>
          </w:p>
        </w:tc>
        <w:tc>
          <w:tcPr>
            <w:tcW w:w="1590" w:type="dxa"/>
            <w:vAlign w:val="center"/>
          </w:tcPr>
          <w:p w:rsidR="00101AA4" w:rsidRPr="00FC019E" w:rsidRDefault="00101AA4" w:rsidP="003F011C">
            <w:pPr>
              <w:spacing w:after="0" w:line="240" w:lineRule="auto"/>
              <w:jc w:val="center"/>
              <w:rPr>
                <w:rFonts w:ascii="Times New Roman" w:hAnsi="Times New Roman"/>
                <w:sz w:val="28"/>
                <w:szCs w:val="28"/>
                <w:lang w:eastAsia="en-US"/>
              </w:rPr>
            </w:pPr>
            <w:r w:rsidRPr="00FC019E">
              <w:rPr>
                <w:rFonts w:ascii="Times New Roman" w:hAnsi="Times New Roman"/>
                <w:sz w:val="28"/>
                <w:szCs w:val="28"/>
                <w:lang w:eastAsia="en-US"/>
              </w:rPr>
              <w:t>43 540,0</w:t>
            </w:r>
          </w:p>
        </w:tc>
        <w:tc>
          <w:tcPr>
            <w:tcW w:w="1562" w:type="dxa"/>
            <w:vAlign w:val="center"/>
          </w:tcPr>
          <w:p w:rsidR="00101AA4" w:rsidRPr="00FC019E"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42264,3</w:t>
            </w:r>
          </w:p>
        </w:tc>
        <w:tc>
          <w:tcPr>
            <w:tcW w:w="1247"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1"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84" w:type="dxa"/>
            <w:vAlign w:val="center"/>
          </w:tcPr>
          <w:p w:rsidR="00101AA4" w:rsidRPr="00142317"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515" w:type="dxa"/>
            <w:vAlign w:val="center"/>
          </w:tcPr>
          <w:p w:rsidR="00101AA4" w:rsidRPr="00FC019E" w:rsidRDefault="00101AA4" w:rsidP="003F011C">
            <w:pPr>
              <w:spacing w:after="0" w:line="240" w:lineRule="auto"/>
              <w:jc w:val="center"/>
              <w:rPr>
                <w:rFonts w:ascii="Times New Roman" w:hAnsi="Times New Roman"/>
                <w:sz w:val="28"/>
                <w:szCs w:val="28"/>
                <w:lang w:eastAsia="en-US"/>
              </w:rPr>
            </w:pPr>
            <w:r w:rsidRPr="00FC019E">
              <w:rPr>
                <w:rFonts w:ascii="Times New Roman" w:hAnsi="Times New Roman"/>
                <w:sz w:val="28"/>
                <w:szCs w:val="28"/>
                <w:lang w:eastAsia="en-US"/>
              </w:rPr>
              <w:t>37 535,3</w:t>
            </w:r>
          </w:p>
        </w:tc>
        <w:tc>
          <w:tcPr>
            <w:tcW w:w="1530" w:type="dxa"/>
            <w:vAlign w:val="center"/>
          </w:tcPr>
          <w:p w:rsidR="00101AA4" w:rsidRPr="00FC019E" w:rsidRDefault="00101AA4" w:rsidP="003F011C">
            <w:pPr>
              <w:spacing w:after="0" w:line="240" w:lineRule="auto"/>
              <w:jc w:val="center"/>
              <w:rPr>
                <w:rFonts w:ascii="Times New Roman" w:hAnsi="Times New Roman"/>
                <w:sz w:val="28"/>
                <w:szCs w:val="28"/>
                <w:lang w:eastAsia="en-US"/>
              </w:rPr>
            </w:pPr>
            <w:r w:rsidRPr="00FC019E">
              <w:rPr>
                <w:rFonts w:ascii="Times New Roman" w:hAnsi="Times New Roman"/>
                <w:sz w:val="28"/>
                <w:szCs w:val="28"/>
                <w:lang w:eastAsia="en-US"/>
              </w:rPr>
              <w:t>35 891,4</w:t>
            </w:r>
          </w:p>
        </w:tc>
      </w:tr>
      <w:tr w:rsidR="00101AA4" w:rsidRPr="00142317" w:rsidTr="00101AA4">
        <w:trPr>
          <w:trHeight w:val="118"/>
        </w:trPr>
        <w:tc>
          <w:tcPr>
            <w:tcW w:w="2910" w:type="dxa"/>
            <w:noWrap/>
            <w:vAlign w:val="center"/>
          </w:tcPr>
          <w:p w:rsidR="00101AA4" w:rsidRPr="008401EA" w:rsidRDefault="00101AA4" w:rsidP="003F011C">
            <w:pPr>
              <w:spacing w:after="0" w:line="240" w:lineRule="auto"/>
              <w:jc w:val="both"/>
              <w:rPr>
                <w:rFonts w:ascii="Times New Roman" w:hAnsi="Times New Roman"/>
                <w:sz w:val="28"/>
                <w:szCs w:val="28"/>
                <w:lang w:val="ky-KG"/>
              </w:rPr>
            </w:pPr>
            <w:r w:rsidRPr="008401EA">
              <w:rPr>
                <w:rFonts w:ascii="Times New Roman" w:hAnsi="Times New Roman"/>
                <w:sz w:val="28"/>
                <w:szCs w:val="28"/>
                <w:lang w:val="ky-KG"/>
              </w:rPr>
              <w:lastRenderedPageBreak/>
              <w:t>Жеке инвестициялар</w:t>
            </w:r>
          </w:p>
        </w:tc>
        <w:tc>
          <w:tcPr>
            <w:tcW w:w="1275" w:type="dxa"/>
            <w:noWrap/>
            <w:vAlign w:val="center"/>
          </w:tcPr>
          <w:p w:rsidR="00101AA4" w:rsidRPr="008401EA" w:rsidRDefault="00101AA4" w:rsidP="003F011C">
            <w:pPr>
              <w:spacing w:after="0" w:line="240" w:lineRule="auto"/>
              <w:jc w:val="center"/>
              <w:rPr>
                <w:rFonts w:ascii="Times New Roman" w:hAnsi="Times New Roman"/>
                <w:sz w:val="28"/>
                <w:szCs w:val="28"/>
                <w:lang w:val="ky-KG"/>
              </w:rPr>
            </w:pPr>
            <w:r w:rsidRPr="008401EA">
              <w:rPr>
                <w:rFonts w:ascii="Times New Roman" w:hAnsi="Times New Roman"/>
                <w:sz w:val="28"/>
                <w:szCs w:val="28"/>
                <w:lang w:val="ky-KG"/>
              </w:rPr>
              <w:t>млн сом</w:t>
            </w:r>
          </w:p>
        </w:tc>
        <w:tc>
          <w:tcPr>
            <w:tcW w:w="1560" w:type="dxa"/>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102</w:t>
            </w:r>
            <w:r w:rsidRPr="00D9628C">
              <w:rPr>
                <w:rFonts w:ascii="Times New Roman" w:hAnsi="Times New Roman"/>
                <w:sz w:val="28"/>
                <w:szCs w:val="28"/>
                <w:lang w:eastAsia="en-US"/>
              </w:rPr>
              <w:t>840,6</w:t>
            </w:r>
          </w:p>
        </w:tc>
        <w:tc>
          <w:tcPr>
            <w:tcW w:w="1590" w:type="dxa"/>
            <w:vAlign w:val="bottom"/>
          </w:tcPr>
          <w:p w:rsidR="00101AA4" w:rsidRPr="00FC019E"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101</w:t>
            </w:r>
            <w:r w:rsidRPr="00FC019E">
              <w:rPr>
                <w:rFonts w:ascii="Times New Roman" w:hAnsi="Times New Roman"/>
                <w:sz w:val="28"/>
                <w:szCs w:val="28"/>
                <w:lang w:eastAsia="en-US"/>
              </w:rPr>
              <w:t>450,7</w:t>
            </w:r>
          </w:p>
        </w:tc>
        <w:tc>
          <w:tcPr>
            <w:tcW w:w="1562" w:type="dxa"/>
            <w:vAlign w:val="bottom"/>
          </w:tcPr>
          <w:p w:rsidR="00101AA4" w:rsidRPr="00FC019E"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116119,0</w:t>
            </w:r>
          </w:p>
        </w:tc>
        <w:tc>
          <w:tcPr>
            <w:tcW w:w="1247"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1" w:type="dxa"/>
            <w:vAlign w:val="center"/>
          </w:tcPr>
          <w:p w:rsidR="00101AA4" w:rsidRPr="00A8529E"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84" w:type="dxa"/>
            <w:vAlign w:val="center"/>
          </w:tcPr>
          <w:p w:rsidR="00101AA4" w:rsidRPr="00142317"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515" w:type="dxa"/>
            <w:vAlign w:val="bottom"/>
          </w:tcPr>
          <w:p w:rsidR="00101AA4" w:rsidRPr="00FC019E"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136</w:t>
            </w:r>
            <w:r w:rsidRPr="00FC019E">
              <w:rPr>
                <w:rFonts w:ascii="Times New Roman" w:hAnsi="Times New Roman"/>
                <w:sz w:val="28"/>
                <w:szCs w:val="28"/>
                <w:lang w:eastAsia="en-US"/>
              </w:rPr>
              <w:t>812,7</w:t>
            </w:r>
          </w:p>
        </w:tc>
        <w:tc>
          <w:tcPr>
            <w:tcW w:w="1530" w:type="dxa"/>
            <w:vAlign w:val="bottom"/>
          </w:tcPr>
          <w:p w:rsidR="00101AA4" w:rsidRPr="00FC019E"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157</w:t>
            </w:r>
            <w:r w:rsidRPr="00FC019E">
              <w:rPr>
                <w:rFonts w:ascii="Times New Roman" w:hAnsi="Times New Roman"/>
                <w:sz w:val="28"/>
                <w:szCs w:val="28"/>
                <w:lang w:eastAsia="en-US"/>
              </w:rPr>
              <w:t>806,5</w:t>
            </w:r>
          </w:p>
        </w:tc>
      </w:tr>
      <w:tr w:rsidR="00101AA4" w:rsidRPr="00142317" w:rsidTr="00101AA4">
        <w:trPr>
          <w:trHeight w:val="118"/>
        </w:trPr>
        <w:tc>
          <w:tcPr>
            <w:tcW w:w="2910" w:type="dxa"/>
            <w:noWrap/>
          </w:tcPr>
          <w:p w:rsidR="00101AA4" w:rsidRPr="008401EA" w:rsidRDefault="00101AA4" w:rsidP="003F011C">
            <w:pPr>
              <w:spacing w:after="0" w:line="240" w:lineRule="auto"/>
              <w:rPr>
                <w:rFonts w:ascii="Times New Roman" w:hAnsi="Times New Roman"/>
                <w:sz w:val="28"/>
                <w:szCs w:val="28"/>
                <w:lang w:val="ky-KG"/>
              </w:rPr>
            </w:pPr>
            <w:r w:rsidRPr="008401EA">
              <w:rPr>
                <w:rFonts w:ascii="Times New Roman" w:hAnsi="Times New Roman"/>
                <w:sz w:val="28"/>
                <w:szCs w:val="28"/>
                <w:lang w:val="ky-KG"/>
              </w:rPr>
              <w:t>Товар</w:t>
            </w:r>
            <w:r>
              <w:rPr>
                <w:rFonts w:ascii="Times New Roman" w:hAnsi="Times New Roman"/>
                <w:sz w:val="28"/>
                <w:szCs w:val="28"/>
                <w:lang w:val="ky-KG"/>
              </w:rPr>
              <w:t>лардын</w:t>
            </w:r>
            <w:r w:rsidRPr="008401EA">
              <w:rPr>
                <w:rFonts w:ascii="Times New Roman" w:hAnsi="Times New Roman"/>
                <w:sz w:val="28"/>
                <w:szCs w:val="28"/>
                <w:lang w:val="ky-KG"/>
              </w:rPr>
              <w:t xml:space="preserve"> жана</w:t>
            </w:r>
            <w:r>
              <w:rPr>
                <w:rFonts w:ascii="Times New Roman" w:hAnsi="Times New Roman"/>
                <w:sz w:val="28"/>
                <w:szCs w:val="28"/>
                <w:lang w:val="ky-KG"/>
              </w:rPr>
              <w:t xml:space="preserve"> кызмат көрсөтүүлөрдүн таза экспорту</w:t>
            </w:r>
          </w:p>
        </w:tc>
        <w:tc>
          <w:tcPr>
            <w:tcW w:w="1275" w:type="dxa"/>
            <w:noWrap/>
            <w:vAlign w:val="center"/>
          </w:tcPr>
          <w:p w:rsidR="00101AA4" w:rsidRPr="008401EA" w:rsidRDefault="00101AA4" w:rsidP="003F011C">
            <w:pPr>
              <w:spacing w:after="0" w:line="240" w:lineRule="auto"/>
              <w:jc w:val="center"/>
              <w:rPr>
                <w:rFonts w:ascii="Times New Roman" w:hAnsi="Times New Roman"/>
                <w:sz w:val="28"/>
                <w:szCs w:val="28"/>
                <w:lang w:val="ky-KG"/>
              </w:rPr>
            </w:pPr>
            <w:r w:rsidRPr="008401EA">
              <w:rPr>
                <w:rFonts w:ascii="Times New Roman" w:hAnsi="Times New Roman"/>
                <w:sz w:val="28"/>
                <w:szCs w:val="28"/>
                <w:lang w:val="ky-KG"/>
              </w:rPr>
              <w:t>млн сом</w:t>
            </w:r>
          </w:p>
        </w:tc>
        <w:tc>
          <w:tcPr>
            <w:tcW w:w="1560" w:type="dxa"/>
            <w:noWrap/>
            <w:vAlign w:val="center"/>
          </w:tcPr>
          <w:p w:rsidR="00101AA4" w:rsidRPr="00D9628C" w:rsidRDefault="00101AA4" w:rsidP="003F011C">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-159722,0</w:t>
            </w:r>
          </w:p>
        </w:tc>
        <w:tc>
          <w:tcPr>
            <w:tcW w:w="1590" w:type="dxa"/>
            <w:vAlign w:val="center"/>
          </w:tcPr>
          <w:p w:rsidR="00101AA4" w:rsidRPr="00D9628C" w:rsidRDefault="00101AA4" w:rsidP="003F011C">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-164791,8</w:t>
            </w:r>
          </w:p>
        </w:tc>
        <w:tc>
          <w:tcPr>
            <w:tcW w:w="1562" w:type="dxa"/>
            <w:vAlign w:val="center"/>
          </w:tcPr>
          <w:p w:rsidR="00101AA4" w:rsidRPr="00D9628C" w:rsidRDefault="00101AA4" w:rsidP="003F011C">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-180054,5</w:t>
            </w:r>
          </w:p>
        </w:tc>
        <w:tc>
          <w:tcPr>
            <w:tcW w:w="1247" w:type="dxa"/>
            <w:vAlign w:val="center"/>
          </w:tcPr>
          <w:p w:rsidR="00101AA4" w:rsidRPr="00D9628C" w:rsidRDefault="00101AA4" w:rsidP="003F011C">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271" w:type="dxa"/>
            <w:vAlign w:val="center"/>
          </w:tcPr>
          <w:p w:rsidR="00101AA4" w:rsidRPr="00D9628C" w:rsidRDefault="00101AA4" w:rsidP="003F011C">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284" w:type="dxa"/>
            <w:vAlign w:val="center"/>
          </w:tcPr>
          <w:p w:rsidR="00101AA4" w:rsidRPr="00D9628C" w:rsidRDefault="00101AA4" w:rsidP="003F011C">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515" w:type="dxa"/>
            <w:vAlign w:val="center"/>
          </w:tcPr>
          <w:p w:rsidR="00101AA4" w:rsidRPr="00D9628C" w:rsidRDefault="00101AA4" w:rsidP="003F011C">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-199134,6</w:t>
            </w:r>
          </w:p>
        </w:tc>
        <w:tc>
          <w:tcPr>
            <w:tcW w:w="1530" w:type="dxa"/>
            <w:vAlign w:val="center"/>
          </w:tcPr>
          <w:p w:rsidR="00101AA4" w:rsidRPr="00D9628C" w:rsidRDefault="00101AA4" w:rsidP="003F011C">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-217822,5</w:t>
            </w:r>
          </w:p>
        </w:tc>
      </w:tr>
      <w:tr w:rsidR="00101AA4" w:rsidRPr="00142317" w:rsidTr="00101AA4">
        <w:trPr>
          <w:trHeight w:val="118"/>
        </w:trPr>
        <w:tc>
          <w:tcPr>
            <w:tcW w:w="2910" w:type="dxa"/>
            <w:noWrap/>
          </w:tcPr>
          <w:p w:rsidR="00101AA4" w:rsidRPr="008401EA" w:rsidRDefault="00101AA4" w:rsidP="003F011C">
            <w:pPr>
              <w:spacing w:after="0" w:line="240" w:lineRule="auto"/>
              <w:rPr>
                <w:rFonts w:ascii="Times New Roman" w:hAnsi="Times New Roman"/>
                <w:iCs/>
                <w:sz w:val="28"/>
                <w:szCs w:val="28"/>
                <w:lang w:val="ky-KG"/>
              </w:rPr>
            </w:pPr>
            <w:r w:rsidRPr="008401EA">
              <w:rPr>
                <w:rFonts w:ascii="Times New Roman" w:hAnsi="Times New Roman"/>
                <w:iCs/>
                <w:sz w:val="28"/>
                <w:szCs w:val="28"/>
                <w:lang w:val="ky-KG"/>
              </w:rPr>
              <w:t>Анын ичинде:</w:t>
            </w:r>
          </w:p>
        </w:tc>
        <w:tc>
          <w:tcPr>
            <w:tcW w:w="1275" w:type="dxa"/>
            <w:noWrap/>
            <w:vAlign w:val="center"/>
          </w:tcPr>
          <w:p w:rsidR="00101AA4" w:rsidRPr="008401EA" w:rsidRDefault="00101AA4" w:rsidP="003F011C">
            <w:pPr>
              <w:spacing w:after="0" w:line="240" w:lineRule="auto"/>
              <w:jc w:val="center"/>
              <w:rPr>
                <w:rFonts w:ascii="Times New Roman" w:hAnsi="Times New Roman"/>
                <w:sz w:val="28"/>
                <w:szCs w:val="28"/>
                <w:lang w:val="ky-KG"/>
              </w:rPr>
            </w:pPr>
          </w:p>
        </w:tc>
        <w:tc>
          <w:tcPr>
            <w:tcW w:w="1560" w:type="dxa"/>
            <w:noWrap/>
            <w:vAlign w:val="center"/>
          </w:tcPr>
          <w:p w:rsidR="00101AA4" w:rsidRPr="00142317" w:rsidRDefault="00101AA4" w:rsidP="003F011C">
            <w:pPr>
              <w:spacing w:after="0" w:line="240" w:lineRule="auto"/>
              <w:jc w:val="center"/>
              <w:rPr>
                <w:rFonts w:ascii="Times New Roman" w:hAnsi="Times New Roman"/>
                <w:sz w:val="28"/>
                <w:szCs w:val="28"/>
              </w:rPr>
            </w:pPr>
          </w:p>
        </w:tc>
        <w:tc>
          <w:tcPr>
            <w:tcW w:w="1590" w:type="dxa"/>
            <w:vAlign w:val="center"/>
          </w:tcPr>
          <w:p w:rsidR="00101AA4" w:rsidRPr="00142317" w:rsidRDefault="00101AA4" w:rsidP="003F011C">
            <w:pPr>
              <w:spacing w:after="0" w:line="240" w:lineRule="auto"/>
              <w:jc w:val="center"/>
              <w:rPr>
                <w:rFonts w:ascii="Times New Roman" w:hAnsi="Times New Roman"/>
                <w:sz w:val="28"/>
                <w:szCs w:val="28"/>
              </w:rPr>
            </w:pPr>
          </w:p>
        </w:tc>
        <w:tc>
          <w:tcPr>
            <w:tcW w:w="1562" w:type="dxa"/>
            <w:vAlign w:val="center"/>
          </w:tcPr>
          <w:p w:rsidR="00101AA4" w:rsidRPr="00142317" w:rsidRDefault="00101AA4" w:rsidP="003F011C">
            <w:pPr>
              <w:spacing w:after="0" w:line="240" w:lineRule="auto"/>
              <w:jc w:val="center"/>
              <w:rPr>
                <w:rFonts w:ascii="Times New Roman" w:hAnsi="Times New Roman"/>
                <w:sz w:val="28"/>
                <w:szCs w:val="28"/>
              </w:rPr>
            </w:pPr>
          </w:p>
        </w:tc>
        <w:tc>
          <w:tcPr>
            <w:tcW w:w="1247" w:type="dxa"/>
            <w:vAlign w:val="center"/>
          </w:tcPr>
          <w:p w:rsidR="00101AA4" w:rsidRPr="00142317" w:rsidRDefault="00101AA4" w:rsidP="003F011C">
            <w:pPr>
              <w:spacing w:after="0" w:line="240" w:lineRule="auto"/>
              <w:jc w:val="center"/>
              <w:rPr>
                <w:rFonts w:ascii="Times New Roman" w:hAnsi="Times New Roman"/>
                <w:sz w:val="28"/>
                <w:szCs w:val="28"/>
              </w:rPr>
            </w:pPr>
          </w:p>
        </w:tc>
        <w:tc>
          <w:tcPr>
            <w:tcW w:w="1271" w:type="dxa"/>
            <w:vAlign w:val="center"/>
          </w:tcPr>
          <w:p w:rsidR="00101AA4" w:rsidRPr="00142317" w:rsidRDefault="00101AA4" w:rsidP="003F011C">
            <w:pPr>
              <w:spacing w:after="0" w:line="240" w:lineRule="auto"/>
              <w:jc w:val="center"/>
              <w:rPr>
                <w:rFonts w:ascii="Times New Roman" w:hAnsi="Times New Roman"/>
                <w:sz w:val="28"/>
                <w:szCs w:val="28"/>
              </w:rPr>
            </w:pPr>
          </w:p>
        </w:tc>
        <w:tc>
          <w:tcPr>
            <w:tcW w:w="1284" w:type="dxa"/>
            <w:vAlign w:val="center"/>
          </w:tcPr>
          <w:p w:rsidR="00101AA4" w:rsidRPr="00142317" w:rsidRDefault="00101AA4" w:rsidP="003F011C">
            <w:pPr>
              <w:spacing w:after="0" w:line="240" w:lineRule="auto"/>
              <w:jc w:val="center"/>
              <w:rPr>
                <w:rFonts w:ascii="Times New Roman" w:hAnsi="Times New Roman"/>
                <w:sz w:val="28"/>
                <w:szCs w:val="28"/>
              </w:rPr>
            </w:pPr>
          </w:p>
        </w:tc>
        <w:tc>
          <w:tcPr>
            <w:tcW w:w="1515" w:type="dxa"/>
            <w:vAlign w:val="center"/>
          </w:tcPr>
          <w:p w:rsidR="00101AA4" w:rsidRPr="00142317" w:rsidRDefault="00101AA4" w:rsidP="003F011C">
            <w:pPr>
              <w:spacing w:after="0" w:line="240" w:lineRule="auto"/>
              <w:jc w:val="center"/>
              <w:rPr>
                <w:rFonts w:ascii="Times New Roman" w:hAnsi="Times New Roman"/>
                <w:sz w:val="28"/>
                <w:szCs w:val="28"/>
              </w:rPr>
            </w:pPr>
          </w:p>
        </w:tc>
        <w:tc>
          <w:tcPr>
            <w:tcW w:w="1530" w:type="dxa"/>
            <w:vAlign w:val="center"/>
          </w:tcPr>
          <w:p w:rsidR="00101AA4" w:rsidRPr="00142317" w:rsidRDefault="00101AA4" w:rsidP="003F011C">
            <w:pPr>
              <w:spacing w:after="0" w:line="240" w:lineRule="auto"/>
              <w:jc w:val="center"/>
              <w:rPr>
                <w:rFonts w:ascii="Times New Roman" w:hAnsi="Times New Roman"/>
                <w:sz w:val="28"/>
                <w:szCs w:val="28"/>
              </w:rPr>
            </w:pPr>
          </w:p>
        </w:tc>
      </w:tr>
      <w:tr w:rsidR="00101AA4" w:rsidRPr="00142317" w:rsidTr="00101AA4">
        <w:trPr>
          <w:trHeight w:val="118"/>
        </w:trPr>
        <w:tc>
          <w:tcPr>
            <w:tcW w:w="2910" w:type="dxa"/>
            <w:noWrap/>
            <w:vAlign w:val="center"/>
          </w:tcPr>
          <w:p w:rsidR="00101AA4" w:rsidRPr="008401EA" w:rsidRDefault="00101AA4" w:rsidP="003F011C">
            <w:pPr>
              <w:spacing w:after="0" w:line="240" w:lineRule="auto"/>
              <w:jc w:val="both"/>
              <w:rPr>
                <w:rFonts w:ascii="Times New Roman" w:hAnsi="Times New Roman"/>
                <w:sz w:val="28"/>
                <w:szCs w:val="28"/>
                <w:lang w:val="ky-KG"/>
              </w:rPr>
            </w:pPr>
            <w:r>
              <w:rPr>
                <w:rFonts w:ascii="Times New Roman" w:hAnsi="Times New Roman"/>
                <w:sz w:val="28"/>
                <w:szCs w:val="28"/>
                <w:lang w:val="ky-KG"/>
              </w:rPr>
              <w:t>Товарлардын жана кызмат көрсөтүүлөрдүн экспорту</w:t>
            </w:r>
          </w:p>
        </w:tc>
        <w:tc>
          <w:tcPr>
            <w:tcW w:w="1275" w:type="dxa"/>
            <w:noWrap/>
            <w:vAlign w:val="center"/>
          </w:tcPr>
          <w:p w:rsidR="00101AA4" w:rsidRPr="008401EA" w:rsidRDefault="00101AA4" w:rsidP="003F011C">
            <w:pPr>
              <w:spacing w:after="0" w:line="240" w:lineRule="auto"/>
              <w:jc w:val="center"/>
              <w:rPr>
                <w:rFonts w:ascii="Times New Roman" w:hAnsi="Times New Roman"/>
                <w:sz w:val="28"/>
                <w:szCs w:val="28"/>
                <w:lang w:val="ky-KG"/>
              </w:rPr>
            </w:pPr>
            <w:r w:rsidRPr="008401EA">
              <w:rPr>
                <w:rFonts w:ascii="Times New Roman" w:hAnsi="Times New Roman"/>
                <w:sz w:val="28"/>
                <w:szCs w:val="28"/>
                <w:lang w:val="ky-KG"/>
              </w:rPr>
              <w:t>млн сом</w:t>
            </w:r>
          </w:p>
        </w:tc>
        <w:tc>
          <w:tcPr>
            <w:tcW w:w="1560" w:type="dxa"/>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152</w:t>
            </w:r>
            <w:r w:rsidRPr="00D9628C">
              <w:rPr>
                <w:rFonts w:ascii="Times New Roman" w:hAnsi="Times New Roman"/>
                <w:sz w:val="28"/>
                <w:szCs w:val="28"/>
                <w:lang w:eastAsia="en-US"/>
              </w:rPr>
              <w:t>207,5</w:t>
            </w:r>
          </w:p>
        </w:tc>
        <w:tc>
          <w:tcPr>
            <w:tcW w:w="1590"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152</w:t>
            </w:r>
            <w:r w:rsidRPr="00D9628C">
              <w:rPr>
                <w:rFonts w:ascii="Times New Roman" w:hAnsi="Times New Roman"/>
                <w:sz w:val="28"/>
                <w:szCs w:val="28"/>
                <w:lang w:eastAsia="en-US"/>
              </w:rPr>
              <w:t>125,7</w:t>
            </w:r>
          </w:p>
        </w:tc>
        <w:tc>
          <w:tcPr>
            <w:tcW w:w="1562"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162</w:t>
            </w:r>
            <w:r w:rsidRPr="00D9628C">
              <w:rPr>
                <w:rFonts w:ascii="Times New Roman" w:hAnsi="Times New Roman"/>
                <w:sz w:val="28"/>
                <w:szCs w:val="28"/>
                <w:lang w:eastAsia="en-US"/>
              </w:rPr>
              <w:t>915,3</w:t>
            </w:r>
          </w:p>
        </w:tc>
        <w:tc>
          <w:tcPr>
            <w:tcW w:w="1247" w:type="dxa"/>
            <w:vAlign w:val="center"/>
          </w:tcPr>
          <w:p w:rsidR="00101AA4" w:rsidRPr="00D9628C" w:rsidRDefault="00101AA4" w:rsidP="003F011C">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271" w:type="dxa"/>
            <w:vAlign w:val="center"/>
          </w:tcPr>
          <w:p w:rsidR="00101AA4" w:rsidRPr="00D9628C" w:rsidRDefault="00101AA4" w:rsidP="003F011C">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284" w:type="dxa"/>
            <w:vAlign w:val="center"/>
          </w:tcPr>
          <w:p w:rsidR="00101AA4" w:rsidRPr="00D9628C" w:rsidRDefault="00101AA4" w:rsidP="003F011C">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515"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177</w:t>
            </w:r>
            <w:r w:rsidRPr="00D9628C">
              <w:rPr>
                <w:rFonts w:ascii="Times New Roman" w:hAnsi="Times New Roman"/>
                <w:sz w:val="28"/>
                <w:szCs w:val="28"/>
                <w:lang w:eastAsia="en-US"/>
              </w:rPr>
              <w:t>399,4</w:t>
            </w:r>
          </w:p>
        </w:tc>
        <w:tc>
          <w:tcPr>
            <w:tcW w:w="1530"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194</w:t>
            </w:r>
            <w:r w:rsidRPr="00D9628C">
              <w:rPr>
                <w:rFonts w:ascii="Times New Roman" w:hAnsi="Times New Roman"/>
                <w:sz w:val="28"/>
                <w:szCs w:val="28"/>
                <w:lang w:eastAsia="en-US"/>
              </w:rPr>
              <w:t>358,0</w:t>
            </w:r>
          </w:p>
        </w:tc>
      </w:tr>
      <w:tr w:rsidR="00101AA4" w:rsidRPr="00142317" w:rsidTr="00101AA4">
        <w:trPr>
          <w:trHeight w:val="118"/>
        </w:trPr>
        <w:tc>
          <w:tcPr>
            <w:tcW w:w="2910" w:type="dxa"/>
            <w:noWrap/>
            <w:vAlign w:val="center"/>
          </w:tcPr>
          <w:p w:rsidR="00101AA4" w:rsidRPr="004B22C6" w:rsidRDefault="00101AA4" w:rsidP="003F011C">
            <w:pPr>
              <w:spacing w:after="0" w:line="240" w:lineRule="auto"/>
              <w:jc w:val="both"/>
              <w:rPr>
                <w:rFonts w:ascii="Times New Roman" w:hAnsi="Times New Roman"/>
                <w:sz w:val="28"/>
                <w:szCs w:val="28"/>
              </w:rPr>
            </w:pPr>
            <w:r>
              <w:rPr>
                <w:rFonts w:ascii="Times New Roman" w:hAnsi="Times New Roman"/>
                <w:sz w:val="28"/>
                <w:szCs w:val="28"/>
                <w:lang w:val="ky-KG"/>
              </w:rPr>
              <w:t>Реалдуу өсүү</w:t>
            </w:r>
            <w:r w:rsidRPr="004B22C6">
              <w:rPr>
                <w:rFonts w:ascii="Times New Roman" w:hAnsi="Times New Roman"/>
                <w:sz w:val="28"/>
                <w:szCs w:val="28"/>
                <w:lang w:val="ky-KG"/>
              </w:rPr>
              <w:t xml:space="preserve"> темпи,</w:t>
            </w:r>
            <w:r>
              <w:rPr>
                <w:rFonts w:ascii="Times New Roman" w:hAnsi="Times New Roman"/>
                <w:sz w:val="28"/>
                <w:szCs w:val="28"/>
                <w:lang w:val="ky-KG"/>
              </w:rPr>
              <w:t xml:space="preserve"> мурунку жылдын тийиштүү мезгилине карата </w:t>
            </w:r>
            <w:r w:rsidRPr="004B22C6">
              <w:rPr>
                <w:rFonts w:ascii="Times New Roman" w:hAnsi="Times New Roman"/>
                <w:sz w:val="28"/>
                <w:szCs w:val="28"/>
                <w:lang w:val="ky-KG"/>
              </w:rPr>
              <w:t>% менен</w:t>
            </w:r>
          </w:p>
        </w:tc>
        <w:tc>
          <w:tcPr>
            <w:tcW w:w="1275" w:type="dxa"/>
            <w:noWrap/>
            <w:vAlign w:val="center"/>
          </w:tcPr>
          <w:p w:rsidR="00101AA4" w:rsidRPr="008401EA" w:rsidRDefault="00101AA4" w:rsidP="003F011C">
            <w:pPr>
              <w:spacing w:after="0" w:line="240" w:lineRule="auto"/>
              <w:jc w:val="center"/>
              <w:rPr>
                <w:rFonts w:ascii="Times New Roman" w:hAnsi="Times New Roman"/>
                <w:sz w:val="28"/>
                <w:szCs w:val="28"/>
                <w:lang w:val="ky-KG"/>
              </w:rPr>
            </w:pPr>
            <w:r w:rsidRPr="008401EA">
              <w:rPr>
                <w:rFonts w:ascii="Times New Roman" w:hAnsi="Times New Roman"/>
                <w:sz w:val="28"/>
                <w:szCs w:val="28"/>
                <w:lang w:val="ky-KG"/>
              </w:rPr>
              <w:t>%</w:t>
            </w:r>
          </w:p>
        </w:tc>
        <w:tc>
          <w:tcPr>
            <w:tcW w:w="1560" w:type="dxa"/>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94,9</w:t>
            </w:r>
          </w:p>
        </w:tc>
        <w:tc>
          <w:tcPr>
            <w:tcW w:w="1590"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95,1</w:t>
            </w:r>
          </w:p>
        </w:tc>
        <w:tc>
          <w:tcPr>
            <w:tcW w:w="1562"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101,8</w:t>
            </w:r>
          </w:p>
        </w:tc>
        <w:tc>
          <w:tcPr>
            <w:tcW w:w="1247" w:type="dxa"/>
            <w:vAlign w:val="center"/>
          </w:tcPr>
          <w:p w:rsidR="00101AA4" w:rsidRPr="00D9628C" w:rsidRDefault="00101AA4" w:rsidP="003F011C">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271" w:type="dxa"/>
            <w:vAlign w:val="center"/>
          </w:tcPr>
          <w:p w:rsidR="00101AA4" w:rsidRPr="00D9628C" w:rsidRDefault="00101AA4" w:rsidP="003F011C">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284" w:type="dxa"/>
            <w:vAlign w:val="center"/>
          </w:tcPr>
          <w:p w:rsidR="00101AA4" w:rsidRPr="00D9628C" w:rsidRDefault="00101AA4" w:rsidP="003F011C">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515"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103,3</w:t>
            </w:r>
          </w:p>
        </w:tc>
        <w:tc>
          <w:tcPr>
            <w:tcW w:w="1530"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104,2</w:t>
            </w:r>
          </w:p>
        </w:tc>
      </w:tr>
      <w:tr w:rsidR="00101AA4" w:rsidRPr="00142317" w:rsidTr="00101AA4">
        <w:trPr>
          <w:trHeight w:val="118"/>
        </w:trPr>
        <w:tc>
          <w:tcPr>
            <w:tcW w:w="2910" w:type="dxa"/>
            <w:noWrap/>
            <w:vAlign w:val="center"/>
          </w:tcPr>
          <w:p w:rsidR="00101AA4" w:rsidRPr="004B22C6" w:rsidRDefault="00101AA4" w:rsidP="003F011C">
            <w:pPr>
              <w:spacing w:after="0" w:line="240" w:lineRule="auto"/>
              <w:jc w:val="both"/>
              <w:rPr>
                <w:rFonts w:ascii="Times New Roman" w:hAnsi="Times New Roman"/>
                <w:sz w:val="28"/>
                <w:szCs w:val="28"/>
              </w:rPr>
            </w:pPr>
            <w:r>
              <w:rPr>
                <w:rFonts w:ascii="Times New Roman" w:hAnsi="Times New Roman"/>
                <w:sz w:val="28"/>
                <w:szCs w:val="28"/>
                <w:lang w:val="ky-KG"/>
              </w:rPr>
              <w:t>Баалар индекси, мурунку жылдын тийишт</w:t>
            </w:r>
            <w:r w:rsidRPr="004B22C6">
              <w:rPr>
                <w:rFonts w:ascii="Times New Roman" w:hAnsi="Times New Roman"/>
                <w:sz w:val="28"/>
                <w:szCs w:val="28"/>
                <w:lang w:val="ky-KG"/>
              </w:rPr>
              <w:t>үү мезгилине карата % менен</w:t>
            </w:r>
          </w:p>
        </w:tc>
        <w:tc>
          <w:tcPr>
            <w:tcW w:w="1275" w:type="dxa"/>
            <w:noWrap/>
            <w:vAlign w:val="center"/>
          </w:tcPr>
          <w:p w:rsidR="00101AA4" w:rsidRPr="008401EA" w:rsidRDefault="00101AA4" w:rsidP="003F011C">
            <w:pPr>
              <w:spacing w:after="0" w:line="240" w:lineRule="auto"/>
              <w:jc w:val="center"/>
              <w:rPr>
                <w:rFonts w:ascii="Times New Roman" w:hAnsi="Times New Roman"/>
                <w:sz w:val="28"/>
                <w:szCs w:val="28"/>
                <w:lang w:val="ky-KG"/>
              </w:rPr>
            </w:pPr>
            <w:r w:rsidRPr="008401EA">
              <w:rPr>
                <w:rFonts w:ascii="Times New Roman" w:hAnsi="Times New Roman"/>
                <w:sz w:val="28"/>
                <w:szCs w:val="28"/>
                <w:lang w:val="ky-KG"/>
              </w:rPr>
              <w:t>%</w:t>
            </w:r>
          </w:p>
        </w:tc>
        <w:tc>
          <w:tcPr>
            <w:tcW w:w="1560" w:type="dxa"/>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106,9</w:t>
            </w:r>
          </w:p>
        </w:tc>
        <w:tc>
          <w:tcPr>
            <w:tcW w:w="1590"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105,1</w:t>
            </w:r>
          </w:p>
        </w:tc>
        <w:tc>
          <w:tcPr>
            <w:tcW w:w="1562"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105,2</w:t>
            </w:r>
          </w:p>
        </w:tc>
        <w:tc>
          <w:tcPr>
            <w:tcW w:w="1247" w:type="dxa"/>
            <w:vAlign w:val="center"/>
          </w:tcPr>
          <w:p w:rsidR="00101AA4" w:rsidRPr="00D9628C" w:rsidRDefault="00101AA4" w:rsidP="003F011C">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271" w:type="dxa"/>
            <w:vAlign w:val="center"/>
          </w:tcPr>
          <w:p w:rsidR="00101AA4" w:rsidRPr="00D9628C" w:rsidRDefault="00101AA4" w:rsidP="003F011C">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284" w:type="dxa"/>
            <w:vAlign w:val="center"/>
          </w:tcPr>
          <w:p w:rsidR="00101AA4" w:rsidRPr="00D9628C" w:rsidRDefault="00101AA4" w:rsidP="003F011C">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515"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105,5</w:t>
            </w:r>
          </w:p>
        </w:tc>
        <w:tc>
          <w:tcPr>
            <w:tcW w:w="1530"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105,1</w:t>
            </w:r>
          </w:p>
        </w:tc>
      </w:tr>
      <w:tr w:rsidR="00101AA4" w:rsidRPr="00142317" w:rsidTr="00101AA4">
        <w:trPr>
          <w:trHeight w:val="118"/>
        </w:trPr>
        <w:tc>
          <w:tcPr>
            <w:tcW w:w="2910" w:type="dxa"/>
            <w:noWrap/>
            <w:vAlign w:val="center"/>
          </w:tcPr>
          <w:p w:rsidR="00101AA4" w:rsidRPr="008401EA" w:rsidRDefault="00101AA4" w:rsidP="003F011C">
            <w:pPr>
              <w:spacing w:after="0" w:line="240" w:lineRule="auto"/>
              <w:jc w:val="both"/>
              <w:rPr>
                <w:rFonts w:ascii="Times New Roman" w:hAnsi="Times New Roman"/>
                <w:sz w:val="28"/>
                <w:szCs w:val="28"/>
                <w:lang w:val="ky-KG"/>
              </w:rPr>
            </w:pPr>
            <w:r w:rsidRPr="008401EA">
              <w:rPr>
                <w:rFonts w:ascii="Times New Roman" w:hAnsi="Times New Roman"/>
                <w:sz w:val="28"/>
                <w:szCs w:val="28"/>
                <w:lang w:val="ky-KG"/>
              </w:rPr>
              <w:t>Товар</w:t>
            </w:r>
            <w:r>
              <w:rPr>
                <w:rFonts w:ascii="Times New Roman" w:hAnsi="Times New Roman"/>
                <w:sz w:val="28"/>
                <w:szCs w:val="28"/>
                <w:lang w:val="ky-KG"/>
              </w:rPr>
              <w:t>лардын</w:t>
            </w:r>
            <w:r w:rsidRPr="008401EA">
              <w:rPr>
                <w:rFonts w:ascii="Times New Roman" w:hAnsi="Times New Roman"/>
                <w:sz w:val="28"/>
                <w:szCs w:val="28"/>
                <w:lang w:val="ky-KG"/>
              </w:rPr>
              <w:t xml:space="preserve"> жана кызмат көрсөтүүлөрдү</w:t>
            </w:r>
            <w:r>
              <w:rPr>
                <w:rFonts w:ascii="Times New Roman" w:hAnsi="Times New Roman"/>
                <w:sz w:val="28"/>
                <w:szCs w:val="28"/>
                <w:lang w:val="ky-KG"/>
              </w:rPr>
              <w:t xml:space="preserve">н </w:t>
            </w:r>
            <w:r>
              <w:rPr>
                <w:rFonts w:ascii="Times New Roman" w:hAnsi="Times New Roman"/>
                <w:sz w:val="28"/>
                <w:szCs w:val="28"/>
                <w:lang w:val="ky-KG"/>
              </w:rPr>
              <w:lastRenderedPageBreak/>
              <w:t>импорту</w:t>
            </w:r>
          </w:p>
        </w:tc>
        <w:tc>
          <w:tcPr>
            <w:tcW w:w="1275" w:type="dxa"/>
            <w:noWrap/>
            <w:vAlign w:val="center"/>
          </w:tcPr>
          <w:p w:rsidR="00101AA4" w:rsidRPr="008401EA" w:rsidRDefault="00101AA4" w:rsidP="003F011C">
            <w:pPr>
              <w:spacing w:after="0" w:line="240" w:lineRule="auto"/>
              <w:jc w:val="center"/>
              <w:rPr>
                <w:rFonts w:ascii="Times New Roman" w:hAnsi="Times New Roman"/>
                <w:sz w:val="28"/>
                <w:szCs w:val="28"/>
                <w:lang w:val="ky-KG"/>
              </w:rPr>
            </w:pPr>
            <w:r w:rsidRPr="008401EA">
              <w:rPr>
                <w:rFonts w:ascii="Times New Roman" w:hAnsi="Times New Roman"/>
                <w:sz w:val="28"/>
                <w:szCs w:val="28"/>
                <w:lang w:val="ky-KG"/>
              </w:rPr>
              <w:lastRenderedPageBreak/>
              <w:t>млн сом</w:t>
            </w:r>
          </w:p>
        </w:tc>
        <w:tc>
          <w:tcPr>
            <w:tcW w:w="1560" w:type="dxa"/>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311</w:t>
            </w:r>
            <w:r w:rsidRPr="00D9628C">
              <w:rPr>
                <w:rFonts w:ascii="Times New Roman" w:hAnsi="Times New Roman"/>
                <w:sz w:val="28"/>
                <w:szCs w:val="28"/>
                <w:lang w:eastAsia="en-US"/>
              </w:rPr>
              <w:t>929,6</w:t>
            </w:r>
          </w:p>
        </w:tc>
        <w:tc>
          <w:tcPr>
            <w:tcW w:w="1590"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316</w:t>
            </w:r>
            <w:r w:rsidRPr="00D9628C">
              <w:rPr>
                <w:rFonts w:ascii="Times New Roman" w:hAnsi="Times New Roman"/>
                <w:sz w:val="28"/>
                <w:szCs w:val="28"/>
                <w:lang w:eastAsia="en-US"/>
              </w:rPr>
              <w:t>917,5</w:t>
            </w:r>
          </w:p>
        </w:tc>
        <w:tc>
          <w:tcPr>
            <w:tcW w:w="1562"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342</w:t>
            </w:r>
            <w:r w:rsidRPr="00D9628C">
              <w:rPr>
                <w:rFonts w:ascii="Times New Roman" w:hAnsi="Times New Roman"/>
                <w:sz w:val="28"/>
                <w:szCs w:val="28"/>
                <w:lang w:eastAsia="en-US"/>
              </w:rPr>
              <w:t>969,9</w:t>
            </w:r>
          </w:p>
        </w:tc>
        <w:tc>
          <w:tcPr>
            <w:tcW w:w="1247" w:type="dxa"/>
            <w:vAlign w:val="center"/>
          </w:tcPr>
          <w:p w:rsidR="00101AA4" w:rsidRPr="00D9628C" w:rsidRDefault="00101AA4" w:rsidP="003F011C">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271" w:type="dxa"/>
            <w:vAlign w:val="center"/>
          </w:tcPr>
          <w:p w:rsidR="00101AA4" w:rsidRPr="00D9628C" w:rsidRDefault="00101AA4" w:rsidP="003F011C">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284" w:type="dxa"/>
            <w:vAlign w:val="center"/>
          </w:tcPr>
          <w:p w:rsidR="00101AA4" w:rsidRPr="00D9628C" w:rsidRDefault="00101AA4" w:rsidP="003F011C">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515"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376</w:t>
            </w:r>
            <w:r w:rsidRPr="00D9628C">
              <w:rPr>
                <w:rFonts w:ascii="Times New Roman" w:hAnsi="Times New Roman"/>
                <w:sz w:val="28"/>
                <w:szCs w:val="28"/>
                <w:lang w:eastAsia="en-US"/>
              </w:rPr>
              <w:t>533,9</w:t>
            </w:r>
          </w:p>
        </w:tc>
        <w:tc>
          <w:tcPr>
            <w:tcW w:w="1530"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412</w:t>
            </w:r>
            <w:r w:rsidRPr="00D9628C">
              <w:rPr>
                <w:rFonts w:ascii="Times New Roman" w:hAnsi="Times New Roman"/>
                <w:sz w:val="28"/>
                <w:szCs w:val="28"/>
                <w:lang w:eastAsia="en-US"/>
              </w:rPr>
              <w:t>180,5</w:t>
            </w:r>
          </w:p>
        </w:tc>
      </w:tr>
      <w:tr w:rsidR="00101AA4" w:rsidRPr="00142317" w:rsidTr="00101AA4">
        <w:trPr>
          <w:trHeight w:val="118"/>
        </w:trPr>
        <w:tc>
          <w:tcPr>
            <w:tcW w:w="2910" w:type="dxa"/>
            <w:noWrap/>
            <w:vAlign w:val="center"/>
          </w:tcPr>
          <w:p w:rsidR="00101AA4" w:rsidRPr="004B22C6" w:rsidRDefault="00101AA4" w:rsidP="003F011C">
            <w:pPr>
              <w:spacing w:after="0" w:line="240" w:lineRule="auto"/>
              <w:jc w:val="both"/>
              <w:rPr>
                <w:rFonts w:ascii="Times New Roman" w:hAnsi="Times New Roman"/>
                <w:sz w:val="28"/>
                <w:szCs w:val="28"/>
              </w:rPr>
            </w:pPr>
            <w:r>
              <w:rPr>
                <w:rFonts w:ascii="Times New Roman" w:hAnsi="Times New Roman"/>
                <w:sz w:val="28"/>
                <w:szCs w:val="28"/>
                <w:lang w:val="ky-KG"/>
              </w:rPr>
              <w:lastRenderedPageBreak/>
              <w:t>Реалдуу өсүү</w:t>
            </w:r>
            <w:r w:rsidRPr="004B22C6">
              <w:rPr>
                <w:rFonts w:ascii="Times New Roman" w:hAnsi="Times New Roman"/>
                <w:sz w:val="28"/>
                <w:szCs w:val="28"/>
                <w:lang w:val="ky-KG"/>
              </w:rPr>
              <w:t xml:space="preserve"> темпи,</w:t>
            </w:r>
            <w:r>
              <w:rPr>
                <w:rFonts w:ascii="Times New Roman" w:hAnsi="Times New Roman"/>
                <w:sz w:val="28"/>
                <w:szCs w:val="28"/>
                <w:lang w:val="ky-KG"/>
              </w:rPr>
              <w:t xml:space="preserve"> мурунку жылдын тийиштүү мезгилине карата </w:t>
            </w:r>
            <w:r w:rsidRPr="004B22C6">
              <w:rPr>
                <w:rFonts w:ascii="Times New Roman" w:hAnsi="Times New Roman"/>
                <w:sz w:val="28"/>
                <w:szCs w:val="28"/>
                <w:lang w:val="ky-KG"/>
              </w:rPr>
              <w:t>% менен</w:t>
            </w:r>
          </w:p>
        </w:tc>
        <w:tc>
          <w:tcPr>
            <w:tcW w:w="1275" w:type="dxa"/>
            <w:noWrap/>
            <w:vAlign w:val="center"/>
          </w:tcPr>
          <w:p w:rsidR="00101AA4" w:rsidRPr="008401EA" w:rsidRDefault="00101AA4" w:rsidP="003F011C">
            <w:pPr>
              <w:spacing w:after="0" w:line="240" w:lineRule="auto"/>
              <w:jc w:val="center"/>
              <w:rPr>
                <w:rFonts w:ascii="Times New Roman" w:hAnsi="Times New Roman"/>
                <w:sz w:val="28"/>
                <w:szCs w:val="28"/>
                <w:lang w:val="ky-KG"/>
              </w:rPr>
            </w:pPr>
            <w:r w:rsidRPr="008401EA">
              <w:rPr>
                <w:rFonts w:ascii="Times New Roman" w:hAnsi="Times New Roman"/>
                <w:sz w:val="28"/>
                <w:szCs w:val="28"/>
                <w:lang w:val="ky-KG"/>
              </w:rPr>
              <w:t>%</w:t>
            </w:r>
          </w:p>
        </w:tc>
        <w:tc>
          <w:tcPr>
            <w:tcW w:w="1560" w:type="dxa"/>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87,0</w:t>
            </w:r>
          </w:p>
        </w:tc>
        <w:tc>
          <w:tcPr>
            <w:tcW w:w="1590"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96,9</w:t>
            </w:r>
          </w:p>
        </w:tc>
        <w:tc>
          <w:tcPr>
            <w:tcW w:w="1562"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102,8</w:t>
            </w:r>
          </w:p>
        </w:tc>
        <w:tc>
          <w:tcPr>
            <w:tcW w:w="1247" w:type="dxa"/>
            <w:vAlign w:val="center"/>
          </w:tcPr>
          <w:p w:rsidR="00101AA4" w:rsidRPr="00D9628C" w:rsidRDefault="00101AA4" w:rsidP="003F011C">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271" w:type="dxa"/>
            <w:vAlign w:val="center"/>
          </w:tcPr>
          <w:p w:rsidR="00101AA4" w:rsidRPr="00D9628C" w:rsidRDefault="00101AA4" w:rsidP="003F011C">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284" w:type="dxa"/>
            <w:vAlign w:val="center"/>
          </w:tcPr>
          <w:p w:rsidR="00101AA4" w:rsidRPr="00D9628C" w:rsidRDefault="00101AA4" w:rsidP="003F011C">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515"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103,7</w:t>
            </w:r>
          </w:p>
        </w:tc>
        <w:tc>
          <w:tcPr>
            <w:tcW w:w="1530"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103,1</w:t>
            </w:r>
          </w:p>
        </w:tc>
      </w:tr>
      <w:tr w:rsidR="00101AA4" w:rsidRPr="00142317" w:rsidTr="00101AA4">
        <w:trPr>
          <w:trHeight w:val="118"/>
        </w:trPr>
        <w:tc>
          <w:tcPr>
            <w:tcW w:w="2910" w:type="dxa"/>
            <w:noWrap/>
            <w:vAlign w:val="center"/>
          </w:tcPr>
          <w:p w:rsidR="00101AA4" w:rsidRPr="004B22C6" w:rsidRDefault="00101AA4" w:rsidP="003F011C">
            <w:pPr>
              <w:spacing w:after="0" w:line="240" w:lineRule="auto"/>
              <w:jc w:val="both"/>
              <w:rPr>
                <w:rFonts w:ascii="Times New Roman" w:hAnsi="Times New Roman"/>
                <w:sz w:val="28"/>
                <w:szCs w:val="28"/>
              </w:rPr>
            </w:pPr>
            <w:r>
              <w:rPr>
                <w:rFonts w:ascii="Times New Roman" w:hAnsi="Times New Roman"/>
                <w:sz w:val="28"/>
                <w:szCs w:val="28"/>
                <w:lang w:val="ky-KG"/>
              </w:rPr>
              <w:t>Баалар индекси, мурунку жылдын тийишт</w:t>
            </w:r>
            <w:r w:rsidRPr="004B22C6">
              <w:rPr>
                <w:rFonts w:ascii="Times New Roman" w:hAnsi="Times New Roman"/>
                <w:sz w:val="28"/>
                <w:szCs w:val="28"/>
                <w:lang w:val="ky-KG"/>
              </w:rPr>
              <w:t>үү мезгилине карата % менен</w:t>
            </w:r>
          </w:p>
        </w:tc>
        <w:tc>
          <w:tcPr>
            <w:tcW w:w="1275"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sidRPr="00142317">
              <w:rPr>
                <w:rFonts w:ascii="Times New Roman" w:hAnsi="Times New Roman"/>
                <w:sz w:val="28"/>
                <w:szCs w:val="28"/>
              </w:rPr>
              <w:t>%</w:t>
            </w:r>
          </w:p>
        </w:tc>
        <w:tc>
          <w:tcPr>
            <w:tcW w:w="1560" w:type="dxa"/>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102,1</w:t>
            </w:r>
          </w:p>
        </w:tc>
        <w:tc>
          <w:tcPr>
            <w:tcW w:w="1590"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104,8</w:t>
            </w:r>
          </w:p>
        </w:tc>
        <w:tc>
          <w:tcPr>
            <w:tcW w:w="1562"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105,3</w:t>
            </w:r>
          </w:p>
        </w:tc>
        <w:tc>
          <w:tcPr>
            <w:tcW w:w="1247" w:type="dxa"/>
            <w:vAlign w:val="center"/>
          </w:tcPr>
          <w:p w:rsidR="00101AA4" w:rsidRPr="00D9628C" w:rsidRDefault="00101AA4" w:rsidP="003F011C">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271" w:type="dxa"/>
            <w:vAlign w:val="center"/>
          </w:tcPr>
          <w:p w:rsidR="00101AA4" w:rsidRPr="00D9628C" w:rsidRDefault="00101AA4" w:rsidP="003F011C">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284" w:type="dxa"/>
            <w:vAlign w:val="center"/>
          </w:tcPr>
          <w:p w:rsidR="00101AA4" w:rsidRPr="00D9628C" w:rsidRDefault="00101AA4" w:rsidP="003F011C">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515"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105,9</w:t>
            </w:r>
          </w:p>
        </w:tc>
        <w:tc>
          <w:tcPr>
            <w:tcW w:w="1530"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106,1</w:t>
            </w:r>
          </w:p>
        </w:tc>
      </w:tr>
      <w:tr w:rsidR="00101AA4" w:rsidRPr="00142317" w:rsidTr="00101AA4">
        <w:trPr>
          <w:trHeight w:val="118"/>
        </w:trPr>
        <w:tc>
          <w:tcPr>
            <w:tcW w:w="15744" w:type="dxa"/>
            <w:gridSpan w:val="10"/>
          </w:tcPr>
          <w:p w:rsidR="00101AA4" w:rsidRPr="00142317" w:rsidRDefault="00101AA4" w:rsidP="003F011C">
            <w:pPr>
              <w:pStyle w:val="af"/>
              <w:numPr>
                <w:ilvl w:val="0"/>
                <w:numId w:val="3"/>
              </w:numPr>
              <w:jc w:val="center"/>
              <w:rPr>
                <w:b/>
                <w:bCs/>
                <w:sz w:val="28"/>
                <w:szCs w:val="28"/>
              </w:rPr>
            </w:pPr>
            <w:r w:rsidRPr="008401EA">
              <w:rPr>
                <w:b/>
                <w:bCs/>
                <w:sz w:val="28"/>
                <w:szCs w:val="28"/>
                <w:lang w:val="ky-KG"/>
              </w:rPr>
              <w:t>Социалдык көрсөткүчтөр</w:t>
            </w:r>
          </w:p>
        </w:tc>
      </w:tr>
      <w:tr w:rsidR="00101AA4" w:rsidRPr="00142317" w:rsidTr="00101AA4">
        <w:trPr>
          <w:trHeight w:val="215"/>
        </w:trPr>
        <w:tc>
          <w:tcPr>
            <w:tcW w:w="2910" w:type="dxa"/>
            <w:shd w:val="clear" w:color="auto" w:fill="auto"/>
            <w:noWrap/>
            <w:vAlign w:val="center"/>
          </w:tcPr>
          <w:p w:rsidR="00101AA4" w:rsidRPr="004B22C6" w:rsidRDefault="00101AA4" w:rsidP="003F011C">
            <w:pPr>
              <w:pStyle w:val="ad"/>
              <w:jc w:val="both"/>
              <w:rPr>
                <w:rFonts w:ascii="Times New Roman" w:hAnsi="Times New Roman"/>
                <w:sz w:val="28"/>
                <w:szCs w:val="28"/>
                <w:lang w:val="ky-KG"/>
              </w:rPr>
            </w:pPr>
            <w:r>
              <w:rPr>
                <w:rFonts w:ascii="Times New Roman" w:hAnsi="Times New Roman"/>
                <w:sz w:val="28"/>
                <w:szCs w:val="28"/>
                <w:lang w:val="ky-KG"/>
              </w:rPr>
              <w:t>Калктын жан башына ИДӨ</w:t>
            </w:r>
          </w:p>
        </w:tc>
        <w:tc>
          <w:tcPr>
            <w:tcW w:w="1275" w:type="dxa"/>
            <w:shd w:val="clear" w:color="auto" w:fill="auto"/>
            <w:noWrap/>
            <w:vAlign w:val="center"/>
          </w:tcPr>
          <w:p w:rsidR="00101AA4" w:rsidRPr="004B22C6" w:rsidRDefault="00101AA4" w:rsidP="003F011C">
            <w:pPr>
              <w:spacing w:after="0" w:line="240" w:lineRule="auto"/>
              <w:jc w:val="center"/>
              <w:rPr>
                <w:rFonts w:ascii="Times New Roman" w:hAnsi="Times New Roman"/>
                <w:sz w:val="28"/>
                <w:szCs w:val="28"/>
              </w:rPr>
            </w:pPr>
            <w:r w:rsidRPr="004B22C6">
              <w:rPr>
                <w:rFonts w:ascii="Times New Roman" w:hAnsi="Times New Roman"/>
                <w:color w:val="000000"/>
                <w:sz w:val="28"/>
                <w:szCs w:val="28"/>
                <w:lang w:val="ky-KG"/>
              </w:rPr>
              <w:t>миң сом</w:t>
            </w:r>
          </w:p>
        </w:tc>
        <w:tc>
          <w:tcPr>
            <w:tcW w:w="1560" w:type="dxa"/>
            <w:shd w:val="clear" w:color="auto" w:fill="auto"/>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74,4</w:t>
            </w:r>
          </w:p>
        </w:tc>
        <w:tc>
          <w:tcPr>
            <w:tcW w:w="1590" w:type="dxa"/>
            <w:shd w:val="clear" w:color="auto" w:fill="auto"/>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77,7</w:t>
            </w:r>
          </w:p>
        </w:tc>
        <w:tc>
          <w:tcPr>
            <w:tcW w:w="1562"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83,0</w:t>
            </w:r>
          </w:p>
        </w:tc>
        <w:tc>
          <w:tcPr>
            <w:tcW w:w="1247"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14,5</w:t>
            </w:r>
          </w:p>
        </w:tc>
        <w:tc>
          <w:tcPr>
            <w:tcW w:w="1271"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32,8</w:t>
            </w:r>
          </w:p>
        </w:tc>
        <w:tc>
          <w:tcPr>
            <w:tcW w:w="1284"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57,7</w:t>
            </w:r>
          </w:p>
        </w:tc>
        <w:tc>
          <w:tcPr>
            <w:tcW w:w="1515"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89,4</w:t>
            </w:r>
          </w:p>
        </w:tc>
        <w:tc>
          <w:tcPr>
            <w:tcW w:w="1530"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97,3</w:t>
            </w:r>
          </w:p>
        </w:tc>
      </w:tr>
      <w:tr w:rsidR="00101AA4" w:rsidRPr="00142317" w:rsidTr="00101AA4">
        <w:trPr>
          <w:trHeight w:val="118"/>
        </w:trPr>
        <w:tc>
          <w:tcPr>
            <w:tcW w:w="2910" w:type="dxa"/>
            <w:shd w:val="clear" w:color="auto" w:fill="auto"/>
            <w:noWrap/>
            <w:vAlign w:val="center"/>
          </w:tcPr>
          <w:p w:rsidR="00101AA4" w:rsidRPr="004B22C6" w:rsidRDefault="00101AA4" w:rsidP="003F011C">
            <w:pPr>
              <w:pStyle w:val="ad"/>
              <w:jc w:val="both"/>
              <w:rPr>
                <w:rFonts w:ascii="Times New Roman" w:hAnsi="Times New Roman"/>
                <w:color w:val="000000"/>
                <w:sz w:val="28"/>
                <w:szCs w:val="28"/>
              </w:rPr>
            </w:pPr>
            <w:r w:rsidRPr="004B22C6">
              <w:rPr>
                <w:rFonts w:ascii="Times New Roman" w:hAnsi="Times New Roman"/>
                <w:sz w:val="28"/>
                <w:szCs w:val="28"/>
                <w:lang w:val="ky-KG"/>
              </w:rPr>
              <w:t>Калктын жан башына ИД</w:t>
            </w:r>
            <w:r>
              <w:rPr>
                <w:rFonts w:ascii="Times New Roman" w:hAnsi="Times New Roman"/>
                <w:sz w:val="28"/>
                <w:szCs w:val="28"/>
                <w:lang w:val="ky-KG"/>
              </w:rPr>
              <w:t>Ө</w:t>
            </w:r>
          </w:p>
        </w:tc>
        <w:tc>
          <w:tcPr>
            <w:tcW w:w="1275" w:type="dxa"/>
            <w:shd w:val="clear" w:color="auto" w:fill="auto"/>
            <w:noWrap/>
            <w:vAlign w:val="center"/>
          </w:tcPr>
          <w:p w:rsidR="00101AA4" w:rsidRPr="004B22C6" w:rsidRDefault="00101AA4" w:rsidP="003F011C">
            <w:pPr>
              <w:spacing w:after="0" w:line="240" w:lineRule="auto"/>
              <w:jc w:val="center"/>
              <w:rPr>
                <w:rFonts w:ascii="Times New Roman" w:hAnsi="Times New Roman"/>
                <w:sz w:val="28"/>
                <w:szCs w:val="28"/>
              </w:rPr>
            </w:pPr>
            <w:r w:rsidRPr="004B22C6">
              <w:rPr>
                <w:rFonts w:ascii="Times New Roman" w:hAnsi="Times New Roman"/>
                <w:color w:val="000000"/>
                <w:sz w:val="28"/>
                <w:szCs w:val="28"/>
                <w:lang w:val="ky-KG"/>
              </w:rPr>
              <w:t>АКШ долл.</w:t>
            </w:r>
          </w:p>
        </w:tc>
        <w:tc>
          <w:tcPr>
            <w:tcW w:w="1560" w:type="dxa"/>
            <w:shd w:val="clear" w:color="auto" w:fill="auto"/>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1146,2</w:t>
            </w:r>
          </w:p>
        </w:tc>
        <w:tc>
          <w:tcPr>
            <w:tcW w:w="1590" w:type="dxa"/>
            <w:shd w:val="clear" w:color="auto" w:fill="auto"/>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1110,6</w:t>
            </w:r>
          </w:p>
        </w:tc>
        <w:tc>
          <w:tcPr>
            <w:tcW w:w="1562"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1142,0</w:t>
            </w:r>
          </w:p>
        </w:tc>
        <w:tc>
          <w:tcPr>
            <w:tcW w:w="1247"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200,0</w:t>
            </w:r>
          </w:p>
        </w:tc>
        <w:tc>
          <w:tcPr>
            <w:tcW w:w="1271"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451,2</w:t>
            </w:r>
          </w:p>
        </w:tc>
        <w:tc>
          <w:tcPr>
            <w:tcW w:w="1284"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793,7</w:t>
            </w:r>
          </w:p>
        </w:tc>
        <w:tc>
          <w:tcPr>
            <w:tcW w:w="1515"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1181,9</w:t>
            </w:r>
          </w:p>
        </w:tc>
        <w:tc>
          <w:tcPr>
            <w:tcW w:w="1530"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1237,3</w:t>
            </w:r>
          </w:p>
        </w:tc>
      </w:tr>
      <w:tr w:rsidR="00101AA4" w:rsidRPr="00142317" w:rsidTr="00101AA4">
        <w:trPr>
          <w:trHeight w:val="118"/>
        </w:trPr>
        <w:tc>
          <w:tcPr>
            <w:tcW w:w="2910" w:type="dxa"/>
            <w:shd w:val="clear" w:color="auto" w:fill="auto"/>
            <w:noWrap/>
            <w:vAlign w:val="center"/>
          </w:tcPr>
          <w:p w:rsidR="00101AA4" w:rsidRPr="004B22C6" w:rsidRDefault="00101AA4" w:rsidP="003F011C">
            <w:pPr>
              <w:pStyle w:val="ad"/>
              <w:jc w:val="both"/>
              <w:rPr>
                <w:rFonts w:ascii="Times New Roman" w:hAnsi="Times New Roman"/>
                <w:color w:val="000000"/>
                <w:sz w:val="28"/>
                <w:szCs w:val="28"/>
              </w:rPr>
            </w:pPr>
            <w:r w:rsidRPr="004B22C6">
              <w:rPr>
                <w:rFonts w:ascii="Times New Roman" w:hAnsi="Times New Roman"/>
                <w:sz w:val="28"/>
                <w:szCs w:val="28"/>
                <w:lang w:val="ky-KG"/>
              </w:rPr>
              <w:t>Жакырчылыктын деңгээли</w:t>
            </w:r>
          </w:p>
        </w:tc>
        <w:tc>
          <w:tcPr>
            <w:tcW w:w="1275" w:type="dxa"/>
            <w:shd w:val="clear" w:color="auto" w:fill="auto"/>
            <w:noWrap/>
            <w:vAlign w:val="center"/>
          </w:tcPr>
          <w:p w:rsidR="00101AA4" w:rsidRPr="004B22C6" w:rsidRDefault="00101AA4" w:rsidP="003F011C">
            <w:pPr>
              <w:spacing w:after="0" w:line="240" w:lineRule="auto"/>
              <w:jc w:val="center"/>
              <w:rPr>
                <w:rFonts w:ascii="Times New Roman" w:hAnsi="Times New Roman"/>
                <w:sz w:val="28"/>
                <w:szCs w:val="28"/>
              </w:rPr>
            </w:pPr>
            <w:r w:rsidRPr="004B22C6">
              <w:rPr>
                <w:rFonts w:ascii="Times New Roman" w:hAnsi="Times New Roman"/>
                <w:sz w:val="28"/>
                <w:szCs w:val="28"/>
              </w:rPr>
              <w:t>%</w:t>
            </w:r>
          </w:p>
        </w:tc>
        <w:tc>
          <w:tcPr>
            <w:tcW w:w="1560" w:type="dxa"/>
            <w:shd w:val="clear" w:color="auto" w:fill="auto"/>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32,1</w:t>
            </w:r>
            <w:r>
              <w:rPr>
                <w:rFonts w:ascii="Times New Roman" w:hAnsi="Times New Roman"/>
                <w:sz w:val="28"/>
                <w:szCs w:val="28"/>
                <w:lang w:eastAsia="en-US"/>
              </w:rPr>
              <w:tab/>
            </w:r>
          </w:p>
        </w:tc>
        <w:tc>
          <w:tcPr>
            <w:tcW w:w="1590" w:type="dxa"/>
            <w:shd w:val="clear" w:color="auto" w:fill="auto"/>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32,1</w:t>
            </w:r>
          </w:p>
        </w:tc>
        <w:tc>
          <w:tcPr>
            <w:tcW w:w="1562"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31,7</w:t>
            </w:r>
          </w:p>
        </w:tc>
        <w:tc>
          <w:tcPr>
            <w:tcW w:w="1247" w:type="dxa"/>
            <w:vAlign w:val="center"/>
          </w:tcPr>
          <w:p w:rsidR="00101AA4" w:rsidRPr="00D9628C" w:rsidRDefault="00101AA4" w:rsidP="003F011C">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1" w:type="dxa"/>
            <w:vAlign w:val="center"/>
          </w:tcPr>
          <w:p w:rsidR="00101AA4" w:rsidRPr="00D9628C" w:rsidRDefault="00101AA4" w:rsidP="003F011C">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84" w:type="dxa"/>
            <w:vAlign w:val="center"/>
          </w:tcPr>
          <w:p w:rsidR="00101AA4" w:rsidRPr="00D9628C" w:rsidRDefault="00101AA4" w:rsidP="003F011C">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515"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31,4</w:t>
            </w:r>
          </w:p>
        </w:tc>
        <w:tc>
          <w:tcPr>
            <w:tcW w:w="1530"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31,0</w:t>
            </w:r>
          </w:p>
        </w:tc>
      </w:tr>
      <w:tr w:rsidR="00101AA4" w:rsidRPr="00142317" w:rsidTr="00101AA4">
        <w:trPr>
          <w:trHeight w:val="118"/>
        </w:trPr>
        <w:tc>
          <w:tcPr>
            <w:tcW w:w="2910" w:type="dxa"/>
            <w:shd w:val="clear" w:color="auto" w:fill="auto"/>
            <w:noWrap/>
            <w:vAlign w:val="center"/>
          </w:tcPr>
          <w:p w:rsidR="00101AA4" w:rsidRPr="004B22C6" w:rsidRDefault="00101AA4" w:rsidP="003F011C">
            <w:pPr>
              <w:pStyle w:val="ad"/>
              <w:jc w:val="both"/>
              <w:rPr>
                <w:rFonts w:ascii="Times New Roman" w:hAnsi="Times New Roman"/>
                <w:color w:val="000000"/>
                <w:sz w:val="28"/>
                <w:szCs w:val="28"/>
              </w:rPr>
            </w:pPr>
            <w:r w:rsidRPr="004B22C6">
              <w:rPr>
                <w:rFonts w:ascii="Times New Roman" w:hAnsi="Times New Roman"/>
                <w:sz w:val="28"/>
                <w:szCs w:val="28"/>
                <w:lang w:val="ky-KG"/>
              </w:rPr>
              <w:t>Калктын акчалай кирешеси</w:t>
            </w:r>
          </w:p>
        </w:tc>
        <w:tc>
          <w:tcPr>
            <w:tcW w:w="1275" w:type="dxa"/>
            <w:shd w:val="clear" w:color="auto" w:fill="auto"/>
            <w:noWrap/>
            <w:vAlign w:val="center"/>
          </w:tcPr>
          <w:p w:rsidR="00101AA4" w:rsidRPr="004B22C6" w:rsidRDefault="00101AA4" w:rsidP="003F011C">
            <w:pPr>
              <w:spacing w:after="0" w:line="240" w:lineRule="auto"/>
              <w:jc w:val="center"/>
              <w:rPr>
                <w:rFonts w:ascii="Times New Roman" w:hAnsi="Times New Roman"/>
                <w:sz w:val="28"/>
                <w:szCs w:val="28"/>
              </w:rPr>
            </w:pPr>
            <w:r w:rsidRPr="004B22C6">
              <w:rPr>
                <w:rFonts w:ascii="Times New Roman" w:hAnsi="Times New Roman"/>
                <w:sz w:val="28"/>
                <w:szCs w:val="28"/>
              </w:rPr>
              <w:t>млн сом</w:t>
            </w:r>
          </w:p>
        </w:tc>
        <w:tc>
          <w:tcPr>
            <w:tcW w:w="1560" w:type="dxa"/>
            <w:shd w:val="clear" w:color="auto" w:fill="auto"/>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291381,0</w:t>
            </w:r>
          </w:p>
        </w:tc>
        <w:tc>
          <w:tcPr>
            <w:tcW w:w="1590" w:type="dxa"/>
            <w:shd w:val="clear" w:color="auto" w:fill="auto"/>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311255,6</w:t>
            </w:r>
          </w:p>
        </w:tc>
        <w:tc>
          <w:tcPr>
            <w:tcW w:w="1562"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338693,3</w:t>
            </w:r>
          </w:p>
        </w:tc>
        <w:tc>
          <w:tcPr>
            <w:tcW w:w="1247"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77081,2</w:t>
            </w:r>
          </w:p>
        </w:tc>
        <w:tc>
          <w:tcPr>
            <w:tcW w:w="1271"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159856,8</w:t>
            </w:r>
          </w:p>
        </w:tc>
        <w:tc>
          <w:tcPr>
            <w:tcW w:w="1284"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248072,3</w:t>
            </w:r>
          </w:p>
        </w:tc>
        <w:tc>
          <w:tcPr>
            <w:tcW w:w="1515"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373568,1</w:t>
            </w:r>
          </w:p>
        </w:tc>
        <w:tc>
          <w:tcPr>
            <w:tcW w:w="1530"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413064,3</w:t>
            </w:r>
          </w:p>
        </w:tc>
      </w:tr>
      <w:tr w:rsidR="00101AA4" w:rsidRPr="00142317" w:rsidTr="00101AA4">
        <w:trPr>
          <w:trHeight w:val="118"/>
        </w:trPr>
        <w:tc>
          <w:tcPr>
            <w:tcW w:w="2910" w:type="dxa"/>
            <w:shd w:val="clear" w:color="auto" w:fill="auto"/>
            <w:noWrap/>
            <w:vAlign w:val="center"/>
          </w:tcPr>
          <w:p w:rsidR="00101AA4" w:rsidRPr="004B22C6" w:rsidRDefault="00101AA4" w:rsidP="003F011C">
            <w:pPr>
              <w:pStyle w:val="ad"/>
              <w:jc w:val="both"/>
              <w:rPr>
                <w:rFonts w:ascii="Times New Roman" w:hAnsi="Times New Roman"/>
                <w:color w:val="000000"/>
                <w:sz w:val="28"/>
                <w:szCs w:val="28"/>
              </w:rPr>
            </w:pPr>
            <w:r>
              <w:rPr>
                <w:rFonts w:ascii="Times New Roman" w:hAnsi="Times New Roman"/>
                <w:sz w:val="28"/>
                <w:szCs w:val="28"/>
                <w:lang w:val="ky-KG"/>
              </w:rPr>
              <w:t>Реалдуу өсүү</w:t>
            </w:r>
            <w:r w:rsidRPr="004B22C6">
              <w:rPr>
                <w:rFonts w:ascii="Times New Roman" w:hAnsi="Times New Roman"/>
                <w:sz w:val="28"/>
                <w:szCs w:val="28"/>
                <w:lang w:val="ky-KG"/>
              </w:rPr>
              <w:t xml:space="preserve"> темпи,</w:t>
            </w:r>
            <w:r>
              <w:rPr>
                <w:rFonts w:ascii="Times New Roman" w:hAnsi="Times New Roman"/>
                <w:sz w:val="28"/>
                <w:szCs w:val="28"/>
                <w:lang w:val="ky-KG"/>
              </w:rPr>
              <w:t xml:space="preserve"> мурунку жылдын тийиштүү мезгилине карата </w:t>
            </w:r>
            <w:r w:rsidRPr="004B22C6">
              <w:rPr>
                <w:rFonts w:ascii="Times New Roman" w:hAnsi="Times New Roman"/>
                <w:sz w:val="28"/>
                <w:szCs w:val="28"/>
                <w:lang w:val="ky-KG"/>
              </w:rPr>
              <w:t>% менен</w:t>
            </w:r>
          </w:p>
        </w:tc>
        <w:tc>
          <w:tcPr>
            <w:tcW w:w="1275" w:type="dxa"/>
            <w:shd w:val="clear" w:color="auto" w:fill="auto"/>
            <w:noWrap/>
            <w:vAlign w:val="center"/>
          </w:tcPr>
          <w:p w:rsidR="00101AA4" w:rsidRPr="004B22C6" w:rsidRDefault="00101AA4" w:rsidP="003F011C">
            <w:pPr>
              <w:spacing w:after="0" w:line="240" w:lineRule="auto"/>
              <w:jc w:val="center"/>
              <w:rPr>
                <w:rFonts w:ascii="Times New Roman" w:hAnsi="Times New Roman"/>
                <w:sz w:val="28"/>
                <w:szCs w:val="28"/>
              </w:rPr>
            </w:pPr>
            <w:r w:rsidRPr="004B22C6">
              <w:rPr>
                <w:rFonts w:ascii="Times New Roman" w:hAnsi="Times New Roman"/>
                <w:sz w:val="28"/>
                <w:szCs w:val="28"/>
              </w:rPr>
              <w:t>%</w:t>
            </w:r>
          </w:p>
        </w:tc>
        <w:tc>
          <w:tcPr>
            <w:tcW w:w="1560" w:type="dxa"/>
            <w:shd w:val="clear" w:color="auto" w:fill="auto"/>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98,3</w:t>
            </w:r>
          </w:p>
        </w:tc>
        <w:tc>
          <w:tcPr>
            <w:tcW w:w="1590" w:type="dxa"/>
            <w:shd w:val="clear" w:color="auto" w:fill="auto"/>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105,7</w:t>
            </w:r>
          </w:p>
        </w:tc>
        <w:tc>
          <w:tcPr>
            <w:tcW w:w="1562"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102,7</w:t>
            </w:r>
          </w:p>
        </w:tc>
        <w:tc>
          <w:tcPr>
            <w:tcW w:w="1247"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103,3</w:t>
            </w:r>
          </w:p>
        </w:tc>
        <w:tc>
          <w:tcPr>
            <w:tcW w:w="1271"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101,3</w:t>
            </w:r>
          </w:p>
        </w:tc>
        <w:tc>
          <w:tcPr>
            <w:tcW w:w="1284"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102,3</w:t>
            </w:r>
          </w:p>
        </w:tc>
        <w:tc>
          <w:tcPr>
            <w:tcW w:w="1515"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103,7</w:t>
            </w:r>
          </w:p>
        </w:tc>
        <w:tc>
          <w:tcPr>
            <w:tcW w:w="1530"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104,0</w:t>
            </w:r>
          </w:p>
        </w:tc>
      </w:tr>
      <w:tr w:rsidR="00101AA4" w:rsidRPr="00142317" w:rsidTr="00101AA4">
        <w:trPr>
          <w:trHeight w:val="109"/>
        </w:trPr>
        <w:tc>
          <w:tcPr>
            <w:tcW w:w="2910" w:type="dxa"/>
            <w:shd w:val="clear" w:color="auto" w:fill="auto"/>
            <w:noWrap/>
            <w:vAlign w:val="center"/>
          </w:tcPr>
          <w:p w:rsidR="00101AA4" w:rsidRPr="004B22C6" w:rsidRDefault="00101AA4" w:rsidP="003F011C">
            <w:pPr>
              <w:pStyle w:val="ad"/>
              <w:jc w:val="both"/>
              <w:rPr>
                <w:rFonts w:ascii="Times New Roman" w:hAnsi="Times New Roman"/>
                <w:color w:val="000000"/>
                <w:sz w:val="28"/>
                <w:szCs w:val="28"/>
              </w:rPr>
            </w:pPr>
            <w:r w:rsidRPr="004B22C6">
              <w:rPr>
                <w:rFonts w:ascii="Times New Roman" w:hAnsi="Times New Roman"/>
                <w:sz w:val="28"/>
                <w:szCs w:val="28"/>
                <w:lang w:val="ky-KG"/>
              </w:rPr>
              <w:t>Жашоо минимуму</w:t>
            </w:r>
            <w:r w:rsidRPr="004B22C6">
              <w:rPr>
                <w:rStyle w:val="ac"/>
                <w:rFonts w:ascii="Times New Roman" w:hAnsi="Times New Roman"/>
                <w:sz w:val="28"/>
                <w:szCs w:val="28"/>
                <w:lang w:val="ky-KG"/>
              </w:rPr>
              <w:footnoteReference w:id="3"/>
            </w:r>
          </w:p>
        </w:tc>
        <w:tc>
          <w:tcPr>
            <w:tcW w:w="1275" w:type="dxa"/>
            <w:shd w:val="clear" w:color="auto" w:fill="auto"/>
            <w:noWrap/>
            <w:vAlign w:val="center"/>
          </w:tcPr>
          <w:p w:rsidR="00101AA4" w:rsidRPr="004B22C6" w:rsidRDefault="00101AA4" w:rsidP="003F011C">
            <w:pPr>
              <w:spacing w:after="0" w:line="240" w:lineRule="auto"/>
              <w:jc w:val="center"/>
              <w:rPr>
                <w:rFonts w:ascii="Times New Roman" w:hAnsi="Times New Roman"/>
                <w:sz w:val="28"/>
                <w:szCs w:val="28"/>
              </w:rPr>
            </w:pPr>
            <w:r w:rsidRPr="004B22C6">
              <w:rPr>
                <w:rFonts w:ascii="Times New Roman" w:hAnsi="Times New Roman"/>
                <w:color w:val="000000"/>
                <w:sz w:val="28"/>
                <w:szCs w:val="28"/>
                <w:lang w:val="ky-KG"/>
              </w:rPr>
              <w:t xml:space="preserve">айына </w:t>
            </w:r>
            <w:r w:rsidRPr="004B22C6">
              <w:rPr>
                <w:rFonts w:ascii="Times New Roman" w:hAnsi="Times New Roman"/>
                <w:color w:val="000000"/>
                <w:sz w:val="28"/>
                <w:szCs w:val="28"/>
                <w:lang w:val="ky-KG"/>
              </w:rPr>
              <w:lastRenderedPageBreak/>
              <w:t>сом</w:t>
            </w:r>
          </w:p>
        </w:tc>
        <w:tc>
          <w:tcPr>
            <w:tcW w:w="1560" w:type="dxa"/>
            <w:shd w:val="clear" w:color="auto" w:fill="auto"/>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lastRenderedPageBreak/>
              <w:t>5183,0</w:t>
            </w:r>
          </w:p>
        </w:tc>
        <w:tc>
          <w:tcPr>
            <w:tcW w:w="1590" w:type="dxa"/>
            <w:shd w:val="clear" w:color="auto" w:fill="auto"/>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5240,0</w:t>
            </w:r>
          </w:p>
        </w:tc>
        <w:tc>
          <w:tcPr>
            <w:tcW w:w="1562"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5554,4</w:t>
            </w:r>
          </w:p>
        </w:tc>
        <w:tc>
          <w:tcPr>
            <w:tcW w:w="1247"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5695,0</w:t>
            </w:r>
          </w:p>
        </w:tc>
        <w:tc>
          <w:tcPr>
            <w:tcW w:w="1271"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5748,4</w:t>
            </w:r>
          </w:p>
        </w:tc>
        <w:tc>
          <w:tcPr>
            <w:tcW w:w="1284"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5350,6</w:t>
            </w:r>
          </w:p>
        </w:tc>
        <w:tc>
          <w:tcPr>
            <w:tcW w:w="1515"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5909,9</w:t>
            </w:r>
          </w:p>
        </w:tc>
        <w:tc>
          <w:tcPr>
            <w:tcW w:w="1530"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6282,2</w:t>
            </w:r>
          </w:p>
        </w:tc>
      </w:tr>
      <w:tr w:rsidR="00101AA4" w:rsidRPr="00142317" w:rsidTr="00101AA4">
        <w:trPr>
          <w:trHeight w:val="118"/>
        </w:trPr>
        <w:tc>
          <w:tcPr>
            <w:tcW w:w="2910" w:type="dxa"/>
            <w:shd w:val="clear" w:color="auto" w:fill="auto"/>
            <w:noWrap/>
            <w:vAlign w:val="center"/>
          </w:tcPr>
          <w:p w:rsidR="00101AA4" w:rsidRPr="004B22C6" w:rsidRDefault="00101AA4" w:rsidP="003F011C">
            <w:pPr>
              <w:spacing w:after="0" w:line="240" w:lineRule="auto"/>
              <w:jc w:val="both"/>
              <w:rPr>
                <w:rFonts w:ascii="Times New Roman" w:hAnsi="Times New Roman"/>
                <w:color w:val="000000"/>
                <w:sz w:val="28"/>
                <w:szCs w:val="28"/>
                <w:lang w:val="ky-KG"/>
              </w:rPr>
            </w:pPr>
            <w:r w:rsidRPr="004B22C6">
              <w:rPr>
                <w:rFonts w:ascii="Times New Roman" w:hAnsi="Times New Roman"/>
                <w:sz w:val="28"/>
                <w:szCs w:val="28"/>
                <w:lang w:val="ky-KG"/>
              </w:rPr>
              <w:lastRenderedPageBreak/>
              <w:t>Эмгекке жарамдуу курактагы жашы жеткен калктын жашоо минимуму</w:t>
            </w:r>
            <w:r w:rsidRPr="004B22C6">
              <w:rPr>
                <w:rStyle w:val="ac"/>
                <w:rFonts w:ascii="Times New Roman" w:hAnsi="Times New Roman"/>
                <w:sz w:val="28"/>
                <w:szCs w:val="28"/>
                <w:lang w:val="ky-KG"/>
              </w:rPr>
              <w:footnoteReference w:id="4"/>
            </w:r>
          </w:p>
        </w:tc>
        <w:tc>
          <w:tcPr>
            <w:tcW w:w="1275" w:type="dxa"/>
            <w:shd w:val="clear" w:color="auto" w:fill="auto"/>
            <w:noWrap/>
            <w:vAlign w:val="center"/>
          </w:tcPr>
          <w:p w:rsidR="00101AA4" w:rsidRPr="004B22C6" w:rsidRDefault="00101AA4" w:rsidP="003F011C">
            <w:pPr>
              <w:spacing w:after="0" w:line="240" w:lineRule="auto"/>
              <w:jc w:val="center"/>
              <w:rPr>
                <w:rFonts w:ascii="Times New Roman" w:hAnsi="Times New Roman"/>
                <w:sz w:val="28"/>
                <w:szCs w:val="28"/>
              </w:rPr>
            </w:pPr>
            <w:r w:rsidRPr="004B22C6">
              <w:rPr>
                <w:rFonts w:ascii="Times New Roman" w:hAnsi="Times New Roman"/>
                <w:color w:val="000000"/>
                <w:sz w:val="28"/>
                <w:szCs w:val="28"/>
                <w:lang w:val="ky-KG"/>
              </w:rPr>
              <w:t>айына сом</w:t>
            </w:r>
          </w:p>
        </w:tc>
        <w:tc>
          <w:tcPr>
            <w:tcW w:w="1560" w:type="dxa"/>
            <w:shd w:val="clear" w:color="auto" w:fill="auto"/>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5799,8</w:t>
            </w:r>
          </w:p>
        </w:tc>
        <w:tc>
          <w:tcPr>
            <w:tcW w:w="1590" w:type="dxa"/>
            <w:shd w:val="clear" w:color="auto" w:fill="auto"/>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5863,6</w:t>
            </w:r>
          </w:p>
        </w:tc>
        <w:tc>
          <w:tcPr>
            <w:tcW w:w="1562"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6215,5</w:t>
            </w:r>
          </w:p>
        </w:tc>
        <w:tc>
          <w:tcPr>
            <w:tcW w:w="1247"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6358,3</w:t>
            </w:r>
          </w:p>
        </w:tc>
        <w:tc>
          <w:tcPr>
            <w:tcW w:w="1271"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6449,0</w:t>
            </w:r>
          </w:p>
        </w:tc>
        <w:tc>
          <w:tcPr>
            <w:tcW w:w="1284"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5992,8</w:t>
            </w:r>
          </w:p>
        </w:tc>
        <w:tc>
          <w:tcPr>
            <w:tcW w:w="1515"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6613,2</w:t>
            </w:r>
          </w:p>
        </w:tc>
        <w:tc>
          <w:tcPr>
            <w:tcW w:w="1530"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7029,9</w:t>
            </w:r>
          </w:p>
        </w:tc>
      </w:tr>
      <w:tr w:rsidR="00101AA4" w:rsidRPr="00142317" w:rsidTr="00101AA4">
        <w:trPr>
          <w:trHeight w:val="239"/>
        </w:trPr>
        <w:tc>
          <w:tcPr>
            <w:tcW w:w="2910" w:type="dxa"/>
            <w:shd w:val="clear" w:color="auto" w:fill="auto"/>
            <w:noWrap/>
            <w:vAlign w:val="center"/>
          </w:tcPr>
          <w:p w:rsidR="00101AA4" w:rsidRPr="004B22C6" w:rsidRDefault="00101AA4" w:rsidP="003F011C">
            <w:pPr>
              <w:spacing w:after="0" w:line="240" w:lineRule="auto"/>
              <w:jc w:val="both"/>
              <w:rPr>
                <w:rFonts w:ascii="Times New Roman" w:hAnsi="Times New Roman"/>
                <w:color w:val="000000"/>
                <w:sz w:val="28"/>
                <w:szCs w:val="28"/>
              </w:rPr>
            </w:pPr>
            <w:r w:rsidRPr="004B22C6">
              <w:rPr>
                <w:rFonts w:ascii="Times New Roman" w:hAnsi="Times New Roman"/>
                <w:sz w:val="28"/>
                <w:szCs w:val="28"/>
                <w:lang w:val="ky-KG"/>
              </w:rPr>
              <w:t>Пенсия жашындагы жашы жеткен калктын жашоо минимуму</w:t>
            </w:r>
            <w:r w:rsidRPr="004B22C6">
              <w:rPr>
                <w:rStyle w:val="ac"/>
                <w:rFonts w:ascii="Times New Roman" w:hAnsi="Times New Roman"/>
                <w:sz w:val="28"/>
                <w:szCs w:val="28"/>
                <w:lang w:val="ky-KG"/>
              </w:rPr>
              <w:footnoteReference w:id="5"/>
            </w:r>
          </w:p>
        </w:tc>
        <w:tc>
          <w:tcPr>
            <w:tcW w:w="1275" w:type="dxa"/>
            <w:shd w:val="clear" w:color="auto" w:fill="auto"/>
            <w:noWrap/>
            <w:vAlign w:val="center"/>
          </w:tcPr>
          <w:p w:rsidR="00101AA4" w:rsidRPr="004B22C6" w:rsidRDefault="00101AA4" w:rsidP="003F011C">
            <w:pPr>
              <w:spacing w:after="0" w:line="240" w:lineRule="auto"/>
              <w:jc w:val="center"/>
              <w:rPr>
                <w:rFonts w:ascii="Times New Roman" w:hAnsi="Times New Roman"/>
                <w:sz w:val="28"/>
                <w:szCs w:val="28"/>
              </w:rPr>
            </w:pPr>
            <w:r w:rsidRPr="004B22C6">
              <w:rPr>
                <w:rFonts w:ascii="Times New Roman" w:hAnsi="Times New Roman"/>
                <w:color w:val="000000"/>
                <w:sz w:val="28"/>
                <w:szCs w:val="28"/>
                <w:lang w:val="ky-KG"/>
              </w:rPr>
              <w:t>айына сом</w:t>
            </w:r>
          </w:p>
        </w:tc>
        <w:tc>
          <w:tcPr>
            <w:tcW w:w="1560" w:type="dxa"/>
            <w:shd w:val="clear" w:color="auto" w:fill="auto"/>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4637,2</w:t>
            </w:r>
          </w:p>
        </w:tc>
        <w:tc>
          <w:tcPr>
            <w:tcW w:w="1590" w:type="dxa"/>
            <w:shd w:val="clear" w:color="auto" w:fill="auto"/>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4688,2</w:t>
            </w:r>
          </w:p>
        </w:tc>
        <w:tc>
          <w:tcPr>
            <w:tcW w:w="1562"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4969,5</w:t>
            </w:r>
          </w:p>
        </w:tc>
        <w:tc>
          <w:tcPr>
            <w:tcW w:w="1247"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5080,3</w:t>
            </w:r>
          </w:p>
        </w:tc>
        <w:tc>
          <w:tcPr>
            <w:tcW w:w="1271"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5163,1</w:t>
            </w:r>
          </w:p>
        </w:tc>
        <w:tc>
          <w:tcPr>
            <w:tcW w:w="1284"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4780,4</w:t>
            </w:r>
          </w:p>
        </w:tc>
        <w:tc>
          <w:tcPr>
            <w:tcW w:w="1515"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5287,6</w:t>
            </w:r>
          </w:p>
        </w:tc>
        <w:tc>
          <w:tcPr>
            <w:tcW w:w="1530"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5620,7</w:t>
            </w:r>
          </w:p>
        </w:tc>
      </w:tr>
      <w:tr w:rsidR="00101AA4" w:rsidRPr="00142317" w:rsidTr="00101AA4">
        <w:trPr>
          <w:trHeight w:val="118"/>
        </w:trPr>
        <w:tc>
          <w:tcPr>
            <w:tcW w:w="2910" w:type="dxa"/>
            <w:shd w:val="clear" w:color="auto" w:fill="auto"/>
            <w:noWrap/>
            <w:vAlign w:val="center"/>
          </w:tcPr>
          <w:p w:rsidR="00101AA4" w:rsidRPr="004B22C6" w:rsidRDefault="00101AA4" w:rsidP="003F011C">
            <w:pPr>
              <w:pStyle w:val="ad"/>
              <w:jc w:val="both"/>
              <w:rPr>
                <w:rFonts w:ascii="Times New Roman" w:hAnsi="Times New Roman"/>
                <w:color w:val="000000"/>
                <w:sz w:val="28"/>
                <w:szCs w:val="28"/>
              </w:rPr>
            </w:pPr>
            <w:r>
              <w:rPr>
                <w:rFonts w:ascii="Times New Roman" w:hAnsi="Times New Roman"/>
                <w:sz w:val="28"/>
                <w:szCs w:val="28"/>
                <w:lang w:val="ky-KG"/>
              </w:rPr>
              <w:t>Калктын жылдык орточо</w:t>
            </w:r>
            <w:r w:rsidRPr="004B22C6">
              <w:rPr>
                <w:rFonts w:ascii="Times New Roman" w:hAnsi="Times New Roman"/>
                <w:sz w:val="28"/>
                <w:szCs w:val="28"/>
                <w:lang w:val="ky-KG"/>
              </w:rPr>
              <w:t xml:space="preserve"> саны</w:t>
            </w:r>
          </w:p>
        </w:tc>
        <w:tc>
          <w:tcPr>
            <w:tcW w:w="1275" w:type="dxa"/>
            <w:shd w:val="clear" w:color="auto" w:fill="auto"/>
            <w:noWrap/>
            <w:vAlign w:val="center"/>
          </w:tcPr>
          <w:p w:rsidR="00101AA4" w:rsidRPr="004B22C6" w:rsidRDefault="00101AA4" w:rsidP="003F011C">
            <w:pPr>
              <w:spacing w:after="0" w:line="240" w:lineRule="auto"/>
              <w:jc w:val="center"/>
              <w:rPr>
                <w:rFonts w:ascii="Times New Roman" w:hAnsi="Times New Roman"/>
                <w:sz w:val="28"/>
                <w:szCs w:val="28"/>
              </w:rPr>
            </w:pPr>
            <w:r w:rsidRPr="004B22C6">
              <w:rPr>
                <w:rFonts w:ascii="Times New Roman" w:hAnsi="Times New Roman"/>
                <w:color w:val="000000"/>
                <w:sz w:val="28"/>
                <w:szCs w:val="28"/>
                <w:lang w:val="ky-KG"/>
              </w:rPr>
              <w:t>миң адам</w:t>
            </w:r>
          </w:p>
        </w:tc>
        <w:tc>
          <w:tcPr>
            <w:tcW w:w="1560" w:type="dxa"/>
            <w:shd w:val="clear" w:color="auto" w:fill="auto"/>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5702,1</w:t>
            </w:r>
          </w:p>
        </w:tc>
        <w:tc>
          <w:tcPr>
            <w:tcW w:w="1590" w:type="dxa"/>
            <w:shd w:val="clear" w:color="auto" w:fill="auto"/>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5844,7</w:t>
            </w:r>
          </w:p>
        </w:tc>
        <w:tc>
          <w:tcPr>
            <w:tcW w:w="1562"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5955,7</w:t>
            </w:r>
          </w:p>
        </w:tc>
        <w:tc>
          <w:tcPr>
            <w:tcW w:w="1247"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5906,3</w:t>
            </w:r>
          </w:p>
        </w:tc>
        <w:tc>
          <w:tcPr>
            <w:tcW w:w="1271"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5921,8</w:t>
            </w:r>
          </w:p>
        </w:tc>
        <w:tc>
          <w:tcPr>
            <w:tcW w:w="1284"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5938,6</w:t>
            </w:r>
          </w:p>
        </w:tc>
        <w:tc>
          <w:tcPr>
            <w:tcW w:w="1515"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6059,3</w:t>
            </w:r>
          </w:p>
        </w:tc>
        <w:tc>
          <w:tcPr>
            <w:tcW w:w="1530"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6155,4</w:t>
            </w:r>
          </w:p>
        </w:tc>
      </w:tr>
      <w:tr w:rsidR="00101AA4" w:rsidRPr="00142317" w:rsidTr="00101AA4">
        <w:trPr>
          <w:trHeight w:val="118"/>
        </w:trPr>
        <w:tc>
          <w:tcPr>
            <w:tcW w:w="2910" w:type="dxa"/>
            <w:shd w:val="clear" w:color="auto" w:fill="auto"/>
            <w:noWrap/>
            <w:vAlign w:val="center"/>
          </w:tcPr>
          <w:p w:rsidR="00101AA4" w:rsidRPr="004B22C6" w:rsidRDefault="00101AA4" w:rsidP="003F011C">
            <w:pPr>
              <w:pStyle w:val="ad"/>
              <w:jc w:val="both"/>
              <w:rPr>
                <w:rFonts w:ascii="Times New Roman" w:hAnsi="Times New Roman"/>
                <w:color w:val="000000"/>
                <w:sz w:val="28"/>
                <w:szCs w:val="28"/>
              </w:rPr>
            </w:pPr>
            <w:r w:rsidRPr="004B22C6">
              <w:rPr>
                <w:rFonts w:ascii="Times New Roman" w:hAnsi="Times New Roman"/>
                <w:sz w:val="28"/>
                <w:szCs w:val="28"/>
                <w:lang w:val="ky-KG"/>
              </w:rPr>
              <w:t>Орточо айлык эмгек акы</w:t>
            </w:r>
          </w:p>
        </w:tc>
        <w:tc>
          <w:tcPr>
            <w:tcW w:w="1275" w:type="dxa"/>
            <w:shd w:val="clear" w:color="auto" w:fill="auto"/>
            <w:noWrap/>
            <w:vAlign w:val="center"/>
          </w:tcPr>
          <w:p w:rsidR="00101AA4" w:rsidRPr="004B22C6" w:rsidRDefault="00101AA4" w:rsidP="003F011C">
            <w:pPr>
              <w:spacing w:after="0" w:line="240" w:lineRule="auto"/>
              <w:jc w:val="center"/>
              <w:rPr>
                <w:rFonts w:ascii="Times New Roman" w:hAnsi="Times New Roman"/>
                <w:sz w:val="28"/>
                <w:szCs w:val="28"/>
              </w:rPr>
            </w:pPr>
            <w:r w:rsidRPr="004B22C6">
              <w:rPr>
                <w:rFonts w:ascii="Times New Roman" w:hAnsi="Times New Roman"/>
                <w:sz w:val="28"/>
                <w:szCs w:val="28"/>
              </w:rPr>
              <w:t>сом</w:t>
            </w:r>
          </w:p>
        </w:tc>
        <w:tc>
          <w:tcPr>
            <w:tcW w:w="1560" w:type="dxa"/>
            <w:shd w:val="clear" w:color="auto" w:fill="auto"/>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13483,0</w:t>
            </w:r>
          </w:p>
        </w:tc>
        <w:tc>
          <w:tcPr>
            <w:tcW w:w="1590" w:type="dxa"/>
            <w:shd w:val="clear" w:color="auto" w:fill="auto"/>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14350,0</w:t>
            </w:r>
          </w:p>
        </w:tc>
        <w:tc>
          <w:tcPr>
            <w:tcW w:w="1562"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15420,0</w:t>
            </w:r>
          </w:p>
        </w:tc>
        <w:tc>
          <w:tcPr>
            <w:tcW w:w="1247"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14040,5</w:t>
            </w:r>
          </w:p>
        </w:tc>
        <w:tc>
          <w:tcPr>
            <w:tcW w:w="1271"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14535,9</w:t>
            </w:r>
          </w:p>
        </w:tc>
        <w:tc>
          <w:tcPr>
            <w:tcW w:w="1284"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14829,3</w:t>
            </w:r>
          </w:p>
        </w:tc>
        <w:tc>
          <w:tcPr>
            <w:tcW w:w="1515"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16700,0</w:t>
            </w:r>
          </w:p>
        </w:tc>
        <w:tc>
          <w:tcPr>
            <w:tcW w:w="1530"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18320,0</w:t>
            </w:r>
          </w:p>
        </w:tc>
      </w:tr>
      <w:tr w:rsidR="00101AA4" w:rsidRPr="00142317" w:rsidTr="00101AA4">
        <w:trPr>
          <w:trHeight w:val="118"/>
        </w:trPr>
        <w:tc>
          <w:tcPr>
            <w:tcW w:w="2910" w:type="dxa"/>
            <w:shd w:val="clear" w:color="auto" w:fill="auto"/>
            <w:noWrap/>
            <w:vAlign w:val="center"/>
          </w:tcPr>
          <w:p w:rsidR="00101AA4" w:rsidRPr="004B22C6" w:rsidRDefault="00101AA4" w:rsidP="003F011C">
            <w:pPr>
              <w:pStyle w:val="ad"/>
              <w:jc w:val="both"/>
              <w:rPr>
                <w:rFonts w:ascii="Times New Roman" w:hAnsi="Times New Roman"/>
                <w:color w:val="000000"/>
                <w:sz w:val="28"/>
                <w:szCs w:val="28"/>
              </w:rPr>
            </w:pPr>
            <w:r>
              <w:rPr>
                <w:rFonts w:ascii="Times New Roman" w:hAnsi="Times New Roman"/>
                <w:sz w:val="28"/>
                <w:szCs w:val="28"/>
                <w:lang w:val="ky-KG"/>
              </w:rPr>
              <w:t>Реалдуу өсүү</w:t>
            </w:r>
            <w:r w:rsidRPr="004B22C6">
              <w:rPr>
                <w:rFonts w:ascii="Times New Roman" w:hAnsi="Times New Roman"/>
                <w:sz w:val="28"/>
                <w:szCs w:val="28"/>
                <w:lang w:val="ky-KG"/>
              </w:rPr>
              <w:t xml:space="preserve"> темпи,</w:t>
            </w:r>
            <w:r>
              <w:rPr>
                <w:rFonts w:ascii="Times New Roman" w:hAnsi="Times New Roman"/>
                <w:sz w:val="28"/>
                <w:szCs w:val="28"/>
                <w:lang w:val="ky-KG"/>
              </w:rPr>
              <w:t xml:space="preserve"> мурунку жылдын тийиштүү мезгилине карата </w:t>
            </w:r>
            <w:r w:rsidRPr="004B22C6">
              <w:rPr>
                <w:rFonts w:ascii="Times New Roman" w:hAnsi="Times New Roman"/>
                <w:sz w:val="28"/>
                <w:szCs w:val="28"/>
                <w:lang w:val="ky-KG"/>
              </w:rPr>
              <w:t>% менен</w:t>
            </w:r>
          </w:p>
        </w:tc>
        <w:tc>
          <w:tcPr>
            <w:tcW w:w="1275" w:type="dxa"/>
            <w:shd w:val="clear" w:color="auto" w:fill="auto"/>
            <w:noWrap/>
            <w:vAlign w:val="center"/>
          </w:tcPr>
          <w:p w:rsidR="00101AA4" w:rsidRPr="004B22C6" w:rsidRDefault="00101AA4" w:rsidP="003F011C">
            <w:pPr>
              <w:spacing w:after="0" w:line="240" w:lineRule="auto"/>
              <w:jc w:val="center"/>
              <w:rPr>
                <w:rFonts w:ascii="Times New Roman" w:hAnsi="Times New Roman"/>
                <w:sz w:val="28"/>
                <w:szCs w:val="28"/>
              </w:rPr>
            </w:pPr>
            <w:r w:rsidRPr="004B22C6">
              <w:rPr>
                <w:rFonts w:ascii="Times New Roman" w:hAnsi="Times New Roman"/>
                <w:sz w:val="28"/>
                <w:szCs w:val="28"/>
              </w:rPr>
              <w:t>%</w:t>
            </w:r>
          </w:p>
        </w:tc>
        <w:tc>
          <w:tcPr>
            <w:tcW w:w="1560" w:type="dxa"/>
            <w:shd w:val="clear" w:color="auto" w:fill="auto"/>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594DA3">
              <w:rPr>
                <w:rFonts w:ascii="Times New Roman" w:hAnsi="Times New Roman"/>
                <w:sz w:val="28"/>
                <w:szCs w:val="28"/>
                <w:lang w:eastAsia="en-US"/>
              </w:rPr>
              <w:t>103,1</w:t>
            </w:r>
          </w:p>
        </w:tc>
        <w:tc>
          <w:tcPr>
            <w:tcW w:w="1590" w:type="dxa"/>
            <w:shd w:val="clear" w:color="auto" w:fill="auto"/>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105,3</w:t>
            </w:r>
          </w:p>
        </w:tc>
        <w:tc>
          <w:tcPr>
            <w:tcW w:w="1562"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101,4</w:t>
            </w:r>
          </w:p>
        </w:tc>
        <w:tc>
          <w:tcPr>
            <w:tcW w:w="1247" w:type="dxa"/>
            <w:vAlign w:val="center"/>
          </w:tcPr>
          <w:p w:rsidR="00101AA4" w:rsidRPr="00FB5BFD" w:rsidRDefault="00101AA4" w:rsidP="003F011C">
            <w:pPr>
              <w:spacing w:after="0" w:line="240" w:lineRule="auto"/>
              <w:jc w:val="center"/>
              <w:rPr>
                <w:rFonts w:ascii="Times New Roman" w:hAnsi="Times New Roman"/>
                <w:sz w:val="28"/>
                <w:szCs w:val="28"/>
                <w:lang w:eastAsia="en-US"/>
              </w:rPr>
            </w:pPr>
            <w:r w:rsidRPr="00FB5BFD">
              <w:rPr>
                <w:rFonts w:ascii="Times New Roman" w:hAnsi="Times New Roman"/>
                <w:sz w:val="28"/>
                <w:szCs w:val="28"/>
                <w:lang w:eastAsia="en-US"/>
              </w:rPr>
              <w:t>99,1</w:t>
            </w:r>
          </w:p>
        </w:tc>
        <w:tc>
          <w:tcPr>
            <w:tcW w:w="1271" w:type="dxa"/>
            <w:vAlign w:val="center"/>
          </w:tcPr>
          <w:p w:rsidR="00101AA4" w:rsidRPr="00FB5BFD" w:rsidRDefault="00101AA4" w:rsidP="003F011C">
            <w:pPr>
              <w:spacing w:after="0" w:line="240" w:lineRule="auto"/>
              <w:jc w:val="center"/>
              <w:rPr>
                <w:rFonts w:ascii="Times New Roman" w:hAnsi="Times New Roman"/>
                <w:sz w:val="28"/>
                <w:szCs w:val="28"/>
                <w:lang w:eastAsia="en-US"/>
              </w:rPr>
            </w:pPr>
            <w:r w:rsidRPr="00FB5BFD">
              <w:rPr>
                <w:rFonts w:ascii="Times New Roman" w:hAnsi="Times New Roman"/>
                <w:sz w:val="28"/>
                <w:szCs w:val="28"/>
                <w:lang w:eastAsia="en-US"/>
              </w:rPr>
              <w:t>100,8</w:t>
            </w:r>
          </w:p>
        </w:tc>
        <w:tc>
          <w:tcPr>
            <w:tcW w:w="1284" w:type="dxa"/>
            <w:vAlign w:val="center"/>
          </w:tcPr>
          <w:p w:rsidR="00101AA4" w:rsidRPr="00FB5BFD" w:rsidRDefault="00101AA4" w:rsidP="003F011C">
            <w:pPr>
              <w:spacing w:after="0" w:line="240" w:lineRule="auto"/>
              <w:jc w:val="center"/>
              <w:rPr>
                <w:rFonts w:ascii="Times New Roman" w:hAnsi="Times New Roman"/>
                <w:sz w:val="28"/>
                <w:szCs w:val="28"/>
                <w:lang w:eastAsia="en-US"/>
              </w:rPr>
            </w:pPr>
            <w:r w:rsidRPr="00FB5BFD">
              <w:rPr>
                <w:rFonts w:ascii="Times New Roman" w:hAnsi="Times New Roman"/>
                <w:sz w:val="28"/>
                <w:szCs w:val="28"/>
                <w:lang w:eastAsia="en-US"/>
              </w:rPr>
              <w:t>101,3</w:t>
            </w:r>
          </w:p>
        </w:tc>
        <w:tc>
          <w:tcPr>
            <w:tcW w:w="1515"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101,8</w:t>
            </w:r>
          </w:p>
        </w:tc>
        <w:tc>
          <w:tcPr>
            <w:tcW w:w="1530"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103,2</w:t>
            </w:r>
          </w:p>
        </w:tc>
      </w:tr>
      <w:tr w:rsidR="00101AA4" w:rsidRPr="00142317" w:rsidTr="00101AA4">
        <w:trPr>
          <w:trHeight w:val="118"/>
        </w:trPr>
        <w:tc>
          <w:tcPr>
            <w:tcW w:w="2910" w:type="dxa"/>
            <w:shd w:val="clear" w:color="auto" w:fill="auto"/>
            <w:noWrap/>
            <w:vAlign w:val="center"/>
          </w:tcPr>
          <w:p w:rsidR="00101AA4" w:rsidRPr="004B22C6" w:rsidRDefault="00101AA4" w:rsidP="003F011C">
            <w:pPr>
              <w:pStyle w:val="ad"/>
              <w:jc w:val="both"/>
              <w:rPr>
                <w:rFonts w:ascii="Times New Roman" w:hAnsi="Times New Roman"/>
                <w:sz w:val="28"/>
                <w:szCs w:val="28"/>
                <w:lang w:val="ky-KG"/>
              </w:rPr>
            </w:pPr>
            <w:r w:rsidRPr="004B22C6">
              <w:rPr>
                <w:rFonts w:ascii="Times New Roman" w:hAnsi="Times New Roman"/>
                <w:sz w:val="28"/>
                <w:szCs w:val="28"/>
                <w:lang w:val="ky-KG"/>
              </w:rPr>
              <w:t xml:space="preserve">Эмгекке жарамдуу калктын жашоо минимумуна (ЖМ) карата </w:t>
            </w:r>
          </w:p>
        </w:tc>
        <w:tc>
          <w:tcPr>
            <w:tcW w:w="1275" w:type="dxa"/>
            <w:shd w:val="clear" w:color="auto" w:fill="auto"/>
            <w:noWrap/>
            <w:vAlign w:val="center"/>
          </w:tcPr>
          <w:p w:rsidR="00101AA4" w:rsidRPr="004B22C6" w:rsidRDefault="00101AA4" w:rsidP="003F011C">
            <w:pPr>
              <w:spacing w:after="0" w:line="240" w:lineRule="auto"/>
              <w:jc w:val="center"/>
              <w:rPr>
                <w:rFonts w:ascii="Times New Roman" w:hAnsi="Times New Roman"/>
                <w:sz w:val="28"/>
                <w:szCs w:val="28"/>
              </w:rPr>
            </w:pPr>
            <w:r w:rsidRPr="004B22C6">
              <w:rPr>
                <w:rFonts w:ascii="Times New Roman" w:hAnsi="Times New Roman"/>
                <w:sz w:val="28"/>
                <w:szCs w:val="28"/>
              </w:rPr>
              <w:t>%</w:t>
            </w:r>
          </w:p>
        </w:tc>
        <w:tc>
          <w:tcPr>
            <w:tcW w:w="1560" w:type="dxa"/>
            <w:shd w:val="clear" w:color="auto" w:fill="auto"/>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228,9</w:t>
            </w:r>
          </w:p>
        </w:tc>
        <w:tc>
          <w:tcPr>
            <w:tcW w:w="1590" w:type="dxa"/>
            <w:shd w:val="clear" w:color="auto" w:fill="auto"/>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244,7</w:t>
            </w:r>
          </w:p>
        </w:tc>
        <w:tc>
          <w:tcPr>
            <w:tcW w:w="1562"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248,1</w:t>
            </w:r>
          </w:p>
        </w:tc>
        <w:tc>
          <w:tcPr>
            <w:tcW w:w="1247" w:type="dxa"/>
            <w:vAlign w:val="center"/>
          </w:tcPr>
          <w:p w:rsidR="00101AA4" w:rsidRPr="00FB5BFD" w:rsidRDefault="00101AA4" w:rsidP="003F011C">
            <w:pPr>
              <w:spacing w:after="0" w:line="240" w:lineRule="auto"/>
              <w:jc w:val="center"/>
              <w:rPr>
                <w:rFonts w:ascii="Times New Roman" w:hAnsi="Times New Roman"/>
                <w:sz w:val="28"/>
                <w:szCs w:val="28"/>
                <w:lang w:eastAsia="en-US"/>
              </w:rPr>
            </w:pPr>
            <w:r w:rsidRPr="00FB5BFD">
              <w:rPr>
                <w:rFonts w:ascii="Times New Roman" w:hAnsi="Times New Roman"/>
                <w:sz w:val="28"/>
                <w:szCs w:val="28"/>
                <w:lang w:eastAsia="en-US"/>
              </w:rPr>
              <w:t>249,5</w:t>
            </w:r>
          </w:p>
        </w:tc>
        <w:tc>
          <w:tcPr>
            <w:tcW w:w="1271" w:type="dxa"/>
            <w:vAlign w:val="center"/>
          </w:tcPr>
          <w:p w:rsidR="00101AA4" w:rsidRPr="00FB5BFD" w:rsidRDefault="00101AA4" w:rsidP="003F011C">
            <w:pPr>
              <w:spacing w:after="0" w:line="240" w:lineRule="auto"/>
              <w:jc w:val="center"/>
              <w:rPr>
                <w:rFonts w:ascii="Times New Roman" w:hAnsi="Times New Roman"/>
                <w:sz w:val="28"/>
                <w:szCs w:val="28"/>
                <w:lang w:eastAsia="en-US"/>
              </w:rPr>
            </w:pPr>
            <w:r w:rsidRPr="00FB5BFD">
              <w:rPr>
                <w:rFonts w:ascii="Times New Roman" w:hAnsi="Times New Roman"/>
                <w:sz w:val="28"/>
                <w:szCs w:val="28"/>
                <w:lang w:eastAsia="en-US"/>
              </w:rPr>
              <w:t>225,4</w:t>
            </w:r>
          </w:p>
        </w:tc>
        <w:tc>
          <w:tcPr>
            <w:tcW w:w="1284" w:type="dxa"/>
            <w:vAlign w:val="center"/>
          </w:tcPr>
          <w:p w:rsidR="00101AA4" w:rsidRPr="00FB5BFD" w:rsidRDefault="00101AA4" w:rsidP="003F011C">
            <w:pPr>
              <w:spacing w:after="0" w:line="240" w:lineRule="auto"/>
              <w:jc w:val="center"/>
              <w:rPr>
                <w:rFonts w:ascii="Times New Roman" w:hAnsi="Times New Roman"/>
                <w:sz w:val="28"/>
                <w:szCs w:val="28"/>
                <w:lang w:eastAsia="en-US"/>
              </w:rPr>
            </w:pPr>
            <w:r w:rsidRPr="00FB5BFD">
              <w:rPr>
                <w:rFonts w:ascii="Times New Roman" w:hAnsi="Times New Roman"/>
                <w:sz w:val="28"/>
                <w:szCs w:val="28"/>
                <w:lang w:eastAsia="en-US"/>
              </w:rPr>
              <w:t>247,5</w:t>
            </w:r>
          </w:p>
        </w:tc>
        <w:tc>
          <w:tcPr>
            <w:tcW w:w="1515"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252,5</w:t>
            </w:r>
          </w:p>
        </w:tc>
        <w:tc>
          <w:tcPr>
            <w:tcW w:w="1530"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260,6</w:t>
            </w:r>
          </w:p>
        </w:tc>
      </w:tr>
      <w:tr w:rsidR="00101AA4" w:rsidRPr="00142317" w:rsidTr="00101AA4">
        <w:trPr>
          <w:trHeight w:val="118"/>
        </w:trPr>
        <w:tc>
          <w:tcPr>
            <w:tcW w:w="2910" w:type="dxa"/>
            <w:shd w:val="clear" w:color="auto" w:fill="auto"/>
            <w:noWrap/>
            <w:vAlign w:val="center"/>
          </w:tcPr>
          <w:p w:rsidR="00101AA4" w:rsidRPr="004B22C6" w:rsidRDefault="00101AA4" w:rsidP="003F011C">
            <w:pPr>
              <w:pStyle w:val="ad"/>
              <w:jc w:val="both"/>
              <w:rPr>
                <w:rFonts w:ascii="Times New Roman" w:hAnsi="Times New Roman"/>
                <w:color w:val="000000"/>
                <w:sz w:val="28"/>
                <w:szCs w:val="28"/>
              </w:rPr>
            </w:pPr>
            <w:r w:rsidRPr="004B22C6">
              <w:rPr>
                <w:rFonts w:ascii="Times New Roman" w:hAnsi="Times New Roman"/>
                <w:sz w:val="28"/>
                <w:szCs w:val="28"/>
                <w:lang w:val="ky-KG"/>
              </w:rPr>
              <w:lastRenderedPageBreak/>
              <w:t>Пенсиянын орточо айлык өлчөмү</w:t>
            </w:r>
            <w:r w:rsidRPr="004B22C6">
              <w:rPr>
                <w:rStyle w:val="ac"/>
                <w:rFonts w:ascii="Times New Roman" w:hAnsi="Times New Roman"/>
                <w:sz w:val="28"/>
                <w:szCs w:val="28"/>
                <w:lang w:val="ky-KG"/>
              </w:rPr>
              <w:footnoteReference w:id="6"/>
            </w:r>
          </w:p>
        </w:tc>
        <w:tc>
          <w:tcPr>
            <w:tcW w:w="1275" w:type="dxa"/>
            <w:shd w:val="clear" w:color="auto" w:fill="auto"/>
            <w:noWrap/>
            <w:vAlign w:val="center"/>
          </w:tcPr>
          <w:p w:rsidR="00101AA4" w:rsidRPr="004B22C6" w:rsidRDefault="00101AA4" w:rsidP="003F011C">
            <w:pPr>
              <w:spacing w:after="0" w:line="240" w:lineRule="auto"/>
              <w:jc w:val="center"/>
              <w:rPr>
                <w:rFonts w:ascii="Times New Roman" w:hAnsi="Times New Roman"/>
                <w:sz w:val="28"/>
                <w:szCs w:val="28"/>
              </w:rPr>
            </w:pPr>
            <w:r w:rsidRPr="004B22C6">
              <w:rPr>
                <w:rFonts w:ascii="Times New Roman" w:hAnsi="Times New Roman"/>
                <w:sz w:val="28"/>
                <w:szCs w:val="28"/>
              </w:rPr>
              <w:t>сом</w:t>
            </w:r>
          </w:p>
        </w:tc>
        <w:tc>
          <w:tcPr>
            <w:tcW w:w="1560" w:type="dxa"/>
            <w:shd w:val="clear" w:color="auto" w:fill="auto"/>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4753,0</w:t>
            </w:r>
          </w:p>
        </w:tc>
        <w:tc>
          <w:tcPr>
            <w:tcW w:w="1590" w:type="dxa"/>
            <w:shd w:val="clear" w:color="auto" w:fill="auto"/>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5033,0</w:t>
            </w:r>
          </w:p>
        </w:tc>
        <w:tc>
          <w:tcPr>
            <w:tcW w:w="1562"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5330</w:t>
            </w:r>
          </w:p>
        </w:tc>
        <w:tc>
          <w:tcPr>
            <w:tcW w:w="1247"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5330,0</w:t>
            </w:r>
          </w:p>
        </w:tc>
        <w:tc>
          <w:tcPr>
            <w:tcW w:w="1271"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5330,0</w:t>
            </w:r>
          </w:p>
        </w:tc>
        <w:tc>
          <w:tcPr>
            <w:tcW w:w="1284"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5330,0</w:t>
            </w:r>
          </w:p>
        </w:tc>
        <w:tc>
          <w:tcPr>
            <w:tcW w:w="1515"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5700</w:t>
            </w:r>
          </w:p>
        </w:tc>
        <w:tc>
          <w:tcPr>
            <w:tcW w:w="1530"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6000</w:t>
            </w:r>
          </w:p>
        </w:tc>
      </w:tr>
      <w:tr w:rsidR="00101AA4" w:rsidRPr="00142317" w:rsidTr="00101AA4">
        <w:trPr>
          <w:trHeight w:val="118"/>
        </w:trPr>
        <w:tc>
          <w:tcPr>
            <w:tcW w:w="2910" w:type="dxa"/>
            <w:shd w:val="clear" w:color="auto" w:fill="auto"/>
            <w:noWrap/>
            <w:vAlign w:val="center"/>
          </w:tcPr>
          <w:p w:rsidR="00101AA4" w:rsidRPr="004B22C6" w:rsidRDefault="00101AA4" w:rsidP="003F011C">
            <w:pPr>
              <w:pStyle w:val="ad"/>
              <w:jc w:val="both"/>
              <w:rPr>
                <w:rFonts w:ascii="Times New Roman" w:hAnsi="Times New Roman"/>
                <w:color w:val="000000"/>
                <w:sz w:val="28"/>
                <w:szCs w:val="28"/>
              </w:rPr>
            </w:pPr>
            <w:r>
              <w:rPr>
                <w:rFonts w:ascii="Times New Roman" w:hAnsi="Times New Roman"/>
                <w:sz w:val="28"/>
                <w:szCs w:val="28"/>
                <w:lang w:val="ky-KG"/>
              </w:rPr>
              <w:t>Реалдуу өсүү</w:t>
            </w:r>
            <w:r w:rsidRPr="004B22C6">
              <w:rPr>
                <w:rFonts w:ascii="Times New Roman" w:hAnsi="Times New Roman"/>
                <w:sz w:val="28"/>
                <w:szCs w:val="28"/>
                <w:lang w:val="ky-KG"/>
              </w:rPr>
              <w:t xml:space="preserve"> темпи,</w:t>
            </w:r>
            <w:r>
              <w:rPr>
                <w:rFonts w:ascii="Times New Roman" w:hAnsi="Times New Roman"/>
                <w:sz w:val="28"/>
                <w:szCs w:val="28"/>
                <w:lang w:val="ky-KG"/>
              </w:rPr>
              <w:t xml:space="preserve"> мурунку жылдын тийиштүү мезгилине карата </w:t>
            </w:r>
            <w:r w:rsidRPr="004B22C6">
              <w:rPr>
                <w:rFonts w:ascii="Times New Roman" w:hAnsi="Times New Roman"/>
                <w:sz w:val="28"/>
                <w:szCs w:val="28"/>
                <w:lang w:val="ky-KG"/>
              </w:rPr>
              <w:t>% менен</w:t>
            </w:r>
          </w:p>
        </w:tc>
        <w:tc>
          <w:tcPr>
            <w:tcW w:w="1275" w:type="dxa"/>
            <w:shd w:val="clear" w:color="auto" w:fill="auto"/>
            <w:noWrap/>
            <w:vAlign w:val="center"/>
          </w:tcPr>
          <w:p w:rsidR="00101AA4" w:rsidRPr="004B22C6" w:rsidRDefault="00101AA4" w:rsidP="003F011C">
            <w:pPr>
              <w:spacing w:after="0" w:line="240" w:lineRule="auto"/>
              <w:jc w:val="center"/>
              <w:rPr>
                <w:rFonts w:ascii="Times New Roman" w:hAnsi="Times New Roman"/>
                <w:sz w:val="28"/>
                <w:szCs w:val="28"/>
              </w:rPr>
            </w:pPr>
            <w:r w:rsidRPr="004B22C6">
              <w:rPr>
                <w:rFonts w:ascii="Times New Roman" w:hAnsi="Times New Roman"/>
                <w:sz w:val="28"/>
                <w:szCs w:val="28"/>
              </w:rPr>
              <w:t>%</w:t>
            </w:r>
          </w:p>
        </w:tc>
        <w:tc>
          <w:tcPr>
            <w:tcW w:w="1560" w:type="dxa"/>
            <w:shd w:val="clear" w:color="auto" w:fill="auto"/>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97,8</w:t>
            </w:r>
          </w:p>
        </w:tc>
        <w:tc>
          <w:tcPr>
            <w:tcW w:w="1590" w:type="dxa"/>
            <w:shd w:val="clear" w:color="auto" w:fill="auto"/>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104,7</w:t>
            </w:r>
          </w:p>
        </w:tc>
        <w:tc>
          <w:tcPr>
            <w:tcW w:w="1562"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99,9</w:t>
            </w:r>
          </w:p>
        </w:tc>
        <w:tc>
          <w:tcPr>
            <w:tcW w:w="1247"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107,2</w:t>
            </w:r>
          </w:p>
        </w:tc>
        <w:tc>
          <w:tcPr>
            <w:tcW w:w="1271"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107,3</w:t>
            </w:r>
          </w:p>
        </w:tc>
        <w:tc>
          <w:tcPr>
            <w:tcW w:w="1284"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107,1</w:t>
            </w:r>
          </w:p>
        </w:tc>
        <w:tc>
          <w:tcPr>
            <w:tcW w:w="1515"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100,5</w:t>
            </w:r>
          </w:p>
        </w:tc>
        <w:tc>
          <w:tcPr>
            <w:tcW w:w="1530"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99,0</w:t>
            </w:r>
          </w:p>
        </w:tc>
      </w:tr>
      <w:tr w:rsidR="00101AA4" w:rsidRPr="00142317" w:rsidTr="00101AA4">
        <w:trPr>
          <w:trHeight w:val="118"/>
        </w:trPr>
        <w:tc>
          <w:tcPr>
            <w:tcW w:w="2910" w:type="dxa"/>
            <w:shd w:val="clear" w:color="auto" w:fill="auto"/>
            <w:noWrap/>
            <w:vAlign w:val="center"/>
          </w:tcPr>
          <w:p w:rsidR="00101AA4" w:rsidRPr="004B22C6" w:rsidRDefault="00101AA4" w:rsidP="003F011C">
            <w:pPr>
              <w:pStyle w:val="ad"/>
              <w:jc w:val="both"/>
              <w:rPr>
                <w:rFonts w:ascii="Times New Roman" w:hAnsi="Times New Roman"/>
                <w:color w:val="000000"/>
                <w:sz w:val="28"/>
                <w:szCs w:val="28"/>
              </w:rPr>
            </w:pPr>
            <w:r>
              <w:rPr>
                <w:rFonts w:ascii="Times New Roman" w:hAnsi="Times New Roman"/>
                <w:sz w:val="28"/>
                <w:szCs w:val="28"/>
                <w:lang w:val="ky-KG"/>
              </w:rPr>
              <w:t>Пенсионердин жашоо минимумуна</w:t>
            </w:r>
            <w:r w:rsidRPr="004B22C6">
              <w:rPr>
                <w:rFonts w:ascii="Times New Roman" w:hAnsi="Times New Roman"/>
                <w:sz w:val="28"/>
                <w:szCs w:val="28"/>
                <w:lang w:val="ky-KG"/>
              </w:rPr>
              <w:t xml:space="preserve"> карата % менен </w:t>
            </w:r>
          </w:p>
        </w:tc>
        <w:tc>
          <w:tcPr>
            <w:tcW w:w="1275" w:type="dxa"/>
            <w:shd w:val="clear" w:color="auto" w:fill="auto"/>
            <w:noWrap/>
            <w:vAlign w:val="center"/>
          </w:tcPr>
          <w:p w:rsidR="00101AA4" w:rsidRPr="004B22C6" w:rsidRDefault="00101AA4" w:rsidP="003F011C">
            <w:pPr>
              <w:spacing w:after="0" w:line="240" w:lineRule="auto"/>
              <w:jc w:val="center"/>
              <w:rPr>
                <w:rFonts w:ascii="Times New Roman" w:hAnsi="Times New Roman"/>
                <w:sz w:val="28"/>
                <w:szCs w:val="28"/>
              </w:rPr>
            </w:pPr>
            <w:r w:rsidRPr="004B22C6">
              <w:rPr>
                <w:rFonts w:ascii="Times New Roman" w:hAnsi="Times New Roman"/>
                <w:sz w:val="28"/>
                <w:szCs w:val="28"/>
              </w:rPr>
              <w:t>%</w:t>
            </w:r>
          </w:p>
        </w:tc>
        <w:tc>
          <w:tcPr>
            <w:tcW w:w="1560" w:type="dxa"/>
            <w:shd w:val="clear" w:color="auto" w:fill="auto"/>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102,5</w:t>
            </w:r>
          </w:p>
        </w:tc>
        <w:tc>
          <w:tcPr>
            <w:tcW w:w="1590" w:type="dxa"/>
            <w:shd w:val="clear" w:color="auto" w:fill="auto"/>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107,4</w:t>
            </w:r>
          </w:p>
        </w:tc>
        <w:tc>
          <w:tcPr>
            <w:tcW w:w="1562"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107,3</w:t>
            </w:r>
          </w:p>
        </w:tc>
        <w:tc>
          <w:tcPr>
            <w:tcW w:w="1247"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104,9</w:t>
            </w:r>
          </w:p>
        </w:tc>
        <w:tc>
          <w:tcPr>
            <w:tcW w:w="1271"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103,2</w:t>
            </w:r>
          </w:p>
        </w:tc>
        <w:tc>
          <w:tcPr>
            <w:tcW w:w="1284"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111,5</w:t>
            </w:r>
          </w:p>
        </w:tc>
        <w:tc>
          <w:tcPr>
            <w:tcW w:w="1515"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107,8</w:t>
            </w:r>
          </w:p>
        </w:tc>
        <w:tc>
          <w:tcPr>
            <w:tcW w:w="1530"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106,7</w:t>
            </w:r>
          </w:p>
        </w:tc>
      </w:tr>
      <w:tr w:rsidR="00101AA4" w:rsidRPr="00142317" w:rsidTr="00101AA4">
        <w:trPr>
          <w:trHeight w:val="118"/>
        </w:trPr>
        <w:tc>
          <w:tcPr>
            <w:tcW w:w="2910" w:type="dxa"/>
            <w:shd w:val="clear" w:color="auto" w:fill="auto"/>
            <w:noWrap/>
            <w:vAlign w:val="center"/>
          </w:tcPr>
          <w:p w:rsidR="00101AA4" w:rsidRPr="004B22C6" w:rsidRDefault="00101AA4" w:rsidP="003F011C">
            <w:pPr>
              <w:pStyle w:val="ad"/>
              <w:jc w:val="both"/>
              <w:rPr>
                <w:rFonts w:ascii="Times New Roman" w:hAnsi="Times New Roman"/>
                <w:color w:val="000000"/>
                <w:sz w:val="28"/>
                <w:szCs w:val="28"/>
                <w:lang w:eastAsia="en-US"/>
              </w:rPr>
            </w:pPr>
            <w:r w:rsidRPr="004B22C6">
              <w:rPr>
                <w:rFonts w:ascii="Times New Roman" w:hAnsi="Times New Roman"/>
                <w:sz w:val="28"/>
                <w:szCs w:val="28"/>
                <w:lang w:val="ky-KG" w:eastAsia="en-US"/>
              </w:rPr>
              <w:t>Керект</w:t>
            </w:r>
            <w:r>
              <w:rPr>
                <w:rFonts w:ascii="Times New Roman" w:hAnsi="Times New Roman"/>
                <w:sz w:val="28"/>
                <w:szCs w:val="28"/>
                <w:lang w:val="ky-KG" w:eastAsia="en-US"/>
              </w:rPr>
              <w:t>өө</w:t>
            </w:r>
            <w:r w:rsidR="00ED045A">
              <w:rPr>
                <w:rFonts w:ascii="Times New Roman" w:hAnsi="Times New Roman"/>
                <w:sz w:val="28"/>
                <w:szCs w:val="28"/>
                <w:lang w:val="ky-KG" w:eastAsia="en-US"/>
              </w:rPr>
              <w:t xml:space="preserve"> </w:t>
            </w:r>
            <w:r w:rsidRPr="004B22C6">
              <w:rPr>
                <w:rFonts w:ascii="Times New Roman" w:hAnsi="Times New Roman"/>
                <w:sz w:val="28"/>
                <w:szCs w:val="28"/>
                <w:lang w:val="ky-KG" w:eastAsia="en-US"/>
              </w:rPr>
              <w:t>бааларынын индекси (КБИ)</w:t>
            </w:r>
          </w:p>
        </w:tc>
        <w:tc>
          <w:tcPr>
            <w:tcW w:w="1275" w:type="dxa"/>
            <w:shd w:val="clear" w:color="auto" w:fill="auto"/>
            <w:noWrap/>
            <w:vAlign w:val="center"/>
          </w:tcPr>
          <w:p w:rsidR="00101AA4" w:rsidRPr="004B22C6" w:rsidRDefault="00101AA4" w:rsidP="003F011C">
            <w:pPr>
              <w:spacing w:after="0" w:line="240" w:lineRule="auto"/>
              <w:jc w:val="center"/>
              <w:rPr>
                <w:rFonts w:ascii="Times New Roman" w:hAnsi="Times New Roman"/>
                <w:sz w:val="28"/>
                <w:szCs w:val="28"/>
              </w:rPr>
            </w:pPr>
          </w:p>
        </w:tc>
        <w:tc>
          <w:tcPr>
            <w:tcW w:w="1560" w:type="dxa"/>
            <w:shd w:val="clear" w:color="auto" w:fill="auto"/>
            <w:noWrap/>
          </w:tcPr>
          <w:p w:rsidR="00101AA4" w:rsidRPr="00D9628C" w:rsidRDefault="00101AA4" w:rsidP="003F011C">
            <w:pPr>
              <w:spacing w:after="0" w:line="240" w:lineRule="auto"/>
              <w:jc w:val="center"/>
              <w:rPr>
                <w:rFonts w:ascii="Times New Roman" w:hAnsi="Times New Roman"/>
                <w:sz w:val="28"/>
                <w:szCs w:val="28"/>
                <w:lang w:eastAsia="en-US"/>
              </w:rPr>
            </w:pPr>
          </w:p>
        </w:tc>
        <w:tc>
          <w:tcPr>
            <w:tcW w:w="1590" w:type="dxa"/>
            <w:shd w:val="clear" w:color="auto" w:fill="auto"/>
            <w:noWrap/>
          </w:tcPr>
          <w:p w:rsidR="00101AA4" w:rsidRPr="00D9628C" w:rsidRDefault="00101AA4" w:rsidP="003F011C">
            <w:pPr>
              <w:spacing w:after="0" w:line="240" w:lineRule="auto"/>
              <w:jc w:val="center"/>
              <w:rPr>
                <w:rFonts w:ascii="Times New Roman" w:hAnsi="Times New Roman"/>
                <w:sz w:val="28"/>
                <w:szCs w:val="28"/>
                <w:lang w:eastAsia="en-US"/>
              </w:rPr>
            </w:pPr>
          </w:p>
        </w:tc>
        <w:tc>
          <w:tcPr>
            <w:tcW w:w="1562" w:type="dxa"/>
            <w:shd w:val="clear" w:color="auto" w:fill="auto"/>
          </w:tcPr>
          <w:p w:rsidR="00101AA4" w:rsidRPr="00D9628C" w:rsidRDefault="00101AA4" w:rsidP="003F011C">
            <w:pPr>
              <w:spacing w:after="0" w:line="240" w:lineRule="auto"/>
              <w:jc w:val="center"/>
              <w:rPr>
                <w:rFonts w:ascii="Times New Roman" w:hAnsi="Times New Roman"/>
                <w:sz w:val="28"/>
                <w:szCs w:val="28"/>
                <w:lang w:eastAsia="en-US"/>
              </w:rPr>
            </w:pPr>
          </w:p>
        </w:tc>
        <w:tc>
          <w:tcPr>
            <w:tcW w:w="1247" w:type="dxa"/>
          </w:tcPr>
          <w:p w:rsidR="00101AA4" w:rsidRPr="00D9628C" w:rsidRDefault="00101AA4" w:rsidP="003F011C">
            <w:pPr>
              <w:spacing w:after="0" w:line="240" w:lineRule="auto"/>
              <w:jc w:val="center"/>
              <w:rPr>
                <w:rFonts w:ascii="Times New Roman" w:hAnsi="Times New Roman"/>
                <w:sz w:val="28"/>
                <w:szCs w:val="28"/>
                <w:lang w:eastAsia="en-US"/>
              </w:rPr>
            </w:pPr>
          </w:p>
        </w:tc>
        <w:tc>
          <w:tcPr>
            <w:tcW w:w="1271" w:type="dxa"/>
          </w:tcPr>
          <w:p w:rsidR="00101AA4" w:rsidRPr="00D9628C" w:rsidRDefault="00101AA4" w:rsidP="003F011C">
            <w:pPr>
              <w:spacing w:after="0" w:line="240" w:lineRule="auto"/>
              <w:jc w:val="center"/>
              <w:rPr>
                <w:rFonts w:ascii="Times New Roman" w:hAnsi="Times New Roman"/>
                <w:sz w:val="28"/>
                <w:szCs w:val="28"/>
                <w:lang w:eastAsia="en-US"/>
              </w:rPr>
            </w:pPr>
          </w:p>
        </w:tc>
        <w:tc>
          <w:tcPr>
            <w:tcW w:w="1284" w:type="dxa"/>
          </w:tcPr>
          <w:p w:rsidR="00101AA4" w:rsidRPr="00D9628C" w:rsidRDefault="00101AA4" w:rsidP="003F011C">
            <w:pPr>
              <w:spacing w:after="0" w:line="240" w:lineRule="auto"/>
              <w:jc w:val="center"/>
              <w:rPr>
                <w:rFonts w:ascii="Times New Roman" w:hAnsi="Times New Roman"/>
                <w:sz w:val="28"/>
                <w:szCs w:val="28"/>
                <w:lang w:eastAsia="en-US"/>
              </w:rPr>
            </w:pPr>
          </w:p>
        </w:tc>
        <w:tc>
          <w:tcPr>
            <w:tcW w:w="1515" w:type="dxa"/>
            <w:shd w:val="clear" w:color="auto" w:fill="auto"/>
          </w:tcPr>
          <w:p w:rsidR="00101AA4" w:rsidRPr="00D9628C" w:rsidRDefault="00101AA4" w:rsidP="003F011C">
            <w:pPr>
              <w:spacing w:after="0" w:line="240" w:lineRule="auto"/>
              <w:jc w:val="center"/>
              <w:rPr>
                <w:rFonts w:ascii="Times New Roman" w:hAnsi="Times New Roman"/>
                <w:sz w:val="28"/>
                <w:szCs w:val="28"/>
                <w:lang w:eastAsia="en-US"/>
              </w:rPr>
            </w:pPr>
          </w:p>
        </w:tc>
        <w:tc>
          <w:tcPr>
            <w:tcW w:w="1530" w:type="dxa"/>
            <w:shd w:val="clear" w:color="auto" w:fill="auto"/>
          </w:tcPr>
          <w:p w:rsidR="00101AA4" w:rsidRPr="00D9628C" w:rsidRDefault="00101AA4" w:rsidP="003F011C">
            <w:pPr>
              <w:spacing w:after="0" w:line="240" w:lineRule="auto"/>
              <w:jc w:val="center"/>
              <w:rPr>
                <w:rFonts w:ascii="Times New Roman" w:hAnsi="Times New Roman"/>
                <w:sz w:val="28"/>
                <w:szCs w:val="28"/>
                <w:lang w:eastAsia="en-US"/>
              </w:rPr>
            </w:pPr>
          </w:p>
        </w:tc>
      </w:tr>
      <w:tr w:rsidR="00101AA4" w:rsidRPr="00142317" w:rsidTr="00101AA4">
        <w:trPr>
          <w:trHeight w:val="118"/>
        </w:trPr>
        <w:tc>
          <w:tcPr>
            <w:tcW w:w="2910" w:type="dxa"/>
            <w:shd w:val="clear" w:color="auto" w:fill="auto"/>
            <w:noWrap/>
            <w:vAlign w:val="center"/>
          </w:tcPr>
          <w:p w:rsidR="00101AA4" w:rsidRPr="004B22C6" w:rsidRDefault="00101AA4" w:rsidP="003F011C">
            <w:pPr>
              <w:pStyle w:val="ad"/>
              <w:jc w:val="both"/>
              <w:rPr>
                <w:rFonts w:ascii="Times New Roman" w:hAnsi="Times New Roman"/>
                <w:color w:val="000000"/>
                <w:sz w:val="28"/>
                <w:szCs w:val="28"/>
                <w:lang w:eastAsia="en-US"/>
              </w:rPr>
            </w:pPr>
            <w:r w:rsidRPr="004B22C6">
              <w:rPr>
                <w:rFonts w:ascii="Times New Roman" w:hAnsi="Times New Roman"/>
                <w:sz w:val="28"/>
                <w:szCs w:val="28"/>
                <w:lang w:val="ky-KG" w:eastAsia="en-US"/>
              </w:rPr>
              <w:t>Мурунку жылдын декабрына карата</w:t>
            </w:r>
          </w:p>
        </w:tc>
        <w:tc>
          <w:tcPr>
            <w:tcW w:w="1275" w:type="dxa"/>
            <w:shd w:val="clear" w:color="auto" w:fill="auto"/>
            <w:noWrap/>
            <w:vAlign w:val="center"/>
          </w:tcPr>
          <w:p w:rsidR="00101AA4" w:rsidRPr="004B22C6" w:rsidRDefault="00101AA4" w:rsidP="003F011C">
            <w:pPr>
              <w:spacing w:after="0" w:line="240" w:lineRule="auto"/>
              <w:jc w:val="center"/>
              <w:rPr>
                <w:rFonts w:ascii="Times New Roman" w:hAnsi="Times New Roman"/>
                <w:sz w:val="28"/>
                <w:szCs w:val="28"/>
              </w:rPr>
            </w:pPr>
            <w:r w:rsidRPr="004B22C6">
              <w:rPr>
                <w:rFonts w:ascii="Times New Roman" w:hAnsi="Times New Roman"/>
                <w:sz w:val="28"/>
                <w:szCs w:val="28"/>
              </w:rPr>
              <w:t>%</w:t>
            </w:r>
          </w:p>
        </w:tc>
        <w:tc>
          <w:tcPr>
            <w:tcW w:w="1560" w:type="dxa"/>
            <w:shd w:val="clear" w:color="auto" w:fill="auto"/>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103,4</w:t>
            </w:r>
          </w:p>
        </w:tc>
        <w:tc>
          <w:tcPr>
            <w:tcW w:w="1590" w:type="dxa"/>
            <w:shd w:val="clear" w:color="auto" w:fill="auto"/>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103,2</w:t>
            </w:r>
          </w:p>
        </w:tc>
        <w:tc>
          <w:tcPr>
            <w:tcW w:w="1562"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105,6</w:t>
            </w:r>
          </w:p>
        </w:tc>
        <w:tc>
          <w:tcPr>
            <w:tcW w:w="1247"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101,4</w:t>
            </w:r>
          </w:p>
        </w:tc>
        <w:tc>
          <w:tcPr>
            <w:tcW w:w="1271"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101,2</w:t>
            </w:r>
          </w:p>
        </w:tc>
        <w:tc>
          <w:tcPr>
            <w:tcW w:w="1284"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100,9</w:t>
            </w:r>
          </w:p>
        </w:tc>
        <w:tc>
          <w:tcPr>
            <w:tcW w:w="1515"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106,5</w:t>
            </w:r>
          </w:p>
        </w:tc>
        <w:tc>
          <w:tcPr>
            <w:tcW w:w="1530"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105,4</w:t>
            </w:r>
          </w:p>
        </w:tc>
      </w:tr>
      <w:tr w:rsidR="00101AA4" w:rsidRPr="00142317" w:rsidTr="00101AA4">
        <w:trPr>
          <w:trHeight w:val="403"/>
        </w:trPr>
        <w:tc>
          <w:tcPr>
            <w:tcW w:w="2910" w:type="dxa"/>
            <w:shd w:val="clear" w:color="auto" w:fill="auto"/>
            <w:noWrap/>
            <w:vAlign w:val="center"/>
          </w:tcPr>
          <w:p w:rsidR="00101AA4" w:rsidRPr="004B22C6" w:rsidRDefault="00101AA4" w:rsidP="003F011C">
            <w:pPr>
              <w:pStyle w:val="ad"/>
              <w:jc w:val="both"/>
              <w:rPr>
                <w:rFonts w:ascii="Times New Roman" w:hAnsi="Times New Roman"/>
                <w:color w:val="000000"/>
                <w:sz w:val="28"/>
                <w:szCs w:val="28"/>
                <w:lang w:eastAsia="en-US"/>
              </w:rPr>
            </w:pPr>
            <w:r w:rsidRPr="004B22C6">
              <w:rPr>
                <w:rFonts w:ascii="Times New Roman" w:hAnsi="Times New Roman"/>
                <w:sz w:val="28"/>
                <w:szCs w:val="28"/>
                <w:lang w:val="ky-KG" w:eastAsia="en-US"/>
              </w:rPr>
              <w:t>Өткөн жылга карата</w:t>
            </w:r>
          </w:p>
        </w:tc>
        <w:tc>
          <w:tcPr>
            <w:tcW w:w="1275" w:type="dxa"/>
            <w:shd w:val="clear" w:color="auto" w:fill="auto"/>
            <w:noWrap/>
            <w:vAlign w:val="center"/>
          </w:tcPr>
          <w:p w:rsidR="00101AA4" w:rsidRPr="004B22C6" w:rsidRDefault="00101AA4" w:rsidP="003F011C">
            <w:pPr>
              <w:spacing w:after="0" w:line="240" w:lineRule="auto"/>
              <w:jc w:val="center"/>
              <w:rPr>
                <w:rFonts w:ascii="Times New Roman" w:hAnsi="Times New Roman"/>
                <w:sz w:val="28"/>
                <w:szCs w:val="28"/>
              </w:rPr>
            </w:pPr>
            <w:r w:rsidRPr="004B22C6">
              <w:rPr>
                <w:rFonts w:ascii="Times New Roman" w:hAnsi="Times New Roman"/>
                <w:sz w:val="28"/>
                <w:szCs w:val="28"/>
              </w:rPr>
              <w:t>%</w:t>
            </w:r>
          </w:p>
        </w:tc>
        <w:tc>
          <w:tcPr>
            <w:tcW w:w="1560" w:type="dxa"/>
            <w:shd w:val="clear" w:color="auto" w:fill="auto"/>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106,5</w:t>
            </w:r>
          </w:p>
        </w:tc>
        <w:tc>
          <w:tcPr>
            <w:tcW w:w="1590" w:type="dxa"/>
            <w:shd w:val="clear" w:color="auto" w:fill="auto"/>
            <w:noWrap/>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101,1</w:t>
            </w:r>
          </w:p>
        </w:tc>
        <w:tc>
          <w:tcPr>
            <w:tcW w:w="1562"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106,0</w:t>
            </w:r>
          </w:p>
        </w:tc>
        <w:tc>
          <w:tcPr>
            <w:tcW w:w="1247"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104,6</w:t>
            </w:r>
          </w:p>
        </w:tc>
        <w:tc>
          <w:tcPr>
            <w:tcW w:w="1271"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105,9</w:t>
            </w:r>
          </w:p>
        </w:tc>
        <w:tc>
          <w:tcPr>
            <w:tcW w:w="1284" w:type="dxa"/>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106,1</w:t>
            </w:r>
          </w:p>
        </w:tc>
        <w:tc>
          <w:tcPr>
            <w:tcW w:w="1515"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106,4</w:t>
            </w:r>
          </w:p>
        </w:tc>
        <w:tc>
          <w:tcPr>
            <w:tcW w:w="1530" w:type="dxa"/>
            <w:shd w:val="clear" w:color="auto" w:fill="auto"/>
            <w:vAlign w:val="center"/>
          </w:tcPr>
          <w:p w:rsidR="00101AA4" w:rsidRPr="00D9628C" w:rsidRDefault="00101AA4" w:rsidP="003F011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106,3</w:t>
            </w:r>
          </w:p>
        </w:tc>
      </w:tr>
      <w:tr w:rsidR="00101AA4" w:rsidRPr="00142317" w:rsidTr="00101AA4">
        <w:trPr>
          <w:trHeight w:val="118"/>
        </w:trPr>
        <w:tc>
          <w:tcPr>
            <w:tcW w:w="2910" w:type="dxa"/>
            <w:shd w:val="clear" w:color="auto" w:fill="auto"/>
            <w:noWrap/>
            <w:vAlign w:val="center"/>
          </w:tcPr>
          <w:p w:rsidR="00101AA4" w:rsidRPr="00142317" w:rsidRDefault="00101AA4" w:rsidP="003F011C">
            <w:pPr>
              <w:spacing w:after="0" w:line="240" w:lineRule="auto"/>
              <w:contextualSpacing/>
              <w:rPr>
                <w:rFonts w:ascii="Times New Roman" w:hAnsi="Times New Roman"/>
                <w:b/>
                <w:sz w:val="28"/>
                <w:szCs w:val="28"/>
              </w:rPr>
            </w:pPr>
          </w:p>
        </w:tc>
        <w:tc>
          <w:tcPr>
            <w:tcW w:w="1275" w:type="dxa"/>
            <w:shd w:val="clear" w:color="auto" w:fill="auto"/>
            <w:noWrap/>
            <w:vAlign w:val="center"/>
          </w:tcPr>
          <w:p w:rsidR="00101AA4" w:rsidRPr="00142317" w:rsidRDefault="00101AA4" w:rsidP="003F011C">
            <w:pPr>
              <w:spacing w:after="0" w:line="240" w:lineRule="auto"/>
              <w:contextualSpacing/>
              <w:jc w:val="center"/>
              <w:rPr>
                <w:rFonts w:ascii="Times New Roman" w:hAnsi="Times New Roman"/>
                <w:b/>
                <w:sz w:val="28"/>
                <w:szCs w:val="28"/>
              </w:rPr>
            </w:pPr>
          </w:p>
        </w:tc>
        <w:tc>
          <w:tcPr>
            <w:tcW w:w="1560" w:type="dxa"/>
            <w:shd w:val="clear" w:color="auto" w:fill="auto"/>
            <w:noWrap/>
            <w:vAlign w:val="center"/>
          </w:tcPr>
          <w:p w:rsidR="00101AA4" w:rsidRPr="00142317" w:rsidRDefault="00101AA4" w:rsidP="003F011C">
            <w:pPr>
              <w:pStyle w:val="11"/>
              <w:contextualSpacing/>
              <w:jc w:val="center"/>
              <w:rPr>
                <w:rFonts w:ascii="Times New Roman" w:hAnsi="Times New Roman" w:cs="Times New Roman"/>
                <w:b/>
                <w:color w:val="000000"/>
                <w:sz w:val="28"/>
                <w:szCs w:val="28"/>
              </w:rPr>
            </w:pPr>
          </w:p>
        </w:tc>
        <w:tc>
          <w:tcPr>
            <w:tcW w:w="1590" w:type="dxa"/>
            <w:shd w:val="clear" w:color="auto" w:fill="auto"/>
            <w:noWrap/>
            <w:vAlign w:val="center"/>
          </w:tcPr>
          <w:p w:rsidR="00101AA4" w:rsidRPr="00142317" w:rsidRDefault="00101AA4" w:rsidP="003F011C">
            <w:pPr>
              <w:pStyle w:val="11"/>
              <w:contextualSpacing/>
              <w:jc w:val="center"/>
              <w:rPr>
                <w:rFonts w:ascii="Times New Roman" w:hAnsi="Times New Roman" w:cs="Times New Roman"/>
                <w:b/>
                <w:color w:val="000000"/>
                <w:sz w:val="28"/>
                <w:szCs w:val="28"/>
              </w:rPr>
            </w:pPr>
          </w:p>
        </w:tc>
        <w:tc>
          <w:tcPr>
            <w:tcW w:w="1562" w:type="dxa"/>
            <w:shd w:val="clear" w:color="auto" w:fill="auto"/>
            <w:vAlign w:val="center"/>
          </w:tcPr>
          <w:p w:rsidR="00101AA4" w:rsidRPr="00142317" w:rsidRDefault="00101AA4" w:rsidP="003F011C">
            <w:pPr>
              <w:pStyle w:val="11"/>
              <w:contextualSpacing/>
              <w:jc w:val="center"/>
              <w:rPr>
                <w:rFonts w:ascii="Times New Roman" w:hAnsi="Times New Roman" w:cs="Times New Roman"/>
                <w:b/>
                <w:color w:val="000000"/>
                <w:sz w:val="28"/>
                <w:szCs w:val="28"/>
              </w:rPr>
            </w:pPr>
          </w:p>
        </w:tc>
        <w:tc>
          <w:tcPr>
            <w:tcW w:w="1247" w:type="dxa"/>
          </w:tcPr>
          <w:p w:rsidR="00101AA4" w:rsidRPr="00142317" w:rsidRDefault="00101AA4" w:rsidP="003F011C">
            <w:pPr>
              <w:pStyle w:val="11"/>
              <w:contextualSpacing/>
              <w:jc w:val="center"/>
              <w:rPr>
                <w:rFonts w:ascii="Times New Roman" w:hAnsi="Times New Roman" w:cs="Times New Roman"/>
                <w:b/>
                <w:color w:val="000000"/>
                <w:sz w:val="28"/>
                <w:szCs w:val="28"/>
              </w:rPr>
            </w:pPr>
          </w:p>
        </w:tc>
        <w:tc>
          <w:tcPr>
            <w:tcW w:w="1271" w:type="dxa"/>
          </w:tcPr>
          <w:p w:rsidR="00101AA4" w:rsidRPr="00142317" w:rsidRDefault="00101AA4" w:rsidP="003F011C">
            <w:pPr>
              <w:pStyle w:val="11"/>
              <w:contextualSpacing/>
              <w:jc w:val="center"/>
              <w:rPr>
                <w:rFonts w:ascii="Times New Roman" w:hAnsi="Times New Roman" w:cs="Times New Roman"/>
                <w:b/>
                <w:color w:val="000000"/>
                <w:sz w:val="28"/>
                <w:szCs w:val="28"/>
              </w:rPr>
            </w:pPr>
          </w:p>
        </w:tc>
        <w:tc>
          <w:tcPr>
            <w:tcW w:w="1284" w:type="dxa"/>
          </w:tcPr>
          <w:p w:rsidR="00101AA4" w:rsidRPr="00142317" w:rsidRDefault="00101AA4" w:rsidP="003F011C">
            <w:pPr>
              <w:pStyle w:val="11"/>
              <w:contextualSpacing/>
              <w:jc w:val="center"/>
              <w:rPr>
                <w:rFonts w:ascii="Times New Roman" w:hAnsi="Times New Roman" w:cs="Times New Roman"/>
                <w:b/>
                <w:color w:val="000000"/>
                <w:sz w:val="28"/>
                <w:szCs w:val="28"/>
              </w:rPr>
            </w:pPr>
          </w:p>
        </w:tc>
        <w:tc>
          <w:tcPr>
            <w:tcW w:w="1515" w:type="dxa"/>
            <w:shd w:val="clear" w:color="auto" w:fill="auto"/>
            <w:vAlign w:val="center"/>
          </w:tcPr>
          <w:p w:rsidR="00101AA4" w:rsidRPr="00142317" w:rsidRDefault="00101AA4" w:rsidP="003F011C">
            <w:pPr>
              <w:pStyle w:val="11"/>
              <w:contextualSpacing/>
              <w:jc w:val="center"/>
              <w:rPr>
                <w:rFonts w:ascii="Times New Roman" w:hAnsi="Times New Roman" w:cs="Times New Roman"/>
                <w:b/>
                <w:color w:val="000000"/>
                <w:sz w:val="28"/>
                <w:szCs w:val="28"/>
              </w:rPr>
            </w:pPr>
          </w:p>
        </w:tc>
        <w:tc>
          <w:tcPr>
            <w:tcW w:w="1530" w:type="dxa"/>
            <w:shd w:val="clear" w:color="auto" w:fill="auto"/>
            <w:vAlign w:val="center"/>
          </w:tcPr>
          <w:p w:rsidR="00101AA4" w:rsidRPr="00142317" w:rsidRDefault="00101AA4" w:rsidP="003F011C">
            <w:pPr>
              <w:pStyle w:val="11"/>
              <w:contextualSpacing/>
              <w:jc w:val="center"/>
              <w:rPr>
                <w:rFonts w:ascii="Times New Roman" w:hAnsi="Times New Roman" w:cs="Times New Roman"/>
                <w:b/>
                <w:color w:val="000000"/>
                <w:sz w:val="28"/>
                <w:szCs w:val="28"/>
              </w:rPr>
            </w:pPr>
          </w:p>
        </w:tc>
      </w:tr>
      <w:tr w:rsidR="00101AA4" w:rsidRPr="00142317" w:rsidTr="00101AA4">
        <w:trPr>
          <w:trHeight w:val="118"/>
        </w:trPr>
        <w:tc>
          <w:tcPr>
            <w:tcW w:w="15744" w:type="dxa"/>
            <w:gridSpan w:val="10"/>
          </w:tcPr>
          <w:p w:rsidR="00101AA4" w:rsidRPr="00142317" w:rsidRDefault="00101AA4" w:rsidP="003F011C">
            <w:pPr>
              <w:spacing w:after="0" w:line="240" w:lineRule="auto"/>
              <w:contextualSpacing/>
              <w:jc w:val="center"/>
              <w:rPr>
                <w:rFonts w:ascii="Times New Roman" w:hAnsi="Times New Roman"/>
                <w:b/>
                <w:sz w:val="28"/>
                <w:szCs w:val="28"/>
              </w:rPr>
            </w:pPr>
            <w:r w:rsidRPr="008401EA">
              <w:rPr>
                <w:rFonts w:ascii="Times New Roman" w:hAnsi="Times New Roman"/>
                <w:b/>
                <w:bCs/>
                <w:sz w:val="28"/>
                <w:szCs w:val="28"/>
                <w:lang w:val="ky-KG"/>
              </w:rPr>
              <w:t>IV. Эмгек ресурстары</w:t>
            </w:r>
            <w:r>
              <w:rPr>
                <w:rStyle w:val="ac"/>
                <w:rFonts w:ascii="Times New Roman" w:hAnsi="Times New Roman"/>
                <w:b/>
                <w:bCs/>
                <w:sz w:val="28"/>
                <w:szCs w:val="28"/>
                <w:lang w:val="ky-KG"/>
              </w:rPr>
              <w:footnoteReference w:id="7"/>
            </w:r>
          </w:p>
        </w:tc>
      </w:tr>
      <w:tr w:rsidR="00101AA4" w:rsidRPr="00142317" w:rsidTr="00101AA4">
        <w:trPr>
          <w:trHeight w:val="118"/>
        </w:trPr>
        <w:tc>
          <w:tcPr>
            <w:tcW w:w="2910" w:type="dxa"/>
            <w:shd w:val="clear" w:color="auto" w:fill="auto"/>
            <w:noWrap/>
          </w:tcPr>
          <w:p w:rsidR="00101AA4" w:rsidRPr="004B22C6" w:rsidRDefault="00101AA4" w:rsidP="003F011C">
            <w:pPr>
              <w:pStyle w:val="ad"/>
              <w:jc w:val="both"/>
              <w:rPr>
                <w:rFonts w:ascii="Times New Roman" w:hAnsi="Times New Roman"/>
                <w:sz w:val="28"/>
                <w:szCs w:val="28"/>
                <w:lang w:val="ky-KG" w:eastAsia="en-US"/>
              </w:rPr>
            </w:pPr>
            <w:r w:rsidRPr="004B22C6">
              <w:rPr>
                <w:rFonts w:ascii="Times New Roman" w:hAnsi="Times New Roman"/>
                <w:sz w:val="28"/>
                <w:szCs w:val="28"/>
                <w:lang w:val="ky-KG" w:eastAsia="en-US"/>
              </w:rPr>
              <w:t>Экономикалык активдүү калктын саны</w:t>
            </w:r>
          </w:p>
        </w:tc>
        <w:tc>
          <w:tcPr>
            <w:tcW w:w="1275" w:type="dxa"/>
            <w:shd w:val="clear" w:color="auto" w:fill="auto"/>
            <w:noWrap/>
            <w:vAlign w:val="center"/>
          </w:tcPr>
          <w:p w:rsidR="00101AA4" w:rsidRPr="004B22C6" w:rsidRDefault="00101AA4" w:rsidP="003F011C">
            <w:pPr>
              <w:spacing w:after="0" w:line="240" w:lineRule="auto"/>
              <w:jc w:val="center"/>
              <w:rPr>
                <w:rFonts w:ascii="Times New Roman" w:hAnsi="Times New Roman"/>
                <w:sz w:val="28"/>
                <w:szCs w:val="28"/>
              </w:rPr>
            </w:pPr>
            <w:r w:rsidRPr="004B22C6">
              <w:rPr>
                <w:rFonts w:ascii="Times New Roman" w:hAnsi="Times New Roman"/>
                <w:color w:val="000000"/>
                <w:sz w:val="28"/>
                <w:szCs w:val="28"/>
                <w:lang w:val="ky-KG"/>
              </w:rPr>
              <w:t>миң адам</w:t>
            </w:r>
          </w:p>
        </w:tc>
        <w:tc>
          <w:tcPr>
            <w:tcW w:w="1560" w:type="dxa"/>
            <w:shd w:val="clear" w:color="auto" w:fill="auto"/>
            <w:noWrap/>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2544,0</w:t>
            </w:r>
          </w:p>
        </w:tc>
        <w:tc>
          <w:tcPr>
            <w:tcW w:w="1590" w:type="dxa"/>
            <w:shd w:val="clear" w:color="auto" w:fill="auto"/>
            <w:noWrap/>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2582,0</w:t>
            </w:r>
          </w:p>
        </w:tc>
        <w:tc>
          <w:tcPr>
            <w:tcW w:w="1562" w:type="dxa"/>
            <w:shd w:val="clear" w:color="auto" w:fill="auto"/>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2618,0</w:t>
            </w:r>
          </w:p>
        </w:tc>
        <w:tc>
          <w:tcPr>
            <w:tcW w:w="1247" w:type="dxa"/>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2599,0</w:t>
            </w:r>
          </w:p>
        </w:tc>
        <w:tc>
          <w:tcPr>
            <w:tcW w:w="1271" w:type="dxa"/>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2585,3</w:t>
            </w:r>
          </w:p>
        </w:tc>
        <w:tc>
          <w:tcPr>
            <w:tcW w:w="1284" w:type="dxa"/>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2610,4</w:t>
            </w:r>
          </w:p>
        </w:tc>
        <w:tc>
          <w:tcPr>
            <w:tcW w:w="1515" w:type="dxa"/>
            <w:shd w:val="clear" w:color="auto" w:fill="auto"/>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2652,2</w:t>
            </w:r>
          </w:p>
        </w:tc>
        <w:tc>
          <w:tcPr>
            <w:tcW w:w="1530" w:type="dxa"/>
            <w:shd w:val="clear" w:color="auto" w:fill="auto"/>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2684,9</w:t>
            </w:r>
          </w:p>
        </w:tc>
      </w:tr>
      <w:tr w:rsidR="00101AA4" w:rsidRPr="00142317" w:rsidTr="00101AA4">
        <w:trPr>
          <w:trHeight w:val="118"/>
        </w:trPr>
        <w:tc>
          <w:tcPr>
            <w:tcW w:w="2910" w:type="dxa"/>
            <w:shd w:val="clear" w:color="auto" w:fill="auto"/>
            <w:noWrap/>
          </w:tcPr>
          <w:p w:rsidR="00101AA4" w:rsidRPr="004B22C6" w:rsidRDefault="00101AA4" w:rsidP="003F011C">
            <w:pPr>
              <w:pStyle w:val="ad"/>
              <w:jc w:val="both"/>
              <w:rPr>
                <w:rFonts w:ascii="Times New Roman" w:hAnsi="Times New Roman"/>
                <w:color w:val="000000"/>
                <w:sz w:val="28"/>
                <w:szCs w:val="28"/>
                <w:lang w:eastAsia="en-US"/>
              </w:rPr>
            </w:pPr>
            <w:r>
              <w:rPr>
                <w:rFonts w:ascii="Times New Roman" w:hAnsi="Times New Roman"/>
                <w:sz w:val="28"/>
                <w:szCs w:val="28"/>
                <w:lang w:val="ky-KG" w:eastAsia="en-US"/>
              </w:rPr>
              <w:t>Өсүү</w:t>
            </w:r>
            <w:r w:rsidRPr="004B22C6">
              <w:rPr>
                <w:rFonts w:ascii="Times New Roman" w:hAnsi="Times New Roman"/>
                <w:sz w:val="28"/>
                <w:szCs w:val="28"/>
                <w:lang w:val="ky-KG" w:eastAsia="en-US"/>
              </w:rPr>
              <w:t xml:space="preserve"> темпи</w:t>
            </w:r>
          </w:p>
        </w:tc>
        <w:tc>
          <w:tcPr>
            <w:tcW w:w="1275" w:type="dxa"/>
            <w:shd w:val="clear" w:color="auto" w:fill="auto"/>
            <w:noWrap/>
            <w:vAlign w:val="center"/>
          </w:tcPr>
          <w:p w:rsidR="00101AA4" w:rsidRPr="004B22C6" w:rsidRDefault="00101AA4" w:rsidP="003F011C">
            <w:pPr>
              <w:spacing w:after="0" w:line="240" w:lineRule="auto"/>
              <w:jc w:val="center"/>
              <w:rPr>
                <w:rFonts w:ascii="Times New Roman" w:hAnsi="Times New Roman"/>
                <w:sz w:val="28"/>
                <w:szCs w:val="28"/>
              </w:rPr>
            </w:pPr>
            <w:r w:rsidRPr="004B22C6">
              <w:rPr>
                <w:rFonts w:ascii="Times New Roman" w:hAnsi="Times New Roman"/>
                <w:sz w:val="28"/>
                <w:szCs w:val="28"/>
              </w:rPr>
              <w:t>%</w:t>
            </w:r>
          </w:p>
        </w:tc>
        <w:tc>
          <w:tcPr>
            <w:tcW w:w="1560" w:type="dxa"/>
            <w:shd w:val="clear" w:color="auto" w:fill="auto"/>
            <w:noWrap/>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101,6</w:t>
            </w:r>
          </w:p>
        </w:tc>
        <w:tc>
          <w:tcPr>
            <w:tcW w:w="1590" w:type="dxa"/>
            <w:shd w:val="clear" w:color="auto" w:fill="auto"/>
            <w:noWrap/>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101,5</w:t>
            </w:r>
          </w:p>
        </w:tc>
        <w:tc>
          <w:tcPr>
            <w:tcW w:w="1562" w:type="dxa"/>
            <w:shd w:val="clear" w:color="auto" w:fill="auto"/>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101,4</w:t>
            </w:r>
          </w:p>
        </w:tc>
        <w:tc>
          <w:tcPr>
            <w:tcW w:w="1247" w:type="dxa"/>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101,6</w:t>
            </w:r>
          </w:p>
        </w:tc>
        <w:tc>
          <w:tcPr>
            <w:tcW w:w="1271" w:type="dxa"/>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101,3</w:t>
            </w:r>
          </w:p>
        </w:tc>
        <w:tc>
          <w:tcPr>
            <w:tcW w:w="1284" w:type="dxa"/>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101,3</w:t>
            </w:r>
          </w:p>
        </w:tc>
        <w:tc>
          <w:tcPr>
            <w:tcW w:w="1515" w:type="dxa"/>
            <w:shd w:val="clear" w:color="auto" w:fill="auto"/>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101,3</w:t>
            </w:r>
          </w:p>
        </w:tc>
        <w:tc>
          <w:tcPr>
            <w:tcW w:w="1530" w:type="dxa"/>
            <w:shd w:val="clear" w:color="auto" w:fill="auto"/>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101,2</w:t>
            </w:r>
          </w:p>
        </w:tc>
      </w:tr>
      <w:tr w:rsidR="00101AA4" w:rsidRPr="00142317" w:rsidTr="00101AA4">
        <w:trPr>
          <w:trHeight w:val="118"/>
        </w:trPr>
        <w:tc>
          <w:tcPr>
            <w:tcW w:w="2910" w:type="dxa"/>
            <w:shd w:val="clear" w:color="auto" w:fill="auto"/>
            <w:noWrap/>
          </w:tcPr>
          <w:p w:rsidR="00101AA4" w:rsidRPr="004B22C6" w:rsidRDefault="00101AA4" w:rsidP="003F011C">
            <w:pPr>
              <w:pStyle w:val="ad"/>
              <w:jc w:val="both"/>
              <w:rPr>
                <w:rFonts w:ascii="Times New Roman" w:hAnsi="Times New Roman"/>
                <w:color w:val="000000"/>
                <w:sz w:val="28"/>
                <w:szCs w:val="28"/>
                <w:lang w:eastAsia="en-US"/>
              </w:rPr>
            </w:pPr>
            <w:r w:rsidRPr="004B22C6">
              <w:rPr>
                <w:rFonts w:ascii="Times New Roman" w:hAnsi="Times New Roman"/>
                <w:sz w:val="28"/>
                <w:szCs w:val="28"/>
                <w:lang w:val="ky-KG" w:eastAsia="en-US"/>
              </w:rPr>
              <w:t>Иш менен камсыз болгон калктын саны</w:t>
            </w:r>
          </w:p>
        </w:tc>
        <w:tc>
          <w:tcPr>
            <w:tcW w:w="1275" w:type="dxa"/>
            <w:shd w:val="clear" w:color="auto" w:fill="auto"/>
            <w:noWrap/>
            <w:vAlign w:val="center"/>
          </w:tcPr>
          <w:p w:rsidR="00101AA4" w:rsidRPr="004B22C6" w:rsidRDefault="00101AA4" w:rsidP="003F011C">
            <w:pPr>
              <w:spacing w:after="0" w:line="240" w:lineRule="auto"/>
              <w:jc w:val="center"/>
              <w:rPr>
                <w:rFonts w:ascii="Times New Roman" w:hAnsi="Times New Roman"/>
                <w:sz w:val="28"/>
                <w:szCs w:val="28"/>
              </w:rPr>
            </w:pPr>
            <w:r w:rsidRPr="004B22C6">
              <w:rPr>
                <w:rFonts w:ascii="Times New Roman" w:hAnsi="Times New Roman"/>
                <w:color w:val="000000"/>
                <w:sz w:val="28"/>
                <w:szCs w:val="28"/>
                <w:lang w:val="ky-KG"/>
              </w:rPr>
              <w:t>миң адам</w:t>
            </w:r>
          </w:p>
        </w:tc>
        <w:tc>
          <w:tcPr>
            <w:tcW w:w="1560" w:type="dxa"/>
            <w:shd w:val="clear" w:color="auto" w:fill="auto"/>
            <w:noWrap/>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2339,7</w:t>
            </w:r>
          </w:p>
        </w:tc>
        <w:tc>
          <w:tcPr>
            <w:tcW w:w="1590" w:type="dxa"/>
            <w:shd w:val="clear" w:color="auto" w:fill="auto"/>
            <w:noWrap/>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2375,0</w:t>
            </w:r>
          </w:p>
        </w:tc>
        <w:tc>
          <w:tcPr>
            <w:tcW w:w="1562" w:type="dxa"/>
            <w:shd w:val="clear" w:color="auto" w:fill="auto"/>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2410,2</w:t>
            </w:r>
          </w:p>
        </w:tc>
        <w:tc>
          <w:tcPr>
            <w:tcW w:w="1247" w:type="dxa"/>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2322,8</w:t>
            </w:r>
          </w:p>
        </w:tc>
        <w:tc>
          <w:tcPr>
            <w:tcW w:w="1271" w:type="dxa"/>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2395,2</w:t>
            </w:r>
          </w:p>
        </w:tc>
        <w:tc>
          <w:tcPr>
            <w:tcW w:w="1284" w:type="dxa"/>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2435,4</w:t>
            </w:r>
          </w:p>
        </w:tc>
        <w:tc>
          <w:tcPr>
            <w:tcW w:w="1515" w:type="dxa"/>
            <w:shd w:val="clear" w:color="auto" w:fill="auto"/>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2444,5</w:t>
            </w:r>
          </w:p>
        </w:tc>
        <w:tc>
          <w:tcPr>
            <w:tcW w:w="1530" w:type="dxa"/>
            <w:shd w:val="clear" w:color="auto" w:fill="auto"/>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2479,0</w:t>
            </w:r>
          </w:p>
        </w:tc>
      </w:tr>
      <w:tr w:rsidR="00101AA4" w:rsidRPr="00142317" w:rsidTr="00101AA4">
        <w:trPr>
          <w:trHeight w:val="118"/>
        </w:trPr>
        <w:tc>
          <w:tcPr>
            <w:tcW w:w="2910" w:type="dxa"/>
            <w:shd w:val="clear" w:color="auto" w:fill="auto"/>
            <w:noWrap/>
          </w:tcPr>
          <w:p w:rsidR="00101AA4" w:rsidRPr="004B22C6" w:rsidRDefault="00101AA4" w:rsidP="003F011C">
            <w:pPr>
              <w:pStyle w:val="ad"/>
              <w:jc w:val="both"/>
              <w:rPr>
                <w:rFonts w:ascii="Times New Roman" w:hAnsi="Times New Roman"/>
                <w:color w:val="000000"/>
                <w:sz w:val="28"/>
                <w:szCs w:val="28"/>
                <w:lang w:eastAsia="en-US"/>
              </w:rPr>
            </w:pPr>
            <w:r>
              <w:rPr>
                <w:rFonts w:ascii="Times New Roman" w:hAnsi="Times New Roman"/>
                <w:sz w:val="28"/>
                <w:szCs w:val="28"/>
                <w:lang w:val="ky-KG" w:eastAsia="en-US"/>
              </w:rPr>
              <w:lastRenderedPageBreak/>
              <w:t>Өсүү</w:t>
            </w:r>
            <w:r w:rsidRPr="004B22C6">
              <w:rPr>
                <w:rFonts w:ascii="Times New Roman" w:hAnsi="Times New Roman"/>
                <w:sz w:val="28"/>
                <w:szCs w:val="28"/>
                <w:lang w:val="ky-KG" w:eastAsia="en-US"/>
              </w:rPr>
              <w:t xml:space="preserve"> темпи</w:t>
            </w:r>
          </w:p>
        </w:tc>
        <w:tc>
          <w:tcPr>
            <w:tcW w:w="1275" w:type="dxa"/>
            <w:shd w:val="clear" w:color="auto" w:fill="auto"/>
            <w:noWrap/>
            <w:vAlign w:val="center"/>
          </w:tcPr>
          <w:p w:rsidR="00101AA4" w:rsidRPr="004B22C6" w:rsidRDefault="00101AA4" w:rsidP="003F011C">
            <w:pPr>
              <w:spacing w:after="0" w:line="240" w:lineRule="auto"/>
              <w:jc w:val="center"/>
              <w:rPr>
                <w:rFonts w:ascii="Times New Roman" w:hAnsi="Times New Roman"/>
                <w:sz w:val="28"/>
                <w:szCs w:val="28"/>
              </w:rPr>
            </w:pPr>
            <w:r w:rsidRPr="004B22C6">
              <w:rPr>
                <w:rFonts w:ascii="Times New Roman" w:hAnsi="Times New Roman"/>
                <w:sz w:val="28"/>
                <w:szCs w:val="28"/>
              </w:rPr>
              <w:t>%</w:t>
            </w:r>
          </w:p>
        </w:tc>
        <w:tc>
          <w:tcPr>
            <w:tcW w:w="1560" w:type="dxa"/>
            <w:shd w:val="clear" w:color="auto" w:fill="auto"/>
            <w:noWrap/>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101,6</w:t>
            </w:r>
          </w:p>
        </w:tc>
        <w:tc>
          <w:tcPr>
            <w:tcW w:w="1590" w:type="dxa"/>
            <w:shd w:val="clear" w:color="auto" w:fill="auto"/>
            <w:noWrap/>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101,5</w:t>
            </w:r>
          </w:p>
        </w:tc>
        <w:tc>
          <w:tcPr>
            <w:tcW w:w="1562" w:type="dxa"/>
            <w:shd w:val="clear" w:color="auto" w:fill="auto"/>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101,5</w:t>
            </w:r>
          </w:p>
        </w:tc>
        <w:tc>
          <w:tcPr>
            <w:tcW w:w="1247" w:type="dxa"/>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101,8</w:t>
            </w:r>
          </w:p>
        </w:tc>
        <w:tc>
          <w:tcPr>
            <w:tcW w:w="1271" w:type="dxa"/>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101,6</w:t>
            </w:r>
          </w:p>
        </w:tc>
        <w:tc>
          <w:tcPr>
            <w:tcW w:w="1284" w:type="dxa"/>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101,4</w:t>
            </w:r>
          </w:p>
        </w:tc>
        <w:tc>
          <w:tcPr>
            <w:tcW w:w="1515" w:type="dxa"/>
            <w:shd w:val="clear" w:color="auto" w:fill="auto"/>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101,4</w:t>
            </w:r>
          </w:p>
        </w:tc>
        <w:tc>
          <w:tcPr>
            <w:tcW w:w="1530" w:type="dxa"/>
            <w:shd w:val="clear" w:color="auto" w:fill="auto"/>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101,4</w:t>
            </w:r>
          </w:p>
        </w:tc>
      </w:tr>
      <w:tr w:rsidR="00101AA4" w:rsidRPr="00142317" w:rsidTr="00101AA4">
        <w:trPr>
          <w:trHeight w:val="118"/>
        </w:trPr>
        <w:tc>
          <w:tcPr>
            <w:tcW w:w="2910" w:type="dxa"/>
            <w:shd w:val="clear" w:color="auto" w:fill="auto"/>
            <w:noWrap/>
          </w:tcPr>
          <w:p w:rsidR="00101AA4" w:rsidRPr="004B22C6" w:rsidRDefault="00101AA4" w:rsidP="003F011C">
            <w:pPr>
              <w:pStyle w:val="ad"/>
              <w:jc w:val="both"/>
              <w:rPr>
                <w:rFonts w:ascii="Times New Roman" w:hAnsi="Times New Roman"/>
                <w:color w:val="000000"/>
                <w:sz w:val="28"/>
                <w:szCs w:val="28"/>
                <w:lang w:eastAsia="en-US"/>
              </w:rPr>
            </w:pPr>
            <w:r w:rsidRPr="004B22C6">
              <w:rPr>
                <w:rFonts w:ascii="Times New Roman" w:hAnsi="Times New Roman"/>
                <w:sz w:val="28"/>
                <w:szCs w:val="28"/>
                <w:lang w:val="ky-KG" w:eastAsia="en-US"/>
              </w:rPr>
              <w:t>Жумушсуз калктын саны (жалпы)</w:t>
            </w:r>
          </w:p>
        </w:tc>
        <w:tc>
          <w:tcPr>
            <w:tcW w:w="1275" w:type="dxa"/>
            <w:shd w:val="clear" w:color="auto" w:fill="auto"/>
            <w:noWrap/>
            <w:vAlign w:val="center"/>
          </w:tcPr>
          <w:p w:rsidR="00101AA4" w:rsidRPr="004B22C6" w:rsidRDefault="00101AA4" w:rsidP="003F011C">
            <w:pPr>
              <w:spacing w:after="0" w:line="240" w:lineRule="auto"/>
              <w:jc w:val="center"/>
              <w:rPr>
                <w:rFonts w:ascii="Times New Roman" w:hAnsi="Times New Roman"/>
                <w:sz w:val="28"/>
                <w:szCs w:val="28"/>
              </w:rPr>
            </w:pPr>
            <w:r w:rsidRPr="004B22C6">
              <w:rPr>
                <w:rFonts w:ascii="Times New Roman" w:hAnsi="Times New Roman"/>
                <w:color w:val="000000"/>
                <w:sz w:val="28"/>
                <w:szCs w:val="28"/>
                <w:lang w:val="ky-KG"/>
              </w:rPr>
              <w:t>миң адам</w:t>
            </w:r>
          </w:p>
        </w:tc>
        <w:tc>
          <w:tcPr>
            <w:tcW w:w="1560" w:type="dxa"/>
            <w:shd w:val="clear" w:color="auto" w:fill="auto"/>
            <w:noWrap/>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204,3</w:t>
            </w:r>
          </w:p>
        </w:tc>
        <w:tc>
          <w:tcPr>
            <w:tcW w:w="1590" w:type="dxa"/>
            <w:shd w:val="clear" w:color="auto" w:fill="auto"/>
            <w:noWrap/>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207,0</w:t>
            </w:r>
          </w:p>
        </w:tc>
        <w:tc>
          <w:tcPr>
            <w:tcW w:w="1562" w:type="dxa"/>
            <w:shd w:val="clear" w:color="auto" w:fill="auto"/>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207,8</w:t>
            </w:r>
          </w:p>
        </w:tc>
        <w:tc>
          <w:tcPr>
            <w:tcW w:w="1247" w:type="dxa"/>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276,2</w:t>
            </w:r>
          </w:p>
        </w:tc>
        <w:tc>
          <w:tcPr>
            <w:tcW w:w="1271" w:type="dxa"/>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190,1</w:t>
            </w:r>
          </w:p>
        </w:tc>
        <w:tc>
          <w:tcPr>
            <w:tcW w:w="1284" w:type="dxa"/>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175,0</w:t>
            </w:r>
          </w:p>
        </w:tc>
        <w:tc>
          <w:tcPr>
            <w:tcW w:w="1515" w:type="dxa"/>
            <w:shd w:val="clear" w:color="auto" w:fill="auto"/>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207,7</w:t>
            </w:r>
          </w:p>
        </w:tc>
        <w:tc>
          <w:tcPr>
            <w:tcW w:w="1530" w:type="dxa"/>
            <w:shd w:val="clear" w:color="auto" w:fill="auto"/>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205,9</w:t>
            </w:r>
          </w:p>
        </w:tc>
      </w:tr>
      <w:tr w:rsidR="00101AA4" w:rsidRPr="00142317" w:rsidTr="00101AA4">
        <w:trPr>
          <w:trHeight w:val="118"/>
        </w:trPr>
        <w:tc>
          <w:tcPr>
            <w:tcW w:w="2910" w:type="dxa"/>
            <w:shd w:val="clear" w:color="auto" w:fill="auto"/>
            <w:noWrap/>
          </w:tcPr>
          <w:p w:rsidR="00101AA4" w:rsidRPr="004B22C6" w:rsidRDefault="00101AA4" w:rsidP="003F011C">
            <w:pPr>
              <w:pStyle w:val="ad"/>
              <w:jc w:val="both"/>
              <w:rPr>
                <w:rFonts w:ascii="Times New Roman" w:hAnsi="Times New Roman"/>
                <w:color w:val="000000"/>
                <w:sz w:val="28"/>
                <w:szCs w:val="28"/>
                <w:lang w:eastAsia="en-US"/>
              </w:rPr>
            </w:pPr>
            <w:r w:rsidRPr="004B22C6">
              <w:rPr>
                <w:rFonts w:ascii="Times New Roman" w:hAnsi="Times New Roman"/>
                <w:sz w:val="28"/>
                <w:szCs w:val="28"/>
                <w:lang w:val="ky-KG" w:eastAsia="en-US"/>
              </w:rPr>
              <w:t>Ж</w:t>
            </w:r>
            <w:r>
              <w:rPr>
                <w:rFonts w:ascii="Times New Roman" w:hAnsi="Times New Roman"/>
                <w:sz w:val="28"/>
                <w:szCs w:val="28"/>
                <w:lang w:val="ky-KG" w:eastAsia="en-US"/>
              </w:rPr>
              <w:t xml:space="preserve">алпы жумушсуздуктун </w:t>
            </w:r>
            <w:r w:rsidRPr="004B22C6">
              <w:rPr>
                <w:rFonts w:ascii="Times New Roman" w:hAnsi="Times New Roman"/>
                <w:sz w:val="28"/>
                <w:szCs w:val="28"/>
                <w:lang w:val="ky-KG" w:eastAsia="en-US"/>
              </w:rPr>
              <w:t>деңгээли</w:t>
            </w:r>
          </w:p>
        </w:tc>
        <w:tc>
          <w:tcPr>
            <w:tcW w:w="1275" w:type="dxa"/>
            <w:shd w:val="clear" w:color="auto" w:fill="auto"/>
            <w:noWrap/>
            <w:vAlign w:val="center"/>
          </w:tcPr>
          <w:p w:rsidR="00101AA4" w:rsidRPr="004B22C6" w:rsidRDefault="00101AA4" w:rsidP="003F011C">
            <w:pPr>
              <w:spacing w:after="0" w:line="240" w:lineRule="auto"/>
              <w:jc w:val="center"/>
              <w:rPr>
                <w:rFonts w:ascii="Times New Roman" w:hAnsi="Times New Roman"/>
                <w:sz w:val="28"/>
                <w:szCs w:val="28"/>
              </w:rPr>
            </w:pPr>
            <w:r w:rsidRPr="004B22C6">
              <w:rPr>
                <w:rFonts w:ascii="Times New Roman" w:hAnsi="Times New Roman"/>
                <w:sz w:val="28"/>
                <w:szCs w:val="28"/>
              </w:rPr>
              <w:t>%</w:t>
            </w:r>
          </w:p>
        </w:tc>
        <w:tc>
          <w:tcPr>
            <w:tcW w:w="1560" w:type="dxa"/>
            <w:shd w:val="clear" w:color="auto" w:fill="auto"/>
            <w:noWrap/>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8,0</w:t>
            </w:r>
          </w:p>
        </w:tc>
        <w:tc>
          <w:tcPr>
            <w:tcW w:w="1590" w:type="dxa"/>
            <w:shd w:val="clear" w:color="auto" w:fill="auto"/>
            <w:noWrap/>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8,0</w:t>
            </w:r>
          </w:p>
        </w:tc>
        <w:tc>
          <w:tcPr>
            <w:tcW w:w="1562" w:type="dxa"/>
            <w:shd w:val="clear" w:color="auto" w:fill="auto"/>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7,9</w:t>
            </w:r>
          </w:p>
        </w:tc>
        <w:tc>
          <w:tcPr>
            <w:tcW w:w="1247" w:type="dxa"/>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10,6</w:t>
            </w:r>
          </w:p>
        </w:tc>
        <w:tc>
          <w:tcPr>
            <w:tcW w:w="1271" w:type="dxa"/>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7,4</w:t>
            </w:r>
          </w:p>
        </w:tc>
        <w:tc>
          <w:tcPr>
            <w:tcW w:w="1284" w:type="dxa"/>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6,7</w:t>
            </w:r>
          </w:p>
        </w:tc>
        <w:tc>
          <w:tcPr>
            <w:tcW w:w="1515" w:type="dxa"/>
            <w:shd w:val="clear" w:color="auto" w:fill="auto"/>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7,8</w:t>
            </w:r>
          </w:p>
        </w:tc>
        <w:tc>
          <w:tcPr>
            <w:tcW w:w="1530" w:type="dxa"/>
            <w:shd w:val="clear" w:color="auto" w:fill="auto"/>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7,7</w:t>
            </w:r>
          </w:p>
        </w:tc>
      </w:tr>
      <w:tr w:rsidR="00101AA4" w:rsidRPr="00142317" w:rsidTr="00101AA4">
        <w:trPr>
          <w:trHeight w:val="118"/>
        </w:trPr>
        <w:tc>
          <w:tcPr>
            <w:tcW w:w="2910" w:type="dxa"/>
            <w:shd w:val="clear" w:color="auto" w:fill="auto"/>
            <w:noWrap/>
          </w:tcPr>
          <w:p w:rsidR="00101AA4" w:rsidRPr="004B22C6" w:rsidRDefault="00101AA4" w:rsidP="003F011C">
            <w:pPr>
              <w:pStyle w:val="ad"/>
              <w:jc w:val="both"/>
              <w:rPr>
                <w:rFonts w:ascii="Times New Roman" w:hAnsi="Times New Roman"/>
                <w:sz w:val="28"/>
                <w:szCs w:val="28"/>
                <w:lang w:eastAsia="en-US"/>
              </w:rPr>
            </w:pPr>
            <w:r>
              <w:rPr>
                <w:rFonts w:ascii="Times New Roman" w:hAnsi="Times New Roman"/>
                <w:sz w:val="28"/>
                <w:szCs w:val="28"/>
                <w:lang w:eastAsia="en-US"/>
              </w:rPr>
              <w:t>Эмгек</w:t>
            </w:r>
            <w:r w:rsidR="00ED045A">
              <w:rPr>
                <w:rFonts w:ascii="Times New Roman" w:hAnsi="Times New Roman"/>
                <w:sz w:val="28"/>
                <w:szCs w:val="28"/>
                <w:lang w:val="ky-KG" w:eastAsia="en-US"/>
              </w:rPr>
              <w:t xml:space="preserve"> </w:t>
            </w:r>
            <w:r w:rsidRPr="004B22C6">
              <w:rPr>
                <w:rFonts w:ascii="Times New Roman" w:hAnsi="Times New Roman"/>
                <w:sz w:val="28"/>
                <w:szCs w:val="28"/>
                <w:lang w:eastAsia="en-US"/>
              </w:rPr>
              <w:t>өндүрүмдүүлүгү</w:t>
            </w:r>
          </w:p>
        </w:tc>
        <w:tc>
          <w:tcPr>
            <w:tcW w:w="1275" w:type="dxa"/>
            <w:shd w:val="clear" w:color="auto" w:fill="auto"/>
            <w:noWrap/>
            <w:vAlign w:val="center"/>
          </w:tcPr>
          <w:p w:rsidR="00101AA4" w:rsidRPr="004B22C6" w:rsidRDefault="00101AA4" w:rsidP="003F011C">
            <w:pPr>
              <w:spacing w:after="0" w:line="240" w:lineRule="auto"/>
              <w:jc w:val="center"/>
              <w:rPr>
                <w:rFonts w:ascii="Times New Roman" w:hAnsi="Times New Roman"/>
                <w:sz w:val="28"/>
                <w:szCs w:val="28"/>
              </w:rPr>
            </w:pPr>
            <w:r w:rsidRPr="004B22C6">
              <w:rPr>
                <w:rFonts w:ascii="Times New Roman" w:hAnsi="Times New Roman"/>
                <w:sz w:val="28"/>
                <w:szCs w:val="28"/>
              </w:rPr>
              <w:t>%</w:t>
            </w:r>
          </w:p>
        </w:tc>
        <w:tc>
          <w:tcPr>
            <w:tcW w:w="1560" w:type="dxa"/>
            <w:shd w:val="clear" w:color="auto" w:fill="auto"/>
            <w:noWrap/>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101,8</w:t>
            </w:r>
          </w:p>
        </w:tc>
        <w:tc>
          <w:tcPr>
            <w:tcW w:w="1590" w:type="dxa"/>
            <w:shd w:val="clear" w:color="auto" w:fill="auto"/>
            <w:noWrap/>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101,2</w:t>
            </w:r>
          </w:p>
        </w:tc>
        <w:tc>
          <w:tcPr>
            <w:tcW w:w="1562" w:type="dxa"/>
            <w:shd w:val="clear" w:color="auto" w:fill="auto"/>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101,4</w:t>
            </w:r>
          </w:p>
        </w:tc>
        <w:tc>
          <w:tcPr>
            <w:tcW w:w="1247" w:type="dxa"/>
            <w:vAlign w:val="center"/>
          </w:tcPr>
          <w:p w:rsidR="00101AA4" w:rsidRPr="00C411F4"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101,3</w:t>
            </w:r>
          </w:p>
        </w:tc>
        <w:tc>
          <w:tcPr>
            <w:tcW w:w="1271" w:type="dxa"/>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100,6</w:t>
            </w:r>
          </w:p>
        </w:tc>
        <w:tc>
          <w:tcPr>
            <w:tcW w:w="1284" w:type="dxa"/>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100,6</w:t>
            </w:r>
          </w:p>
        </w:tc>
        <w:tc>
          <w:tcPr>
            <w:tcW w:w="1515" w:type="dxa"/>
            <w:shd w:val="clear" w:color="auto" w:fill="auto"/>
            <w:vAlign w:val="center"/>
          </w:tcPr>
          <w:p w:rsidR="00101AA4" w:rsidRPr="00C411F4" w:rsidRDefault="00101AA4" w:rsidP="003F011C">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102,</w:t>
            </w:r>
            <w:r>
              <w:rPr>
                <w:rFonts w:ascii="Times New Roman" w:hAnsi="Times New Roman"/>
                <w:sz w:val="28"/>
                <w:szCs w:val="28"/>
                <w:lang w:eastAsia="en-US"/>
              </w:rPr>
              <w:t>1</w:t>
            </w:r>
          </w:p>
        </w:tc>
        <w:tc>
          <w:tcPr>
            <w:tcW w:w="1530" w:type="dxa"/>
            <w:shd w:val="clear" w:color="auto" w:fill="auto"/>
            <w:vAlign w:val="center"/>
          </w:tcPr>
          <w:p w:rsidR="00101AA4" w:rsidRPr="00C411F4" w:rsidRDefault="00101AA4" w:rsidP="003F011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103,5</w:t>
            </w:r>
          </w:p>
        </w:tc>
      </w:tr>
    </w:tbl>
    <w:p w:rsidR="00101AA4" w:rsidRPr="00142317" w:rsidRDefault="00101AA4" w:rsidP="003F011C">
      <w:pPr>
        <w:pStyle w:val="4"/>
        <w:framePr w:w="5305" w:wrap="auto" w:hAnchor="text" w:x="10490"/>
        <w:spacing w:before="0" w:after="0"/>
        <w:ind w:firstLine="9072"/>
        <w:rPr>
          <w:rFonts w:ascii="Times New Roman" w:hAnsi="Times New Roman"/>
          <w:b w:val="0"/>
        </w:rPr>
        <w:sectPr w:rsidR="00101AA4" w:rsidRPr="00142317" w:rsidSect="00101AA4">
          <w:footerReference w:type="default" r:id="rId8"/>
          <w:footerReference w:type="first" r:id="rId9"/>
          <w:pgSz w:w="16838" w:h="11906" w:orient="landscape"/>
          <w:pgMar w:top="1134" w:right="1134" w:bottom="1134" w:left="1701" w:header="709" w:footer="709" w:gutter="0"/>
          <w:cols w:space="708"/>
          <w:titlePg/>
          <w:docGrid w:linePitch="360"/>
        </w:sectPr>
      </w:pPr>
    </w:p>
    <w:p w:rsidR="00101AA4" w:rsidRDefault="00101AA4" w:rsidP="003F011C">
      <w:pPr>
        <w:pStyle w:val="4"/>
        <w:spacing w:before="0" w:after="0"/>
        <w:ind w:left="9356"/>
        <w:jc w:val="center"/>
        <w:rPr>
          <w:rFonts w:ascii="Times New Roman" w:hAnsi="Times New Roman"/>
          <w:b w:val="0"/>
          <w:bCs w:val="0"/>
          <w:lang w:val="ky-KG"/>
        </w:rPr>
      </w:pPr>
      <w:r w:rsidRPr="004B22C6">
        <w:rPr>
          <w:rFonts w:ascii="Times New Roman" w:hAnsi="Times New Roman"/>
          <w:b w:val="0"/>
          <w:bCs w:val="0"/>
          <w:lang w:val="ky-KG"/>
        </w:rPr>
        <w:lastRenderedPageBreak/>
        <w:t>Кыргыз Республикасын социалды</w:t>
      </w:r>
      <w:r>
        <w:rPr>
          <w:rFonts w:ascii="Times New Roman" w:hAnsi="Times New Roman"/>
          <w:b w:val="0"/>
          <w:bCs w:val="0"/>
          <w:lang w:val="ky-KG"/>
        </w:rPr>
        <w:t xml:space="preserve">к-экономикалык өнүктүрүүнүн </w:t>
      </w:r>
    </w:p>
    <w:p w:rsidR="00101AA4" w:rsidRDefault="00101AA4" w:rsidP="003F011C">
      <w:pPr>
        <w:pStyle w:val="4"/>
        <w:spacing w:before="0" w:after="0"/>
        <w:ind w:left="9356"/>
        <w:jc w:val="center"/>
        <w:rPr>
          <w:rFonts w:ascii="Times New Roman" w:hAnsi="Times New Roman"/>
          <w:b w:val="0"/>
          <w:bCs w:val="0"/>
          <w:lang w:val="ky-KG"/>
        </w:rPr>
      </w:pPr>
      <w:r>
        <w:rPr>
          <w:rFonts w:ascii="Times New Roman" w:hAnsi="Times New Roman"/>
          <w:b w:val="0"/>
          <w:bCs w:val="0"/>
          <w:lang w:val="ky-KG"/>
        </w:rPr>
        <w:t>2017-жылга жана 2018-2019</w:t>
      </w:r>
      <w:r w:rsidRPr="004B22C6">
        <w:rPr>
          <w:rFonts w:ascii="Times New Roman" w:hAnsi="Times New Roman"/>
          <w:b w:val="0"/>
          <w:bCs w:val="0"/>
          <w:lang w:val="ky-KG"/>
        </w:rPr>
        <w:t>-жылдарга болжолу</w:t>
      </w:r>
      <w:r>
        <w:rPr>
          <w:rFonts w:ascii="Times New Roman" w:hAnsi="Times New Roman"/>
          <w:b w:val="0"/>
          <w:bCs w:val="0"/>
          <w:lang w:val="ky-KG"/>
        </w:rPr>
        <w:t>на</w:t>
      </w:r>
    </w:p>
    <w:p w:rsidR="00101AA4" w:rsidRPr="00E80BB5" w:rsidRDefault="00101AA4" w:rsidP="003F011C">
      <w:pPr>
        <w:pStyle w:val="4"/>
        <w:spacing w:before="0" w:after="0"/>
        <w:ind w:firstLine="9356"/>
        <w:jc w:val="center"/>
        <w:rPr>
          <w:rFonts w:ascii="Times New Roman" w:hAnsi="Times New Roman"/>
          <w:b w:val="0"/>
          <w:bCs w:val="0"/>
          <w:lang w:val="ky-KG"/>
        </w:rPr>
      </w:pPr>
      <w:r>
        <w:rPr>
          <w:rFonts w:ascii="Times New Roman" w:hAnsi="Times New Roman"/>
          <w:b w:val="0"/>
          <w:bCs w:val="0"/>
          <w:lang w:val="ky-KG"/>
        </w:rPr>
        <w:t>2</w:t>
      </w:r>
      <w:r w:rsidRPr="004B22C6">
        <w:rPr>
          <w:rFonts w:ascii="Times New Roman" w:hAnsi="Times New Roman"/>
          <w:b w:val="0"/>
          <w:bCs w:val="0"/>
          <w:lang w:val="ky-KG"/>
        </w:rPr>
        <w:t>-тиркеме</w:t>
      </w:r>
    </w:p>
    <w:p w:rsidR="00101AA4" w:rsidRPr="00142317" w:rsidRDefault="00101AA4" w:rsidP="003F011C">
      <w:pPr>
        <w:spacing w:after="0" w:line="240" w:lineRule="auto"/>
        <w:contextualSpacing/>
        <w:jc w:val="center"/>
        <w:rPr>
          <w:rFonts w:ascii="Times New Roman" w:hAnsi="Times New Roman"/>
          <w:b/>
          <w:sz w:val="28"/>
          <w:szCs w:val="28"/>
        </w:rPr>
      </w:pPr>
    </w:p>
    <w:p w:rsidR="00101AA4" w:rsidRPr="004B22C6" w:rsidRDefault="00101AA4" w:rsidP="003F011C">
      <w:pPr>
        <w:spacing w:after="0" w:line="240" w:lineRule="auto"/>
        <w:jc w:val="center"/>
        <w:rPr>
          <w:rFonts w:ascii="Times New Roman" w:hAnsi="Times New Roman"/>
          <w:b/>
          <w:color w:val="000000"/>
          <w:sz w:val="28"/>
          <w:szCs w:val="28"/>
          <w:lang w:val="ky-KG"/>
        </w:rPr>
      </w:pPr>
      <w:r>
        <w:rPr>
          <w:rFonts w:ascii="Times New Roman" w:hAnsi="Times New Roman"/>
          <w:b/>
          <w:sz w:val="28"/>
          <w:szCs w:val="28"/>
          <w:lang w:val="ky-KG"/>
        </w:rPr>
        <w:t>2017-жыл</w:t>
      </w:r>
      <w:r w:rsidR="00240334">
        <w:rPr>
          <w:rFonts w:ascii="Times New Roman" w:hAnsi="Times New Roman"/>
          <w:b/>
          <w:sz w:val="28"/>
          <w:szCs w:val="28"/>
          <w:lang w:val="ky-KG"/>
        </w:rPr>
        <w:t>г</w:t>
      </w:r>
      <w:r>
        <w:rPr>
          <w:rFonts w:ascii="Times New Roman" w:hAnsi="Times New Roman"/>
          <w:b/>
          <w:sz w:val="28"/>
          <w:szCs w:val="28"/>
          <w:lang w:val="ky-KG"/>
        </w:rPr>
        <w:t>а жана 2018-2019-жылдар</w:t>
      </w:r>
      <w:r w:rsidR="00240334">
        <w:rPr>
          <w:rFonts w:ascii="Times New Roman" w:hAnsi="Times New Roman"/>
          <w:b/>
          <w:sz w:val="28"/>
          <w:szCs w:val="28"/>
          <w:lang w:val="ky-KG"/>
        </w:rPr>
        <w:t>г</w:t>
      </w:r>
      <w:r>
        <w:rPr>
          <w:rFonts w:ascii="Times New Roman" w:hAnsi="Times New Roman"/>
          <w:b/>
          <w:sz w:val="28"/>
          <w:szCs w:val="28"/>
          <w:lang w:val="ky-KG"/>
        </w:rPr>
        <w:t>а</w:t>
      </w:r>
      <w:r w:rsidR="00ED045A">
        <w:rPr>
          <w:rFonts w:ascii="Times New Roman" w:hAnsi="Times New Roman"/>
          <w:b/>
          <w:sz w:val="28"/>
          <w:szCs w:val="28"/>
          <w:lang w:val="ky-KG"/>
        </w:rPr>
        <w:t xml:space="preserve"> </w:t>
      </w:r>
      <w:r w:rsidR="00240334" w:rsidRPr="00240334">
        <w:rPr>
          <w:rFonts w:ascii="Times New Roman UniToktom" w:hAnsi="Times New Roman UniToktom" w:cs="Times New Roman UniToktom"/>
          <w:b/>
          <w:sz w:val="28"/>
          <w:szCs w:val="28"/>
          <w:lang w:val="ky-KG"/>
        </w:rPr>
        <w:t>Кыргыз Республикасынын</w:t>
      </w:r>
      <w:r w:rsidR="00240334">
        <w:rPr>
          <w:rFonts w:ascii="Times New Roman" w:hAnsi="Times New Roman"/>
          <w:b/>
          <w:sz w:val="28"/>
          <w:szCs w:val="28"/>
          <w:lang w:val="ky-KG"/>
        </w:rPr>
        <w:t xml:space="preserve"> </w:t>
      </w:r>
      <w:r>
        <w:rPr>
          <w:rFonts w:ascii="Times New Roman" w:hAnsi="Times New Roman"/>
          <w:b/>
          <w:sz w:val="28"/>
          <w:szCs w:val="28"/>
          <w:lang w:val="ky-KG"/>
        </w:rPr>
        <w:t>ИД</w:t>
      </w:r>
      <w:r w:rsidR="00ED045A">
        <w:rPr>
          <w:rFonts w:ascii="Times New Roman" w:hAnsi="Times New Roman"/>
          <w:b/>
          <w:sz w:val="28"/>
          <w:szCs w:val="28"/>
          <w:lang w:val="ky-KG"/>
        </w:rPr>
        <w:t>П</w:t>
      </w:r>
      <w:r w:rsidR="00240334">
        <w:rPr>
          <w:rFonts w:ascii="Times New Roman" w:hAnsi="Times New Roman"/>
          <w:b/>
          <w:sz w:val="28"/>
          <w:szCs w:val="28"/>
          <w:lang w:val="ky-KG"/>
        </w:rPr>
        <w:t>ы</w:t>
      </w:r>
      <w:r w:rsidR="00ED045A">
        <w:rPr>
          <w:rFonts w:ascii="Times New Roman" w:hAnsi="Times New Roman"/>
          <w:b/>
          <w:sz w:val="28"/>
          <w:szCs w:val="28"/>
          <w:lang w:val="ky-KG"/>
        </w:rPr>
        <w:t>н</w:t>
      </w:r>
      <w:r w:rsidRPr="004B22C6">
        <w:rPr>
          <w:rFonts w:ascii="Times New Roman" w:hAnsi="Times New Roman"/>
          <w:b/>
          <w:sz w:val="28"/>
          <w:szCs w:val="28"/>
          <w:lang w:val="ky-KG"/>
        </w:rPr>
        <w:t xml:space="preserve"> ө</w:t>
      </w:r>
      <w:r>
        <w:rPr>
          <w:rFonts w:ascii="Times New Roman" w:hAnsi="Times New Roman"/>
          <w:b/>
          <w:sz w:val="28"/>
          <w:szCs w:val="28"/>
          <w:lang w:val="ky-KG"/>
        </w:rPr>
        <w:t>ндүрүү жана акыркы колдонуу</w:t>
      </w:r>
      <w:r w:rsidRPr="004B22C6">
        <w:rPr>
          <w:rFonts w:ascii="Times New Roman" w:hAnsi="Times New Roman"/>
          <w:b/>
          <w:sz w:val="28"/>
          <w:szCs w:val="28"/>
          <w:lang w:val="ky-KG"/>
        </w:rPr>
        <w:t xml:space="preserve"> түзүмү</w:t>
      </w:r>
    </w:p>
    <w:p w:rsidR="00101AA4" w:rsidRPr="00A06FD5" w:rsidRDefault="00101AA4" w:rsidP="003F011C">
      <w:pPr>
        <w:spacing w:after="0" w:line="240" w:lineRule="auto"/>
        <w:contextualSpacing/>
        <w:rPr>
          <w:rFonts w:ascii="Times New Roman" w:hAnsi="Times New Roman"/>
          <w:b/>
          <w:color w:val="000000"/>
          <w:sz w:val="28"/>
          <w:szCs w:val="28"/>
          <w:lang w:val="ky-KG"/>
        </w:rPr>
      </w:pPr>
    </w:p>
    <w:tbl>
      <w:tblPr>
        <w:tblW w:w="14864" w:type="dxa"/>
        <w:tblInd w:w="-176" w:type="dxa"/>
        <w:tblLayout w:type="fixed"/>
        <w:tblLook w:val="00A0" w:firstRow="1" w:lastRow="0" w:firstColumn="1" w:lastColumn="0" w:noHBand="0" w:noVBand="0"/>
      </w:tblPr>
      <w:tblGrid>
        <w:gridCol w:w="6584"/>
        <w:gridCol w:w="1890"/>
        <w:gridCol w:w="1521"/>
        <w:gridCol w:w="1539"/>
        <w:gridCol w:w="1620"/>
        <w:gridCol w:w="1710"/>
      </w:tblGrid>
      <w:tr w:rsidR="00101AA4" w:rsidRPr="00142317" w:rsidTr="00101AA4">
        <w:trPr>
          <w:trHeight w:val="252"/>
          <w:tblHeader/>
        </w:trPr>
        <w:tc>
          <w:tcPr>
            <w:tcW w:w="6584" w:type="dxa"/>
            <w:vMerge w:val="restart"/>
            <w:tcBorders>
              <w:top w:val="single" w:sz="4" w:space="0" w:color="auto"/>
              <w:left w:val="single" w:sz="4" w:space="0" w:color="auto"/>
              <w:bottom w:val="single" w:sz="4" w:space="0" w:color="auto"/>
              <w:right w:val="single" w:sz="4" w:space="0" w:color="auto"/>
            </w:tcBorders>
            <w:noWrap/>
            <w:vAlign w:val="center"/>
          </w:tcPr>
          <w:p w:rsidR="00101AA4" w:rsidRPr="004B22C6" w:rsidRDefault="00101AA4" w:rsidP="003F011C">
            <w:pPr>
              <w:spacing w:after="0" w:line="240" w:lineRule="auto"/>
              <w:jc w:val="center"/>
              <w:rPr>
                <w:rFonts w:ascii="Times New Roman" w:hAnsi="Times New Roman"/>
                <w:b/>
                <w:bCs/>
                <w:sz w:val="28"/>
                <w:szCs w:val="28"/>
              </w:rPr>
            </w:pPr>
            <w:r w:rsidRPr="004B22C6">
              <w:rPr>
                <w:rFonts w:ascii="Times New Roman" w:hAnsi="Times New Roman"/>
                <w:b/>
                <w:sz w:val="28"/>
                <w:szCs w:val="28"/>
              </w:rPr>
              <w:t>Аталышы</w:t>
            </w:r>
          </w:p>
        </w:tc>
        <w:tc>
          <w:tcPr>
            <w:tcW w:w="1890" w:type="dxa"/>
            <w:tcBorders>
              <w:top w:val="single" w:sz="4" w:space="0" w:color="auto"/>
              <w:left w:val="nil"/>
              <w:bottom w:val="single" w:sz="4" w:space="0" w:color="auto"/>
              <w:right w:val="single" w:sz="4" w:space="0" w:color="auto"/>
            </w:tcBorders>
            <w:noWrap/>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bCs/>
                <w:sz w:val="28"/>
                <w:szCs w:val="28"/>
                <w:lang w:val="ky-KG"/>
              </w:rPr>
              <w:t>201</w:t>
            </w:r>
            <w:r>
              <w:rPr>
                <w:rFonts w:ascii="Times New Roman" w:hAnsi="Times New Roman"/>
                <w:b/>
                <w:bCs/>
                <w:sz w:val="28"/>
                <w:szCs w:val="28"/>
                <w:lang w:val="ky-KG"/>
              </w:rPr>
              <w:t>5</w:t>
            </w:r>
            <w:r w:rsidRPr="008401EA">
              <w:rPr>
                <w:rFonts w:ascii="Times New Roman" w:hAnsi="Times New Roman"/>
                <w:b/>
                <w:bCs/>
                <w:sz w:val="28"/>
                <w:szCs w:val="28"/>
                <w:lang w:val="ky-KG"/>
              </w:rPr>
              <w:t>-жыл</w:t>
            </w:r>
          </w:p>
        </w:tc>
        <w:tc>
          <w:tcPr>
            <w:tcW w:w="1521" w:type="dxa"/>
            <w:tcBorders>
              <w:top w:val="single" w:sz="4" w:space="0" w:color="auto"/>
              <w:left w:val="single" w:sz="4" w:space="0" w:color="auto"/>
              <w:bottom w:val="single" w:sz="4" w:space="0" w:color="auto"/>
              <w:right w:val="single" w:sz="4" w:space="0" w:color="auto"/>
            </w:tcBorders>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2016</w:t>
            </w:r>
            <w:r w:rsidRPr="008401EA">
              <w:rPr>
                <w:rFonts w:ascii="Times New Roman" w:hAnsi="Times New Roman"/>
                <w:b/>
                <w:bCs/>
                <w:sz w:val="28"/>
                <w:szCs w:val="28"/>
                <w:lang w:val="ky-KG"/>
              </w:rPr>
              <w:t>-жыл</w:t>
            </w:r>
          </w:p>
        </w:tc>
        <w:tc>
          <w:tcPr>
            <w:tcW w:w="1539" w:type="dxa"/>
            <w:tcBorders>
              <w:top w:val="single" w:sz="4" w:space="0" w:color="auto"/>
              <w:left w:val="single" w:sz="4" w:space="0" w:color="auto"/>
              <w:bottom w:val="single" w:sz="4" w:space="0" w:color="auto"/>
              <w:right w:val="single" w:sz="4" w:space="0" w:color="auto"/>
            </w:tcBorders>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2017</w:t>
            </w:r>
            <w:r w:rsidRPr="008401EA">
              <w:rPr>
                <w:rFonts w:ascii="Times New Roman" w:hAnsi="Times New Roman"/>
                <w:b/>
                <w:bCs/>
                <w:sz w:val="28"/>
                <w:szCs w:val="28"/>
                <w:lang w:val="ky-KG"/>
              </w:rPr>
              <w:t>-жыл</w:t>
            </w:r>
          </w:p>
        </w:tc>
        <w:tc>
          <w:tcPr>
            <w:tcW w:w="1620" w:type="dxa"/>
            <w:tcBorders>
              <w:top w:val="single" w:sz="4" w:space="0" w:color="auto"/>
              <w:left w:val="single" w:sz="4" w:space="0" w:color="auto"/>
              <w:bottom w:val="single" w:sz="4" w:space="0" w:color="auto"/>
              <w:right w:val="single" w:sz="4" w:space="0" w:color="auto"/>
            </w:tcBorders>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2018</w:t>
            </w:r>
            <w:r w:rsidRPr="008401EA">
              <w:rPr>
                <w:rFonts w:ascii="Times New Roman" w:hAnsi="Times New Roman"/>
                <w:b/>
                <w:bCs/>
                <w:sz w:val="28"/>
                <w:szCs w:val="28"/>
                <w:lang w:val="ky-KG"/>
              </w:rPr>
              <w:t>-жыл</w:t>
            </w:r>
          </w:p>
        </w:tc>
        <w:tc>
          <w:tcPr>
            <w:tcW w:w="1710" w:type="dxa"/>
            <w:tcBorders>
              <w:top w:val="single" w:sz="4" w:space="0" w:color="auto"/>
              <w:left w:val="single" w:sz="4" w:space="0" w:color="auto"/>
              <w:bottom w:val="single" w:sz="4" w:space="0" w:color="auto"/>
              <w:right w:val="single" w:sz="4" w:space="0" w:color="auto"/>
            </w:tcBorders>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2019</w:t>
            </w:r>
            <w:r w:rsidRPr="008401EA">
              <w:rPr>
                <w:rFonts w:ascii="Times New Roman" w:hAnsi="Times New Roman"/>
                <w:b/>
                <w:bCs/>
                <w:sz w:val="28"/>
                <w:szCs w:val="28"/>
                <w:lang w:val="ky-KG"/>
              </w:rPr>
              <w:t>-жыл</w:t>
            </w:r>
          </w:p>
        </w:tc>
      </w:tr>
      <w:tr w:rsidR="00101AA4" w:rsidRPr="00142317" w:rsidTr="00101AA4">
        <w:trPr>
          <w:trHeight w:val="252"/>
          <w:tblHeader/>
        </w:trPr>
        <w:tc>
          <w:tcPr>
            <w:tcW w:w="6584" w:type="dxa"/>
            <w:vMerge/>
            <w:tcBorders>
              <w:top w:val="single" w:sz="4" w:space="0" w:color="auto"/>
              <w:left w:val="single" w:sz="4" w:space="0" w:color="auto"/>
              <w:bottom w:val="single" w:sz="4" w:space="0" w:color="auto"/>
              <w:right w:val="single" w:sz="4" w:space="0" w:color="auto"/>
            </w:tcBorders>
            <w:vAlign w:val="center"/>
          </w:tcPr>
          <w:p w:rsidR="00101AA4" w:rsidRPr="00142317" w:rsidRDefault="00101AA4" w:rsidP="003F011C">
            <w:pPr>
              <w:spacing w:after="0" w:line="240" w:lineRule="auto"/>
              <w:contextualSpacing/>
              <w:rPr>
                <w:rFonts w:ascii="Times New Roman" w:hAnsi="Times New Roman"/>
                <w:b/>
                <w:bCs/>
                <w:color w:val="000000"/>
                <w:sz w:val="28"/>
                <w:szCs w:val="28"/>
              </w:rPr>
            </w:pPr>
          </w:p>
        </w:tc>
        <w:tc>
          <w:tcPr>
            <w:tcW w:w="1890" w:type="dxa"/>
            <w:tcBorders>
              <w:top w:val="nil"/>
              <w:left w:val="nil"/>
              <w:bottom w:val="single" w:sz="4" w:space="0" w:color="auto"/>
              <w:right w:val="single" w:sz="4" w:space="0" w:color="auto"/>
            </w:tcBorders>
            <w:noWrap/>
            <w:vAlign w:val="center"/>
          </w:tcPr>
          <w:p w:rsidR="00101AA4" w:rsidRPr="004B22C6" w:rsidRDefault="00101AA4" w:rsidP="003F011C">
            <w:pPr>
              <w:tabs>
                <w:tab w:val="left" w:pos="1098"/>
              </w:tabs>
              <w:spacing w:after="0" w:line="240" w:lineRule="auto"/>
              <w:jc w:val="center"/>
              <w:rPr>
                <w:rFonts w:ascii="Times New Roman" w:hAnsi="Times New Roman"/>
                <w:b/>
                <w:sz w:val="28"/>
                <w:szCs w:val="28"/>
              </w:rPr>
            </w:pPr>
            <w:r w:rsidRPr="004B22C6">
              <w:rPr>
                <w:rFonts w:ascii="Times New Roman" w:hAnsi="Times New Roman"/>
                <w:b/>
                <w:sz w:val="28"/>
                <w:szCs w:val="28"/>
              </w:rPr>
              <w:t>алдын ала, иш</w:t>
            </w:r>
            <w:r w:rsidR="00240334">
              <w:rPr>
                <w:rFonts w:ascii="Times New Roman" w:hAnsi="Times New Roman"/>
                <w:b/>
                <w:sz w:val="28"/>
                <w:szCs w:val="28"/>
                <w:lang w:val="ky-KG"/>
              </w:rPr>
              <w:t xml:space="preserve"> </w:t>
            </w:r>
            <w:r w:rsidRPr="004B22C6">
              <w:rPr>
                <w:rFonts w:ascii="Times New Roman" w:hAnsi="Times New Roman"/>
                <w:b/>
                <w:sz w:val="28"/>
                <w:szCs w:val="28"/>
              </w:rPr>
              <w:t>жүзүндө</w:t>
            </w:r>
          </w:p>
        </w:tc>
        <w:tc>
          <w:tcPr>
            <w:tcW w:w="1521" w:type="dxa"/>
            <w:tcBorders>
              <w:top w:val="single" w:sz="4" w:space="0" w:color="auto"/>
              <w:left w:val="single" w:sz="4" w:space="0" w:color="auto"/>
              <w:bottom w:val="single" w:sz="4" w:space="0" w:color="auto"/>
              <w:right w:val="single" w:sz="4" w:space="0" w:color="auto"/>
            </w:tcBorders>
            <w:vAlign w:val="center"/>
          </w:tcPr>
          <w:p w:rsidR="00101AA4" w:rsidRPr="004B22C6" w:rsidRDefault="00101AA4" w:rsidP="003F011C">
            <w:pPr>
              <w:spacing w:after="0" w:line="240" w:lineRule="auto"/>
              <w:jc w:val="center"/>
              <w:rPr>
                <w:rFonts w:ascii="Times New Roman" w:hAnsi="Times New Roman"/>
                <w:b/>
                <w:sz w:val="28"/>
                <w:szCs w:val="28"/>
              </w:rPr>
            </w:pPr>
            <w:r w:rsidRPr="004B22C6">
              <w:rPr>
                <w:rFonts w:ascii="Times New Roman" w:hAnsi="Times New Roman"/>
                <w:b/>
                <w:sz w:val="28"/>
                <w:szCs w:val="28"/>
              </w:rPr>
              <w:t>күтүлүүдө</w:t>
            </w:r>
          </w:p>
        </w:tc>
        <w:tc>
          <w:tcPr>
            <w:tcW w:w="1539" w:type="dxa"/>
            <w:tcBorders>
              <w:top w:val="single" w:sz="4" w:space="0" w:color="auto"/>
              <w:left w:val="single" w:sz="4" w:space="0" w:color="auto"/>
              <w:bottom w:val="single" w:sz="4" w:space="0" w:color="auto"/>
              <w:right w:val="single" w:sz="4" w:space="0" w:color="auto"/>
            </w:tcBorders>
            <w:vAlign w:val="center"/>
          </w:tcPr>
          <w:p w:rsidR="00101AA4" w:rsidRPr="004B22C6" w:rsidRDefault="00101AA4" w:rsidP="003F011C">
            <w:pPr>
              <w:spacing w:after="0" w:line="240" w:lineRule="auto"/>
              <w:jc w:val="center"/>
              <w:rPr>
                <w:rFonts w:ascii="Times New Roman" w:hAnsi="Times New Roman"/>
                <w:b/>
                <w:sz w:val="28"/>
                <w:szCs w:val="28"/>
              </w:rPr>
            </w:pPr>
            <w:r w:rsidRPr="004B22C6">
              <w:rPr>
                <w:rFonts w:ascii="Times New Roman" w:hAnsi="Times New Roman"/>
                <w:b/>
                <w:sz w:val="28"/>
                <w:szCs w:val="28"/>
              </w:rPr>
              <w:t>болжол</w:t>
            </w:r>
          </w:p>
        </w:tc>
        <w:tc>
          <w:tcPr>
            <w:tcW w:w="1620" w:type="dxa"/>
            <w:tcBorders>
              <w:top w:val="single" w:sz="4" w:space="0" w:color="auto"/>
              <w:left w:val="single" w:sz="4" w:space="0" w:color="auto"/>
              <w:bottom w:val="single" w:sz="4" w:space="0" w:color="auto"/>
              <w:right w:val="single" w:sz="4" w:space="0" w:color="auto"/>
            </w:tcBorders>
            <w:vAlign w:val="center"/>
          </w:tcPr>
          <w:p w:rsidR="00101AA4" w:rsidRPr="004B22C6" w:rsidRDefault="00101AA4" w:rsidP="003F011C">
            <w:pPr>
              <w:spacing w:after="0" w:line="240" w:lineRule="auto"/>
              <w:jc w:val="center"/>
              <w:rPr>
                <w:rFonts w:ascii="Times New Roman" w:hAnsi="Times New Roman"/>
                <w:b/>
                <w:sz w:val="28"/>
                <w:szCs w:val="28"/>
              </w:rPr>
            </w:pPr>
            <w:r w:rsidRPr="004B22C6">
              <w:rPr>
                <w:rFonts w:ascii="Times New Roman" w:hAnsi="Times New Roman"/>
                <w:b/>
                <w:sz w:val="28"/>
                <w:szCs w:val="28"/>
              </w:rPr>
              <w:t>болжол</w:t>
            </w:r>
          </w:p>
        </w:tc>
        <w:tc>
          <w:tcPr>
            <w:tcW w:w="1710" w:type="dxa"/>
            <w:tcBorders>
              <w:top w:val="single" w:sz="4" w:space="0" w:color="auto"/>
              <w:left w:val="single" w:sz="4" w:space="0" w:color="auto"/>
              <w:bottom w:val="single" w:sz="4" w:space="0" w:color="auto"/>
              <w:right w:val="single" w:sz="4" w:space="0" w:color="auto"/>
            </w:tcBorders>
            <w:vAlign w:val="center"/>
          </w:tcPr>
          <w:p w:rsidR="00101AA4" w:rsidRPr="004B22C6" w:rsidRDefault="00101AA4" w:rsidP="003F011C">
            <w:pPr>
              <w:spacing w:after="0" w:line="240" w:lineRule="auto"/>
              <w:jc w:val="center"/>
              <w:rPr>
                <w:rFonts w:ascii="Times New Roman" w:hAnsi="Times New Roman"/>
                <w:b/>
                <w:sz w:val="28"/>
                <w:szCs w:val="28"/>
              </w:rPr>
            </w:pPr>
            <w:r w:rsidRPr="004B22C6">
              <w:rPr>
                <w:rFonts w:ascii="Times New Roman" w:hAnsi="Times New Roman"/>
                <w:b/>
                <w:sz w:val="28"/>
                <w:szCs w:val="28"/>
              </w:rPr>
              <w:t>болжол</w:t>
            </w:r>
          </w:p>
        </w:tc>
      </w:tr>
      <w:tr w:rsidR="00101AA4" w:rsidRPr="00142317" w:rsidTr="00101AA4">
        <w:trPr>
          <w:trHeight w:val="252"/>
        </w:trPr>
        <w:tc>
          <w:tcPr>
            <w:tcW w:w="14864" w:type="dxa"/>
            <w:gridSpan w:val="6"/>
            <w:tcBorders>
              <w:top w:val="nil"/>
              <w:left w:val="single" w:sz="4" w:space="0" w:color="auto"/>
              <w:bottom w:val="single" w:sz="4" w:space="0" w:color="auto"/>
              <w:right w:val="single" w:sz="4" w:space="0" w:color="auto"/>
            </w:tcBorders>
          </w:tcPr>
          <w:p w:rsidR="00101AA4" w:rsidRPr="004B22C6" w:rsidRDefault="00101AA4" w:rsidP="003F011C">
            <w:pPr>
              <w:spacing w:after="0" w:line="240" w:lineRule="auto"/>
              <w:jc w:val="center"/>
              <w:rPr>
                <w:rFonts w:ascii="Times New Roman" w:hAnsi="Times New Roman"/>
                <w:sz w:val="28"/>
                <w:szCs w:val="28"/>
              </w:rPr>
            </w:pPr>
            <w:r>
              <w:rPr>
                <w:rFonts w:ascii="Times New Roman" w:hAnsi="Times New Roman"/>
                <w:b/>
                <w:bCs/>
                <w:sz w:val="28"/>
                <w:szCs w:val="28"/>
                <w:lang w:val="ky-KG"/>
              </w:rPr>
              <w:t>Улуттук эсептер (ИД</w:t>
            </w:r>
            <w:r w:rsidR="00ED045A">
              <w:rPr>
                <w:rFonts w:ascii="Times New Roman" w:hAnsi="Times New Roman"/>
                <w:b/>
                <w:bCs/>
                <w:sz w:val="28"/>
                <w:szCs w:val="28"/>
                <w:lang w:val="ky-KG"/>
              </w:rPr>
              <w:t>Пдан</w:t>
            </w:r>
            <w:r w:rsidRPr="004B22C6">
              <w:rPr>
                <w:rFonts w:ascii="Times New Roman" w:hAnsi="Times New Roman"/>
                <w:b/>
                <w:bCs/>
                <w:sz w:val="28"/>
                <w:szCs w:val="28"/>
                <w:lang w:val="ky-KG"/>
              </w:rPr>
              <w:t xml:space="preserve"> % менен )</w:t>
            </w:r>
          </w:p>
        </w:tc>
      </w:tr>
      <w:tr w:rsidR="00101AA4" w:rsidRPr="00142317" w:rsidTr="00101AA4">
        <w:trPr>
          <w:trHeight w:val="252"/>
        </w:trPr>
        <w:tc>
          <w:tcPr>
            <w:tcW w:w="14864" w:type="dxa"/>
            <w:gridSpan w:val="6"/>
            <w:tcBorders>
              <w:top w:val="nil"/>
              <w:left w:val="single" w:sz="4" w:space="0" w:color="auto"/>
              <w:bottom w:val="single" w:sz="4" w:space="0" w:color="auto"/>
              <w:right w:val="single" w:sz="4" w:space="0" w:color="auto"/>
            </w:tcBorders>
            <w:noWrap/>
          </w:tcPr>
          <w:p w:rsidR="00101AA4" w:rsidRPr="004B22C6" w:rsidRDefault="00101AA4" w:rsidP="003F011C">
            <w:pPr>
              <w:numPr>
                <w:ilvl w:val="0"/>
                <w:numId w:val="1"/>
              </w:numPr>
              <w:spacing w:after="0" w:line="240" w:lineRule="auto"/>
              <w:ind w:firstLine="0"/>
              <w:jc w:val="center"/>
              <w:rPr>
                <w:rFonts w:ascii="Times New Roman" w:hAnsi="Times New Roman"/>
                <w:b/>
                <w:sz w:val="28"/>
                <w:szCs w:val="28"/>
              </w:rPr>
            </w:pPr>
            <w:r w:rsidRPr="004B22C6">
              <w:rPr>
                <w:rFonts w:ascii="Times New Roman" w:hAnsi="Times New Roman"/>
                <w:b/>
                <w:sz w:val="28"/>
                <w:szCs w:val="28"/>
                <w:lang w:val="ky-KG"/>
              </w:rPr>
              <w:t>ИД</w:t>
            </w:r>
            <w:r>
              <w:rPr>
                <w:rFonts w:ascii="Times New Roman" w:hAnsi="Times New Roman"/>
                <w:b/>
                <w:sz w:val="28"/>
                <w:szCs w:val="28"/>
                <w:lang w:val="ky-KG"/>
              </w:rPr>
              <w:t>Өнү өндүрүү</w:t>
            </w:r>
          </w:p>
        </w:tc>
      </w:tr>
      <w:tr w:rsidR="00101AA4" w:rsidRPr="00142317" w:rsidTr="00101AA4">
        <w:trPr>
          <w:trHeight w:val="252"/>
        </w:trPr>
        <w:tc>
          <w:tcPr>
            <w:tcW w:w="6584" w:type="dxa"/>
            <w:tcBorders>
              <w:top w:val="nil"/>
              <w:left w:val="single" w:sz="4" w:space="0" w:color="auto"/>
              <w:bottom w:val="single" w:sz="4" w:space="0" w:color="auto"/>
              <w:right w:val="single" w:sz="4" w:space="0" w:color="auto"/>
            </w:tcBorders>
            <w:noWrap/>
            <w:vAlign w:val="bottom"/>
          </w:tcPr>
          <w:p w:rsidR="00101AA4" w:rsidRPr="008401EA" w:rsidRDefault="00101AA4" w:rsidP="003F011C">
            <w:pPr>
              <w:pStyle w:val="ad"/>
              <w:jc w:val="both"/>
              <w:rPr>
                <w:rFonts w:ascii="Times New Roman" w:hAnsi="Times New Roman"/>
                <w:color w:val="000000"/>
                <w:sz w:val="28"/>
                <w:szCs w:val="28"/>
                <w:lang w:val="ky-KG" w:eastAsia="en-US"/>
              </w:rPr>
            </w:pPr>
            <w:r>
              <w:rPr>
                <w:rFonts w:ascii="Times New Roman" w:hAnsi="Times New Roman"/>
                <w:color w:val="000000"/>
                <w:sz w:val="28"/>
                <w:szCs w:val="28"/>
                <w:lang w:val="ky-KG" w:eastAsia="en-US"/>
              </w:rPr>
              <w:t>Айыл чарба, токой чарба жана балык уулоо</w:t>
            </w:r>
          </w:p>
        </w:tc>
        <w:tc>
          <w:tcPr>
            <w:tcW w:w="1890" w:type="dxa"/>
            <w:tcBorders>
              <w:top w:val="nil"/>
              <w:left w:val="nil"/>
              <w:bottom w:val="single" w:sz="4" w:space="0" w:color="auto"/>
              <w:right w:val="single" w:sz="4" w:space="0" w:color="auto"/>
            </w:tcBorders>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14,0</w:t>
            </w:r>
          </w:p>
        </w:tc>
        <w:tc>
          <w:tcPr>
            <w:tcW w:w="1521" w:type="dxa"/>
            <w:tcBorders>
              <w:top w:val="single" w:sz="4" w:space="0" w:color="auto"/>
              <w:left w:val="single" w:sz="4" w:space="0" w:color="auto"/>
              <w:bottom w:val="single" w:sz="4" w:space="0" w:color="auto"/>
              <w:right w:val="single" w:sz="4" w:space="0" w:color="auto"/>
            </w:tcBorders>
          </w:tcPr>
          <w:p w:rsidR="00101AA4" w:rsidRPr="00C0282C"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13,7</w:t>
            </w:r>
          </w:p>
        </w:tc>
        <w:tc>
          <w:tcPr>
            <w:tcW w:w="1539" w:type="dxa"/>
            <w:tcBorders>
              <w:top w:val="single" w:sz="4" w:space="0" w:color="auto"/>
              <w:left w:val="single" w:sz="4" w:space="0" w:color="auto"/>
              <w:bottom w:val="single" w:sz="4" w:space="0" w:color="auto"/>
              <w:right w:val="single" w:sz="4" w:space="0" w:color="auto"/>
            </w:tcBorders>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13,5</w:t>
            </w:r>
          </w:p>
        </w:tc>
        <w:tc>
          <w:tcPr>
            <w:tcW w:w="1620" w:type="dxa"/>
            <w:tcBorders>
              <w:top w:val="single" w:sz="4" w:space="0" w:color="auto"/>
              <w:left w:val="single" w:sz="4" w:space="0" w:color="auto"/>
              <w:bottom w:val="single" w:sz="4" w:space="0" w:color="auto"/>
              <w:right w:val="single" w:sz="4" w:space="0" w:color="auto"/>
            </w:tcBorders>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13,3</w:t>
            </w:r>
          </w:p>
        </w:tc>
        <w:tc>
          <w:tcPr>
            <w:tcW w:w="1710" w:type="dxa"/>
            <w:tcBorders>
              <w:top w:val="single" w:sz="4" w:space="0" w:color="auto"/>
              <w:left w:val="single" w:sz="4" w:space="0" w:color="auto"/>
              <w:bottom w:val="single" w:sz="4" w:space="0" w:color="auto"/>
              <w:right w:val="single" w:sz="4" w:space="0" w:color="auto"/>
            </w:tcBorders>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13,1</w:t>
            </w:r>
          </w:p>
        </w:tc>
      </w:tr>
      <w:tr w:rsidR="00101AA4" w:rsidRPr="00142317" w:rsidTr="00101AA4">
        <w:trPr>
          <w:trHeight w:val="252"/>
        </w:trPr>
        <w:tc>
          <w:tcPr>
            <w:tcW w:w="6584" w:type="dxa"/>
            <w:tcBorders>
              <w:top w:val="nil"/>
              <w:left w:val="single" w:sz="4" w:space="0" w:color="auto"/>
              <w:bottom w:val="single" w:sz="4" w:space="0" w:color="auto"/>
              <w:right w:val="single" w:sz="4" w:space="0" w:color="auto"/>
            </w:tcBorders>
            <w:noWrap/>
            <w:vAlign w:val="bottom"/>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sz w:val="28"/>
                <w:szCs w:val="28"/>
                <w:lang w:val="ky-KG" w:eastAsia="en-US"/>
              </w:rPr>
              <w:t>Өнөр жайы</w:t>
            </w:r>
          </w:p>
        </w:tc>
        <w:tc>
          <w:tcPr>
            <w:tcW w:w="1890" w:type="dxa"/>
            <w:tcBorders>
              <w:top w:val="nil"/>
              <w:left w:val="nil"/>
              <w:bottom w:val="single" w:sz="4" w:space="0" w:color="auto"/>
              <w:right w:val="single" w:sz="4" w:space="0" w:color="auto"/>
            </w:tcBorders>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sidRPr="00711B2B">
              <w:rPr>
                <w:rFonts w:ascii="Times New Roman" w:hAnsi="Times New Roman"/>
                <w:sz w:val="28"/>
                <w:szCs w:val="28"/>
              </w:rPr>
              <w:t>15,3</w:t>
            </w:r>
          </w:p>
        </w:tc>
        <w:tc>
          <w:tcPr>
            <w:tcW w:w="1521" w:type="dxa"/>
            <w:tcBorders>
              <w:top w:val="single" w:sz="4" w:space="0" w:color="auto"/>
              <w:left w:val="single" w:sz="4" w:space="0" w:color="auto"/>
              <w:bottom w:val="single" w:sz="4" w:space="0" w:color="auto"/>
              <w:right w:val="single" w:sz="4" w:space="0" w:color="auto"/>
            </w:tcBorders>
          </w:tcPr>
          <w:p w:rsidR="00101AA4" w:rsidRPr="00C0282C"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15,2</w:t>
            </w:r>
          </w:p>
        </w:tc>
        <w:tc>
          <w:tcPr>
            <w:tcW w:w="1539" w:type="dxa"/>
            <w:tcBorders>
              <w:top w:val="single" w:sz="4" w:space="0" w:color="auto"/>
              <w:left w:val="single" w:sz="4" w:space="0" w:color="auto"/>
              <w:bottom w:val="single" w:sz="4" w:space="0" w:color="auto"/>
              <w:right w:val="single" w:sz="4" w:space="0" w:color="auto"/>
            </w:tcBorders>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14,3</w:t>
            </w:r>
          </w:p>
        </w:tc>
        <w:tc>
          <w:tcPr>
            <w:tcW w:w="1620" w:type="dxa"/>
            <w:tcBorders>
              <w:top w:val="single" w:sz="4" w:space="0" w:color="auto"/>
              <w:left w:val="single" w:sz="4" w:space="0" w:color="auto"/>
              <w:bottom w:val="single" w:sz="4" w:space="0" w:color="auto"/>
              <w:right w:val="single" w:sz="4" w:space="0" w:color="auto"/>
            </w:tcBorders>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13,6</w:t>
            </w:r>
          </w:p>
        </w:tc>
        <w:tc>
          <w:tcPr>
            <w:tcW w:w="1710" w:type="dxa"/>
            <w:tcBorders>
              <w:top w:val="single" w:sz="4" w:space="0" w:color="auto"/>
              <w:left w:val="single" w:sz="4" w:space="0" w:color="auto"/>
              <w:bottom w:val="single" w:sz="4" w:space="0" w:color="auto"/>
              <w:right w:val="single" w:sz="4" w:space="0" w:color="auto"/>
            </w:tcBorders>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13,3</w:t>
            </w:r>
          </w:p>
        </w:tc>
      </w:tr>
      <w:tr w:rsidR="00101AA4" w:rsidRPr="00142317" w:rsidTr="00101AA4">
        <w:trPr>
          <w:trHeight w:val="252"/>
        </w:trPr>
        <w:tc>
          <w:tcPr>
            <w:tcW w:w="6584" w:type="dxa"/>
            <w:tcBorders>
              <w:top w:val="nil"/>
              <w:left w:val="single" w:sz="4" w:space="0" w:color="auto"/>
              <w:bottom w:val="single" w:sz="4" w:space="0" w:color="auto"/>
              <w:right w:val="single" w:sz="4" w:space="0" w:color="auto"/>
            </w:tcBorders>
            <w:noWrap/>
            <w:vAlign w:val="bottom"/>
          </w:tcPr>
          <w:p w:rsidR="00101AA4" w:rsidRPr="008401EA" w:rsidRDefault="00101AA4" w:rsidP="003F011C">
            <w:pPr>
              <w:pStyle w:val="ad"/>
              <w:ind w:firstLine="460"/>
              <w:jc w:val="both"/>
              <w:rPr>
                <w:rFonts w:ascii="Times New Roman" w:hAnsi="Times New Roman"/>
                <w:iCs/>
                <w:sz w:val="28"/>
                <w:szCs w:val="28"/>
                <w:lang w:val="ky-KG" w:eastAsia="en-US"/>
              </w:rPr>
            </w:pPr>
            <w:r>
              <w:rPr>
                <w:rFonts w:ascii="Times New Roman" w:hAnsi="Times New Roman"/>
                <w:iCs/>
                <w:sz w:val="28"/>
                <w:szCs w:val="28"/>
                <w:lang w:val="ky-KG" w:eastAsia="en-US"/>
              </w:rPr>
              <w:t>Маалымдама</w:t>
            </w:r>
            <w:r w:rsidRPr="008401EA">
              <w:rPr>
                <w:rFonts w:ascii="Times New Roman" w:hAnsi="Times New Roman"/>
                <w:iCs/>
                <w:sz w:val="28"/>
                <w:szCs w:val="28"/>
                <w:lang w:val="ky-KG" w:eastAsia="en-US"/>
              </w:rPr>
              <w:t>:</w:t>
            </w:r>
          </w:p>
        </w:tc>
        <w:tc>
          <w:tcPr>
            <w:tcW w:w="1890" w:type="dxa"/>
            <w:tcBorders>
              <w:top w:val="nil"/>
              <w:left w:val="nil"/>
              <w:bottom w:val="single" w:sz="4" w:space="0" w:color="auto"/>
              <w:right w:val="single" w:sz="4" w:space="0" w:color="auto"/>
            </w:tcBorders>
            <w:noWrap/>
            <w:vAlign w:val="center"/>
          </w:tcPr>
          <w:p w:rsidR="00101AA4" w:rsidRPr="00142317" w:rsidRDefault="00101AA4" w:rsidP="003F011C">
            <w:pPr>
              <w:spacing w:after="0" w:line="240" w:lineRule="auto"/>
              <w:contextualSpacing/>
              <w:jc w:val="center"/>
              <w:rPr>
                <w:rFonts w:ascii="Times New Roman" w:hAnsi="Times New Roman"/>
                <w:sz w:val="28"/>
                <w:szCs w:val="28"/>
              </w:rPr>
            </w:pPr>
          </w:p>
        </w:tc>
        <w:tc>
          <w:tcPr>
            <w:tcW w:w="1521" w:type="dxa"/>
            <w:tcBorders>
              <w:top w:val="single" w:sz="4" w:space="0" w:color="auto"/>
              <w:left w:val="single" w:sz="4" w:space="0" w:color="auto"/>
              <w:bottom w:val="single" w:sz="4" w:space="0" w:color="auto"/>
              <w:right w:val="single" w:sz="4" w:space="0" w:color="auto"/>
            </w:tcBorders>
            <w:vAlign w:val="center"/>
          </w:tcPr>
          <w:p w:rsidR="00101AA4" w:rsidRPr="00142317" w:rsidRDefault="00101AA4" w:rsidP="003F011C">
            <w:pPr>
              <w:spacing w:after="0" w:line="240" w:lineRule="auto"/>
              <w:contextualSpacing/>
              <w:jc w:val="center"/>
              <w:rPr>
                <w:rFonts w:ascii="Times New Roman" w:hAnsi="Times New Roman"/>
                <w:sz w:val="28"/>
                <w:szCs w:val="28"/>
              </w:rPr>
            </w:pPr>
          </w:p>
        </w:tc>
        <w:tc>
          <w:tcPr>
            <w:tcW w:w="1539" w:type="dxa"/>
            <w:tcBorders>
              <w:top w:val="single" w:sz="4" w:space="0" w:color="auto"/>
              <w:left w:val="single" w:sz="4" w:space="0" w:color="auto"/>
              <w:bottom w:val="single" w:sz="4" w:space="0" w:color="auto"/>
              <w:right w:val="single" w:sz="4" w:space="0" w:color="auto"/>
            </w:tcBorders>
            <w:vAlign w:val="center"/>
          </w:tcPr>
          <w:p w:rsidR="00101AA4" w:rsidRPr="00142317" w:rsidRDefault="00101AA4" w:rsidP="003F011C">
            <w:pPr>
              <w:spacing w:after="0" w:line="240" w:lineRule="auto"/>
              <w:contextualSpacing/>
              <w:jc w:val="center"/>
              <w:rPr>
                <w:rFonts w:ascii="Times New Roman" w:hAnsi="Times New Roman"/>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101AA4" w:rsidRPr="00142317" w:rsidRDefault="00101AA4" w:rsidP="003F011C">
            <w:pPr>
              <w:spacing w:after="0" w:line="240" w:lineRule="auto"/>
              <w:contextualSpacing/>
              <w:jc w:val="center"/>
              <w:rPr>
                <w:rFonts w:ascii="Times New Roman" w:hAnsi="Times New Roman"/>
                <w:sz w:val="28"/>
                <w:szCs w:val="28"/>
              </w:rPr>
            </w:pPr>
          </w:p>
        </w:tc>
        <w:tc>
          <w:tcPr>
            <w:tcW w:w="1710" w:type="dxa"/>
            <w:tcBorders>
              <w:top w:val="single" w:sz="4" w:space="0" w:color="auto"/>
              <w:left w:val="single" w:sz="4" w:space="0" w:color="auto"/>
              <w:bottom w:val="single" w:sz="4" w:space="0" w:color="auto"/>
              <w:right w:val="single" w:sz="4" w:space="0" w:color="auto"/>
            </w:tcBorders>
            <w:vAlign w:val="center"/>
          </w:tcPr>
          <w:p w:rsidR="00101AA4" w:rsidRPr="00142317" w:rsidRDefault="00101AA4" w:rsidP="003F011C">
            <w:pPr>
              <w:spacing w:after="0" w:line="240" w:lineRule="auto"/>
              <w:contextualSpacing/>
              <w:jc w:val="center"/>
              <w:rPr>
                <w:rFonts w:ascii="Times New Roman" w:hAnsi="Times New Roman"/>
                <w:sz w:val="28"/>
                <w:szCs w:val="28"/>
              </w:rPr>
            </w:pPr>
          </w:p>
        </w:tc>
      </w:tr>
      <w:tr w:rsidR="00101AA4" w:rsidRPr="00142317" w:rsidTr="00101AA4">
        <w:trPr>
          <w:trHeight w:val="252"/>
        </w:trPr>
        <w:tc>
          <w:tcPr>
            <w:tcW w:w="6584" w:type="dxa"/>
            <w:tcBorders>
              <w:top w:val="nil"/>
              <w:left w:val="single" w:sz="4" w:space="0" w:color="auto"/>
              <w:bottom w:val="single" w:sz="4" w:space="0" w:color="auto"/>
              <w:right w:val="single" w:sz="4" w:space="0" w:color="auto"/>
            </w:tcBorders>
            <w:noWrap/>
            <w:vAlign w:val="bottom"/>
          </w:tcPr>
          <w:p w:rsidR="00101AA4" w:rsidRPr="008401EA" w:rsidRDefault="00101AA4" w:rsidP="003F011C">
            <w:pPr>
              <w:pStyle w:val="ad"/>
              <w:jc w:val="both"/>
              <w:rPr>
                <w:rFonts w:ascii="Times New Roman" w:hAnsi="Times New Roman"/>
                <w:iCs/>
                <w:sz w:val="28"/>
                <w:szCs w:val="28"/>
                <w:lang w:val="ky-KG" w:eastAsia="en-US"/>
              </w:rPr>
            </w:pPr>
            <w:r w:rsidRPr="008401EA">
              <w:rPr>
                <w:rFonts w:ascii="Times New Roman" w:hAnsi="Times New Roman"/>
                <w:iCs/>
                <w:sz w:val="28"/>
                <w:szCs w:val="28"/>
                <w:lang w:val="ky-KG" w:eastAsia="en-US"/>
              </w:rPr>
              <w:t>Кумтөр кенин иштетүү боюнча ишканаларын кошпогондо өнөр жайы</w:t>
            </w:r>
          </w:p>
        </w:tc>
        <w:tc>
          <w:tcPr>
            <w:tcW w:w="1890" w:type="dxa"/>
            <w:tcBorders>
              <w:top w:val="nil"/>
              <w:left w:val="nil"/>
              <w:bottom w:val="single" w:sz="4" w:space="0" w:color="auto"/>
              <w:right w:val="single" w:sz="4" w:space="0" w:color="auto"/>
            </w:tcBorders>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8,2</w:t>
            </w:r>
          </w:p>
        </w:tc>
        <w:tc>
          <w:tcPr>
            <w:tcW w:w="1521" w:type="dxa"/>
            <w:tcBorders>
              <w:top w:val="single" w:sz="4" w:space="0" w:color="auto"/>
              <w:left w:val="single" w:sz="4" w:space="0" w:color="auto"/>
              <w:bottom w:val="single" w:sz="4" w:space="0" w:color="auto"/>
              <w:right w:val="single" w:sz="4" w:space="0" w:color="auto"/>
            </w:tcBorders>
            <w:vAlign w:val="center"/>
          </w:tcPr>
          <w:p w:rsidR="00101AA4" w:rsidRPr="00C0282C"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8,3</w:t>
            </w:r>
          </w:p>
        </w:tc>
        <w:tc>
          <w:tcPr>
            <w:tcW w:w="1539" w:type="dxa"/>
            <w:tcBorders>
              <w:top w:val="single" w:sz="4" w:space="0" w:color="auto"/>
              <w:left w:val="single" w:sz="4" w:space="0" w:color="auto"/>
              <w:bottom w:val="single" w:sz="4" w:space="0" w:color="auto"/>
              <w:right w:val="single" w:sz="4" w:space="0" w:color="auto"/>
            </w:tcBorders>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8,2</w:t>
            </w:r>
          </w:p>
        </w:tc>
        <w:tc>
          <w:tcPr>
            <w:tcW w:w="1620" w:type="dxa"/>
            <w:tcBorders>
              <w:top w:val="single" w:sz="4" w:space="0" w:color="auto"/>
              <w:left w:val="single" w:sz="4" w:space="0" w:color="auto"/>
              <w:bottom w:val="single" w:sz="4" w:space="0" w:color="auto"/>
              <w:right w:val="single" w:sz="4" w:space="0" w:color="auto"/>
            </w:tcBorders>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8,2</w:t>
            </w:r>
          </w:p>
        </w:tc>
        <w:tc>
          <w:tcPr>
            <w:tcW w:w="1710" w:type="dxa"/>
            <w:tcBorders>
              <w:top w:val="single" w:sz="4" w:space="0" w:color="auto"/>
              <w:left w:val="single" w:sz="4" w:space="0" w:color="auto"/>
              <w:bottom w:val="single" w:sz="4" w:space="0" w:color="auto"/>
              <w:right w:val="single" w:sz="4" w:space="0" w:color="auto"/>
            </w:tcBorders>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8,0</w:t>
            </w:r>
          </w:p>
        </w:tc>
      </w:tr>
      <w:tr w:rsidR="00101AA4" w:rsidRPr="00142317" w:rsidTr="00101AA4">
        <w:trPr>
          <w:trHeight w:val="252"/>
        </w:trPr>
        <w:tc>
          <w:tcPr>
            <w:tcW w:w="6584" w:type="dxa"/>
            <w:tcBorders>
              <w:top w:val="nil"/>
              <w:left w:val="single" w:sz="4" w:space="0" w:color="auto"/>
              <w:bottom w:val="single" w:sz="4" w:space="0" w:color="auto"/>
              <w:right w:val="single" w:sz="4" w:space="0" w:color="auto"/>
            </w:tcBorders>
            <w:noWrap/>
            <w:vAlign w:val="bottom"/>
          </w:tcPr>
          <w:p w:rsidR="00101AA4" w:rsidRPr="008401EA" w:rsidRDefault="00101AA4" w:rsidP="003F011C">
            <w:pPr>
              <w:pStyle w:val="ad"/>
              <w:rPr>
                <w:rFonts w:ascii="Times New Roman" w:hAnsi="Times New Roman"/>
                <w:sz w:val="28"/>
                <w:szCs w:val="28"/>
                <w:lang w:val="ky-KG" w:eastAsia="en-US"/>
              </w:rPr>
            </w:pPr>
            <w:r w:rsidRPr="008401EA">
              <w:rPr>
                <w:rFonts w:ascii="Times New Roman" w:hAnsi="Times New Roman"/>
                <w:sz w:val="28"/>
                <w:szCs w:val="28"/>
                <w:lang w:val="ky-KG" w:eastAsia="en-US"/>
              </w:rPr>
              <w:t>Курулуш</w:t>
            </w:r>
          </w:p>
        </w:tc>
        <w:tc>
          <w:tcPr>
            <w:tcW w:w="1890" w:type="dxa"/>
            <w:tcBorders>
              <w:top w:val="nil"/>
              <w:left w:val="nil"/>
              <w:bottom w:val="single" w:sz="4" w:space="0" w:color="auto"/>
              <w:right w:val="single" w:sz="4" w:space="0" w:color="auto"/>
            </w:tcBorders>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8,3</w:t>
            </w:r>
          </w:p>
        </w:tc>
        <w:tc>
          <w:tcPr>
            <w:tcW w:w="1521" w:type="dxa"/>
            <w:tcBorders>
              <w:top w:val="single" w:sz="4" w:space="0" w:color="auto"/>
              <w:left w:val="single" w:sz="4" w:space="0" w:color="auto"/>
              <w:bottom w:val="single" w:sz="4" w:space="0" w:color="auto"/>
              <w:right w:val="single" w:sz="4" w:space="0" w:color="auto"/>
            </w:tcBorders>
          </w:tcPr>
          <w:p w:rsidR="00101AA4" w:rsidRPr="00C0282C"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8,6</w:t>
            </w:r>
          </w:p>
        </w:tc>
        <w:tc>
          <w:tcPr>
            <w:tcW w:w="1539" w:type="dxa"/>
            <w:tcBorders>
              <w:top w:val="single" w:sz="4" w:space="0" w:color="auto"/>
              <w:left w:val="single" w:sz="4" w:space="0" w:color="auto"/>
              <w:bottom w:val="single" w:sz="4" w:space="0" w:color="auto"/>
              <w:right w:val="single" w:sz="4" w:space="0" w:color="auto"/>
            </w:tcBorders>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9,1</w:t>
            </w:r>
          </w:p>
        </w:tc>
        <w:tc>
          <w:tcPr>
            <w:tcW w:w="1620" w:type="dxa"/>
            <w:tcBorders>
              <w:top w:val="single" w:sz="4" w:space="0" w:color="auto"/>
              <w:left w:val="single" w:sz="4" w:space="0" w:color="auto"/>
              <w:bottom w:val="single" w:sz="4" w:space="0" w:color="auto"/>
              <w:right w:val="single" w:sz="4" w:space="0" w:color="auto"/>
            </w:tcBorders>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9,6</w:t>
            </w:r>
          </w:p>
        </w:tc>
        <w:tc>
          <w:tcPr>
            <w:tcW w:w="1710" w:type="dxa"/>
            <w:tcBorders>
              <w:top w:val="single" w:sz="4" w:space="0" w:color="auto"/>
              <w:left w:val="single" w:sz="4" w:space="0" w:color="auto"/>
              <w:bottom w:val="single" w:sz="4" w:space="0" w:color="auto"/>
              <w:right w:val="single" w:sz="4" w:space="0" w:color="auto"/>
            </w:tcBorders>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10,1</w:t>
            </w:r>
          </w:p>
        </w:tc>
      </w:tr>
      <w:tr w:rsidR="00101AA4" w:rsidRPr="00142317" w:rsidTr="00101AA4">
        <w:trPr>
          <w:trHeight w:val="252"/>
        </w:trPr>
        <w:tc>
          <w:tcPr>
            <w:tcW w:w="6584" w:type="dxa"/>
            <w:tcBorders>
              <w:top w:val="nil"/>
              <w:left w:val="single" w:sz="4" w:space="0" w:color="auto"/>
              <w:bottom w:val="single" w:sz="4" w:space="0" w:color="auto"/>
              <w:right w:val="single" w:sz="4" w:space="0" w:color="auto"/>
            </w:tcBorders>
            <w:noWrap/>
            <w:vAlign w:val="bottom"/>
          </w:tcPr>
          <w:p w:rsidR="00101AA4" w:rsidRPr="008401EA" w:rsidRDefault="00101AA4" w:rsidP="003F011C">
            <w:pPr>
              <w:pStyle w:val="ad"/>
              <w:rPr>
                <w:rFonts w:ascii="Times New Roman" w:hAnsi="Times New Roman"/>
                <w:sz w:val="28"/>
                <w:szCs w:val="28"/>
                <w:lang w:val="ky-KG" w:eastAsia="en-US"/>
              </w:rPr>
            </w:pPr>
            <w:r w:rsidRPr="008401EA">
              <w:rPr>
                <w:rFonts w:ascii="Times New Roman" w:hAnsi="Times New Roman"/>
                <w:sz w:val="28"/>
                <w:szCs w:val="28"/>
                <w:lang w:val="ky-KG" w:eastAsia="en-US"/>
              </w:rPr>
              <w:t>Кызмат көрсөтүү чөйрөсү</w:t>
            </w:r>
          </w:p>
        </w:tc>
        <w:tc>
          <w:tcPr>
            <w:tcW w:w="1890" w:type="dxa"/>
            <w:tcBorders>
              <w:top w:val="nil"/>
              <w:left w:val="nil"/>
              <w:bottom w:val="single" w:sz="4" w:space="0" w:color="auto"/>
              <w:right w:val="single" w:sz="4" w:space="0" w:color="auto"/>
            </w:tcBorders>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50,3</w:t>
            </w:r>
          </w:p>
        </w:tc>
        <w:tc>
          <w:tcPr>
            <w:tcW w:w="1521" w:type="dxa"/>
            <w:tcBorders>
              <w:top w:val="single" w:sz="4" w:space="0" w:color="auto"/>
              <w:left w:val="single" w:sz="4" w:space="0" w:color="auto"/>
              <w:bottom w:val="single" w:sz="4" w:space="0" w:color="auto"/>
              <w:right w:val="single" w:sz="4" w:space="0" w:color="auto"/>
            </w:tcBorders>
          </w:tcPr>
          <w:p w:rsidR="00101AA4" w:rsidRPr="00C0282C"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50,4</w:t>
            </w:r>
          </w:p>
        </w:tc>
        <w:tc>
          <w:tcPr>
            <w:tcW w:w="1539" w:type="dxa"/>
            <w:tcBorders>
              <w:top w:val="single" w:sz="4" w:space="0" w:color="auto"/>
              <w:left w:val="single" w:sz="4" w:space="0" w:color="auto"/>
              <w:bottom w:val="single" w:sz="4" w:space="0" w:color="auto"/>
              <w:right w:val="single" w:sz="4" w:space="0" w:color="auto"/>
            </w:tcBorders>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51,1</w:t>
            </w:r>
          </w:p>
        </w:tc>
        <w:tc>
          <w:tcPr>
            <w:tcW w:w="1620" w:type="dxa"/>
            <w:tcBorders>
              <w:top w:val="single" w:sz="4" w:space="0" w:color="auto"/>
              <w:left w:val="single" w:sz="4" w:space="0" w:color="auto"/>
              <w:bottom w:val="single" w:sz="4" w:space="0" w:color="auto"/>
              <w:right w:val="single" w:sz="4" w:space="0" w:color="auto"/>
            </w:tcBorders>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51,4</w:t>
            </w:r>
          </w:p>
        </w:tc>
        <w:tc>
          <w:tcPr>
            <w:tcW w:w="1710" w:type="dxa"/>
            <w:tcBorders>
              <w:top w:val="single" w:sz="4" w:space="0" w:color="auto"/>
              <w:left w:val="single" w:sz="4" w:space="0" w:color="auto"/>
              <w:bottom w:val="single" w:sz="4" w:space="0" w:color="auto"/>
              <w:right w:val="single" w:sz="4" w:space="0" w:color="auto"/>
            </w:tcBorders>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51,5</w:t>
            </w:r>
          </w:p>
        </w:tc>
      </w:tr>
      <w:tr w:rsidR="00101AA4" w:rsidRPr="00142317" w:rsidTr="00101AA4">
        <w:trPr>
          <w:trHeight w:val="252"/>
        </w:trPr>
        <w:tc>
          <w:tcPr>
            <w:tcW w:w="6584" w:type="dxa"/>
            <w:tcBorders>
              <w:top w:val="nil"/>
              <w:left w:val="single" w:sz="4" w:space="0" w:color="auto"/>
              <w:bottom w:val="single" w:sz="4" w:space="0" w:color="auto"/>
              <w:right w:val="single" w:sz="4" w:space="0" w:color="auto"/>
            </w:tcBorders>
            <w:noWrap/>
            <w:vAlign w:val="bottom"/>
          </w:tcPr>
          <w:p w:rsidR="00101AA4" w:rsidRPr="008401EA" w:rsidRDefault="00101AA4" w:rsidP="003F011C">
            <w:pPr>
              <w:pStyle w:val="ad"/>
              <w:rPr>
                <w:rFonts w:ascii="Times New Roman" w:hAnsi="Times New Roman"/>
                <w:sz w:val="28"/>
                <w:szCs w:val="28"/>
                <w:lang w:val="ky-KG" w:eastAsia="en-US"/>
              </w:rPr>
            </w:pPr>
            <w:r w:rsidRPr="008401EA">
              <w:rPr>
                <w:rFonts w:ascii="Times New Roman" w:hAnsi="Times New Roman"/>
                <w:sz w:val="28"/>
                <w:szCs w:val="28"/>
                <w:lang w:val="ky-KG" w:eastAsia="en-US"/>
              </w:rPr>
              <w:t>Продуктуларга жана импортко таза салык</w:t>
            </w:r>
          </w:p>
        </w:tc>
        <w:tc>
          <w:tcPr>
            <w:tcW w:w="1890" w:type="dxa"/>
            <w:tcBorders>
              <w:top w:val="nil"/>
              <w:left w:val="nil"/>
              <w:bottom w:val="single" w:sz="4" w:space="0" w:color="auto"/>
              <w:right w:val="single" w:sz="4" w:space="0" w:color="auto"/>
            </w:tcBorders>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12,1</w:t>
            </w:r>
          </w:p>
        </w:tc>
        <w:tc>
          <w:tcPr>
            <w:tcW w:w="1521" w:type="dxa"/>
            <w:tcBorders>
              <w:top w:val="single" w:sz="4" w:space="0" w:color="auto"/>
              <w:left w:val="single" w:sz="4" w:space="0" w:color="auto"/>
              <w:bottom w:val="single" w:sz="4" w:space="0" w:color="auto"/>
              <w:right w:val="single" w:sz="4" w:space="0" w:color="auto"/>
            </w:tcBorders>
          </w:tcPr>
          <w:p w:rsidR="00101AA4" w:rsidRPr="00C0282C"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12,0</w:t>
            </w:r>
          </w:p>
        </w:tc>
        <w:tc>
          <w:tcPr>
            <w:tcW w:w="1539" w:type="dxa"/>
            <w:tcBorders>
              <w:top w:val="single" w:sz="4" w:space="0" w:color="auto"/>
              <w:left w:val="single" w:sz="4" w:space="0" w:color="auto"/>
              <w:bottom w:val="single" w:sz="4" w:space="0" w:color="auto"/>
              <w:right w:val="single" w:sz="4" w:space="0" w:color="auto"/>
            </w:tcBorders>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12,0</w:t>
            </w:r>
          </w:p>
        </w:tc>
        <w:tc>
          <w:tcPr>
            <w:tcW w:w="1620" w:type="dxa"/>
            <w:tcBorders>
              <w:top w:val="single" w:sz="4" w:space="0" w:color="auto"/>
              <w:left w:val="single" w:sz="4" w:space="0" w:color="auto"/>
              <w:bottom w:val="single" w:sz="4" w:space="0" w:color="auto"/>
              <w:right w:val="single" w:sz="4" w:space="0" w:color="auto"/>
            </w:tcBorders>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12,0</w:t>
            </w:r>
          </w:p>
        </w:tc>
        <w:tc>
          <w:tcPr>
            <w:tcW w:w="1710" w:type="dxa"/>
            <w:tcBorders>
              <w:top w:val="single" w:sz="4" w:space="0" w:color="auto"/>
              <w:left w:val="single" w:sz="4" w:space="0" w:color="auto"/>
              <w:bottom w:val="single" w:sz="4" w:space="0" w:color="auto"/>
              <w:right w:val="single" w:sz="4" w:space="0" w:color="auto"/>
            </w:tcBorders>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12,0</w:t>
            </w:r>
          </w:p>
        </w:tc>
      </w:tr>
      <w:tr w:rsidR="00101AA4" w:rsidRPr="00142317" w:rsidTr="00101AA4">
        <w:trPr>
          <w:trHeight w:val="252"/>
        </w:trPr>
        <w:tc>
          <w:tcPr>
            <w:tcW w:w="14864" w:type="dxa"/>
            <w:gridSpan w:val="6"/>
            <w:tcBorders>
              <w:top w:val="nil"/>
              <w:left w:val="single" w:sz="4" w:space="0" w:color="auto"/>
              <w:bottom w:val="single" w:sz="4" w:space="0" w:color="auto"/>
              <w:right w:val="single" w:sz="4" w:space="0" w:color="auto"/>
            </w:tcBorders>
            <w:noWrap/>
            <w:vAlign w:val="center"/>
          </w:tcPr>
          <w:p w:rsidR="00101AA4" w:rsidRPr="00142317" w:rsidRDefault="00101AA4" w:rsidP="003F011C">
            <w:pPr>
              <w:numPr>
                <w:ilvl w:val="0"/>
                <w:numId w:val="1"/>
              </w:numPr>
              <w:spacing w:after="0" w:line="240" w:lineRule="auto"/>
              <w:contextualSpacing/>
              <w:jc w:val="center"/>
              <w:rPr>
                <w:rFonts w:ascii="Times New Roman" w:hAnsi="Times New Roman"/>
                <w:b/>
                <w:sz w:val="28"/>
                <w:szCs w:val="28"/>
              </w:rPr>
            </w:pPr>
            <w:r>
              <w:rPr>
                <w:rFonts w:ascii="Times New Roman" w:hAnsi="Times New Roman"/>
                <w:b/>
                <w:sz w:val="28"/>
                <w:szCs w:val="28"/>
                <w:lang w:val="ky-KG"/>
              </w:rPr>
              <w:t>ИД</w:t>
            </w:r>
            <w:r w:rsidR="00ED045A">
              <w:rPr>
                <w:rFonts w:ascii="Times New Roman" w:hAnsi="Times New Roman"/>
                <w:b/>
                <w:sz w:val="28"/>
                <w:szCs w:val="28"/>
                <w:lang w:val="ky-KG"/>
              </w:rPr>
              <w:t>Пны</w:t>
            </w:r>
            <w:r w:rsidRPr="008401EA">
              <w:rPr>
                <w:rFonts w:ascii="Times New Roman" w:hAnsi="Times New Roman"/>
                <w:b/>
                <w:sz w:val="28"/>
                <w:szCs w:val="28"/>
                <w:lang w:val="ky-KG"/>
              </w:rPr>
              <w:t xml:space="preserve"> пайдалануу</w:t>
            </w:r>
            <w:r w:rsidRPr="008401EA">
              <w:rPr>
                <w:rStyle w:val="ac"/>
                <w:rFonts w:ascii="Times New Roman" w:eastAsia="Calibri" w:hAnsi="Times New Roman"/>
                <w:lang w:val="ky-KG"/>
              </w:rPr>
              <w:footnoteReference w:id="8"/>
            </w:r>
          </w:p>
        </w:tc>
      </w:tr>
      <w:tr w:rsidR="00101AA4" w:rsidRPr="00142317" w:rsidTr="00101AA4">
        <w:trPr>
          <w:trHeight w:val="233"/>
        </w:trPr>
        <w:tc>
          <w:tcPr>
            <w:tcW w:w="6584" w:type="dxa"/>
            <w:tcBorders>
              <w:top w:val="nil"/>
              <w:left w:val="single" w:sz="4" w:space="0" w:color="auto"/>
              <w:bottom w:val="single" w:sz="4" w:space="0" w:color="auto"/>
              <w:right w:val="single" w:sz="4" w:space="0" w:color="auto"/>
            </w:tcBorders>
            <w:noWrap/>
            <w:vAlign w:val="bottom"/>
          </w:tcPr>
          <w:p w:rsidR="00101AA4" w:rsidRPr="008401EA" w:rsidRDefault="00101AA4" w:rsidP="003F011C">
            <w:pPr>
              <w:pStyle w:val="ad"/>
              <w:rPr>
                <w:rFonts w:ascii="Times New Roman" w:hAnsi="Times New Roman"/>
                <w:sz w:val="28"/>
                <w:szCs w:val="28"/>
                <w:lang w:val="ky-KG" w:eastAsia="en-US"/>
              </w:rPr>
            </w:pPr>
            <w:r w:rsidRPr="008401EA">
              <w:rPr>
                <w:rFonts w:ascii="Times New Roman" w:hAnsi="Times New Roman"/>
                <w:sz w:val="28"/>
                <w:szCs w:val="28"/>
                <w:lang w:val="ky-KG" w:eastAsia="en-US"/>
              </w:rPr>
              <w:t>Керектөө</w:t>
            </w:r>
            <w:r w:rsidR="00240334">
              <w:rPr>
                <w:rFonts w:ascii="Times New Roman" w:hAnsi="Times New Roman"/>
                <w:sz w:val="28"/>
                <w:szCs w:val="28"/>
                <w:lang w:val="ky-KG" w:eastAsia="en-US"/>
              </w:rPr>
              <w:t>:</w:t>
            </w:r>
          </w:p>
        </w:tc>
        <w:tc>
          <w:tcPr>
            <w:tcW w:w="1890" w:type="dxa"/>
            <w:tcBorders>
              <w:top w:val="nil"/>
              <w:left w:val="nil"/>
              <w:bottom w:val="single" w:sz="4" w:space="0" w:color="auto"/>
              <w:right w:val="single" w:sz="4" w:space="0" w:color="auto"/>
            </w:tcBorders>
            <w:noWrap/>
            <w:vAlign w:val="bottom"/>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105,7</w:t>
            </w:r>
          </w:p>
        </w:tc>
        <w:tc>
          <w:tcPr>
            <w:tcW w:w="1521"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104,1</w:t>
            </w:r>
          </w:p>
        </w:tc>
        <w:tc>
          <w:tcPr>
            <w:tcW w:w="1539"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104,1</w:t>
            </w:r>
          </w:p>
        </w:tc>
        <w:tc>
          <w:tcPr>
            <w:tcW w:w="1620"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104,2</w:t>
            </w:r>
          </w:p>
        </w:tc>
        <w:tc>
          <w:tcPr>
            <w:tcW w:w="1710"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103,8</w:t>
            </w:r>
          </w:p>
        </w:tc>
      </w:tr>
      <w:tr w:rsidR="00101AA4" w:rsidRPr="00142317" w:rsidTr="00101AA4">
        <w:trPr>
          <w:trHeight w:val="223"/>
        </w:trPr>
        <w:tc>
          <w:tcPr>
            <w:tcW w:w="6584" w:type="dxa"/>
            <w:tcBorders>
              <w:top w:val="nil"/>
              <w:left w:val="single" w:sz="4" w:space="0" w:color="auto"/>
              <w:bottom w:val="single" w:sz="4" w:space="0" w:color="auto"/>
              <w:right w:val="single" w:sz="4" w:space="0" w:color="auto"/>
            </w:tcBorders>
            <w:noWrap/>
            <w:vAlign w:val="bottom"/>
          </w:tcPr>
          <w:p w:rsidR="00101AA4" w:rsidRPr="008401EA" w:rsidRDefault="00240334" w:rsidP="003F011C">
            <w:pPr>
              <w:pStyle w:val="ad"/>
              <w:rPr>
                <w:rFonts w:ascii="Times New Roman" w:hAnsi="Times New Roman"/>
                <w:iCs/>
                <w:sz w:val="28"/>
                <w:szCs w:val="28"/>
                <w:lang w:val="ky-KG" w:eastAsia="en-US"/>
              </w:rPr>
            </w:pPr>
            <w:r>
              <w:rPr>
                <w:rFonts w:ascii="Times New Roman" w:hAnsi="Times New Roman"/>
                <w:iCs/>
                <w:sz w:val="28"/>
                <w:szCs w:val="28"/>
                <w:lang w:val="ky-KG" w:eastAsia="en-US"/>
              </w:rPr>
              <w:t>м</w:t>
            </w:r>
            <w:r w:rsidR="00101AA4" w:rsidRPr="008401EA">
              <w:rPr>
                <w:rFonts w:ascii="Times New Roman" w:hAnsi="Times New Roman"/>
                <w:iCs/>
                <w:sz w:val="28"/>
                <w:szCs w:val="28"/>
                <w:lang w:val="ky-KG" w:eastAsia="en-US"/>
              </w:rPr>
              <w:t>амлекеттик</w:t>
            </w:r>
          </w:p>
        </w:tc>
        <w:tc>
          <w:tcPr>
            <w:tcW w:w="1890" w:type="dxa"/>
            <w:tcBorders>
              <w:top w:val="nil"/>
              <w:left w:val="nil"/>
              <w:bottom w:val="single" w:sz="4" w:space="0" w:color="auto"/>
              <w:right w:val="single" w:sz="4" w:space="0" w:color="auto"/>
            </w:tcBorders>
            <w:noWrap/>
            <w:vAlign w:val="bottom"/>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17,5</w:t>
            </w:r>
          </w:p>
        </w:tc>
        <w:tc>
          <w:tcPr>
            <w:tcW w:w="1521"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17,0</w:t>
            </w:r>
          </w:p>
        </w:tc>
        <w:tc>
          <w:tcPr>
            <w:tcW w:w="1539"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16,6</w:t>
            </w:r>
          </w:p>
        </w:tc>
        <w:tc>
          <w:tcPr>
            <w:tcW w:w="1620"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16,3</w:t>
            </w:r>
          </w:p>
        </w:tc>
        <w:tc>
          <w:tcPr>
            <w:tcW w:w="1710"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15,8</w:t>
            </w:r>
          </w:p>
        </w:tc>
      </w:tr>
      <w:tr w:rsidR="00101AA4" w:rsidRPr="00142317" w:rsidTr="00101AA4">
        <w:trPr>
          <w:trHeight w:val="223"/>
        </w:trPr>
        <w:tc>
          <w:tcPr>
            <w:tcW w:w="6584" w:type="dxa"/>
            <w:tcBorders>
              <w:top w:val="nil"/>
              <w:left w:val="single" w:sz="4" w:space="0" w:color="auto"/>
              <w:bottom w:val="single" w:sz="4" w:space="0" w:color="auto"/>
              <w:right w:val="single" w:sz="4" w:space="0" w:color="auto"/>
            </w:tcBorders>
            <w:noWrap/>
            <w:vAlign w:val="bottom"/>
          </w:tcPr>
          <w:p w:rsidR="00101AA4" w:rsidRPr="008401EA" w:rsidRDefault="00240334" w:rsidP="003F011C">
            <w:pPr>
              <w:pStyle w:val="ad"/>
              <w:rPr>
                <w:rFonts w:ascii="Times New Roman" w:hAnsi="Times New Roman"/>
                <w:iCs/>
                <w:sz w:val="28"/>
                <w:szCs w:val="28"/>
                <w:lang w:val="ky-KG" w:eastAsia="en-US"/>
              </w:rPr>
            </w:pPr>
            <w:r>
              <w:rPr>
                <w:rFonts w:ascii="Times New Roman" w:hAnsi="Times New Roman"/>
                <w:iCs/>
                <w:sz w:val="28"/>
                <w:szCs w:val="28"/>
                <w:lang w:val="ky-KG" w:eastAsia="en-US"/>
              </w:rPr>
              <w:t>ж</w:t>
            </w:r>
            <w:r w:rsidR="00101AA4" w:rsidRPr="008401EA">
              <w:rPr>
                <w:rFonts w:ascii="Times New Roman" w:hAnsi="Times New Roman"/>
                <w:iCs/>
                <w:sz w:val="28"/>
                <w:szCs w:val="28"/>
                <w:lang w:val="ky-KG" w:eastAsia="en-US"/>
              </w:rPr>
              <w:t>еке</w:t>
            </w:r>
          </w:p>
        </w:tc>
        <w:tc>
          <w:tcPr>
            <w:tcW w:w="1890" w:type="dxa"/>
            <w:tcBorders>
              <w:top w:val="nil"/>
              <w:left w:val="nil"/>
              <w:bottom w:val="single" w:sz="4" w:space="0" w:color="auto"/>
              <w:right w:val="single" w:sz="4" w:space="0" w:color="auto"/>
            </w:tcBorders>
            <w:noWrap/>
            <w:vAlign w:val="bottom"/>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88,2</w:t>
            </w:r>
          </w:p>
        </w:tc>
        <w:tc>
          <w:tcPr>
            <w:tcW w:w="1521"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87,1</w:t>
            </w:r>
          </w:p>
        </w:tc>
        <w:tc>
          <w:tcPr>
            <w:tcW w:w="1539"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87,5</w:t>
            </w:r>
          </w:p>
        </w:tc>
        <w:tc>
          <w:tcPr>
            <w:tcW w:w="1620"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87,9</w:t>
            </w:r>
          </w:p>
        </w:tc>
        <w:tc>
          <w:tcPr>
            <w:tcW w:w="1710"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88,0</w:t>
            </w:r>
          </w:p>
        </w:tc>
      </w:tr>
      <w:tr w:rsidR="00101AA4" w:rsidRPr="00142317" w:rsidTr="00101AA4">
        <w:trPr>
          <w:trHeight w:val="233"/>
        </w:trPr>
        <w:tc>
          <w:tcPr>
            <w:tcW w:w="6584" w:type="dxa"/>
            <w:tcBorders>
              <w:top w:val="nil"/>
              <w:left w:val="single" w:sz="4" w:space="0" w:color="auto"/>
              <w:bottom w:val="single" w:sz="4" w:space="0" w:color="auto"/>
              <w:right w:val="single" w:sz="4" w:space="0" w:color="auto"/>
            </w:tcBorders>
            <w:noWrap/>
            <w:vAlign w:val="bottom"/>
          </w:tcPr>
          <w:p w:rsidR="00101AA4" w:rsidRPr="008401EA" w:rsidRDefault="00101AA4" w:rsidP="003F011C">
            <w:pPr>
              <w:pStyle w:val="ad"/>
              <w:rPr>
                <w:rFonts w:ascii="Times New Roman" w:hAnsi="Times New Roman"/>
                <w:sz w:val="28"/>
                <w:szCs w:val="28"/>
                <w:lang w:val="ky-KG" w:eastAsia="en-US"/>
              </w:rPr>
            </w:pPr>
            <w:r w:rsidRPr="008401EA">
              <w:rPr>
                <w:rFonts w:ascii="Times New Roman" w:hAnsi="Times New Roman"/>
                <w:sz w:val="28"/>
                <w:szCs w:val="28"/>
                <w:lang w:val="ky-KG" w:eastAsia="en-US"/>
              </w:rPr>
              <w:t>Дүң инвестициялар*</w:t>
            </w:r>
          </w:p>
        </w:tc>
        <w:tc>
          <w:tcPr>
            <w:tcW w:w="1890" w:type="dxa"/>
            <w:tcBorders>
              <w:top w:val="nil"/>
              <w:left w:val="nil"/>
              <w:bottom w:val="single" w:sz="4" w:space="0" w:color="auto"/>
              <w:right w:val="single" w:sz="4" w:space="0" w:color="auto"/>
            </w:tcBorders>
            <w:noWrap/>
            <w:vAlign w:val="bottom"/>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32,0</w:t>
            </w:r>
          </w:p>
        </w:tc>
        <w:tc>
          <w:tcPr>
            <w:tcW w:w="1521"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32,1</w:t>
            </w:r>
          </w:p>
        </w:tc>
        <w:tc>
          <w:tcPr>
            <w:tcW w:w="1539"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32,3</w:t>
            </w:r>
          </w:p>
        </w:tc>
        <w:tc>
          <w:tcPr>
            <w:tcW w:w="1620"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32,5</w:t>
            </w:r>
          </w:p>
        </w:tc>
        <w:tc>
          <w:tcPr>
            <w:tcW w:w="1710"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32,6</w:t>
            </w:r>
          </w:p>
        </w:tc>
      </w:tr>
      <w:tr w:rsidR="00101AA4" w:rsidRPr="00142317" w:rsidTr="00101AA4">
        <w:trPr>
          <w:trHeight w:val="223"/>
        </w:trPr>
        <w:tc>
          <w:tcPr>
            <w:tcW w:w="6584" w:type="dxa"/>
            <w:tcBorders>
              <w:top w:val="nil"/>
              <w:left w:val="single" w:sz="4" w:space="0" w:color="auto"/>
              <w:bottom w:val="single" w:sz="4" w:space="0" w:color="auto"/>
              <w:right w:val="single" w:sz="4" w:space="0" w:color="auto"/>
            </w:tcBorders>
            <w:noWrap/>
            <w:vAlign w:val="bottom"/>
          </w:tcPr>
          <w:p w:rsidR="00101AA4" w:rsidRPr="008401EA" w:rsidRDefault="00101AA4" w:rsidP="003F011C">
            <w:pPr>
              <w:pStyle w:val="ad"/>
              <w:rPr>
                <w:rFonts w:ascii="Times New Roman" w:hAnsi="Times New Roman"/>
                <w:sz w:val="28"/>
                <w:szCs w:val="28"/>
                <w:lang w:val="ky-KG" w:eastAsia="en-US"/>
              </w:rPr>
            </w:pPr>
            <w:r w:rsidRPr="008401EA">
              <w:rPr>
                <w:rFonts w:ascii="Times New Roman" w:hAnsi="Times New Roman"/>
                <w:sz w:val="28"/>
                <w:szCs w:val="28"/>
                <w:lang w:val="ky-KG" w:eastAsia="en-US"/>
              </w:rPr>
              <w:lastRenderedPageBreak/>
              <w:t>Мамлекеттик инвестициялар</w:t>
            </w:r>
          </w:p>
        </w:tc>
        <w:tc>
          <w:tcPr>
            <w:tcW w:w="1890" w:type="dxa"/>
            <w:tcBorders>
              <w:top w:val="nil"/>
              <w:left w:val="nil"/>
              <w:bottom w:val="single" w:sz="4" w:space="0" w:color="auto"/>
              <w:right w:val="single" w:sz="4" w:space="0" w:color="auto"/>
            </w:tcBorders>
            <w:noWrap/>
            <w:vAlign w:val="bottom"/>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7,7</w:t>
            </w:r>
          </w:p>
        </w:tc>
        <w:tc>
          <w:tcPr>
            <w:tcW w:w="1521"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9,8</w:t>
            </w:r>
          </w:p>
        </w:tc>
        <w:tc>
          <w:tcPr>
            <w:tcW w:w="1539"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8,8</w:t>
            </w:r>
          </w:p>
        </w:tc>
        <w:tc>
          <w:tcPr>
            <w:tcW w:w="1620"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7,3</w:t>
            </w:r>
          </w:p>
        </w:tc>
        <w:tc>
          <w:tcPr>
            <w:tcW w:w="1710"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6,2</w:t>
            </w:r>
          </w:p>
        </w:tc>
      </w:tr>
      <w:tr w:rsidR="00101AA4" w:rsidRPr="00142317" w:rsidTr="00101AA4">
        <w:trPr>
          <w:trHeight w:val="223"/>
        </w:trPr>
        <w:tc>
          <w:tcPr>
            <w:tcW w:w="6584" w:type="dxa"/>
            <w:tcBorders>
              <w:top w:val="nil"/>
              <w:left w:val="single" w:sz="4" w:space="0" w:color="auto"/>
              <w:bottom w:val="single" w:sz="4" w:space="0" w:color="auto"/>
              <w:right w:val="single" w:sz="4" w:space="0" w:color="auto"/>
            </w:tcBorders>
            <w:noWrap/>
            <w:vAlign w:val="bottom"/>
          </w:tcPr>
          <w:p w:rsidR="00101AA4" w:rsidRPr="008401EA" w:rsidRDefault="00101AA4" w:rsidP="003F011C">
            <w:pPr>
              <w:pStyle w:val="ad"/>
              <w:rPr>
                <w:rFonts w:ascii="Times New Roman" w:hAnsi="Times New Roman"/>
                <w:sz w:val="28"/>
                <w:szCs w:val="28"/>
                <w:lang w:val="ky-KG" w:eastAsia="en-US"/>
              </w:rPr>
            </w:pPr>
            <w:r w:rsidRPr="008401EA">
              <w:rPr>
                <w:rFonts w:ascii="Times New Roman" w:hAnsi="Times New Roman"/>
                <w:sz w:val="28"/>
                <w:szCs w:val="28"/>
                <w:lang w:val="ky-KG" w:eastAsia="en-US"/>
              </w:rPr>
              <w:t>Анын ичин</w:t>
            </w:r>
            <w:r w:rsidR="00240334">
              <w:rPr>
                <w:rFonts w:ascii="Times New Roman" w:hAnsi="Times New Roman"/>
                <w:sz w:val="28"/>
                <w:szCs w:val="28"/>
                <w:lang w:val="ky-KG" w:eastAsia="en-US"/>
              </w:rPr>
              <w:t>де</w:t>
            </w:r>
            <w:r>
              <w:rPr>
                <w:rFonts w:ascii="Times New Roman" w:hAnsi="Times New Roman"/>
                <w:sz w:val="28"/>
                <w:szCs w:val="28"/>
                <w:lang w:val="ky-KG" w:eastAsia="en-US"/>
              </w:rPr>
              <w:t>: М</w:t>
            </w:r>
            <w:r w:rsidRPr="008401EA">
              <w:rPr>
                <w:rFonts w:ascii="Times New Roman" w:hAnsi="Times New Roman"/>
                <w:sz w:val="28"/>
                <w:szCs w:val="28"/>
                <w:lang w:val="ky-KG" w:eastAsia="en-US"/>
              </w:rPr>
              <w:t>И</w:t>
            </w:r>
            <w:r>
              <w:rPr>
                <w:rFonts w:ascii="Times New Roman" w:hAnsi="Times New Roman"/>
                <w:sz w:val="28"/>
                <w:szCs w:val="28"/>
                <w:lang w:val="ky-KG" w:eastAsia="en-US"/>
              </w:rPr>
              <w:t>П</w:t>
            </w:r>
            <w:r w:rsidRPr="008401EA">
              <w:rPr>
                <w:rFonts w:ascii="Times New Roman" w:hAnsi="Times New Roman"/>
                <w:sz w:val="28"/>
                <w:szCs w:val="28"/>
                <w:lang w:val="ky-KG" w:eastAsia="en-US"/>
              </w:rPr>
              <w:t xml:space="preserve"> (тышкы)</w:t>
            </w:r>
          </w:p>
        </w:tc>
        <w:tc>
          <w:tcPr>
            <w:tcW w:w="1890" w:type="dxa"/>
            <w:tcBorders>
              <w:top w:val="nil"/>
              <w:left w:val="nil"/>
              <w:bottom w:val="single" w:sz="4" w:space="0" w:color="auto"/>
              <w:right w:val="single" w:sz="4" w:space="0" w:color="auto"/>
            </w:tcBorders>
            <w:noWrap/>
            <w:vAlign w:val="bottom"/>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3,7</w:t>
            </w:r>
          </w:p>
        </w:tc>
        <w:tc>
          <w:tcPr>
            <w:tcW w:w="1521"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9,6</w:t>
            </w:r>
          </w:p>
        </w:tc>
        <w:tc>
          <w:tcPr>
            <w:tcW w:w="1539"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8,5</w:t>
            </w:r>
          </w:p>
        </w:tc>
        <w:tc>
          <w:tcPr>
            <w:tcW w:w="1620"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6,9</w:t>
            </w:r>
          </w:p>
        </w:tc>
        <w:tc>
          <w:tcPr>
            <w:tcW w:w="1710"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6,0</w:t>
            </w:r>
          </w:p>
        </w:tc>
      </w:tr>
      <w:tr w:rsidR="00101AA4" w:rsidRPr="00142317" w:rsidTr="00101AA4">
        <w:trPr>
          <w:trHeight w:val="233"/>
        </w:trPr>
        <w:tc>
          <w:tcPr>
            <w:tcW w:w="6584" w:type="dxa"/>
            <w:tcBorders>
              <w:top w:val="nil"/>
              <w:left w:val="single" w:sz="4" w:space="0" w:color="auto"/>
              <w:bottom w:val="single" w:sz="4" w:space="0" w:color="auto"/>
              <w:right w:val="single" w:sz="4" w:space="0" w:color="auto"/>
            </w:tcBorders>
            <w:noWrap/>
            <w:vAlign w:val="bottom"/>
          </w:tcPr>
          <w:p w:rsidR="00101AA4" w:rsidRPr="008401EA" w:rsidRDefault="00101AA4" w:rsidP="003F011C">
            <w:pPr>
              <w:pStyle w:val="ad"/>
              <w:rPr>
                <w:rFonts w:ascii="Times New Roman" w:hAnsi="Times New Roman"/>
                <w:sz w:val="28"/>
                <w:szCs w:val="28"/>
                <w:lang w:val="ky-KG" w:eastAsia="en-US"/>
              </w:rPr>
            </w:pPr>
            <w:r w:rsidRPr="008401EA">
              <w:rPr>
                <w:rFonts w:ascii="Times New Roman" w:hAnsi="Times New Roman"/>
                <w:sz w:val="28"/>
                <w:szCs w:val="28"/>
                <w:lang w:val="ky-KG" w:eastAsia="en-US"/>
              </w:rPr>
              <w:t>Жеке инвестициялар</w:t>
            </w:r>
          </w:p>
        </w:tc>
        <w:tc>
          <w:tcPr>
            <w:tcW w:w="1890" w:type="dxa"/>
            <w:tcBorders>
              <w:top w:val="nil"/>
              <w:left w:val="nil"/>
              <w:bottom w:val="single" w:sz="4" w:space="0" w:color="auto"/>
              <w:right w:val="single" w:sz="4" w:space="0" w:color="auto"/>
            </w:tcBorders>
            <w:noWrap/>
            <w:vAlign w:val="bottom"/>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24,3</w:t>
            </w:r>
          </w:p>
        </w:tc>
        <w:tc>
          <w:tcPr>
            <w:tcW w:w="1521"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22,3</w:t>
            </w:r>
          </w:p>
        </w:tc>
        <w:tc>
          <w:tcPr>
            <w:tcW w:w="1539"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23,5</w:t>
            </w:r>
          </w:p>
        </w:tc>
        <w:tc>
          <w:tcPr>
            <w:tcW w:w="1620"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25,3</w:t>
            </w:r>
          </w:p>
        </w:tc>
        <w:tc>
          <w:tcPr>
            <w:tcW w:w="1710"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26,4</w:t>
            </w:r>
          </w:p>
        </w:tc>
      </w:tr>
      <w:tr w:rsidR="00101AA4" w:rsidRPr="00142317" w:rsidTr="00101AA4">
        <w:trPr>
          <w:trHeight w:val="223"/>
        </w:trPr>
        <w:tc>
          <w:tcPr>
            <w:tcW w:w="6584" w:type="dxa"/>
            <w:tcBorders>
              <w:top w:val="nil"/>
              <w:left w:val="single" w:sz="4" w:space="0" w:color="auto"/>
              <w:bottom w:val="single" w:sz="4" w:space="0" w:color="auto"/>
              <w:right w:val="single" w:sz="4" w:space="0" w:color="auto"/>
            </w:tcBorders>
            <w:noWrap/>
            <w:vAlign w:val="bottom"/>
          </w:tcPr>
          <w:p w:rsidR="00101AA4" w:rsidRPr="008401EA" w:rsidRDefault="00101AA4" w:rsidP="003F011C">
            <w:pPr>
              <w:pStyle w:val="ad"/>
              <w:rPr>
                <w:rFonts w:ascii="Times New Roman" w:hAnsi="Times New Roman"/>
                <w:sz w:val="28"/>
                <w:szCs w:val="28"/>
                <w:lang w:val="ky-KG" w:eastAsia="en-US"/>
              </w:rPr>
            </w:pPr>
            <w:r w:rsidRPr="008401EA">
              <w:rPr>
                <w:rFonts w:ascii="Times New Roman" w:hAnsi="Times New Roman"/>
                <w:sz w:val="28"/>
                <w:szCs w:val="28"/>
                <w:lang w:val="ky-KG" w:eastAsia="en-US"/>
              </w:rPr>
              <w:t xml:space="preserve">Товарлардын жана кызмат көрсөтүүлөрдүн таза экспорту </w:t>
            </w:r>
          </w:p>
        </w:tc>
        <w:tc>
          <w:tcPr>
            <w:tcW w:w="1890" w:type="dxa"/>
            <w:tcBorders>
              <w:top w:val="nil"/>
              <w:left w:val="nil"/>
              <w:bottom w:val="single" w:sz="4" w:space="0" w:color="auto"/>
              <w:right w:val="single" w:sz="4" w:space="0" w:color="auto"/>
            </w:tcBorders>
            <w:noWrap/>
            <w:vAlign w:val="bottom"/>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-37,7</w:t>
            </w:r>
          </w:p>
        </w:tc>
        <w:tc>
          <w:tcPr>
            <w:tcW w:w="1521"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-36,3</w:t>
            </w:r>
          </w:p>
        </w:tc>
        <w:tc>
          <w:tcPr>
            <w:tcW w:w="1539"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-36,4</w:t>
            </w:r>
          </w:p>
        </w:tc>
        <w:tc>
          <w:tcPr>
            <w:tcW w:w="1620"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-36,8</w:t>
            </w:r>
          </w:p>
        </w:tc>
        <w:tc>
          <w:tcPr>
            <w:tcW w:w="1710"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-36,4</w:t>
            </w:r>
          </w:p>
        </w:tc>
      </w:tr>
      <w:tr w:rsidR="00101AA4" w:rsidRPr="00142317" w:rsidTr="00101AA4">
        <w:trPr>
          <w:trHeight w:val="223"/>
        </w:trPr>
        <w:tc>
          <w:tcPr>
            <w:tcW w:w="6584" w:type="dxa"/>
            <w:tcBorders>
              <w:top w:val="nil"/>
              <w:left w:val="single" w:sz="4" w:space="0" w:color="auto"/>
              <w:bottom w:val="single" w:sz="4" w:space="0" w:color="auto"/>
              <w:right w:val="single" w:sz="4" w:space="0" w:color="auto"/>
            </w:tcBorders>
            <w:noWrap/>
            <w:vAlign w:val="bottom"/>
          </w:tcPr>
          <w:p w:rsidR="00101AA4" w:rsidRPr="008401EA" w:rsidRDefault="00101AA4" w:rsidP="003F011C">
            <w:pPr>
              <w:pStyle w:val="ad"/>
              <w:rPr>
                <w:rFonts w:ascii="Times New Roman" w:hAnsi="Times New Roman"/>
                <w:sz w:val="28"/>
                <w:szCs w:val="28"/>
                <w:lang w:val="ky-KG" w:eastAsia="en-US"/>
              </w:rPr>
            </w:pPr>
            <w:r>
              <w:rPr>
                <w:rFonts w:ascii="Times New Roman" w:hAnsi="Times New Roman"/>
                <w:sz w:val="28"/>
                <w:szCs w:val="28"/>
                <w:lang w:val="ky-KG" w:eastAsia="en-US"/>
              </w:rPr>
              <w:t>Т</w:t>
            </w:r>
            <w:r w:rsidRPr="008401EA">
              <w:rPr>
                <w:rFonts w:ascii="Times New Roman" w:hAnsi="Times New Roman"/>
                <w:sz w:val="28"/>
                <w:szCs w:val="28"/>
                <w:lang w:val="ky-KG" w:eastAsia="en-US"/>
              </w:rPr>
              <w:t>оварлар</w:t>
            </w:r>
            <w:r>
              <w:rPr>
                <w:rFonts w:ascii="Times New Roman" w:hAnsi="Times New Roman"/>
                <w:sz w:val="28"/>
                <w:szCs w:val="28"/>
                <w:lang w:val="ky-KG" w:eastAsia="en-US"/>
              </w:rPr>
              <w:t>дын жана кызмат көрсөтүүлөрдүн экспорту</w:t>
            </w:r>
          </w:p>
        </w:tc>
        <w:tc>
          <w:tcPr>
            <w:tcW w:w="1890" w:type="dxa"/>
            <w:tcBorders>
              <w:top w:val="nil"/>
              <w:left w:val="nil"/>
              <w:bottom w:val="single" w:sz="4" w:space="0" w:color="auto"/>
              <w:right w:val="single" w:sz="4" w:space="0" w:color="auto"/>
            </w:tcBorders>
            <w:noWrap/>
            <w:vAlign w:val="bottom"/>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35,9</w:t>
            </w:r>
          </w:p>
        </w:tc>
        <w:tc>
          <w:tcPr>
            <w:tcW w:w="1521"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33,5</w:t>
            </w:r>
          </w:p>
        </w:tc>
        <w:tc>
          <w:tcPr>
            <w:tcW w:w="1539"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32,9</w:t>
            </w:r>
          </w:p>
        </w:tc>
        <w:tc>
          <w:tcPr>
            <w:tcW w:w="1620"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32,8</w:t>
            </w:r>
          </w:p>
        </w:tc>
        <w:tc>
          <w:tcPr>
            <w:tcW w:w="1710"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32,5</w:t>
            </w:r>
          </w:p>
        </w:tc>
      </w:tr>
      <w:tr w:rsidR="00101AA4" w:rsidRPr="00142317" w:rsidTr="00101AA4">
        <w:trPr>
          <w:trHeight w:val="244"/>
        </w:trPr>
        <w:tc>
          <w:tcPr>
            <w:tcW w:w="6584" w:type="dxa"/>
            <w:tcBorders>
              <w:top w:val="single" w:sz="4" w:space="0" w:color="auto"/>
              <w:left w:val="single" w:sz="4" w:space="0" w:color="auto"/>
              <w:bottom w:val="single" w:sz="4" w:space="0" w:color="auto"/>
              <w:right w:val="single" w:sz="4" w:space="0" w:color="auto"/>
            </w:tcBorders>
            <w:noWrap/>
            <w:vAlign w:val="bottom"/>
          </w:tcPr>
          <w:p w:rsidR="00101AA4" w:rsidRPr="008401EA" w:rsidRDefault="00101AA4" w:rsidP="003F011C">
            <w:pPr>
              <w:pStyle w:val="ad"/>
              <w:rPr>
                <w:rFonts w:ascii="Times New Roman" w:hAnsi="Times New Roman"/>
                <w:sz w:val="28"/>
                <w:szCs w:val="28"/>
                <w:lang w:val="ky-KG" w:eastAsia="en-US"/>
              </w:rPr>
            </w:pPr>
            <w:r>
              <w:rPr>
                <w:rFonts w:ascii="Times New Roman" w:hAnsi="Times New Roman"/>
                <w:sz w:val="28"/>
                <w:szCs w:val="28"/>
                <w:lang w:val="ky-KG" w:eastAsia="en-US"/>
              </w:rPr>
              <w:t>Т</w:t>
            </w:r>
            <w:r w:rsidRPr="008401EA">
              <w:rPr>
                <w:rFonts w:ascii="Times New Roman" w:hAnsi="Times New Roman"/>
                <w:sz w:val="28"/>
                <w:szCs w:val="28"/>
                <w:lang w:val="ky-KG" w:eastAsia="en-US"/>
              </w:rPr>
              <w:t>оварлар</w:t>
            </w:r>
            <w:r>
              <w:rPr>
                <w:rFonts w:ascii="Times New Roman" w:hAnsi="Times New Roman"/>
                <w:sz w:val="28"/>
                <w:szCs w:val="28"/>
                <w:lang w:val="ky-KG" w:eastAsia="en-US"/>
              </w:rPr>
              <w:t>дын жана кызмат көрсөтүүлөрдүн импорту</w:t>
            </w:r>
          </w:p>
        </w:tc>
        <w:tc>
          <w:tcPr>
            <w:tcW w:w="1890" w:type="dxa"/>
            <w:tcBorders>
              <w:top w:val="single" w:sz="4" w:space="0" w:color="auto"/>
              <w:left w:val="nil"/>
              <w:bottom w:val="single" w:sz="4" w:space="0" w:color="auto"/>
              <w:right w:val="single" w:sz="4" w:space="0" w:color="auto"/>
            </w:tcBorders>
            <w:noWrap/>
            <w:vAlign w:val="bottom"/>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73,6</w:t>
            </w:r>
          </w:p>
        </w:tc>
        <w:tc>
          <w:tcPr>
            <w:tcW w:w="1521"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69,7</w:t>
            </w:r>
          </w:p>
        </w:tc>
        <w:tc>
          <w:tcPr>
            <w:tcW w:w="1539"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69,4</w:t>
            </w:r>
          </w:p>
        </w:tc>
        <w:tc>
          <w:tcPr>
            <w:tcW w:w="1620"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69,5</w:t>
            </w:r>
          </w:p>
        </w:tc>
        <w:tc>
          <w:tcPr>
            <w:tcW w:w="1710" w:type="dxa"/>
            <w:tcBorders>
              <w:top w:val="single" w:sz="4" w:space="0" w:color="auto"/>
              <w:left w:val="single" w:sz="4" w:space="0" w:color="auto"/>
              <w:bottom w:val="single" w:sz="4" w:space="0" w:color="auto"/>
              <w:right w:val="single" w:sz="4" w:space="0" w:color="auto"/>
            </w:tcBorders>
            <w:vAlign w:val="bottom"/>
          </w:tcPr>
          <w:p w:rsidR="00101AA4" w:rsidRPr="00FC019E" w:rsidRDefault="00101AA4" w:rsidP="003F011C">
            <w:pPr>
              <w:spacing w:after="0" w:line="240" w:lineRule="auto"/>
              <w:contextualSpacing/>
              <w:jc w:val="center"/>
              <w:rPr>
                <w:rFonts w:ascii="Times New Roman" w:hAnsi="Times New Roman"/>
                <w:sz w:val="28"/>
                <w:szCs w:val="28"/>
              </w:rPr>
            </w:pPr>
            <w:r w:rsidRPr="00FC019E">
              <w:rPr>
                <w:rFonts w:ascii="Times New Roman" w:hAnsi="Times New Roman"/>
                <w:sz w:val="28"/>
                <w:szCs w:val="28"/>
              </w:rPr>
              <w:t>68,9</w:t>
            </w:r>
          </w:p>
        </w:tc>
      </w:tr>
      <w:tr w:rsidR="00101AA4" w:rsidRPr="00142317" w:rsidTr="00101AA4">
        <w:trPr>
          <w:trHeight w:val="244"/>
        </w:trPr>
        <w:tc>
          <w:tcPr>
            <w:tcW w:w="6584" w:type="dxa"/>
            <w:tcBorders>
              <w:top w:val="single" w:sz="4" w:space="0" w:color="auto"/>
              <w:left w:val="single" w:sz="4" w:space="0" w:color="auto"/>
              <w:bottom w:val="single" w:sz="4" w:space="0" w:color="auto"/>
              <w:right w:val="single" w:sz="4" w:space="0" w:color="auto"/>
            </w:tcBorders>
            <w:noWrap/>
          </w:tcPr>
          <w:p w:rsidR="00101AA4" w:rsidRPr="008401EA" w:rsidRDefault="00101AA4" w:rsidP="003F011C">
            <w:pPr>
              <w:spacing w:after="0" w:line="240" w:lineRule="auto"/>
              <w:ind w:left="113"/>
              <w:rPr>
                <w:rFonts w:ascii="Times New Roman" w:hAnsi="Times New Roman"/>
                <w:sz w:val="28"/>
                <w:szCs w:val="28"/>
                <w:lang w:val="ky-KG"/>
              </w:rPr>
            </w:pPr>
            <w:r w:rsidRPr="008401EA">
              <w:rPr>
                <w:rFonts w:ascii="Times New Roman" w:hAnsi="Times New Roman"/>
                <w:sz w:val="28"/>
                <w:szCs w:val="28"/>
                <w:lang w:val="ky-KG"/>
              </w:rPr>
              <w:t xml:space="preserve">* Эл аралык валюта фондунун методикасы боюнча </w:t>
            </w:r>
          </w:p>
        </w:tc>
        <w:tc>
          <w:tcPr>
            <w:tcW w:w="1890" w:type="dxa"/>
            <w:tcBorders>
              <w:top w:val="single" w:sz="4" w:space="0" w:color="auto"/>
              <w:left w:val="nil"/>
              <w:bottom w:val="single" w:sz="4" w:space="0" w:color="auto"/>
              <w:right w:val="single" w:sz="4" w:space="0" w:color="auto"/>
            </w:tcBorders>
            <w:noWrap/>
            <w:vAlign w:val="bottom"/>
          </w:tcPr>
          <w:p w:rsidR="00101AA4" w:rsidRPr="00142317" w:rsidRDefault="00101AA4" w:rsidP="003F011C">
            <w:pPr>
              <w:spacing w:after="0" w:line="240" w:lineRule="auto"/>
              <w:contextualSpacing/>
              <w:jc w:val="center"/>
              <w:rPr>
                <w:rFonts w:ascii="Times New Roman" w:hAnsi="Times New Roman"/>
                <w:bCs/>
                <w:sz w:val="28"/>
                <w:szCs w:val="28"/>
              </w:rPr>
            </w:pPr>
          </w:p>
        </w:tc>
        <w:tc>
          <w:tcPr>
            <w:tcW w:w="1521" w:type="dxa"/>
            <w:tcBorders>
              <w:top w:val="single" w:sz="4" w:space="0" w:color="auto"/>
              <w:left w:val="single" w:sz="4" w:space="0" w:color="auto"/>
              <w:bottom w:val="single" w:sz="4" w:space="0" w:color="auto"/>
              <w:right w:val="single" w:sz="4" w:space="0" w:color="auto"/>
            </w:tcBorders>
            <w:vAlign w:val="bottom"/>
          </w:tcPr>
          <w:p w:rsidR="00101AA4" w:rsidRPr="00142317" w:rsidRDefault="00101AA4" w:rsidP="003F011C">
            <w:pPr>
              <w:spacing w:after="0" w:line="240" w:lineRule="auto"/>
              <w:contextualSpacing/>
              <w:jc w:val="center"/>
              <w:rPr>
                <w:rFonts w:ascii="Times New Roman" w:hAnsi="Times New Roman"/>
                <w:bCs/>
                <w:sz w:val="28"/>
                <w:szCs w:val="28"/>
              </w:rPr>
            </w:pPr>
          </w:p>
        </w:tc>
        <w:tc>
          <w:tcPr>
            <w:tcW w:w="1539" w:type="dxa"/>
            <w:tcBorders>
              <w:top w:val="single" w:sz="4" w:space="0" w:color="auto"/>
              <w:left w:val="single" w:sz="4" w:space="0" w:color="auto"/>
              <w:bottom w:val="single" w:sz="4" w:space="0" w:color="auto"/>
              <w:right w:val="single" w:sz="4" w:space="0" w:color="auto"/>
            </w:tcBorders>
            <w:vAlign w:val="bottom"/>
          </w:tcPr>
          <w:p w:rsidR="00101AA4" w:rsidRPr="00142317" w:rsidRDefault="00101AA4" w:rsidP="003F011C">
            <w:pPr>
              <w:spacing w:after="0" w:line="240" w:lineRule="auto"/>
              <w:contextualSpacing/>
              <w:jc w:val="center"/>
              <w:rPr>
                <w:rFonts w:ascii="Times New Roman" w:hAnsi="Times New Roman"/>
                <w:bCs/>
                <w:sz w:val="28"/>
                <w:szCs w:val="28"/>
              </w:rPr>
            </w:pPr>
          </w:p>
        </w:tc>
        <w:tc>
          <w:tcPr>
            <w:tcW w:w="1620" w:type="dxa"/>
            <w:tcBorders>
              <w:top w:val="single" w:sz="4" w:space="0" w:color="auto"/>
              <w:left w:val="single" w:sz="4" w:space="0" w:color="auto"/>
              <w:bottom w:val="single" w:sz="4" w:space="0" w:color="auto"/>
              <w:right w:val="single" w:sz="4" w:space="0" w:color="auto"/>
            </w:tcBorders>
            <w:vAlign w:val="bottom"/>
          </w:tcPr>
          <w:p w:rsidR="00101AA4" w:rsidRPr="00142317" w:rsidRDefault="00101AA4" w:rsidP="003F011C">
            <w:pPr>
              <w:spacing w:after="0" w:line="240" w:lineRule="auto"/>
              <w:contextualSpacing/>
              <w:jc w:val="center"/>
              <w:rPr>
                <w:rFonts w:ascii="Times New Roman" w:hAnsi="Times New Roman"/>
                <w:bCs/>
                <w:sz w:val="28"/>
                <w:szCs w:val="28"/>
              </w:rPr>
            </w:pPr>
          </w:p>
        </w:tc>
        <w:tc>
          <w:tcPr>
            <w:tcW w:w="1710" w:type="dxa"/>
            <w:tcBorders>
              <w:top w:val="single" w:sz="4" w:space="0" w:color="auto"/>
              <w:left w:val="single" w:sz="4" w:space="0" w:color="auto"/>
              <w:bottom w:val="single" w:sz="4" w:space="0" w:color="auto"/>
              <w:right w:val="single" w:sz="4" w:space="0" w:color="auto"/>
            </w:tcBorders>
            <w:vAlign w:val="bottom"/>
          </w:tcPr>
          <w:p w:rsidR="00101AA4" w:rsidRPr="00142317" w:rsidRDefault="00101AA4" w:rsidP="003F011C">
            <w:pPr>
              <w:spacing w:after="0" w:line="240" w:lineRule="auto"/>
              <w:contextualSpacing/>
              <w:jc w:val="center"/>
              <w:rPr>
                <w:rFonts w:ascii="Times New Roman" w:hAnsi="Times New Roman"/>
                <w:bCs/>
                <w:sz w:val="28"/>
                <w:szCs w:val="28"/>
              </w:rPr>
            </w:pPr>
          </w:p>
        </w:tc>
      </w:tr>
    </w:tbl>
    <w:p w:rsidR="00101AA4" w:rsidRPr="00142317" w:rsidRDefault="00101AA4" w:rsidP="003F011C">
      <w:pPr>
        <w:pStyle w:val="4"/>
        <w:tabs>
          <w:tab w:val="left" w:pos="10915"/>
        </w:tabs>
        <w:spacing w:before="0" w:after="0"/>
        <w:ind w:firstLine="9072"/>
        <w:jc w:val="center"/>
        <w:rPr>
          <w:rFonts w:ascii="Times New Roman" w:hAnsi="Times New Roman"/>
          <w:b w:val="0"/>
        </w:rPr>
      </w:pPr>
      <w:r w:rsidRPr="00142317">
        <w:rPr>
          <w:rFonts w:ascii="Times New Roman" w:hAnsi="Times New Roman"/>
        </w:rPr>
        <w:br w:type="page"/>
      </w:r>
    </w:p>
    <w:p w:rsidR="00101AA4" w:rsidRDefault="00101AA4" w:rsidP="003F011C">
      <w:pPr>
        <w:pStyle w:val="4"/>
        <w:spacing w:before="0" w:after="0"/>
        <w:ind w:left="9356"/>
        <w:jc w:val="center"/>
        <w:rPr>
          <w:rFonts w:ascii="Times New Roman" w:hAnsi="Times New Roman"/>
          <w:b w:val="0"/>
          <w:bCs w:val="0"/>
          <w:lang w:val="ky-KG"/>
        </w:rPr>
      </w:pPr>
      <w:r w:rsidRPr="004B22C6">
        <w:rPr>
          <w:rFonts w:ascii="Times New Roman" w:hAnsi="Times New Roman"/>
          <w:b w:val="0"/>
          <w:bCs w:val="0"/>
          <w:lang w:val="ky-KG"/>
        </w:rPr>
        <w:t>Кыргыз Республикасын социалды</w:t>
      </w:r>
      <w:r>
        <w:rPr>
          <w:rFonts w:ascii="Times New Roman" w:hAnsi="Times New Roman"/>
          <w:b w:val="0"/>
          <w:bCs w:val="0"/>
          <w:lang w:val="ky-KG"/>
        </w:rPr>
        <w:t xml:space="preserve">к-экономикалык өнүктүрүүнүн </w:t>
      </w:r>
    </w:p>
    <w:p w:rsidR="00101AA4" w:rsidRDefault="00101AA4" w:rsidP="003F011C">
      <w:pPr>
        <w:pStyle w:val="4"/>
        <w:spacing w:before="0" w:after="0"/>
        <w:ind w:left="9356"/>
        <w:jc w:val="center"/>
        <w:rPr>
          <w:rFonts w:ascii="Times New Roman" w:hAnsi="Times New Roman"/>
          <w:b w:val="0"/>
          <w:bCs w:val="0"/>
          <w:lang w:val="ky-KG"/>
        </w:rPr>
      </w:pPr>
      <w:r>
        <w:rPr>
          <w:rFonts w:ascii="Times New Roman" w:hAnsi="Times New Roman"/>
          <w:b w:val="0"/>
          <w:bCs w:val="0"/>
          <w:lang w:val="ky-KG"/>
        </w:rPr>
        <w:t>2017-жылга жана 2018-2019</w:t>
      </w:r>
      <w:r w:rsidRPr="004B22C6">
        <w:rPr>
          <w:rFonts w:ascii="Times New Roman" w:hAnsi="Times New Roman"/>
          <w:b w:val="0"/>
          <w:bCs w:val="0"/>
          <w:lang w:val="ky-KG"/>
        </w:rPr>
        <w:t>-жылдарга болжолу</w:t>
      </w:r>
      <w:r>
        <w:rPr>
          <w:rFonts w:ascii="Times New Roman" w:hAnsi="Times New Roman"/>
          <w:b w:val="0"/>
          <w:bCs w:val="0"/>
          <w:lang w:val="ky-KG"/>
        </w:rPr>
        <w:t>на</w:t>
      </w:r>
    </w:p>
    <w:p w:rsidR="00101AA4" w:rsidRDefault="00101AA4" w:rsidP="003F011C">
      <w:pPr>
        <w:pStyle w:val="4"/>
        <w:spacing w:before="0" w:after="0"/>
        <w:ind w:firstLine="9356"/>
        <w:jc w:val="center"/>
        <w:rPr>
          <w:rFonts w:ascii="Times New Roman" w:hAnsi="Times New Roman"/>
          <w:b w:val="0"/>
          <w:bCs w:val="0"/>
          <w:lang w:val="ky-KG"/>
        </w:rPr>
      </w:pPr>
      <w:r>
        <w:rPr>
          <w:rFonts w:ascii="Times New Roman" w:hAnsi="Times New Roman"/>
          <w:b w:val="0"/>
          <w:bCs w:val="0"/>
          <w:lang w:val="ky-KG"/>
        </w:rPr>
        <w:t>3</w:t>
      </w:r>
      <w:r w:rsidRPr="004B22C6">
        <w:rPr>
          <w:rFonts w:ascii="Times New Roman" w:hAnsi="Times New Roman"/>
          <w:b w:val="0"/>
          <w:bCs w:val="0"/>
          <w:lang w:val="ky-KG"/>
        </w:rPr>
        <w:t>-тиркеме</w:t>
      </w:r>
    </w:p>
    <w:p w:rsidR="00101AA4" w:rsidRPr="00A06FD5" w:rsidRDefault="00101AA4" w:rsidP="003F011C">
      <w:pPr>
        <w:spacing w:after="0" w:line="240" w:lineRule="auto"/>
        <w:contextualSpacing/>
        <w:jc w:val="center"/>
        <w:rPr>
          <w:rFonts w:ascii="Times New Roman" w:hAnsi="Times New Roman"/>
          <w:b/>
          <w:color w:val="000000"/>
          <w:sz w:val="28"/>
          <w:szCs w:val="28"/>
          <w:lang w:val="ky-KG"/>
        </w:rPr>
      </w:pPr>
    </w:p>
    <w:p w:rsidR="00101AA4"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2017-жыл</w:t>
      </w:r>
      <w:r w:rsidR="00240334">
        <w:rPr>
          <w:rFonts w:ascii="Times New Roman" w:hAnsi="Times New Roman"/>
          <w:b/>
          <w:bCs/>
          <w:sz w:val="28"/>
          <w:szCs w:val="28"/>
          <w:lang w:val="ky-KG"/>
        </w:rPr>
        <w:t>г</w:t>
      </w:r>
      <w:r>
        <w:rPr>
          <w:rFonts w:ascii="Times New Roman" w:hAnsi="Times New Roman"/>
          <w:b/>
          <w:bCs/>
          <w:sz w:val="28"/>
          <w:szCs w:val="28"/>
          <w:lang w:val="ky-KG"/>
        </w:rPr>
        <w:t>а</w:t>
      </w:r>
      <w:r w:rsidRPr="00E75DD6">
        <w:rPr>
          <w:rFonts w:ascii="Times New Roman" w:hAnsi="Times New Roman"/>
          <w:b/>
          <w:bCs/>
          <w:sz w:val="28"/>
          <w:szCs w:val="28"/>
          <w:lang w:val="ky-KG"/>
        </w:rPr>
        <w:t xml:space="preserve"> жана </w:t>
      </w:r>
      <w:r>
        <w:rPr>
          <w:rFonts w:ascii="Times New Roman" w:hAnsi="Times New Roman"/>
          <w:b/>
          <w:bCs/>
          <w:sz w:val="28"/>
          <w:szCs w:val="28"/>
          <w:lang w:val="ky-KG"/>
        </w:rPr>
        <w:t>2018-2019</w:t>
      </w:r>
      <w:r w:rsidRPr="008401EA">
        <w:rPr>
          <w:rFonts w:ascii="Times New Roman" w:hAnsi="Times New Roman"/>
          <w:b/>
          <w:bCs/>
          <w:sz w:val="28"/>
          <w:szCs w:val="28"/>
          <w:lang w:val="ky-KG"/>
        </w:rPr>
        <w:t>-жылдар</w:t>
      </w:r>
      <w:r w:rsidR="00240334">
        <w:rPr>
          <w:rFonts w:ascii="Times New Roman" w:hAnsi="Times New Roman"/>
          <w:b/>
          <w:bCs/>
          <w:sz w:val="28"/>
          <w:szCs w:val="28"/>
          <w:lang w:val="ky-KG"/>
        </w:rPr>
        <w:t>г</w:t>
      </w:r>
      <w:r w:rsidRPr="008401EA">
        <w:rPr>
          <w:rFonts w:ascii="Times New Roman" w:hAnsi="Times New Roman"/>
          <w:b/>
          <w:bCs/>
          <w:sz w:val="28"/>
          <w:szCs w:val="28"/>
          <w:lang w:val="ky-KG"/>
        </w:rPr>
        <w:t>а</w:t>
      </w:r>
      <w:r w:rsidR="00240334">
        <w:rPr>
          <w:rFonts w:ascii="Times New Roman" w:hAnsi="Times New Roman"/>
          <w:b/>
          <w:bCs/>
          <w:sz w:val="28"/>
          <w:szCs w:val="28"/>
          <w:lang w:val="ky-KG"/>
        </w:rPr>
        <w:t xml:space="preserve"> </w:t>
      </w:r>
      <w:r w:rsidR="00240334" w:rsidRPr="00240334">
        <w:rPr>
          <w:rFonts w:ascii="Times New Roman UniToktom" w:hAnsi="Times New Roman UniToktom" w:cs="Times New Roman UniToktom"/>
          <w:b/>
          <w:bCs/>
          <w:sz w:val="28"/>
          <w:szCs w:val="28"/>
          <w:lang w:val="ky-KG"/>
        </w:rPr>
        <w:t>Кыргыз Республикасынын</w:t>
      </w:r>
      <w:r w:rsidR="00240334">
        <w:rPr>
          <w:rFonts w:ascii="Times New Roman" w:hAnsi="Times New Roman"/>
          <w:b/>
          <w:bCs/>
          <w:sz w:val="28"/>
          <w:szCs w:val="28"/>
          <w:lang w:val="ky-KG"/>
        </w:rPr>
        <w:t xml:space="preserve">  </w:t>
      </w:r>
      <w:r>
        <w:rPr>
          <w:rFonts w:ascii="Times New Roman" w:hAnsi="Times New Roman"/>
          <w:b/>
          <w:sz w:val="28"/>
          <w:szCs w:val="28"/>
          <w:lang w:val="ky-KG"/>
        </w:rPr>
        <w:t>ИД</w:t>
      </w:r>
      <w:r w:rsidR="00240334">
        <w:rPr>
          <w:rFonts w:ascii="Times New Roman" w:hAnsi="Times New Roman"/>
          <w:b/>
          <w:sz w:val="28"/>
          <w:szCs w:val="28"/>
          <w:lang w:val="ky-KG"/>
        </w:rPr>
        <w:t>Пын</w:t>
      </w:r>
      <w:r w:rsidRPr="008401EA">
        <w:rPr>
          <w:rFonts w:ascii="Times New Roman" w:hAnsi="Times New Roman"/>
          <w:b/>
          <w:sz w:val="28"/>
          <w:szCs w:val="28"/>
          <w:lang w:val="ky-KG"/>
        </w:rPr>
        <w:t xml:space="preserve"> түзүүчү секторлордогу </w:t>
      </w:r>
    </w:p>
    <w:p w:rsidR="00101AA4"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sz w:val="28"/>
          <w:szCs w:val="28"/>
          <w:lang w:val="ky-KG"/>
        </w:rPr>
        <w:t>дүң продук</w:t>
      </w:r>
      <w:r>
        <w:rPr>
          <w:rFonts w:ascii="Times New Roman" w:hAnsi="Times New Roman"/>
          <w:b/>
          <w:sz w:val="28"/>
          <w:szCs w:val="28"/>
          <w:lang w:val="ky-KG"/>
        </w:rPr>
        <w:t>циялар жана өсүү</w:t>
      </w:r>
      <w:r w:rsidRPr="008401EA">
        <w:rPr>
          <w:rFonts w:ascii="Times New Roman" w:hAnsi="Times New Roman"/>
          <w:b/>
          <w:sz w:val="28"/>
          <w:szCs w:val="28"/>
          <w:lang w:val="ky-KG"/>
        </w:rPr>
        <w:t xml:space="preserve"> темпи</w:t>
      </w:r>
    </w:p>
    <w:p w:rsidR="00101AA4" w:rsidRPr="008401EA" w:rsidRDefault="00101AA4" w:rsidP="003F011C">
      <w:pPr>
        <w:spacing w:after="0" w:line="240" w:lineRule="auto"/>
        <w:contextualSpacing/>
        <w:jc w:val="center"/>
        <w:rPr>
          <w:rFonts w:ascii="Times New Roman" w:hAnsi="Times New Roman"/>
          <w:b/>
          <w:sz w:val="28"/>
          <w:szCs w:val="28"/>
          <w:lang w:val="ky-KG"/>
        </w:rPr>
      </w:pPr>
    </w:p>
    <w:tbl>
      <w:tblPr>
        <w:tblW w:w="15914"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6"/>
        <w:gridCol w:w="1800"/>
        <w:gridCol w:w="1530"/>
        <w:gridCol w:w="1530"/>
        <w:gridCol w:w="1378"/>
        <w:gridCol w:w="1268"/>
        <w:gridCol w:w="1276"/>
        <w:gridCol w:w="1626"/>
        <w:gridCol w:w="1530"/>
      </w:tblGrid>
      <w:tr w:rsidR="00101AA4" w:rsidRPr="00142317" w:rsidTr="00101AA4">
        <w:trPr>
          <w:trHeight w:val="259"/>
          <w:tblHeader/>
        </w:trPr>
        <w:tc>
          <w:tcPr>
            <w:tcW w:w="3976" w:type="dxa"/>
            <w:vMerge w:val="restart"/>
            <w:noWrap/>
            <w:vAlign w:val="center"/>
          </w:tcPr>
          <w:p w:rsidR="00101AA4" w:rsidRPr="000F36AB" w:rsidRDefault="00101AA4" w:rsidP="003F011C">
            <w:pPr>
              <w:spacing w:after="0" w:line="240" w:lineRule="auto"/>
              <w:jc w:val="center"/>
            </w:pPr>
            <w:r w:rsidRPr="008401EA">
              <w:rPr>
                <w:rFonts w:ascii="Times New Roman" w:hAnsi="Times New Roman"/>
                <w:b/>
                <w:sz w:val="28"/>
                <w:szCs w:val="28"/>
                <w:lang w:val="ky-KG"/>
              </w:rPr>
              <w:t>Аталышы</w:t>
            </w:r>
          </w:p>
        </w:tc>
        <w:tc>
          <w:tcPr>
            <w:tcW w:w="1800" w:type="dxa"/>
            <w:noWrap/>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2015</w:t>
            </w:r>
            <w:r w:rsidRPr="008401EA">
              <w:rPr>
                <w:rFonts w:ascii="Times New Roman" w:hAnsi="Times New Roman"/>
                <w:b/>
                <w:bCs/>
                <w:sz w:val="28"/>
                <w:szCs w:val="28"/>
                <w:lang w:val="ky-KG"/>
              </w:rPr>
              <w:t>-жыл</w:t>
            </w:r>
          </w:p>
        </w:tc>
        <w:tc>
          <w:tcPr>
            <w:tcW w:w="1530" w:type="dxa"/>
            <w:noWrap/>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2016</w:t>
            </w:r>
            <w:r w:rsidRPr="008401EA">
              <w:rPr>
                <w:rFonts w:ascii="Times New Roman" w:hAnsi="Times New Roman"/>
                <w:b/>
                <w:bCs/>
                <w:sz w:val="28"/>
                <w:szCs w:val="28"/>
                <w:lang w:val="ky-KG"/>
              </w:rPr>
              <w:t>-жыл</w:t>
            </w:r>
          </w:p>
        </w:tc>
        <w:tc>
          <w:tcPr>
            <w:tcW w:w="1530" w:type="dxa"/>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bCs/>
                <w:sz w:val="28"/>
                <w:szCs w:val="28"/>
                <w:lang w:val="ky-KG"/>
              </w:rPr>
              <w:t>201</w:t>
            </w:r>
            <w:r>
              <w:rPr>
                <w:rFonts w:ascii="Times New Roman" w:hAnsi="Times New Roman"/>
                <w:b/>
                <w:bCs/>
                <w:sz w:val="28"/>
                <w:szCs w:val="28"/>
                <w:lang w:val="ky-KG"/>
              </w:rPr>
              <w:t>7</w:t>
            </w:r>
            <w:r w:rsidRPr="008401EA">
              <w:rPr>
                <w:rFonts w:ascii="Times New Roman" w:hAnsi="Times New Roman"/>
                <w:b/>
                <w:bCs/>
                <w:sz w:val="28"/>
                <w:szCs w:val="28"/>
                <w:lang w:val="ky-KG"/>
              </w:rPr>
              <w:t>-жыл</w:t>
            </w:r>
          </w:p>
        </w:tc>
        <w:tc>
          <w:tcPr>
            <w:tcW w:w="3922" w:type="dxa"/>
            <w:gridSpan w:val="3"/>
          </w:tcPr>
          <w:p w:rsidR="00101AA4" w:rsidRPr="00142317" w:rsidRDefault="00101AA4" w:rsidP="003F011C">
            <w:pPr>
              <w:spacing w:after="0" w:line="240" w:lineRule="auto"/>
              <w:contextualSpacing/>
              <w:jc w:val="center"/>
              <w:rPr>
                <w:rFonts w:ascii="Times New Roman" w:hAnsi="Times New Roman"/>
                <w:b/>
                <w:bCs/>
                <w:sz w:val="28"/>
                <w:szCs w:val="28"/>
              </w:rPr>
            </w:pPr>
            <w:r w:rsidRPr="004B22C6">
              <w:rPr>
                <w:rFonts w:ascii="Times New Roman" w:hAnsi="Times New Roman"/>
                <w:b/>
                <w:sz w:val="28"/>
                <w:szCs w:val="28"/>
              </w:rPr>
              <w:t>Анын</w:t>
            </w:r>
            <w:r w:rsidR="00240334">
              <w:rPr>
                <w:rFonts w:ascii="Times New Roman" w:hAnsi="Times New Roman"/>
                <w:b/>
                <w:sz w:val="28"/>
                <w:szCs w:val="28"/>
                <w:lang w:val="ky-KG"/>
              </w:rPr>
              <w:t xml:space="preserve"> </w:t>
            </w:r>
            <w:r w:rsidRPr="004B22C6">
              <w:rPr>
                <w:rFonts w:ascii="Times New Roman" w:hAnsi="Times New Roman"/>
                <w:b/>
                <w:sz w:val="28"/>
                <w:szCs w:val="28"/>
              </w:rPr>
              <w:t>ичинде:</w:t>
            </w:r>
          </w:p>
        </w:tc>
        <w:tc>
          <w:tcPr>
            <w:tcW w:w="1626" w:type="dxa"/>
            <w:noWrap/>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2018</w:t>
            </w:r>
            <w:r w:rsidRPr="008401EA">
              <w:rPr>
                <w:rFonts w:ascii="Times New Roman" w:hAnsi="Times New Roman"/>
                <w:b/>
                <w:bCs/>
                <w:sz w:val="28"/>
                <w:szCs w:val="28"/>
                <w:lang w:val="ky-KG"/>
              </w:rPr>
              <w:t>-жыл</w:t>
            </w:r>
          </w:p>
        </w:tc>
        <w:tc>
          <w:tcPr>
            <w:tcW w:w="1530" w:type="dxa"/>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2019</w:t>
            </w:r>
            <w:r w:rsidRPr="008401EA">
              <w:rPr>
                <w:rFonts w:ascii="Times New Roman" w:hAnsi="Times New Roman"/>
                <w:b/>
                <w:bCs/>
                <w:sz w:val="28"/>
                <w:szCs w:val="28"/>
                <w:lang w:val="ky-KG"/>
              </w:rPr>
              <w:t>-жыл</w:t>
            </w:r>
          </w:p>
        </w:tc>
      </w:tr>
      <w:tr w:rsidR="00101AA4" w:rsidRPr="00142317" w:rsidTr="00101AA4">
        <w:trPr>
          <w:trHeight w:val="259"/>
          <w:tblHeader/>
        </w:trPr>
        <w:tc>
          <w:tcPr>
            <w:tcW w:w="3976" w:type="dxa"/>
            <w:vMerge/>
            <w:vAlign w:val="center"/>
          </w:tcPr>
          <w:p w:rsidR="00101AA4" w:rsidRPr="00142317" w:rsidRDefault="00101AA4" w:rsidP="003F011C">
            <w:pPr>
              <w:spacing w:after="0" w:line="240" w:lineRule="auto"/>
              <w:contextualSpacing/>
              <w:rPr>
                <w:rFonts w:ascii="Times New Roman" w:hAnsi="Times New Roman"/>
                <w:b/>
                <w:color w:val="000000"/>
                <w:sz w:val="28"/>
                <w:szCs w:val="28"/>
              </w:rPr>
            </w:pPr>
          </w:p>
        </w:tc>
        <w:tc>
          <w:tcPr>
            <w:tcW w:w="1800" w:type="dxa"/>
            <w:noWrap/>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sz w:val="28"/>
                <w:szCs w:val="28"/>
                <w:lang w:val="ky-KG"/>
              </w:rPr>
              <w:t>алдын ала, иш жүзүндө</w:t>
            </w:r>
          </w:p>
        </w:tc>
        <w:tc>
          <w:tcPr>
            <w:tcW w:w="1530" w:type="dxa"/>
            <w:noWrap/>
            <w:vAlign w:val="center"/>
          </w:tcPr>
          <w:p w:rsidR="00101AA4" w:rsidRPr="008401EA" w:rsidRDefault="00101AA4" w:rsidP="003F011C">
            <w:pPr>
              <w:spacing w:after="0" w:line="240" w:lineRule="auto"/>
              <w:jc w:val="center"/>
              <w:rPr>
                <w:rFonts w:ascii="Times New Roman" w:hAnsi="Times New Roman"/>
                <w:b/>
                <w:sz w:val="28"/>
                <w:szCs w:val="28"/>
                <w:lang w:val="ky-KG"/>
              </w:rPr>
            </w:pPr>
            <w:r w:rsidRPr="008401EA">
              <w:rPr>
                <w:rFonts w:ascii="Times New Roman" w:hAnsi="Times New Roman"/>
                <w:b/>
                <w:sz w:val="28"/>
                <w:szCs w:val="28"/>
                <w:lang w:val="ky-KG"/>
              </w:rPr>
              <w:t>күтүлүүдө</w:t>
            </w:r>
          </w:p>
        </w:tc>
        <w:tc>
          <w:tcPr>
            <w:tcW w:w="1530" w:type="dxa"/>
            <w:vAlign w:val="center"/>
          </w:tcPr>
          <w:p w:rsidR="00101AA4" w:rsidRPr="008401EA" w:rsidRDefault="00101AA4" w:rsidP="003F011C">
            <w:pPr>
              <w:spacing w:after="0" w:line="240" w:lineRule="auto"/>
              <w:jc w:val="center"/>
              <w:rPr>
                <w:rFonts w:ascii="Times New Roman" w:hAnsi="Times New Roman"/>
                <w:b/>
                <w:sz w:val="28"/>
                <w:szCs w:val="28"/>
                <w:lang w:val="ky-KG"/>
              </w:rPr>
            </w:pPr>
            <w:r w:rsidRPr="008401EA">
              <w:rPr>
                <w:rFonts w:ascii="Times New Roman" w:hAnsi="Times New Roman"/>
                <w:b/>
                <w:color w:val="000000"/>
                <w:sz w:val="28"/>
                <w:szCs w:val="28"/>
                <w:lang w:val="ky-KG"/>
              </w:rPr>
              <w:t>болжол</w:t>
            </w:r>
          </w:p>
        </w:tc>
        <w:tc>
          <w:tcPr>
            <w:tcW w:w="1378" w:type="dxa"/>
            <w:vAlign w:val="center"/>
          </w:tcPr>
          <w:p w:rsidR="00101AA4" w:rsidRPr="00E515F7" w:rsidRDefault="00101AA4" w:rsidP="003F011C">
            <w:pPr>
              <w:spacing w:after="0" w:line="240" w:lineRule="auto"/>
              <w:jc w:val="center"/>
              <w:rPr>
                <w:rFonts w:ascii="Times New Roman" w:hAnsi="Times New Roman"/>
                <w:b/>
                <w:sz w:val="28"/>
                <w:szCs w:val="28"/>
              </w:rPr>
            </w:pPr>
            <w:r w:rsidRPr="00E515F7">
              <w:rPr>
                <w:rFonts w:ascii="Times New Roman" w:hAnsi="Times New Roman"/>
                <w:b/>
                <w:sz w:val="28"/>
                <w:szCs w:val="28"/>
              </w:rPr>
              <w:t>янв. – март</w:t>
            </w:r>
          </w:p>
        </w:tc>
        <w:tc>
          <w:tcPr>
            <w:tcW w:w="1268" w:type="dxa"/>
            <w:vAlign w:val="center"/>
          </w:tcPr>
          <w:p w:rsidR="00101AA4" w:rsidRPr="00E515F7" w:rsidRDefault="00101AA4" w:rsidP="003F011C">
            <w:pPr>
              <w:spacing w:after="0" w:line="240" w:lineRule="auto"/>
              <w:jc w:val="center"/>
              <w:rPr>
                <w:rFonts w:ascii="Times New Roman" w:hAnsi="Times New Roman"/>
                <w:b/>
                <w:sz w:val="28"/>
                <w:szCs w:val="28"/>
              </w:rPr>
            </w:pPr>
            <w:r w:rsidRPr="00E515F7">
              <w:rPr>
                <w:rFonts w:ascii="Times New Roman" w:hAnsi="Times New Roman"/>
                <w:b/>
                <w:sz w:val="28"/>
                <w:szCs w:val="28"/>
              </w:rPr>
              <w:t>янв. – июнь</w:t>
            </w:r>
          </w:p>
        </w:tc>
        <w:tc>
          <w:tcPr>
            <w:tcW w:w="1276" w:type="dxa"/>
            <w:vAlign w:val="center"/>
          </w:tcPr>
          <w:p w:rsidR="00101AA4" w:rsidRPr="00E515F7" w:rsidRDefault="00101AA4" w:rsidP="003F011C">
            <w:pPr>
              <w:spacing w:after="0" w:line="240" w:lineRule="auto"/>
              <w:jc w:val="center"/>
              <w:rPr>
                <w:rFonts w:ascii="Times New Roman" w:hAnsi="Times New Roman"/>
                <w:b/>
                <w:sz w:val="28"/>
                <w:szCs w:val="28"/>
              </w:rPr>
            </w:pPr>
            <w:r w:rsidRPr="00E515F7">
              <w:rPr>
                <w:rFonts w:ascii="Times New Roman" w:hAnsi="Times New Roman"/>
                <w:b/>
                <w:sz w:val="28"/>
                <w:szCs w:val="28"/>
              </w:rPr>
              <w:t>янв. – сент.</w:t>
            </w:r>
          </w:p>
        </w:tc>
        <w:tc>
          <w:tcPr>
            <w:tcW w:w="1626" w:type="dxa"/>
            <w:noWrap/>
            <w:vAlign w:val="center"/>
          </w:tcPr>
          <w:p w:rsidR="00101AA4" w:rsidRPr="008401EA" w:rsidRDefault="00101AA4" w:rsidP="003F011C">
            <w:pPr>
              <w:spacing w:after="0" w:line="240" w:lineRule="auto"/>
              <w:jc w:val="center"/>
              <w:rPr>
                <w:rFonts w:ascii="Times New Roman" w:hAnsi="Times New Roman"/>
                <w:sz w:val="28"/>
                <w:szCs w:val="28"/>
                <w:lang w:val="ky-KG"/>
              </w:rPr>
            </w:pPr>
            <w:r w:rsidRPr="008401EA">
              <w:rPr>
                <w:rFonts w:ascii="Times New Roman" w:hAnsi="Times New Roman"/>
                <w:b/>
                <w:color w:val="000000"/>
                <w:sz w:val="28"/>
                <w:szCs w:val="28"/>
                <w:lang w:val="ky-KG"/>
              </w:rPr>
              <w:t>болжол</w:t>
            </w:r>
          </w:p>
        </w:tc>
        <w:tc>
          <w:tcPr>
            <w:tcW w:w="1530" w:type="dxa"/>
            <w:vAlign w:val="center"/>
          </w:tcPr>
          <w:p w:rsidR="00101AA4" w:rsidRPr="008401EA" w:rsidRDefault="00101AA4" w:rsidP="003F011C">
            <w:pPr>
              <w:spacing w:after="0" w:line="240" w:lineRule="auto"/>
              <w:jc w:val="center"/>
              <w:rPr>
                <w:rFonts w:ascii="Times New Roman" w:hAnsi="Times New Roman"/>
                <w:sz w:val="28"/>
                <w:szCs w:val="28"/>
                <w:lang w:val="ky-KG"/>
              </w:rPr>
            </w:pPr>
            <w:r w:rsidRPr="008401EA">
              <w:rPr>
                <w:rFonts w:ascii="Times New Roman" w:hAnsi="Times New Roman"/>
                <w:b/>
                <w:color w:val="000000"/>
                <w:sz w:val="28"/>
                <w:szCs w:val="28"/>
                <w:lang w:val="ky-KG"/>
              </w:rPr>
              <w:t>болжол</w:t>
            </w:r>
          </w:p>
        </w:tc>
      </w:tr>
      <w:tr w:rsidR="00101AA4" w:rsidRPr="00142317" w:rsidTr="00101AA4">
        <w:trPr>
          <w:trHeight w:val="259"/>
        </w:trPr>
        <w:tc>
          <w:tcPr>
            <w:tcW w:w="3976" w:type="dxa"/>
            <w:noWrap/>
          </w:tcPr>
          <w:p w:rsidR="00101AA4" w:rsidRDefault="00101AA4" w:rsidP="003F011C">
            <w:pPr>
              <w:pStyle w:val="ad"/>
              <w:jc w:val="both"/>
              <w:rPr>
                <w:rFonts w:ascii="Times New Roman" w:hAnsi="Times New Roman"/>
                <w:sz w:val="28"/>
                <w:szCs w:val="28"/>
                <w:lang w:val="ky-KG" w:eastAsia="en-US"/>
              </w:rPr>
            </w:pPr>
            <w:r w:rsidRPr="008401EA">
              <w:rPr>
                <w:rFonts w:ascii="Times New Roman" w:hAnsi="Times New Roman"/>
                <w:b/>
                <w:color w:val="000000"/>
                <w:sz w:val="28"/>
                <w:szCs w:val="28"/>
                <w:lang w:val="ky-KG" w:eastAsia="en-US"/>
              </w:rPr>
              <w:t>Айыл чарба, токой</w:t>
            </w:r>
            <w:r>
              <w:rPr>
                <w:rFonts w:ascii="Times New Roman" w:hAnsi="Times New Roman"/>
                <w:b/>
                <w:color w:val="000000"/>
                <w:sz w:val="28"/>
                <w:szCs w:val="28"/>
                <w:lang w:val="ky-KG" w:eastAsia="en-US"/>
              </w:rPr>
              <w:t xml:space="preserve"> чарба жана балык уулоо</w:t>
            </w:r>
            <w:r w:rsidRPr="008401EA">
              <w:rPr>
                <w:rFonts w:ascii="Times New Roman" w:hAnsi="Times New Roman"/>
                <w:b/>
                <w:color w:val="000000"/>
                <w:sz w:val="28"/>
                <w:szCs w:val="28"/>
                <w:lang w:val="ky-KG" w:eastAsia="en-US"/>
              </w:rPr>
              <w:t>,</w:t>
            </w:r>
          </w:p>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sz w:val="28"/>
                <w:szCs w:val="28"/>
                <w:lang w:val="ky-KG" w:eastAsia="en-US"/>
              </w:rPr>
              <w:t>млн сом</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b/>
                <w:sz w:val="28"/>
                <w:szCs w:val="28"/>
              </w:rPr>
            </w:pPr>
            <w:r w:rsidRPr="00841ED1">
              <w:rPr>
                <w:rFonts w:ascii="Times New Roman" w:hAnsi="Times New Roman"/>
                <w:b/>
                <w:sz w:val="28"/>
                <w:szCs w:val="28"/>
              </w:rPr>
              <w:t>197065,8</w:t>
            </w:r>
          </w:p>
        </w:tc>
        <w:tc>
          <w:tcPr>
            <w:tcW w:w="1530" w:type="dxa"/>
            <w:noWrap/>
            <w:vAlign w:val="center"/>
          </w:tcPr>
          <w:p w:rsidR="00101AA4" w:rsidRPr="00C411F4" w:rsidRDefault="00101AA4" w:rsidP="003F011C">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206259,0</w:t>
            </w:r>
          </w:p>
        </w:tc>
        <w:tc>
          <w:tcPr>
            <w:tcW w:w="1530" w:type="dxa"/>
            <w:vAlign w:val="center"/>
          </w:tcPr>
          <w:p w:rsidR="00101AA4" w:rsidRPr="00C411F4" w:rsidRDefault="00101AA4" w:rsidP="003F011C">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222185,4</w:t>
            </w:r>
          </w:p>
        </w:tc>
        <w:tc>
          <w:tcPr>
            <w:tcW w:w="1378"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23997,2</w:t>
            </w:r>
          </w:p>
        </w:tc>
        <w:tc>
          <w:tcPr>
            <w:tcW w:w="1268"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62094,7</w:t>
            </w:r>
          </w:p>
        </w:tc>
        <w:tc>
          <w:tcPr>
            <w:tcW w:w="1276"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176542,4</w:t>
            </w:r>
          </w:p>
        </w:tc>
        <w:tc>
          <w:tcPr>
            <w:tcW w:w="1626" w:type="dxa"/>
            <w:noWrap/>
            <w:vAlign w:val="center"/>
          </w:tcPr>
          <w:p w:rsidR="00101AA4" w:rsidRPr="00C411F4" w:rsidRDefault="00101AA4" w:rsidP="003F011C">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239612,3</w:t>
            </w:r>
          </w:p>
        </w:tc>
        <w:tc>
          <w:tcPr>
            <w:tcW w:w="1530" w:type="dxa"/>
            <w:vAlign w:val="center"/>
          </w:tcPr>
          <w:p w:rsidR="00101AA4" w:rsidRPr="00C411F4" w:rsidRDefault="00101AA4" w:rsidP="003F011C">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259374,9</w:t>
            </w:r>
          </w:p>
        </w:tc>
      </w:tr>
      <w:tr w:rsidR="00101AA4" w:rsidRPr="00142317" w:rsidTr="00101AA4">
        <w:trPr>
          <w:trHeight w:val="259"/>
        </w:trPr>
        <w:tc>
          <w:tcPr>
            <w:tcW w:w="3976"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 xml:space="preserve">Физикалык </w:t>
            </w:r>
            <w:r w:rsidRPr="008401EA">
              <w:rPr>
                <w:rFonts w:ascii="Times New Roman" w:hAnsi="Times New Roman"/>
                <w:sz w:val="28"/>
                <w:szCs w:val="28"/>
                <w:lang w:val="ky-KG" w:eastAsia="en-US"/>
              </w:rPr>
              <w:t>көлөм</w:t>
            </w:r>
            <w:r>
              <w:rPr>
                <w:rFonts w:ascii="Times New Roman" w:hAnsi="Times New Roman"/>
                <w:sz w:val="28"/>
                <w:szCs w:val="28"/>
                <w:lang w:val="ky-KG" w:eastAsia="en-US"/>
              </w:rPr>
              <w:t>д</w:t>
            </w:r>
            <w:r w:rsidRPr="008401EA">
              <w:rPr>
                <w:rFonts w:ascii="Times New Roman" w:hAnsi="Times New Roman"/>
                <w:sz w:val="28"/>
                <w:szCs w:val="28"/>
                <w:lang w:val="ky-KG" w:eastAsia="en-US"/>
              </w:rPr>
              <w:t>ү</w:t>
            </w:r>
            <w:r>
              <w:rPr>
                <w:rFonts w:ascii="Times New Roman" w:hAnsi="Times New Roman"/>
                <w:sz w:val="28"/>
                <w:szCs w:val="28"/>
                <w:lang w:val="ky-KG" w:eastAsia="en-US"/>
              </w:rPr>
              <w:t>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106,2</w:t>
            </w:r>
          </w:p>
        </w:tc>
        <w:tc>
          <w:tcPr>
            <w:tcW w:w="1530" w:type="dxa"/>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101,5</w:t>
            </w:r>
          </w:p>
        </w:tc>
        <w:tc>
          <w:tcPr>
            <w:tcW w:w="1530"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102,2</w:t>
            </w:r>
          </w:p>
        </w:tc>
        <w:tc>
          <w:tcPr>
            <w:tcW w:w="1378"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100,6</w:t>
            </w:r>
          </w:p>
        </w:tc>
        <w:tc>
          <w:tcPr>
            <w:tcW w:w="1268"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101,6</w:t>
            </w:r>
          </w:p>
        </w:tc>
        <w:tc>
          <w:tcPr>
            <w:tcW w:w="1276"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102,3</w:t>
            </w:r>
          </w:p>
        </w:tc>
        <w:tc>
          <w:tcPr>
            <w:tcW w:w="1626" w:type="dxa"/>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102,7</w:t>
            </w:r>
          </w:p>
        </w:tc>
        <w:tc>
          <w:tcPr>
            <w:tcW w:w="1530"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103,1</w:t>
            </w:r>
          </w:p>
        </w:tc>
      </w:tr>
      <w:tr w:rsidR="00101AA4" w:rsidRPr="00142317" w:rsidTr="00101AA4">
        <w:trPr>
          <w:trHeight w:val="259"/>
        </w:trPr>
        <w:tc>
          <w:tcPr>
            <w:tcW w:w="3976"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w:t>
            </w:r>
            <w:r w:rsidRPr="008401EA">
              <w:rPr>
                <w:rFonts w:ascii="Times New Roman" w:hAnsi="Times New Roman"/>
                <w:sz w:val="28"/>
                <w:szCs w:val="28"/>
                <w:lang w:val="ky-KG" w:eastAsia="en-US"/>
              </w:rPr>
              <w:t xml:space="preserve"> индекси, </w:t>
            </w:r>
            <w:r>
              <w:rPr>
                <w:rFonts w:ascii="Times New Roman" w:hAnsi="Times New Roman"/>
                <w:sz w:val="28"/>
                <w:szCs w:val="28"/>
                <w:lang w:val="ky-KG" w:eastAsia="en-US"/>
              </w:rPr>
              <w:t>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94,8</w:t>
            </w:r>
          </w:p>
        </w:tc>
        <w:tc>
          <w:tcPr>
            <w:tcW w:w="1530" w:type="dxa"/>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103,1</w:t>
            </w:r>
          </w:p>
        </w:tc>
        <w:tc>
          <w:tcPr>
            <w:tcW w:w="1530"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105,4</w:t>
            </w:r>
          </w:p>
        </w:tc>
        <w:tc>
          <w:tcPr>
            <w:tcW w:w="1378"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107,1</w:t>
            </w:r>
          </w:p>
        </w:tc>
        <w:tc>
          <w:tcPr>
            <w:tcW w:w="1268"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106,1</w:t>
            </w:r>
          </w:p>
        </w:tc>
        <w:tc>
          <w:tcPr>
            <w:tcW w:w="1276"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105,3</w:t>
            </w:r>
          </w:p>
        </w:tc>
        <w:tc>
          <w:tcPr>
            <w:tcW w:w="1626" w:type="dxa"/>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105,0</w:t>
            </w:r>
          </w:p>
        </w:tc>
        <w:tc>
          <w:tcPr>
            <w:tcW w:w="1530"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105,0</w:t>
            </w:r>
          </w:p>
        </w:tc>
      </w:tr>
      <w:tr w:rsidR="00101AA4" w:rsidRPr="00142317" w:rsidTr="00101AA4">
        <w:trPr>
          <w:trHeight w:val="259"/>
        </w:trPr>
        <w:tc>
          <w:tcPr>
            <w:tcW w:w="3976" w:type="dxa"/>
            <w:noWrap/>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b/>
                <w:sz w:val="28"/>
                <w:szCs w:val="28"/>
                <w:lang w:val="ky-KG" w:eastAsia="en-US"/>
              </w:rPr>
              <w:t>Өнөр жайы</w:t>
            </w:r>
            <w:r w:rsidRPr="008401EA">
              <w:rPr>
                <w:rStyle w:val="ac"/>
                <w:rFonts w:ascii="Times New Roman" w:eastAsia="Calibri" w:hAnsi="Times New Roman"/>
                <w:lang w:val="ky-KG" w:eastAsia="en-US"/>
              </w:rPr>
              <w:footnoteReference w:id="9"/>
            </w:r>
            <w:r w:rsidRPr="008401EA">
              <w:rPr>
                <w:rFonts w:ascii="Times New Roman" w:hAnsi="Times New Roman"/>
                <w:sz w:val="28"/>
                <w:szCs w:val="28"/>
                <w:lang w:val="ky-KG" w:eastAsia="en-US"/>
              </w:rPr>
              <w:t xml:space="preserve">, млн сом </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b/>
                <w:sz w:val="28"/>
                <w:szCs w:val="28"/>
              </w:rPr>
            </w:pPr>
            <w:r w:rsidRPr="00841ED1">
              <w:rPr>
                <w:rFonts w:ascii="Times New Roman" w:hAnsi="Times New Roman"/>
                <w:b/>
                <w:sz w:val="28"/>
                <w:szCs w:val="28"/>
              </w:rPr>
              <w:t>174341,8</w:t>
            </w:r>
          </w:p>
        </w:tc>
        <w:tc>
          <w:tcPr>
            <w:tcW w:w="1530" w:type="dxa"/>
            <w:noWrap/>
            <w:vAlign w:val="center"/>
          </w:tcPr>
          <w:p w:rsidR="00101AA4" w:rsidRPr="00C411F4" w:rsidRDefault="00101AA4" w:rsidP="003F011C">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184052,9</w:t>
            </w:r>
          </w:p>
        </w:tc>
        <w:tc>
          <w:tcPr>
            <w:tcW w:w="1530" w:type="dxa"/>
            <w:vAlign w:val="center"/>
          </w:tcPr>
          <w:p w:rsidR="00101AA4" w:rsidRPr="00C411F4" w:rsidRDefault="00101AA4" w:rsidP="003F011C">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188593,6</w:t>
            </w:r>
          </w:p>
        </w:tc>
        <w:tc>
          <w:tcPr>
            <w:tcW w:w="137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39763,2</w:t>
            </w:r>
          </w:p>
        </w:tc>
        <w:tc>
          <w:tcPr>
            <w:tcW w:w="126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76845,3</w:t>
            </w:r>
          </w:p>
        </w:tc>
        <w:tc>
          <w:tcPr>
            <w:tcW w:w="1276"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121141,4</w:t>
            </w:r>
          </w:p>
        </w:tc>
        <w:tc>
          <w:tcPr>
            <w:tcW w:w="1626" w:type="dxa"/>
            <w:noWrap/>
            <w:vAlign w:val="center"/>
          </w:tcPr>
          <w:p w:rsidR="00101AA4" w:rsidRPr="00C411F4" w:rsidRDefault="00101AA4" w:rsidP="003F011C">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197326,6</w:t>
            </w:r>
          </w:p>
        </w:tc>
        <w:tc>
          <w:tcPr>
            <w:tcW w:w="1530" w:type="dxa"/>
            <w:vAlign w:val="center"/>
          </w:tcPr>
          <w:p w:rsidR="00101AA4" w:rsidRPr="00C411F4" w:rsidRDefault="00101AA4" w:rsidP="003F011C">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214521,4</w:t>
            </w:r>
          </w:p>
        </w:tc>
      </w:tr>
      <w:tr w:rsidR="00101AA4" w:rsidRPr="00142317" w:rsidTr="00101AA4">
        <w:trPr>
          <w:trHeight w:val="259"/>
        </w:trPr>
        <w:tc>
          <w:tcPr>
            <w:tcW w:w="3976"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95,0</w:t>
            </w:r>
          </w:p>
        </w:tc>
        <w:tc>
          <w:tcPr>
            <w:tcW w:w="1530" w:type="dxa"/>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101,7</w:t>
            </w:r>
          </w:p>
        </w:tc>
        <w:tc>
          <w:tcPr>
            <w:tcW w:w="1530"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98,4</w:t>
            </w:r>
          </w:p>
        </w:tc>
        <w:tc>
          <w:tcPr>
            <w:tcW w:w="1378"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102,0</w:t>
            </w:r>
          </w:p>
        </w:tc>
        <w:tc>
          <w:tcPr>
            <w:tcW w:w="1268"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101,3</w:t>
            </w:r>
          </w:p>
        </w:tc>
        <w:tc>
          <w:tcPr>
            <w:tcW w:w="1276"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96,5</w:t>
            </w:r>
          </w:p>
        </w:tc>
        <w:tc>
          <w:tcPr>
            <w:tcW w:w="1626" w:type="dxa"/>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100,1</w:t>
            </w:r>
          </w:p>
        </w:tc>
        <w:tc>
          <w:tcPr>
            <w:tcW w:w="1530"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105,8</w:t>
            </w:r>
          </w:p>
        </w:tc>
      </w:tr>
      <w:tr w:rsidR="00101AA4" w:rsidRPr="00142317" w:rsidTr="00101AA4">
        <w:trPr>
          <w:trHeight w:val="259"/>
        </w:trPr>
        <w:tc>
          <w:tcPr>
            <w:tcW w:w="3976"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w:t>
            </w:r>
            <w:r w:rsidRPr="008401EA">
              <w:rPr>
                <w:rFonts w:ascii="Times New Roman" w:hAnsi="Times New Roman"/>
                <w:sz w:val="28"/>
                <w:szCs w:val="28"/>
                <w:lang w:val="ky-KG" w:eastAsia="en-US"/>
              </w:rPr>
              <w:lastRenderedPageBreak/>
              <w:t>карата % менен</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lastRenderedPageBreak/>
              <w:t>102,8</w:t>
            </w:r>
          </w:p>
        </w:tc>
        <w:tc>
          <w:tcPr>
            <w:tcW w:w="1530" w:type="dxa"/>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103,8</w:t>
            </w:r>
          </w:p>
        </w:tc>
        <w:tc>
          <w:tcPr>
            <w:tcW w:w="1530"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104,1</w:t>
            </w:r>
          </w:p>
        </w:tc>
        <w:tc>
          <w:tcPr>
            <w:tcW w:w="1378"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104,5</w:t>
            </w:r>
          </w:p>
        </w:tc>
        <w:tc>
          <w:tcPr>
            <w:tcW w:w="1268"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104,6</w:t>
            </w:r>
          </w:p>
        </w:tc>
        <w:tc>
          <w:tcPr>
            <w:tcW w:w="1276"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104,3</w:t>
            </w:r>
          </w:p>
        </w:tc>
        <w:tc>
          <w:tcPr>
            <w:tcW w:w="1626" w:type="dxa"/>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104,5</w:t>
            </w:r>
          </w:p>
        </w:tc>
        <w:tc>
          <w:tcPr>
            <w:tcW w:w="1530"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102,7</w:t>
            </w:r>
          </w:p>
        </w:tc>
      </w:tr>
      <w:tr w:rsidR="00101AA4" w:rsidRPr="00142317" w:rsidTr="00101AA4">
        <w:trPr>
          <w:trHeight w:val="259"/>
        </w:trPr>
        <w:tc>
          <w:tcPr>
            <w:tcW w:w="3976" w:type="dxa"/>
            <w:noWrap/>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b/>
                <w:sz w:val="28"/>
                <w:szCs w:val="28"/>
                <w:lang w:val="ky-KG" w:eastAsia="en-US"/>
              </w:rPr>
              <w:lastRenderedPageBreak/>
              <w:t>Өнөр жайы</w:t>
            </w:r>
            <w:r w:rsidRPr="008401EA">
              <w:rPr>
                <w:rStyle w:val="ac"/>
                <w:rFonts w:ascii="Times New Roman" w:eastAsia="Calibri" w:hAnsi="Times New Roman"/>
                <w:lang w:val="ky-KG" w:eastAsia="en-US"/>
              </w:rPr>
              <w:footnoteReference w:id="10"/>
            </w:r>
            <w:r w:rsidRPr="008401EA">
              <w:rPr>
                <w:rFonts w:ascii="Times New Roman" w:hAnsi="Times New Roman"/>
                <w:sz w:val="28"/>
                <w:szCs w:val="28"/>
                <w:lang w:val="ky-KG" w:eastAsia="en-US"/>
              </w:rPr>
              <w:t>, млн сом</w:t>
            </w:r>
          </w:p>
        </w:tc>
        <w:tc>
          <w:tcPr>
            <w:tcW w:w="1800" w:type="dxa"/>
            <w:noWrap/>
            <w:vAlign w:val="bottom"/>
          </w:tcPr>
          <w:p w:rsidR="00101AA4" w:rsidRPr="00DB398B" w:rsidRDefault="00101AA4" w:rsidP="003F011C">
            <w:pPr>
              <w:spacing w:after="0" w:line="240" w:lineRule="auto"/>
              <w:contextualSpacing/>
              <w:jc w:val="center"/>
              <w:rPr>
                <w:rFonts w:ascii="Times New Roman" w:hAnsi="Times New Roman"/>
                <w:b/>
                <w:sz w:val="28"/>
                <w:szCs w:val="28"/>
              </w:rPr>
            </w:pPr>
            <w:r w:rsidRPr="00DB398B">
              <w:rPr>
                <w:rFonts w:ascii="Times New Roman" w:hAnsi="Times New Roman"/>
                <w:b/>
                <w:sz w:val="28"/>
                <w:szCs w:val="28"/>
              </w:rPr>
              <w:t>175164,0</w:t>
            </w:r>
          </w:p>
        </w:tc>
        <w:tc>
          <w:tcPr>
            <w:tcW w:w="1530" w:type="dxa"/>
            <w:noWrap/>
            <w:vAlign w:val="center"/>
          </w:tcPr>
          <w:p w:rsidR="00101AA4" w:rsidRPr="00C411F4" w:rsidRDefault="00101AA4" w:rsidP="003F011C">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186143,8</w:t>
            </w:r>
          </w:p>
        </w:tc>
        <w:tc>
          <w:tcPr>
            <w:tcW w:w="1530" w:type="dxa"/>
            <w:vAlign w:val="center"/>
          </w:tcPr>
          <w:p w:rsidR="00101AA4" w:rsidRPr="00C411F4" w:rsidRDefault="00101AA4" w:rsidP="003F011C">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191778,9</w:t>
            </w:r>
          </w:p>
        </w:tc>
        <w:tc>
          <w:tcPr>
            <w:tcW w:w="137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42350,7</w:t>
            </w:r>
          </w:p>
        </w:tc>
        <w:tc>
          <w:tcPr>
            <w:tcW w:w="126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78640,5</w:t>
            </w:r>
          </w:p>
        </w:tc>
        <w:tc>
          <w:tcPr>
            <w:tcW w:w="1276"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122564,1</w:t>
            </w:r>
          </w:p>
        </w:tc>
        <w:tc>
          <w:tcPr>
            <w:tcW w:w="1626" w:type="dxa"/>
            <w:noWrap/>
            <w:vAlign w:val="center"/>
          </w:tcPr>
          <w:p w:rsidR="00101AA4" w:rsidRPr="00C411F4" w:rsidRDefault="00101AA4" w:rsidP="003F011C">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201647,3</w:t>
            </w:r>
          </w:p>
        </w:tc>
        <w:tc>
          <w:tcPr>
            <w:tcW w:w="1530" w:type="dxa"/>
            <w:vAlign w:val="center"/>
          </w:tcPr>
          <w:p w:rsidR="00101AA4" w:rsidRPr="00C411F4" w:rsidRDefault="00101AA4" w:rsidP="003F011C">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219786,7</w:t>
            </w:r>
          </w:p>
        </w:tc>
      </w:tr>
      <w:tr w:rsidR="00101AA4" w:rsidRPr="00142317" w:rsidTr="00101AA4">
        <w:trPr>
          <w:trHeight w:val="259"/>
        </w:trPr>
        <w:tc>
          <w:tcPr>
            <w:tcW w:w="3976"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95,6</w:t>
            </w:r>
          </w:p>
        </w:tc>
        <w:tc>
          <w:tcPr>
            <w:tcW w:w="1530" w:type="dxa"/>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101,9</w:t>
            </w:r>
          </w:p>
        </w:tc>
        <w:tc>
          <w:tcPr>
            <w:tcW w:w="1530"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98,7</w:t>
            </w:r>
          </w:p>
        </w:tc>
        <w:tc>
          <w:tcPr>
            <w:tcW w:w="1378"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102,6</w:t>
            </w:r>
          </w:p>
        </w:tc>
        <w:tc>
          <w:tcPr>
            <w:tcW w:w="1268"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101,5</w:t>
            </w:r>
          </w:p>
        </w:tc>
        <w:tc>
          <w:tcPr>
            <w:tcW w:w="1276"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96,7</w:t>
            </w:r>
          </w:p>
        </w:tc>
        <w:tc>
          <w:tcPr>
            <w:tcW w:w="1626" w:type="dxa"/>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100,2</w:t>
            </w:r>
          </w:p>
        </w:tc>
        <w:tc>
          <w:tcPr>
            <w:tcW w:w="1530"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105,7</w:t>
            </w:r>
          </w:p>
        </w:tc>
      </w:tr>
      <w:tr w:rsidR="00101AA4" w:rsidRPr="00142317" w:rsidTr="00101AA4">
        <w:trPr>
          <w:trHeight w:val="259"/>
        </w:trPr>
        <w:tc>
          <w:tcPr>
            <w:tcW w:w="3976"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106,7</w:t>
            </w:r>
          </w:p>
        </w:tc>
        <w:tc>
          <w:tcPr>
            <w:tcW w:w="1530" w:type="dxa"/>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104,3</w:t>
            </w:r>
          </w:p>
        </w:tc>
        <w:tc>
          <w:tcPr>
            <w:tcW w:w="1530"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104,3</w:t>
            </w:r>
          </w:p>
        </w:tc>
        <w:tc>
          <w:tcPr>
            <w:tcW w:w="1378"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104,6</w:t>
            </w:r>
          </w:p>
        </w:tc>
        <w:tc>
          <w:tcPr>
            <w:tcW w:w="1268"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104,7</w:t>
            </w:r>
          </w:p>
        </w:tc>
        <w:tc>
          <w:tcPr>
            <w:tcW w:w="1276"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104,4</w:t>
            </w:r>
          </w:p>
        </w:tc>
        <w:tc>
          <w:tcPr>
            <w:tcW w:w="1626" w:type="dxa"/>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104,9</w:t>
            </w:r>
          </w:p>
        </w:tc>
        <w:tc>
          <w:tcPr>
            <w:tcW w:w="1530"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103,1</w:t>
            </w:r>
          </w:p>
        </w:tc>
      </w:tr>
      <w:tr w:rsidR="00101AA4" w:rsidRPr="00142317" w:rsidTr="00101AA4">
        <w:trPr>
          <w:trHeight w:val="259"/>
        </w:trPr>
        <w:tc>
          <w:tcPr>
            <w:tcW w:w="3976" w:type="dxa"/>
            <w:noWrap/>
          </w:tcPr>
          <w:p w:rsidR="00101AA4" w:rsidRPr="008401EA" w:rsidRDefault="00101AA4" w:rsidP="003F011C">
            <w:pPr>
              <w:spacing w:after="0" w:line="240" w:lineRule="auto"/>
              <w:ind w:firstLineChars="132" w:firstLine="370"/>
              <w:rPr>
                <w:rFonts w:ascii="Times New Roman" w:hAnsi="Times New Roman"/>
                <w:sz w:val="28"/>
                <w:szCs w:val="28"/>
                <w:lang w:val="ky-KG"/>
              </w:rPr>
            </w:pPr>
            <w:r w:rsidRPr="008401EA">
              <w:rPr>
                <w:rFonts w:ascii="Times New Roman" w:hAnsi="Times New Roman"/>
                <w:sz w:val="28"/>
                <w:szCs w:val="28"/>
                <w:lang w:val="ky-KG" w:eastAsia="en-US"/>
              </w:rPr>
              <w:t>Анын ичинде:</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bCs/>
                <w:color w:val="000000"/>
                <w:sz w:val="28"/>
                <w:szCs w:val="28"/>
              </w:rPr>
            </w:pPr>
          </w:p>
        </w:tc>
        <w:tc>
          <w:tcPr>
            <w:tcW w:w="1530" w:type="dxa"/>
            <w:noWrap/>
            <w:vAlign w:val="center"/>
          </w:tcPr>
          <w:p w:rsidR="00101AA4" w:rsidRPr="00142317" w:rsidRDefault="00101AA4" w:rsidP="003F011C">
            <w:pPr>
              <w:spacing w:after="0" w:line="240" w:lineRule="auto"/>
              <w:contextualSpacing/>
              <w:jc w:val="center"/>
              <w:rPr>
                <w:rFonts w:ascii="Times New Roman" w:hAnsi="Times New Roman"/>
                <w:bCs/>
                <w:color w:val="000000"/>
                <w:sz w:val="28"/>
                <w:szCs w:val="28"/>
              </w:rPr>
            </w:pPr>
          </w:p>
        </w:tc>
        <w:tc>
          <w:tcPr>
            <w:tcW w:w="1530" w:type="dxa"/>
            <w:vAlign w:val="center"/>
          </w:tcPr>
          <w:p w:rsidR="00101AA4" w:rsidRPr="00142317" w:rsidRDefault="00101AA4" w:rsidP="003F011C">
            <w:pPr>
              <w:spacing w:after="0" w:line="240" w:lineRule="auto"/>
              <w:contextualSpacing/>
              <w:jc w:val="center"/>
              <w:rPr>
                <w:rFonts w:ascii="Times New Roman" w:hAnsi="Times New Roman"/>
                <w:bCs/>
                <w:color w:val="000000"/>
                <w:sz w:val="28"/>
                <w:szCs w:val="28"/>
              </w:rPr>
            </w:pPr>
          </w:p>
        </w:tc>
        <w:tc>
          <w:tcPr>
            <w:tcW w:w="1378" w:type="dxa"/>
          </w:tcPr>
          <w:p w:rsidR="00101AA4" w:rsidRPr="00142317" w:rsidRDefault="00101AA4" w:rsidP="003F011C">
            <w:pPr>
              <w:spacing w:after="0" w:line="240" w:lineRule="auto"/>
              <w:contextualSpacing/>
              <w:jc w:val="center"/>
              <w:rPr>
                <w:rFonts w:ascii="Times New Roman" w:hAnsi="Times New Roman"/>
                <w:bCs/>
                <w:color w:val="000000"/>
                <w:sz w:val="28"/>
                <w:szCs w:val="28"/>
              </w:rPr>
            </w:pPr>
          </w:p>
        </w:tc>
        <w:tc>
          <w:tcPr>
            <w:tcW w:w="1268" w:type="dxa"/>
          </w:tcPr>
          <w:p w:rsidR="00101AA4" w:rsidRPr="00142317" w:rsidRDefault="00101AA4" w:rsidP="003F011C">
            <w:pPr>
              <w:spacing w:after="0" w:line="240" w:lineRule="auto"/>
              <w:contextualSpacing/>
              <w:jc w:val="center"/>
              <w:rPr>
                <w:rFonts w:ascii="Times New Roman" w:hAnsi="Times New Roman"/>
                <w:bCs/>
                <w:color w:val="000000"/>
                <w:sz w:val="28"/>
                <w:szCs w:val="28"/>
              </w:rPr>
            </w:pPr>
          </w:p>
        </w:tc>
        <w:tc>
          <w:tcPr>
            <w:tcW w:w="1276" w:type="dxa"/>
          </w:tcPr>
          <w:p w:rsidR="00101AA4" w:rsidRPr="00142317" w:rsidRDefault="00101AA4" w:rsidP="003F011C">
            <w:pPr>
              <w:spacing w:after="0" w:line="240" w:lineRule="auto"/>
              <w:contextualSpacing/>
              <w:jc w:val="center"/>
              <w:rPr>
                <w:rFonts w:ascii="Times New Roman" w:hAnsi="Times New Roman"/>
                <w:bCs/>
                <w:color w:val="000000"/>
                <w:sz w:val="28"/>
                <w:szCs w:val="28"/>
              </w:rPr>
            </w:pPr>
          </w:p>
        </w:tc>
        <w:tc>
          <w:tcPr>
            <w:tcW w:w="1626" w:type="dxa"/>
            <w:noWrap/>
            <w:vAlign w:val="center"/>
          </w:tcPr>
          <w:p w:rsidR="00101AA4" w:rsidRPr="00142317" w:rsidRDefault="00101AA4" w:rsidP="003F011C">
            <w:pPr>
              <w:spacing w:after="0" w:line="240" w:lineRule="auto"/>
              <w:contextualSpacing/>
              <w:jc w:val="center"/>
              <w:rPr>
                <w:rFonts w:ascii="Times New Roman" w:hAnsi="Times New Roman"/>
                <w:bCs/>
                <w:color w:val="000000"/>
                <w:sz w:val="28"/>
                <w:szCs w:val="28"/>
              </w:rPr>
            </w:pPr>
          </w:p>
        </w:tc>
        <w:tc>
          <w:tcPr>
            <w:tcW w:w="1530" w:type="dxa"/>
            <w:vAlign w:val="center"/>
          </w:tcPr>
          <w:p w:rsidR="00101AA4" w:rsidRPr="00142317" w:rsidRDefault="00101AA4" w:rsidP="003F011C">
            <w:pPr>
              <w:spacing w:after="0" w:line="240" w:lineRule="auto"/>
              <w:contextualSpacing/>
              <w:jc w:val="center"/>
              <w:rPr>
                <w:rFonts w:ascii="Times New Roman" w:hAnsi="Times New Roman"/>
                <w:bCs/>
                <w:color w:val="000000"/>
                <w:sz w:val="28"/>
                <w:szCs w:val="28"/>
              </w:rPr>
            </w:pPr>
          </w:p>
        </w:tc>
      </w:tr>
      <w:tr w:rsidR="00101AA4" w:rsidRPr="00142317" w:rsidTr="00101AA4">
        <w:trPr>
          <w:trHeight w:val="259"/>
        </w:trPr>
        <w:tc>
          <w:tcPr>
            <w:tcW w:w="3976" w:type="dxa"/>
            <w:noWrap/>
          </w:tcPr>
          <w:p w:rsidR="00240334" w:rsidRDefault="00101AA4" w:rsidP="003F011C">
            <w:pPr>
              <w:pStyle w:val="ad"/>
              <w:jc w:val="both"/>
              <w:rPr>
                <w:rFonts w:ascii="Times New Roman" w:hAnsi="Times New Roman"/>
                <w:bCs/>
                <w:sz w:val="28"/>
                <w:szCs w:val="28"/>
                <w:lang w:val="ky-KG" w:eastAsia="en-US"/>
              </w:rPr>
            </w:pPr>
            <w:r w:rsidRPr="008401EA">
              <w:rPr>
                <w:rFonts w:ascii="Times New Roman" w:hAnsi="Times New Roman"/>
                <w:sz w:val="28"/>
                <w:szCs w:val="28"/>
                <w:lang w:val="ky-KG" w:eastAsia="en-US"/>
              </w:rPr>
              <w:t xml:space="preserve">Пайдалуу </w:t>
            </w:r>
            <w:r w:rsidRPr="008401EA">
              <w:rPr>
                <w:rFonts w:ascii="Times New Roman" w:hAnsi="Times New Roman"/>
                <w:bCs/>
                <w:sz w:val="28"/>
                <w:szCs w:val="28"/>
                <w:lang w:val="ky-KG" w:eastAsia="en-US"/>
              </w:rPr>
              <w:t>кендерди казуу,</w:t>
            </w:r>
            <w:r w:rsidR="00240334">
              <w:rPr>
                <w:rFonts w:ascii="Times New Roman" w:hAnsi="Times New Roman"/>
                <w:bCs/>
                <w:sz w:val="28"/>
                <w:szCs w:val="28"/>
                <w:lang w:val="ky-KG" w:eastAsia="en-US"/>
              </w:rPr>
              <w:t xml:space="preserve"> </w:t>
            </w:r>
          </w:p>
          <w:p w:rsidR="00101AA4" w:rsidRPr="008401EA" w:rsidRDefault="00101AA4" w:rsidP="003F011C">
            <w:pPr>
              <w:pStyle w:val="ad"/>
              <w:jc w:val="both"/>
              <w:rPr>
                <w:rFonts w:ascii="Times New Roman" w:hAnsi="Times New Roman"/>
                <w:b/>
                <w:sz w:val="28"/>
                <w:szCs w:val="28"/>
                <w:lang w:val="ky-KG" w:eastAsia="en-US"/>
              </w:rPr>
            </w:pPr>
            <w:r w:rsidRPr="008401EA">
              <w:rPr>
                <w:rFonts w:ascii="Times New Roman" w:hAnsi="Times New Roman"/>
                <w:bCs/>
                <w:sz w:val="28"/>
                <w:szCs w:val="28"/>
                <w:lang w:val="ky-KG" w:eastAsia="en-US"/>
              </w:rPr>
              <w:t>млн сом</w:t>
            </w:r>
          </w:p>
        </w:tc>
        <w:tc>
          <w:tcPr>
            <w:tcW w:w="1800" w:type="dxa"/>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7 993,4</w:t>
            </w:r>
          </w:p>
        </w:tc>
        <w:tc>
          <w:tcPr>
            <w:tcW w:w="1530" w:type="dxa"/>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11 524,0</w:t>
            </w:r>
          </w:p>
        </w:tc>
        <w:tc>
          <w:tcPr>
            <w:tcW w:w="1530"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12 439,2</w:t>
            </w:r>
          </w:p>
        </w:tc>
        <w:tc>
          <w:tcPr>
            <w:tcW w:w="1378"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2 283,5</w:t>
            </w:r>
          </w:p>
        </w:tc>
        <w:tc>
          <w:tcPr>
            <w:tcW w:w="1268"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5 700,9</w:t>
            </w:r>
          </w:p>
        </w:tc>
        <w:tc>
          <w:tcPr>
            <w:tcW w:w="1276"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9 195,2</w:t>
            </w:r>
          </w:p>
        </w:tc>
        <w:tc>
          <w:tcPr>
            <w:tcW w:w="1626" w:type="dxa"/>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13 063,5</w:t>
            </w:r>
          </w:p>
        </w:tc>
        <w:tc>
          <w:tcPr>
            <w:tcW w:w="1530"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12 406,8</w:t>
            </w:r>
          </w:p>
        </w:tc>
      </w:tr>
      <w:tr w:rsidR="00101AA4" w:rsidRPr="00142317" w:rsidTr="00101AA4">
        <w:trPr>
          <w:trHeight w:val="259"/>
        </w:trPr>
        <w:tc>
          <w:tcPr>
            <w:tcW w:w="3976"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163,8</w:t>
            </w:r>
          </w:p>
        </w:tc>
        <w:tc>
          <w:tcPr>
            <w:tcW w:w="1530" w:type="dxa"/>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140,8</w:t>
            </w:r>
          </w:p>
        </w:tc>
        <w:tc>
          <w:tcPr>
            <w:tcW w:w="1530"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104,8</w:t>
            </w:r>
          </w:p>
        </w:tc>
        <w:tc>
          <w:tcPr>
            <w:tcW w:w="1378"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98,8</w:t>
            </w:r>
          </w:p>
        </w:tc>
        <w:tc>
          <w:tcPr>
            <w:tcW w:w="1268"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102,5</w:t>
            </w:r>
          </w:p>
        </w:tc>
        <w:tc>
          <w:tcPr>
            <w:tcW w:w="1276"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104,0</w:t>
            </w:r>
          </w:p>
        </w:tc>
        <w:tc>
          <w:tcPr>
            <w:tcW w:w="1626" w:type="dxa"/>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102,9</w:t>
            </w:r>
          </w:p>
        </w:tc>
        <w:tc>
          <w:tcPr>
            <w:tcW w:w="1530"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93,2</w:t>
            </w:r>
          </w:p>
        </w:tc>
      </w:tr>
      <w:tr w:rsidR="00101AA4" w:rsidRPr="00142317" w:rsidTr="00101AA4">
        <w:trPr>
          <w:trHeight w:val="259"/>
        </w:trPr>
        <w:tc>
          <w:tcPr>
            <w:tcW w:w="3976"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w:t>
            </w:r>
            <w:r w:rsidRPr="008401EA">
              <w:rPr>
                <w:rFonts w:ascii="Times New Roman" w:hAnsi="Times New Roman"/>
                <w:sz w:val="28"/>
                <w:szCs w:val="28"/>
                <w:lang w:val="ky-KG" w:eastAsia="en-US"/>
              </w:rPr>
              <w:t xml:space="preserve"> инд</w:t>
            </w:r>
            <w:r>
              <w:rPr>
                <w:rFonts w:ascii="Times New Roman" w:hAnsi="Times New Roman"/>
                <w:sz w:val="28"/>
                <w:szCs w:val="28"/>
                <w:lang w:val="ky-KG" w:eastAsia="en-US"/>
              </w:rPr>
              <w:t>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83,7</w:t>
            </w:r>
          </w:p>
        </w:tc>
        <w:tc>
          <w:tcPr>
            <w:tcW w:w="1530" w:type="dxa"/>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102,4</w:t>
            </w:r>
          </w:p>
        </w:tc>
        <w:tc>
          <w:tcPr>
            <w:tcW w:w="1530"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103,0</w:t>
            </w:r>
          </w:p>
        </w:tc>
        <w:tc>
          <w:tcPr>
            <w:tcW w:w="1378"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106,1</w:t>
            </w:r>
          </w:p>
        </w:tc>
        <w:tc>
          <w:tcPr>
            <w:tcW w:w="1268"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104,7</w:t>
            </w:r>
          </w:p>
        </w:tc>
        <w:tc>
          <w:tcPr>
            <w:tcW w:w="1276"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103,5</w:t>
            </w:r>
          </w:p>
        </w:tc>
        <w:tc>
          <w:tcPr>
            <w:tcW w:w="1626" w:type="dxa"/>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102,0</w:t>
            </w:r>
          </w:p>
        </w:tc>
        <w:tc>
          <w:tcPr>
            <w:tcW w:w="1530"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101,9</w:t>
            </w:r>
          </w:p>
        </w:tc>
      </w:tr>
      <w:tr w:rsidR="00101AA4" w:rsidRPr="00142317" w:rsidTr="00101AA4">
        <w:trPr>
          <w:trHeight w:val="259"/>
        </w:trPr>
        <w:tc>
          <w:tcPr>
            <w:tcW w:w="3976" w:type="dxa"/>
            <w:noWrap/>
          </w:tcPr>
          <w:p w:rsidR="00101AA4" w:rsidRPr="008401EA" w:rsidRDefault="00101AA4" w:rsidP="003F011C">
            <w:pPr>
              <w:pStyle w:val="ad"/>
              <w:jc w:val="both"/>
              <w:rPr>
                <w:rFonts w:ascii="Times New Roman" w:hAnsi="Times New Roman"/>
                <w:b/>
                <w:sz w:val="28"/>
                <w:szCs w:val="28"/>
                <w:lang w:val="ky-KG" w:eastAsia="en-US"/>
              </w:rPr>
            </w:pPr>
            <w:r w:rsidRPr="008401EA">
              <w:rPr>
                <w:rFonts w:ascii="Times New Roman" w:hAnsi="Times New Roman"/>
                <w:sz w:val="28"/>
                <w:szCs w:val="28"/>
                <w:lang w:val="ky-KG" w:eastAsia="en-US"/>
              </w:rPr>
              <w:t>Иштетүү өндүрүшү</w:t>
            </w:r>
            <w:r w:rsidRPr="008401EA">
              <w:rPr>
                <w:rFonts w:ascii="Times New Roman" w:hAnsi="Times New Roman"/>
                <w:b/>
                <w:sz w:val="28"/>
                <w:szCs w:val="28"/>
                <w:lang w:val="ky-KG" w:eastAsia="en-US"/>
              </w:rPr>
              <w:t xml:space="preserve">, </w:t>
            </w:r>
            <w:r w:rsidRPr="008401EA">
              <w:rPr>
                <w:rFonts w:ascii="Times New Roman" w:hAnsi="Times New Roman"/>
                <w:sz w:val="28"/>
                <w:szCs w:val="28"/>
                <w:lang w:val="ky-KG" w:eastAsia="en-US"/>
              </w:rPr>
              <w:t>млн сом</w:t>
            </w:r>
          </w:p>
        </w:tc>
        <w:tc>
          <w:tcPr>
            <w:tcW w:w="1800" w:type="dxa"/>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134 834,6</w:t>
            </w:r>
          </w:p>
        </w:tc>
        <w:tc>
          <w:tcPr>
            <w:tcW w:w="1530" w:type="dxa"/>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138 879,5</w:t>
            </w:r>
          </w:p>
        </w:tc>
        <w:tc>
          <w:tcPr>
            <w:tcW w:w="1530"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139 684,9</w:t>
            </w:r>
          </w:p>
        </w:tc>
        <w:tc>
          <w:tcPr>
            <w:tcW w:w="1378"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26 808,3</w:t>
            </w:r>
          </w:p>
        </w:tc>
        <w:tc>
          <w:tcPr>
            <w:tcW w:w="1268"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53 818,7</w:t>
            </w:r>
          </w:p>
        </w:tc>
        <w:tc>
          <w:tcPr>
            <w:tcW w:w="1276"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87 770,1</w:t>
            </w:r>
          </w:p>
        </w:tc>
        <w:tc>
          <w:tcPr>
            <w:tcW w:w="1626" w:type="dxa"/>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144 367,4</w:t>
            </w:r>
          </w:p>
        </w:tc>
        <w:tc>
          <w:tcPr>
            <w:tcW w:w="1530"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158 273,5</w:t>
            </w:r>
          </w:p>
        </w:tc>
      </w:tr>
      <w:tr w:rsidR="00101AA4" w:rsidRPr="00142317" w:rsidTr="00101AA4">
        <w:trPr>
          <w:trHeight w:val="259"/>
        </w:trPr>
        <w:tc>
          <w:tcPr>
            <w:tcW w:w="3976"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92,2</w:t>
            </w:r>
          </w:p>
        </w:tc>
        <w:tc>
          <w:tcPr>
            <w:tcW w:w="1530" w:type="dxa"/>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99,9</w:t>
            </w:r>
          </w:p>
        </w:tc>
        <w:tc>
          <w:tcPr>
            <w:tcW w:w="1530"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96,9</w:t>
            </w:r>
          </w:p>
        </w:tc>
        <w:tc>
          <w:tcPr>
            <w:tcW w:w="1378"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101,9</w:t>
            </w:r>
          </w:p>
        </w:tc>
        <w:tc>
          <w:tcPr>
            <w:tcW w:w="1268"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100,6</w:t>
            </w:r>
          </w:p>
        </w:tc>
        <w:tc>
          <w:tcPr>
            <w:tcW w:w="1276"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94,1</w:t>
            </w:r>
          </w:p>
        </w:tc>
        <w:tc>
          <w:tcPr>
            <w:tcW w:w="1626" w:type="dxa"/>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99,2</w:t>
            </w:r>
          </w:p>
        </w:tc>
        <w:tc>
          <w:tcPr>
            <w:tcW w:w="1530"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107,7</w:t>
            </w:r>
          </w:p>
        </w:tc>
      </w:tr>
      <w:tr w:rsidR="00101AA4" w:rsidRPr="00142317" w:rsidTr="00101AA4">
        <w:trPr>
          <w:trHeight w:val="259"/>
        </w:trPr>
        <w:tc>
          <w:tcPr>
            <w:tcW w:w="3976"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103,5</w:t>
            </w:r>
          </w:p>
        </w:tc>
        <w:tc>
          <w:tcPr>
            <w:tcW w:w="1530" w:type="dxa"/>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103,1</w:t>
            </w:r>
          </w:p>
        </w:tc>
        <w:tc>
          <w:tcPr>
            <w:tcW w:w="1530"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103,8</w:t>
            </w:r>
          </w:p>
        </w:tc>
        <w:tc>
          <w:tcPr>
            <w:tcW w:w="1378"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104,0</w:t>
            </w:r>
          </w:p>
        </w:tc>
        <w:tc>
          <w:tcPr>
            <w:tcW w:w="1268"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104,1</w:t>
            </w:r>
          </w:p>
        </w:tc>
        <w:tc>
          <w:tcPr>
            <w:tcW w:w="1276"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103,9</w:t>
            </w:r>
          </w:p>
        </w:tc>
        <w:tc>
          <w:tcPr>
            <w:tcW w:w="1626" w:type="dxa"/>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104,2</w:t>
            </w:r>
          </w:p>
        </w:tc>
        <w:tc>
          <w:tcPr>
            <w:tcW w:w="1530"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101,8</w:t>
            </w:r>
          </w:p>
        </w:tc>
      </w:tr>
      <w:tr w:rsidR="00101AA4" w:rsidRPr="00142317" w:rsidTr="00101AA4">
        <w:trPr>
          <w:trHeight w:val="1160"/>
        </w:trPr>
        <w:tc>
          <w:tcPr>
            <w:tcW w:w="3976" w:type="dxa"/>
            <w:noWrap/>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sz w:val="28"/>
                <w:szCs w:val="28"/>
                <w:lang w:val="ky-KG" w:eastAsia="en-US"/>
              </w:rPr>
              <w:lastRenderedPageBreak/>
              <w:t>Электр энергиясы, газ, буу жана кондицияланган аба менен камсыздоо (жабдуу), млн сом</w:t>
            </w:r>
          </w:p>
        </w:tc>
        <w:tc>
          <w:tcPr>
            <w:tcW w:w="1800" w:type="dxa"/>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30 745,7</w:t>
            </w:r>
          </w:p>
        </w:tc>
        <w:tc>
          <w:tcPr>
            <w:tcW w:w="1530" w:type="dxa"/>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33 999,9</w:t>
            </w:r>
          </w:p>
        </w:tc>
        <w:tc>
          <w:tcPr>
            <w:tcW w:w="1530"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37 737,7</w:t>
            </w:r>
          </w:p>
        </w:tc>
        <w:tc>
          <w:tcPr>
            <w:tcW w:w="137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12 802,9</w:t>
            </w:r>
          </w:p>
        </w:tc>
        <w:tc>
          <w:tcPr>
            <w:tcW w:w="126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18 201,8</w:t>
            </w:r>
          </w:p>
        </w:tc>
        <w:tc>
          <w:tcPr>
            <w:tcW w:w="1276"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24 188,2</w:t>
            </w:r>
          </w:p>
        </w:tc>
        <w:tc>
          <w:tcPr>
            <w:tcW w:w="1626" w:type="dxa"/>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42 170,4</w:t>
            </w:r>
          </w:p>
        </w:tc>
        <w:tc>
          <w:tcPr>
            <w:tcW w:w="1530"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46 904,0</w:t>
            </w:r>
          </w:p>
        </w:tc>
      </w:tr>
      <w:tr w:rsidR="00101AA4" w:rsidRPr="00142317" w:rsidTr="00101AA4">
        <w:trPr>
          <w:trHeight w:val="259"/>
        </w:trPr>
        <w:tc>
          <w:tcPr>
            <w:tcW w:w="3976"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97,2</w:t>
            </w:r>
          </w:p>
        </w:tc>
        <w:tc>
          <w:tcPr>
            <w:tcW w:w="1530" w:type="dxa"/>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100,2</w:t>
            </w:r>
          </w:p>
        </w:tc>
        <w:tc>
          <w:tcPr>
            <w:tcW w:w="1530"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103,9</w:t>
            </w:r>
          </w:p>
        </w:tc>
        <w:tc>
          <w:tcPr>
            <w:tcW w:w="137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104,9</w:t>
            </w:r>
          </w:p>
        </w:tc>
        <w:tc>
          <w:tcPr>
            <w:tcW w:w="126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103,8</w:t>
            </w:r>
          </w:p>
        </w:tc>
        <w:tc>
          <w:tcPr>
            <w:tcW w:w="1276"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103,8</w:t>
            </w:r>
          </w:p>
        </w:tc>
        <w:tc>
          <w:tcPr>
            <w:tcW w:w="1626" w:type="dxa"/>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102,9</w:t>
            </w:r>
          </w:p>
        </w:tc>
        <w:tc>
          <w:tcPr>
            <w:tcW w:w="1530"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102,9</w:t>
            </w:r>
          </w:p>
        </w:tc>
      </w:tr>
      <w:tr w:rsidR="00101AA4" w:rsidRPr="00142317" w:rsidTr="00101AA4">
        <w:trPr>
          <w:trHeight w:val="259"/>
        </w:trPr>
        <w:tc>
          <w:tcPr>
            <w:tcW w:w="3976"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135,8</w:t>
            </w:r>
          </w:p>
        </w:tc>
        <w:tc>
          <w:tcPr>
            <w:tcW w:w="1530" w:type="dxa"/>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110,4</w:t>
            </w:r>
          </w:p>
        </w:tc>
        <w:tc>
          <w:tcPr>
            <w:tcW w:w="1530"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106,8</w:t>
            </w:r>
          </w:p>
        </w:tc>
        <w:tc>
          <w:tcPr>
            <w:tcW w:w="137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105,7</w:t>
            </w:r>
          </w:p>
        </w:tc>
        <w:tc>
          <w:tcPr>
            <w:tcW w:w="126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106,3</w:t>
            </w:r>
          </w:p>
        </w:tc>
        <w:tc>
          <w:tcPr>
            <w:tcW w:w="1276"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106,8</w:t>
            </w:r>
          </w:p>
        </w:tc>
        <w:tc>
          <w:tcPr>
            <w:tcW w:w="1626" w:type="dxa"/>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108,6</w:t>
            </w:r>
          </w:p>
        </w:tc>
        <w:tc>
          <w:tcPr>
            <w:tcW w:w="1530"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108,1</w:t>
            </w:r>
          </w:p>
        </w:tc>
      </w:tr>
      <w:tr w:rsidR="00101AA4" w:rsidRPr="00142317" w:rsidTr="00101AA4">
        <w:trPr>
          <w:trHeight w:val="259"/>
        </w:trPr>
        <w:tc>
          <w:tcPr>
            <w:tcW w:w="3976" w:type="dxa"/>
            <w:noWrap/>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sz w:val="28"/>
                <w:szCs w:val="28"/>
                <w:lang w:val="ky-KG" w:eastAsia="en-US"/>
              </w:rPr>
              <w:t>Cуу менен жабдуу, тазалоо, калдыктарды иштетүү жана кайра пайдалануучу чийки затты алуу, млн сом</w:t>
            </w:r>
          </w:p>
        </w:tc>
        <w:tc>
          <w:tcPr>
            <w:tcW w:w="1800" w:type="dxa"/>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1 590,3</w:t>
            </w:r>
          </w:p>
        </w:tc>
        <w:tc>
          <w:tcPr>
            <w:tcW w:w="1530" w:type="dxa"/>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1 740,3</w:t>
            </w:r>
          </w:p>
        </w:tc>
        <w:tc>
          <w:tcPr>
            <w:tcW w:w="1530"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1 917,2</w:t>
            </w:r>
          </w:p>
        </w:tc>
        <w:tc>
          <w:tcPr>
            <w:tcW w:w="137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456,1</w:t>
            </w:r>
          </w:p>
        </w:tc>
        <w:tc>
          <w:tcPr>
            <w:tcW w:w="126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919,1</w:t>
            </w:r>
          </w:p>
        </w:tc>
        <w:tc>
          <w:tcPr>
            <w:tcW w:w="1276"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1 410,6</w:t>
            </w:r>
          </w:p>
        </w:tc>
        <w:tc>
          <w:tcPr>
            <w:tcW w:w="1626" w:type="dxa"/>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2 046,1</w:t>
            </w:r>
          </w:p>
        </w:tc>
        <w:tc>
          <w:tcPr>
            <w:tcW w:w="1530"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2 202,3</w:t>
            </w:r>
          </w:p>
        </w:tc>
      </w:tr>
      <w:tr w:rsidR="00101AA4" w:rsidRPr="00142317" w:rsidTr="00101AA4">
        <w:trPr>
          <w:trHeight w:val="259"/>
        </w:trPr>
        <w:tc>
          <w:tcPr>
            <w:tcW w:w="3976"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103,5</w:t>
            </w:r>
          </w:p>
        </w:tc>
        <w:tc>
          <w:tcPr>
            <w:tcW w:w="1530" w:type="dxa"/>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104,0</w:t>
            </w:r>
          </w:p>
        </w:tc>
        <w:tc>
          <w:tcPr>
            <w:tcW w:w="1530"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104,9</w:t>
            </w:r>
          </w:p>
        </w:tc>
        <w:tc>
          <w:tcPr>
            <w:tcW w:w="137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103,8</w:t>
            </w:r>
          </w:p>
        </w:tc>
        <w:tc>
          <w:tcPr>
            <w:tcW w:w="126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103,7</w:t>
            </w:r>
          </w:p>
        </w:tc>
        <w:tc>
          <w:tcPr>
            <w:tcW w:w="1276"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104,6</w:t>
            </w:r>
          </w:p>
        </w:tc>
        <w:tc>
          <w:tcPr>
            <w:tcW w:w="1626" w:type="dxa"/>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105,1</w:t>
            </w:r>
          </w:p>
        </w:tc>
        <w:tc>
          <w:tcPr>
            <w:tcW w:w="1530"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105,0</w:t>
            </w:r>
          </w:p>
        </w:tc>
      </w:tr>
      <w:tr w:rsidR="00101AA4" w:rsidRPr="00142317" w:rsidTr="00101AA4">
        <w:trPr>
          <w:trHeight w:val="259"/>
        </w:trPr>
        <w:tc>
          <w:tcPr>
            <w:tcW w:w="3976"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104,0</w:t>
            </w:r>
          </w:p>
        </w:tc>
        <w:tc>
          <w:tcPr>
            <w:tcW w:w="1530" w:type="dxa"/>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105,2</w:t>
            </w:r>
          </w:p>
        </w:tc>
        <w:tc>
          <w:tcPr>
            <w:tcW w:w="1530"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105,1</w:t>
            </w:r>
          </w:p>
        </w:tc>
        <w:tc>
          <w:tcPr>
            <w:tcW w:w="137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106,2</w:t>
            </w:r>
          </w:p>
        </w:tc>
        <w:tc>
          <w:tcPr>
            <w:tcW w:w="126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106,0</w:t>
            </w:r>
          </w:p>
        </w:tc>
        <w:tc>
          <w:tcPr>
            <w:tcW w:w="1276"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105,2</w:t>
            </w:r>
          </w:p>
        </w:tc>
        <w:tc>
          <w:tcPr>
            <w:tcW w:w="1626" w:type="dxa"/>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101,5</w:t>
            </w:r>
          </w:p>
        </w:tc>
        <w:tc>
          <w:tcPr>
            <w:tcW w:w="1530"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102,5</w:t>
            </w:r>
          </w:p>
        </w:tc>
      </w:tr>
      <w:tr w:rsidR="00101AA4" w:rsidRPr="00142317" w:rsidTr="00101AA4">
        <w:trPr>
          <w:trHeight w:val="259"/>
        </w:trPr>
        <w:tc>
          <w:tcPr>
            <w:tcW w:w="3976" w:type="dxa"/>
            <w:noWrap/>
            <w:vAlign w:val="center"/>
          </w:tcPr>
          <w:p w:rsidR="00101AA4" w:rsidRPr="008401EA" w:rsidRDefault="00101AA4" w:rsidP="003F011C">
            <w:pPr>
              <w:spacing w:after="0" w:line="240" w:lineRule="auto"/>
              <w:contextualSpacing/>
              <w:rPr>
                <w:rFonts w:ascii="Times New Roman" w:hAnsi="Times New Roman"/>
                <w:color w:val="000000"/>
                <w:sz w:val="28"/>
                <w:szCs w:val="28"/>
                <w:lang w:val="ky-KG"/>
              </w:rPr>
            </w:pPr>
            <w:r>
              <w:rPr>
                <w:rFonts w:ascii="Times New Roman" w:hAnsi="Times New Roman"/>
                <w:b/>
                <w:sz w:val="28"/>
                <w:szCs w:val="28"/>
                <w:lang w:val="ky-KG" w:eastAsia="en-US"/>
              </w:rPr>
              <w:t>Маалымдама</w:t>
            </w:r>
            <w:r w:rsidRPr="008401EA">
              <w:rPr>
                <w:rFonts w:ascii="Times New Roman" w:hAnsi="Times New Roman"/>
                <w:b/>
                <w:sz w:val="28"/>
                <w:szCs w:val="28"/>
                <w:lang w:val="ky-KG" w:eastAsia="en-US"/>
              </w:rPr>
              <w:t>:</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color w:val="000000"/>
                <w:sz w:val="28"/>
                <w:szCs w:val="28"/>
              </w:rPr>
            </w:pPr>
          </w:p>
        </w:tc>
        <w:tc>
          <w:tcPr>
            <w:tcW w:w="1530" w:type="dxa"/>
            <w:noWrap/>
            <w:vAlign w:val="center"/>
          </w:tcPr>
          <w:p w:rsidR="00101AA4" w:rsidRPr="00142317" w:rsidRDefault="00101AA4" w:rsidP="003F011C">
            <w:pPr>
              <w:spacing w:after="0" w:line="240" w:lineRule="auto"/>
              <w:contextualSpacing/>
              <w:jc w:val="center"/>
              <w:rPr>
                <w:rFonts w:ascii="Times New Roman" w:hAnsi="Times New Roman"/>
                <w:color w:val="000000"/>
                <w:sz w:val="28"/>
                <w:szCs w:val="28"/>
              </w:rPr>
            </w:pPr>
          </w:p>
        </w:tc>
        <w:tc>
          <w:tcPr>
            <w:tcW w:w="1530" w:type="dxa"/>
            <w:vAlign w:val="center"/>
          </w:tcPr>
          <w:p w:rsidR="00101AA4" w:rsidRPr="00142317" w:rsidRDefault="00101AA4" w:rsidP="003F011C">
            <w:pPr>
              <w:spacing w:after="0" w:line="240" w:lineRule="auto"/>
              <w:contextualSpacing/>
              <w:jc w:val="center"/>
              <w:rPr>
                <w:rFonts w:ascii="Times New Roman" w:hAnsi="Times New Roman"/>
                <w:color w:val="000000"/>
                <w:sz w:val="28"/>
                <w:szCs w:val="28"/>
              </w:rPr>
            </w:pPr>
          </w:p>
        </w:tc>
        <w:tc>
          <w:tcPr>
            <w:tcW w:w="1378" w:type="dxa"/>
          </w:tcPr>
          <w:p w:rsidR="00101AA4" w:rsidRPr="00142317" w:rsidRDefault="00101AA4" w:rsidP="003F011C">
            <w:pPr>
              <w:spacing w:after="0" w:line="240" w:lineRule="auto"/>
              <w:contextualSpacing/>
              <w:jc w:val="center"/>
              <w:rPr>
                <w:rFonts w:ascii="Times New Roman" w:hAnsi="Times New Roman"/>
                <w:color w:val="000000"/>
                <w:sz w:val="28"/>
                <w:szCs w:val="28"/>
              </w:rPr>
            </w:pPr>
          </w:p>
        </w:tc>
        <w:tc>
          <w:tcPr>
            <w:tcW w:w="1268" w:type="dxa"/>
          </w:tcPr>
          <w:p w:rsidR="00101AA4" w:rsidRPr="00142317" w:rsidRDefault="00101AA4" w:rsidP="003F011C">
            <w:pPr>
              <w:spacing w:after="0" w:line="240" w:lineRule="auto"/>
              <w:contextualSpacing/>
              <w:jc w:val="center"/>
              <w:rPr>
                <w:rFonts w:ascii="Times New Roman" w:hAnsi="Times New Roman"/>
                <w:color w:val="000000"/>
                <w:sz w:val="28"/>
                <w:szCs w:val="28"/>
              </w:rPr>
            </w:pPr>
          </w:p>
        </w:tc>
        <w:tc>
          <w:tcPr>
            <w:tcW w:w="1276" w:type="dxa"/>
          </w:tcPr>
          <w:p w:rsidR="00101AA4" w:rsidRPr="00142317" w:rsidRDefault="00101AA4" w:rsidP="003F011C">
            <w:pPr>
              <w:spacing w:after="0" w:line="240" w:lineRule="auto"/>
              <w:contextualSpacing/>
              <w:jc w:val="center"/>
              <w:rPr>
                <w:rFonts w:ascii="Times New Roman" w:hAnsi="Times New Roman"/>
                <w:color w:val="000000"/>
                <w:sz w:val="28"/>
                <w:szCs w:val="28"/>
              </w:rPr>
            </w:pPr>
          </w:p>
        </w:tc>
        <w:tc>
          <w:tcPr>
            <w:tcW w:w="1626" w:type="dxa"/>
            <w:noWrap/>
            <w:vAlign w:val="center"/>
          </w:tcPr>
          <w:p w:rsidR="00101AA4" w:rsidRPr="00142317" w:rsidRDefault="00101AA4" w:rsidP="003F011C">
            <w:pPr>
              <w:spacing w:after="0" w:line="240" w:lineRule="auto"/>
              <w:contextualSpacing/>
              <w:jc w:val="center"/>
              <w:rPr>
                <w:rFonts w:ascii="Times New Roman" w:hAnsi="Times New Roman"/>
                <w:color w:val="000000"/>
                <w:sz w:val="28"/>
                <w:szCs w:val="28"/>
              </w:rPr>
            </w:pPr>
          </w:p>
        </w:tc>
        <w:tc>
          <w:tcPr>
            <w:tcW w:w="1530" w:type="dxa"/>
            <w:vAlign w:val="center"/>
          </w:tcPr>
          <w:p w:rsidR="00101AA4" w:rsidRPr="00142317" w:rsidRDefault="00101AA4" w:rsidP="003F011C">
            <w:pPr>
              <w:spacing w:after="0" w:line="240" w:lineRule="auto"/>
              <w:contextualSpacing/>
              <w:jc w:val="center"/>
              <w:rPr>
                <w:rFonts w:ascii="Times New Roman" w:hAnsi="Times New Roman"/>
                <w:color w:val="000000"/>
                <w:sz w:val="28"/>
                <w:szCs w:val="28"/>
              </w:rPr>
            </w:pPr>
          </w:p>
        </w:tc>
      </w:tr>
      <w:tr w:rsidR="00101AA4" w:rsidRPr="00142317" w:rsidTr="00101AA4">
        <w:trPr>
          <w:trHeight w:val="259"/>
        </w:trPr>
        <w:tc>
          <w:tcPr>
            <w:tcW w:w="3976" w:type="dxa"/>
            <w:noWrap/>
          </w:tcPr>
          <w:p w:rsidR="00101AA4" w:rsidRPr="008401EA" w:rsidRDefault="00101AA4" w:rsidP="003F011C">
            <w:pPr>
              <w:pStyle w:val="ad"/>
              <w:jc w:val="both"/>
              <w:rPr>
                <w:rFonts w:ascii="Times New Roman" w:hAnsi="Times New Roman"/>
                <w:iCs/>
                <w:sz w:val="28"/>
                <w:szCs w:val="28"/>
                <w:vertAlign w:val="superscript"/>
                <w:lang w:val="ky-KG" w:eastAsia="en-US"/>
              </w:rPr>
            </w:pPr>
            <w:r w:rsidRPr="008401EA">
              <w:rPr>
                <w:rFonts w:ascii="Times New Roman" w:hAnsi="Times New Roman"/>
                <w:iCs/>
                <w:sz w:val="28"/>
                <w:szCs w:val="28"/>
                <w:lang w:val="ky-KG" w:eastAsia="en-US"/>
              </w:rPr>
              <w:t>Кумтөр кенин иштетүү боюнча ишканалар</w:t>
            </w:r>
            <w:r w:rsidR="008557CF">
              <w:rPr>
                <w:rFonts w:ascii="Times New Roman" w:hAnsi="Times New Roman"/>
                <w:iCs/>
                <w:sz w:val="28"/>
                <w:szCs w:val="28"/>
                <w:lang w:val="ky-KG" w:eastAsia="en-US"/>
              </w:rPr>
              <w:t>д</w:t>
            </w:r>
            <w:r w:rsidRPr="008401EA">
              <w:rPr>
                <w:rFonts w:ascii="Times New Roman" w:hAnsi="Times New Roman"/>
                <w:iCs/>
                <w:sz w:val="28"/>
                <w:szCs w:val="28"/>
                <w:lang w:val="ky-KG" w:eastAsia="en-US"/>
              </w:rPr>
              <w:t>ы кошпогондо өнөр жайы, млн сом</w:t>
            </w:r>
          </w:p>
        </w:tc>
        <w:tc>
          <w:tcPr>
            <w:tcW w:w="1800" w:type="dxa"/>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96 345,4</w:t>
            </w:r>
          </w:p>
        </w:tc>
        <w:tc>
          <w:tcPr>
            <w:tcW w:w="1530" w:type="dxa"/>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104 666,3</w:t>
            </w:r>
          </w:p>
        </w:tc>
        <w:tc>
          <w:tcPr>
            <w:tcW w:w="1530"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115 067,4</w:t>
            </w:r>
          </w:p>
        </w:tc>
        <w:tc>
          <w:tcPr>
            <w:tcW w:w="137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26 455,0</w:t>
            </w:r>
          </w:p>
        </w:tc>
        <w:tc>
          <w:tcPr>
            <w:tcW w:w="126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51 611,1</w:t>
            </w:r>
          </w:p>
        </w:tc>
        <w:tc>
          <w:tcPr>
            <w:tcW w:w="1276"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79 501,0</w:t>
            </w:r>
          </w:p>
        </w:tc>
        <w:tc>
          <w:tcPr>
            <w:tcW w:w="1626" w:type="dxa"/>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126 806,7</w:t>
            </w:r>
          </w:p>
        </w:tc>
        <w:tc>
          <w:tcPr>
            <w:tcW w:w="1530"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139 157,9</w:t>
            </w:r>
          </w:p>
        </w:tc>
      </w:tr>
      <w:tr w:rsidR="00101AA4" w:rsidRPr="00142317" w:rsidTr="00101AA4">
        <w:trPr>
          <w:trHeight w:val="259"/>
        </w:trPr>
        <w:tc>
          <w:tcPr>
            <w:tcW w:w="3976"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99,4</w:t>
            </w:r>
          </w:p>
        </w:tc>
        <w:tc>
          <w:tcPr>
            <w:tcW w:w="1530" w:type="dxa"/>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103,5</w:t>
            </w:r>
          </w:p>
        </w:tc>
        <w:tc>
          <w:tcPr>
            <w:tcW w:w="1530"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105,2</w:t>
            </w:r>
          </w:p>
        </w:tc>
        <w:tc>
          <w:tcPr>
            <w:tcW w:w="137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100,8</w:t>
            </w:r>
          </w:p>
        </w:tc>
        <w:tc>
          <w:tcPr>
            <w:tcW w:w="126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101,1</w:t>
            </w:r>
          </w:p>
        </w:tc>
        <w:tc>
          <w:tcPr>
            <w:tcW w:w="1276"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101,6</w:t>
            </w:r>
          </w:p>
        </w:tc>
        <w:tc>
          <w:tcPr>
            <w:tcW w:w="1626" w:type="dxa"/>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104,3</w:t>
            </w:r>
          </w:p>
        </w:tc>
        <w:tc>
          <w:tcPr>
            <w:tcW w:w="1530" w:type="dxa"/>
            <w:vAlign w:val="center"/>
          </w:tcPr>
          <w:p w:rsidR="00101AA4" w:rsidRPr="00315917" w:rsidRDefault="00101AA4" w:rsidP="003F011C">
            <w:pPr>
              <w:spacing w:after="0" w:line="240" w:lineRule="auto"/>
              <w:contextualSpacing/>
              <w:jc w:val="center"/>
              <w:rPr>
                <w:rFonts w:ascii="Times New Roman" w:hAnsi="Times New Roman"/>
                <w:sz w:val="28"/>
                <w:szCs w:val="28"/>
              </w:rPr>
            </w:pPr>
            <w:r w:rsidRPr="00315917">
              <w:rPr>
                <w:rFonts w:ascii="Times New Roman" w:hAnsi="Times New Roman"/>
                <w:sz w:val="28"/>
                <w:szCs w:val="28"/>
              </w:rPr>
              <w:t>104,5</w:t>
            </w:r>
          </w:p>
        </w:tc>
      </w:tr>
      <w:tr w:rsidR="00101AA4" w:rsidRPr="00142317" w:rsidTr="00101AA4">
        <w:trPr>
          <w:trHeight w:val="259"/>
        </w:trPr>
        <w:tc>
          <w:tcPr>
            <w:tcW w:w="3976" w:type="dxa"/>
            <w:tcBorders>
              <w:bottom w:val="single" w:sz="4" w:space="0" w:color="auto"/>
            </w:tcBorders>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lastRenderedPageBreak/>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105,7</w:t>
            </w:r>
          </w:p>
        </w:tc>
        <w:tc>
          <w:tcPr>
            <w:tcW w:w="1530" w:type="dxa"/>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105,0</w:t>
            </w:r>
          </w:p>
        </w:tc>
        <w:tc>
          <w:tcPr>
            <w:tcW w:w="1530"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104,5</w:t>
            </w:r>
          </w:p>
        </w:tc>
        <w:tc>
          <w:tcPr>
            <w:tcW w:w="137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107,1</w:t>
            </w:r>
          </w:p>
        </w:tc>
        <w:tc>
          <w:tcPr>
            <w:tcW w:w="126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107,2</w:t>
            </w:r>
          </w:p>
        </w:tc>
        <w:tc>
          <w:tcPr>
            <w:tcW w:w="1276"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106,8</w:t>
            </w:r>
          </w:p>
        </w:tc>
        <w:tc>
          <w:tcPr>
            <w:tcW w:w="1626" w:type="dxa"/>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105,6</w:t>
            </w:r>
          </w:p>
        </w:tc>
        <w:tc>
          <w:tcPr>
            <w:tcW w:w="1530" w:type="dxa"/>
            <w:vAlign w:val="center"/>
          </w:tcPr>
          <w:p w:rsidR="00101AA4" w:rsidRPr="00315917" w:rsidRDefault="00101AA4" w:rsidP="003F011C">
            <w:pPr>
              <w:spacing w:after="0" w:line="240" w:lineRule="auto"/>
              <w:contextualSpacing/>
              <w:jc w:val="center"/>
              <w:rPr>
                <w:rFonts w:ascii="Times New Roman" w:hAnsi="Times New Roman"/>
                <w:sz w:val="28"/>
                <w:szCs w:val="28"/>
              </w:rPr>
            </w:pPr>
            <w:r w:rsidRPr="00315917">
              <w:rPr>
                <w:rFonts w:ascii="Times New Roman" w:hAnsi="Times New Roman"/>
                <w:sz w:val="28"/>
                <w:szCs w:val="28"/>
              </w:rPr>
              <w:t>105,1</w:t>
            </w:r>
          </w:p>
        </w:tc>
      </w:tr>
      <w:tr w:rsidR="00101AA4" w:rsidRPr="00142317" w:rsidTr="00101AA4">
        <w:trPr>
          <w:trHeight w:val="259"/>
        </w:trPr>
        <w:tc>
          <w:tcPr>
            <w:tcW w:w="3976" w:type="dxa"/>
            <w:noWrap/>
            <w:vAlign w:val="bottom"/>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b/>
                <w:sz w:val="28"/>
                <w:szCs w:val="28"/>
                <w:lang w:val="ky-KG" w:eastAsia="en-US"/>
              </w:rPr>
              <w:t xml:space="preserve">Курулуш, </w:t>
            </w:r>
            <w:r w:rsidRPr="008401EA">
              <w:rPr>
                <w:rFonts w:ascii="Times New Roman" w:hAnsi="Times New Roman"/>
                <w:sz w:val="28"/>
                <w:szCs w:val="28"/>
                <w:lang w:val="ky-KG" w:eastAsia="en-US"/>
              </w:rPr>
              <w:t xml:space="preserve">млн сом </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b/>
                <w:sz w:val="28"/>
                <w:szCs w:val="28"/>
              </w:rPr>
            </w:pPr>
            <w:r w:rsidRPr="00841ED1">
              <w:rPr>
                <w:rFonts w:ascii="Times New Roman" w:hAnsi="Times New Roman"/>
                <w:b/>
                <w:sz w:val="28"/>
                <w:szCs w:val="28"/>
              </w:rPr>
              <w:t>116117,2</w:t>
            </w:r>
          </w:p>
        </w:tc>
        <w:tc>
          <w:tcPr>
            <w:tcW w:w="1530" w:type="dxa"/>
            <w:noWrap/>
            <w:vAlign w:val="center"/>
          </w:tcPr>
          <w:p w:rsidR="00101AA4" w:rsidRPr="00314CA0" w:rsidRDefault="00101AA4" w:rsidP="003F011C">
            <w:pPr>
              <w:spacing w:after="0" w:line="240" w:lineRule="auto"/>
              <w:contextualSpacing/>
              <w:jc w:val="center"/>
              <w:rPr>
                <w:rFonts w:ascii="Times New Roman" w:hAnsi="Times New Roman"/>
                <w:b/>
                <w:sz w:val="28"/>
                <w:szCs w:val="28"/>
              </w:rPr>
            </w:pPr>
            <w:r w:rsidRPr="00314CA0">
              <w:rPr>
                <w:rFonts w:ascii="Times New Roman" w:hAnsi="Times New Roman"/>
                <w:b/>
                <w:sz w:val="28"/>
                <w:szCs w:val="28"/>
              </w:rPr>
              <w:t>129037,3</w:t>
            </w:r>
          </w:p>
        </w:tc>
        <w:tc>
          <w:tcPr>
            <w:tcW w:w="1530" w:type="dxa"/>
            <w:vAlign w:val="center"/>
          </w:tcPr>
          <w:p w:rsidR="00101AA4" w:rsidRPr="00314CA0" w:rsidRDefault="00101AA4" w:rsidP="003F011C">
            <w:pPr>
              <w:spacing w:after="0" w:line="240" w:lineRule="auto"/>
              <w:contextualSpacing/>
              <w:jc w:val="center"/>
              <w:rPr>
                <w:rFonts w:ascii="Times New Roman" w:hAnsi="Times New Roman"/>
                <w:b/>
                <w:sz w:val="28"/>
                <w:szCs w:val="28"/>
              </w:rPr>
            </w:pPr>
            <w:r w:rsidRPr="00314CA0">
              <w:rPr>
                <w:rFonts w:ascii="Times New Roman" w:hAnsi="Times New Roman"/>
                <w:b/>
                <w:sz w:val="28"/>
                <w:szCs w:val="28"/>
              </w:rPr>
              <w:t>147585,7</w:t>
            </w:r>
          </w:p>
        </w:tc>
        <w:tc>
          <w:tcPr>
            <w:tcW w:w="137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16851,4</w:t>
            </w:r>
          </w:p>
        </w:tc>
        <w:tc>
          <w:tcPr>
            <w:tcW w:w="126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42079,9</w:t>
            </w:r>
          </w:p>
        </w:tc>
        <w:tc>
          <w:tcPr>
            <w:tcW w:w="1276"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79552,1</w:t>
            </w:r>
          </w:p>
        </w:tc>
        <w:tc>
          <w:tcPr>
            <w:tcW w:w="1626" w:type="dxa"/>
            <w:noWrap/>
            <w:vAlign w:val="center"/>
          </w:tcPr>
          <w:p w:rsidR="00101AA4" w:rsidRPr="00314CA0" w:rsidRDefault="00101AA4" w:rsidP="003F011C">
            <w:pPr>
              <w:spacing w:after="0" w:line="240" w:lineRule="auto"/>
              <w:contextualSpacing/>
              <w:jc w:val="center"/>
              <w:rPr>
                <w:rFonts w:ascii="Times New Roman" w:hAnsi="Times New Roman"/>
                <w:b/>
                <w:sz w:val="28"/>
                <w:szCs w:val="28"/>
              </w:rPr>
            </w:pPr>
            <w:r w:rsidRPr="00314CA0">
              <w:rPr>
                <w:rFonts w:ascii="Times New Roman" w:hAnsi="Times New Roman"/>
                <w:b/>
                <w:sz w:val="28"/>
                <w:szCs w:val="28"/>
              </w:rPr>
              <w:t>171208,1</w:t>
            </w:r>
          </w:p>
        </w:tc>
        <w:tc>
          <w:tcPr>
            <w:tcW w:w="1530" w:type="dxa"/>
            <w:vAlign w:val="center"/>
          </w:tcPr>
          <w:p w:rsidR="00101AA4" w:rsidRPr="00314CA0" w:rsidRDefault="00101AA4" w:rsidP="003F011C">
            <w:pPr>
              <w:spacing w:after="0" w:line="240" w:lineRule="auto"/>
              <w:contextualSpacing/>
              <w:jc w:val="center"/>
              <w:rPr>
                <w:rFonts w:ascii="Times New Roman" w:hAnsi="Times New Roman"/>
                <w:b/>
                <w:sz w:val="28"/>
                <w:szCs w:val="28"/>
              </w:rPr>
            </w:pPr>
            <w:r w:rsidRPr="00314CA0">
              <w:rPr>
                <w:rFonts w:ascii="Times New Roman" w:hAnsi="Times New Roman"/>
                <w:b/>
                <w:sz w:val="28"/>
                <w:szCs w:val="28"/>
              </w:rPr>
              <w:t>199704,8</w:t>
            </w:r>
          </w:p>
        </w:tc>
      </w:tr>
      <w:tr w:rsidR="00101AA4" w:rsidRPr="00142317" w:rsidTr="00101AA4">
        <w:trPr>
          <w:trHeight w:val="259"/>
        </w:trPr>
        <w:tc>
          <w:tcPr>
            <w:tcW w:w="3976"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Реалдуу өсүү темпи, мурунку жылдын тийишт</w:t>
            </w:r>
            <w:r w:rsidRPr="008401EA">
              <w:rPr>
                <w:rFonts w:ascii="Times New Roman" w:hAnsi="Times New Roman"/>
                <w:sz w:val="28"/>
                <w:szCs w:val="28"/>
                <w:lang w:val="ky-KG" w:eastAsia="en-US"/>
              </w:rPr>
              <w:t>үү мезгилине карата % менен</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113,9</w:t>
            </w:r>
          </w:p>
        </w:tc>
        <w:tc>
          <w:tcPr>
            <w:tcW w:w="1530" w:type="dxa"/>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108,1</w:t>
            </w:r>
          </w:p>
        </w:tc>
        <w:tc>
          <w:tcPr>
            <w:tcW w:w="1530"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110,4</w:t>
            </w:r>
          </w:p>
        </w:tc>
        <w:tc>
          <w:tcPr>
            <w:tcW w:w="137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104,2</w:t>
            </w:r>
          </w:p>
        </w:tc>
        <w:tc>
          <w:tcPr>
            <w:tcW w:w="126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106,5</w:t>
            </w:r>
          </w:p>
        </w:tc>
        <w:tc>
          <w:tcPr>
            <w:tcW w:w="1276"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110,1</w:t>
            </w:r>
          </w:p>
        </w:tc>
        <w:tc>
          <w:tcPr>
            <w:tcW w:w="1626" w:type="dxa"/>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112,3</w:t>
            </w:r>
          </w:p>
        </w:tc>
        <w:tc>
          <w:tcPr>
            <w:tcW w:w="1530"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112,7</w:t>
            </w:r>
          </w:p>
        </w:tc>
      </w:tr>
      <w:tr w:rsidR="00101AA4" w:rsidRPr="00142317" w:rsidTr="00101AA4">
        <w:trPr>
          <w:trHeight w:val="259"/>
        </w:trPr>
        <w:tc>
          <w:tcPr>
            <w:tcW w:w="3976"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104,1</w:t>
            </w:r>
          </w:p>
        </w:tc>
        <w:tc>
          <w:tcPr>
            <w:tcW w:w="1530" w:type="dxa"/>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102,8</w:t>
            </w:r>
          </w:p>
        </w:tc>
        <w:tc>
          <w:tcPr>
            <w:tcW w:w="1530"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103,6</w:t>
            </w:r>
          </w:p>
        </w:tc>
        <w:tc>
          <w:tcPr>
            <w:tcW w:w="137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102,8</w:t>
            </w:r>
          </w:p>
        </w:tc>
        <w:tc>
          <w:tcPr>
            <w:tcW w:w="126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103,1</w:t>
            </w:r>
          </w:p>
        </w:tc>
        <w:tc>
          <w:tcPr>
            <w:tcW w:w="1276"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103,4</w:t>
            </w:r>
          </w:p>
        </w:tc>
        <w:tc>
          <w:tcPr>
            <w:tcW w:w="1626" w:type="dxa"/>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103,3</w:t>
            </w:r>
          </w:p>
        </w:tc>
        <w:tc>
          <w:tcPr>
            <w:tcW w:w="1530"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103,5</w:t>
            </w:r>
          </w:p>
        </w:tc>
      </w:tr>
      <w:tr w:rsidR="00101AA4" w:rsidRPr="00142317" w:rsidTr="00101AA4">
        <w:trPr>
          <w:trHeight w:val="259"/>
        </w:trPr>
        <w:tc>
          <w:tcPr>
            <w:tcW w:w="3976" w:type="dxa"/>
            <w:noWrap/>
            <w:vAlign w:val="bottom"/>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b/>
                <w:sz w:val="28"/>
                <w:szCs w:val="28"/>
                <w:lang w:val="ky-KG" w:eastAsia="en-US"/>
              </w:rPr>
              <w:t xml:space="preserve">Кызмат көрсөтүү чөйрөсү, </w:t>
            </w:r>
            <w:r w:rsidRPr="008401EA">
              <w:rPr>
                <w:rFonts w:ascii="Times New Roman" w:hAnsi="Times New Roman"/>
                <w:sz w:val="28"/>
                <w:szCs w:val="28"/>
                <w:lang w:val="ky-KG" w:eastAsia="en-US"/>
              </w:rPr>
              <w:t xml:space="preserve">млн сом </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b/>
                <w:sz w:val="28"/>
                <w:szCs w:val="28"/>
              </w:rPr>
            </w:pPr>
            <w:r w:rsidRPr="00841ED1">
              <w:rPr>
                <w:rFonts w:ascii="Times New Roman" w:hAnsi="Times New Roman"/>
                <w:b/>
                <w:sz w:val="28"/>
                <w:szCs w:val="28"/>
              </w:rPr>
              <w:t>372326,6</w:t>
            </w:r>
          </w:p>
        </w:tc>
        <w:tc>
          <w:tcPr>
            <w:tcW w:w="1530" w:type="dxa"/>
            <w:noWrap/>
            <w:vAlign w:val="center"/>
          </w:tcPr>
          <w:p w:rsidR="00101AA4" w:rsidRPr="00314CA0" w:rsidRDefault="00101AA4" w:rsidP="003F011C">
            <w:pPr>
              <w:spacing w:after="0" w:line="240" w:lineRule="auto"/>
              <w:contextualSpacing/>
              <w:jc w:val="center"/>
              <w:rPr>
                <w:rFonts w:ascii="Times New Roman" w:hAnsi="Times New Roman"/>
                <w:b/>
                <w:sz w:val="28"/>
                <w:szCs w:val="28"/>
              </w:rPr>
            </w:pPr>
            <w:r w:rsidRPr="00314CA0">
              <w:rPr>
                <w:rFonts w:ascii="Times New Roman" w:hAnsi="Times New Roman"/>
                <w:b/>
                <w:sz w:val="28"/>
                <w:szCs w:val="28"/>
              </w:rPr>
              <w:t>399842,9</w:t>
            </w:r>
          </w:p>
        </w:tc>
        <w:tc>
          <w:tcPr>
            <w:tcW w:w="1530" w:type="dxa"/>
            <w:vAlign w:val="center"/>
          </w:tcPr>
          <w:p w:rsidR="00101AA4" w:rsidRPr="00314CA0" w:rsidRDefault="00101AA4" w:rsidP="003F011C">
            <w:pPr>
              <w:spacing w:after="0" w:line="240" w:lineRule="auto"/>
              <w:contextualSpacing/>
              <w:jc w:val="center"/>
              <w:rPr>
                <w:rFonts w:ascii="Times New Roman" w:hAnsi="Times New Roman"/>
                <w:b/>
                <w:sz w:val="28"/>
                <w:szCs w:val="28"/>
              </w:rPr>
            </w:pPr>
            <w:r w:rsidRPr="00314CA0">
              <w:rPr>
                <w:rFonts w:ascii="Times New Roman" w:hAnsi="Times New Roman"/>
                <w:b/>
                <w:sz w:val="28"/>
                <w:szCs w:val="28"/>
              </w:rPr>
              <w:t>439595,7</w:t>
            </w:r>
          </w:p>
        </w:tc>
        <w:tc>
          <w:tcPr>
            <w:tcW w:w="137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80768,8</w:t>
            </w:r>
          </w:p>
        </w:tc>
        <w:tc>
          <w:tcPr>
            <w:tcW w:w="126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180475,4</w:t>
            </w:r>
          </w:p>
        </w:tc>
        <w:tc>
          <w:tcPr>
            <w:tcW w:w="1276"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291559,5</w:t>
            </w:r>
          </w:p>
        </w:tc>
        <w:tc>
          <w:tcPr>
            <w:tcW w:w="1626" w:type="dxa"/>
            <w:noWrap/>
            <w:vAlign w:val="center"/>
          </w:tcPr>
          <w:p w:rsidR="00101AA4" w:rsidRPr="00314CA0" w:rsidRDefault="00101AA4" w:rsidP="003F011C">
            <w:pPr>
              <w:spacing w:after="0" w:line="240" w:lineRule="auto"/>
              <w:contextualSpacing/>
              <w:jc w:val="center"/>
              <w:rPr>
                <w:rFonts w:ascii="Times New Roman" w:hAnsi="Times New Roman"/>
                <w:b/>
                <w:sz w:val="28"/>
                <w:szCs w:val="28"/>
              </w:rPr>
            </w:pPr>
            <w:r w:rsidRPr="00314CA0">
              <w:rPr>
                <w:rFonts w:ascii="Times New Roman" w:hAnsi="Times New Roman"/>
                <w:b/>
                <w:sz w:val="28"/>
                <w:szCs w:val="28"/>
              </w:rPr>
              <w:t>483844,6</w:t>
            </w:r>
          </w:p>
        </w:tc>
        <w:tc>
          <w:tcPr>
            <w:tcW w:w="1530" w:type="dxa"/>
            <w:vAlign w:val="center"/>
          </w:tcPr>
          <w:p w:rsidR="00101AA4" w:rsidRPr="00314CA0" w:rsidRDefault="00101AA4" w:rsidP="003F011C">
            <w:pPr>
              <w:spacing w:after="0" w:line="240" w:lineRule="auto"/>
              <w:contextualSpacing/>
              <w:jc w:val="center"/>
              <w:rPr>
                <w:rFonts w:ascii="Times New Roman" w:hAnsi="Times New Roman"/>
                <w:b/>
                <w:sz w:val="28"/>
                <w:szCs w:val="28"/>
              </w:rPr>
            </w:pPr>
            <w:r w:rsidRPr="00314CA0">
              <w:rPr>
                <w:rFonts w:ascii="Times New Roman" w:hAnsi="Times New Roman"/>
                <w:b/>
                <w:sz w:val="28"/>
                <w:szCs w:val="28"/>
              </w:rPr>
              <w:t>535910,6</w:t>
            </w:r>
          </w:p>
        </w:tc>
      </w:tr>
      <w:tr w:rsidR="00101AA4" w:rsidRPr="00142317" w:rsidTr="00101AA4">
        <w:trPr>
          <w:trHeight w:val="108"/>
        </w:trPr>
        <w:tc>
          <w:tcPr>
            <w:tcW w:w="3976" w:type="dxa"/>
            <w:tcBorders>
              <w:bottom w:val="single" w:sz="4" w:space="0" w:color="auto"/>
            </w:tcBorders>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Реалдуу өсүү темпи, мурунку жылдын тийишт</w:t>
            </w:r>
            <w:r w:rsidRPr="008401EA">
              <w:rPr>
                <w:rFonts w:ascii="Times New Roman" w:hAnsi="Times New Roman"/>
                <w:sz w:val="28"/>
                <w:szCs w:val="28"/>
                <w:lang w:val="ky-KG" w:eastAsia="en-US"/>
              </w:rPr>
              <w:t>үү мезгилине карата % менен</w:t>
            </w:r>
          </w:p>
        </w:tc>
        <w:tc>
          <w:tcPr>
            <w:tcW w:w="1800" w:type="dxa"/>
            <w:tcBorders>
              <w:bottom w:val="single" w:sz="4" w:space="0" w:color="auto"/>
            </w:tcBorders>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103,6</w:t>
            </w:r>
          </w:p>
        </w:tc>
        <w:tc>
          <w:tcPr>
            <w:tcW w:w="1530" w:type="dxa"/>
            <w:tcBorders>
              <w:bottom w:val="single" w:sz="4" w:space="0" w:color="auto"/>
            </w:tcBorders>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102,7</w:t>
            </w:r>
          </w:p>
        </w:tc>
        <w:tc>
          <w:tcPr>
            <w:tcW w:w="1530" w:type="dxa"/>
            <w:tcBorders>
              <w:bottom w:val="single" w:sz="4" w:space="0" w:color="auto"/>
            </w:tcBorders>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103,7</w:t>
            </w:r>
          </w:p>
        </w:tc>
        <w:tc>
          <w:tcPr>
            <w:tcW w:w="1378" w:type="dxa"/>
            <w:tcBorders>
              <w:bottom w:val="single" w:sz="4" w:space="0" w:color="auto"/>
            </w:tcBorders>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101,9</w:t>
            </w:r>
          </w:p>
        </w:tc>
        <w:tc>
          <w:tcPr>
            <w:tcW w:w="1268" w:type="dxa"/>
            <w:tcBorders>
              <w:bottom w:val="single" w:sz="4" w:space="0" w:color="auto"/>
            </w:tcBorders>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102,2</w:t>
            </w:r>
          </w:p>
        </w:tc>
        <w:tc>
          <w:tcPr>
            <w:tcW w:w="1276" w:type="dxa"/>
            <w:tcBorders>
              <w:bottom w:val="single" w:sz="4" w:space="0" w:color="auto"/>
            </w:tcBorders>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102,6</w:t>
            </w:r>
          </w:p>
        </w:tc>
        <w:tc>
          <w:tcPr>
            <w:tcW w:w="1626" w:type="dxa"/>
            <w:tcBorders>
              <w:bottom w:val="single" w:sz="4" w:space="0" w:color="auto"/>
            </w:tcBorders>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103,5</w:t>
            </w:r>
          </w:p>
        </w:tc>
        <w:tc>
          <w:tcPr>
            <w:tcW w:w="1530" w:type="dxa"/>
            <w:tcBorders>
              <w:bottom w:val="single" w:sz="4" w:space="0" w:color="auto"/>
            </w:tcBorders>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103,9</w:t>
            </w:r>
          </w:p>
        </w:tc>
      </w:tr>
      <w:tr w:rsidR="00101AA4" w:rsidRPr="00142317" w:rsidTr="00101AA4">
        <w:trPr>
          <w:trHeight w:val="259"/>
        </w:trPr>
        <w:tc>
          <w:tcPr>
            <w:tcW w:w="3976" w:type="dxa"/>
            <w:tcBorders>
              <w:bottom w:val="single" w:sz="4" w:space="0" w:color="auto"/>
            </w:tcBorders>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tcBorders>
              <w:bottom w:val="single" w:sz="4" w:space="0" w:color="auto"/>
            </w:tcBorders>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106,7</w:t>
            </w:r>
          </w:p>
        </w:tc>
        <w:tc>
          <w:tcPr>
            <w:tcW w:w="1530" w:type="dxa"/>
            <w:tcBorders>
              <w:bottom w:val="single" w:sz="4" w:space="0" w:color="auto"/>
            </w:tcBorders>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104,6</w:t>
            </w:r>
          </w:p>
        </w:tc>
        <w:tc>
          <w:tcPr>
            <w:tcW w:w="1530" w:type="dxa"/>
            <w:tcBorders>
              <w:bottom w:val="single" w:sz="4" w:space="0" w:color="auto"/>
            </w:tcBorders>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106,0</w:t>
            </w:r>
          </w:p>
        </w:tc>
        <w:tc>
          <w:tcPr>
            <w:tcW w:w="1378" w:type="dxa"/>
            <w:tcBorders>
              <w:bottom w:val="single" w:sz="4" w:space="0" w:color="auto"/>
            </w:tcBorders>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105,0</w:t>
            </w:r>
          </w:p>
        </w:tc>
        <w:tc>
          <w:tcPr>
            <w:tcW w:w="1268" w:type="dxa"/>
            <w:tcBorders>
              <w:bottom w:val="single" w:sz="4" w:space="0" w:color="auto"/>
            </w:tcBorders>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105,5</w:t>
            </w:r>
          </w:p>
        </w:tc>
        <w:tc>
          <w:tcPr>
            <w:tcW w:w="1276" w:type="dxa"/>
            <w:tcBorders>
              <w:bottom w:val="single" w:sz="4" w:space="0" w:color="auto"/>
            </w:tcBorders>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105,8</w:t>
            </w:r>
          </w:p>
        </w:tc>
        <w:tc>
          <w:tcPr>
            <w:tcW w:w="1626" w:type="dxa"/>
            <w:tcBorders>
              <w:bottom w:val="single" w:sz="4" w:space="0" w:color="auto"/>
            </w:tcBorders>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106,3</w:t>
            </w:r>
          </w:p>
        </w:tc>
        <w:tc>
          <w:tcPr>
            <w:tcW w:w="1530" w:type="dxa"/>
            <w:tcBorders>
              <w:bottom w:val="single" w:sz="4" w:space="0" w:color="auto"/>
            </w:tcBorders>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106,6</w:t>
            </w:r>
          </w:p>
        </w:tc>
      </w:tr>
      <w:tr w:rsidR="00101AA4" w:rsidRPr="00142317" w:rsidTr="00101AA4">
        <w:trPr>
          <w:trHeight w:val="259"/>
        </w:trPr>
        <w:tc>
          <w:tcPr>
            <w:tcW w:w="3976" w:type="dxa"/>
            <w:tcBorders>
              <w:bottom w:val="single" w:sz="4" w:space="0" w:color="auto"/>
            </w:tcBorders>
            <w:noWrap/>
            <w:vAlign w:val="center"/>
          </w:tcPr>
          <w:p w:rsidR="00101AA4" w:rsidRPr="008401EA" w:rsidRDefault="00101AA4" w:rsidP="003F011C">
            <w:pPr>
              <w:pStyle w:val="ad"/>
              <w:jc w:val="both"/>
              <w:rPr>
                <w:rFonts w:ascii="Times New Roman" w:hAnsi="Times New Roman"/>
                <w:color w:val="000000"/>
                <w:sz w:val="28"/>
                <w:szCs w:val="28"/>
                <w:lang w:val="ky-KG" w:eastAsia="en-US"/>
              </w:rPr>
            </w:pPr>
            <w:r w:rsidRPr="008401EA">
              <w:rPr>
                <w:rFonts w:ascii="Times New Roman" w:hAnsi="Times New Roman"/>
                <w:sz w:val="28"/>
                <w:szCs w:val="28"/>
                <w:lang w:val="ky-KG" w:eastAsia="en-US"/>
              </w:rPr>
              <w:t>Анын ичинде:</w:t>
            </w:r>
          </w:p>
        </w:tc>
        <w:tc>
          <w:tcPr>
            <w:tcW w:w="1800" w:type="dxa"/>
            <w:tcBorders>
              <w:bottom w:val="single" w:sz="4" w:space="0" w:color="auto"/>
            </w:tcBorders>
            <w:noWrap/>
            <w:vAlign w:val="center"/>
          </w:tcPr>
          <w:p w:rsidR="00101AA4" w:rsidRPr="00142317" w:rsidRDefault="00101AA4" w:rsidP="003F011C">
            <w:pPr>
              <w:spacing w:after="0" w:line="240" w:lineRule="auto"/>
              <w:contextualSpacing/>
              <w:jc w:val="center"/>
              <w:rPr>
                <w:rFonts w:ascii="Times New Roman" w:hAnsi="Times New Roman"/>
                <w:color w:val="000000"/>
                <w:sz w:val="28"/>
                <w:szCs w:val="28"/>
              </w:rPr>
            </w:pPr>
          </w:p>
        </w:tc>
        <w:tc>
          <w:tcPr>
            <w:tcW w:w="1530" w:type="dxa"/>
            <w:tcBorders>
              <w:bottom w:val="single" w:sz="4" w:space="0" w:color="auto"/>
            </w:tcBorders>
            <w:noWrap/>
            <w:vAlign w:val="center"/>
          </w:tcPr>
          <w:p w:rsidR="00101AA4" w:rsidRPr="00142317" w:rsidRDefault="00101AA4" w:rsidP="003F011C">
            <w:pPr>
              <w:spacing w:after="0" w:line="240" w:lineRule="auto"/>
              <w:contextualSpacing/>
              <w:jc w:val="center"/>
              <w:rPr>
                <w:rFonts w:ascii="Times New Roman" w:hAnsi="Times New Roman"/>
                <w:color w:val="000000"/>
                <w:sz w:val="28"/>
                <w:szCs w:val="28"/>
              </w:rPr>
            </w:pPr>
          </w:p>
        </w:tc>
        <w:tc>
          <w:tcPr>
            <w:tcW w:w="1530" w:type="dxa"/>
            <w:tcBorders>
              <w:bottom w:val="single" w:sz="4" w:space="0" w:color="auto"/>
            </w:tcBorders>
            <w:vAlign w:val="center"/>
          </w:tcPr>
          <w:p w:rsidR="00101AA4" w:rsidRPr="00142317" w:rsidRDefault="00101AA4" w:rsidP="003F011C">
            <w:pPr>
              <w:spacing w:after="0" w:line="240" w:lineRule="auto"/>
              <w:contextualSpacing/>
              <w:jc w:val="center"/>
              <w:rPr>
                <w:rFonts w:ascii="Times New Roman" w:hAnsi="Times New Roman"/>
                <w:color w:val="000000"/>
                <w:sz w:val="28"/>
                <w:szCs w:val="28"/>
              </w:rPr>
            </w:pPr>
          </w:p>
        </w:tc>
        <w:tc>
          <w:tcPr>
            <w:tcW w:w="1378" w:type="dxa"/>
            <w:tcBorders>
              <w:bottom w:val="single" w:sz="4" w:space="0" w:color="auto"/>
            </w:tcBorders>
          </w:tcPr>
          <w:p w:rsidR="00101AA4" w:rsidRPr="00142317" w:rsidRDefault="00101AA4" w:rsidP="003F011C">
            <w:pPr>
              <w:spacing w:after="0" w:line="240" w:lineRule="auto"/>
              <w:contextualSpacing/>
              <w:jc w:val="center"/>
              <w:rPr>
                <w:rFonts w:ascii="Times New Roman" w:hAnsi="Times New Roman"/>
                <w:color w:val="000000"/>
                <w:sz w:val="28"/>
                <w:szCs w:val="28"/>
              </w:rPr>
            </w:pPr>
          </w:p>
        </w:tc>
        <w:tc>
          <w:tcPr>
            <w:tcW w:w="1268" w:type="dxa"/>
            <w:tcBorders>
              <w:bottom w:val="single" w:sz="4" w:space="0" w:color="auto"/>
            </w:tcBorders>
          </w:tcPr>
          <w:p w:rsidR="00101AA4" w:rsidRPr="00142317" w:rsidRDefault="00101AA4" w:rsidP="003F011C">
            <w:pPr>
              <w:spacing w:after="0" w:line="240" w:lineRule="auto"/>
              <w:contextualSpacing/>
              <w:jc w:val="center"/>
              <w:rPr>
                <w:rFonts w:ascii="Times New Roman" w:hAnsi="Times New Roman"/>
                <w:color w:val="000000"/>
                <w:sz w:val="28"/>
                <w:szCs w:val="28"/>
              </w:rPr>
            </w:pPr>
          </w:p>
        </w:tc>
        <w:tc>
          <w:tcPr>
            <w:tcW w:w="1276" w:type="dxa"/>
            <w:tcBorders>
              <w:bottom w:val="single" w:sz="4" w:space="0" w:color="auto"/>
            </w:tcBorders>
          </w:tcPr>
          <w:p w:rsidR="00101AA4" w:rsidRPr="00142317" w:rsidRDefault="00101AA4" w:rsidP="003F011C">
            <w:pPr>
              <w:spacing w:after="0" w:line="240" w:lineRule="auto"/>
              <w:contextualSpacing/>
              <w:jc w:val="center"/>
              <w:rPr>
                <w:rFonts w:ascii="Times New Roman" w:hAnsi="Times New Roman"/>
                <w:color w:val="000000"/>
                <w:sz w:val="28"/>
                <w:szCs w:val="28"/>
              </w:rPr>
            </w:pPr>
          </w:p>
        </w:tc>
        <w:tc>
          <w:tcPr>
            <w:tcW w:w="1626" w:type="dxa"/>
            <w:tcBorders>
              <w:bottom w:val="single" w:sz="4" w:space="0" w:color="auto"/>
            </w:tcBorders>
            <w:noWrap/>
            <w:vAlign w:val="center"/>
          </w:tcPr>
          <w:p w:rsidR="00101AA4" w:rsidRPr="00142317" w:rsidRDefault="00101AA4" w:rsidP="003F011C">
            <w:pPr>
              <w:spacing w:after="0" w:line="240" w:lineRule="auto"/>
              <w:contextualSpacing/>
              <w:jc w:val="center"/>
              <w:rPr>
                <w:rFonts w:ascii="Times New Roman" w:hAnsi="Times New Roman"/>
                <w:color w:val="000000"/>
                <w:sz w:val="28"/>
                <w:szCs w:val="28"/>
              </w:rPr>
            </w:pPr>
          </w:p>
        </w:tc>
        <w:tc>
          <w:tcPr>
            <w:tcW w:w="1530" w:type="dxa"/>
            <w:tcBorders>
              <w:bottom w:val="single" w:sz="4" w:space="0" w:color="auto"/>
            </w:tcBorders>
            <w:vAlign w:val="center"/>
          </w:tcPr>
          <w:p w:rsidR="00101AA4" w:rsidRPr="00142317" w:rsidRDefault="00101AA4" w:rsidP="003F011C">
            <w:pPr>
              <w:spacing w:after="0" w:line="240" w:lineRule="auto"/>
              <w:contextualSpacing/>
              <w:jc w:val="center"/>
              <w:rPr>
                <w:rFonts w:ascii="Times New Roman" w:hAnsi="Times New Roman"/>
                <w:color w:val="000000"/>
                <w:sz w:val="28"/>
                <w:szCs w:val="28"/>
              </w:rPr>
            </w:pPr>
          </w:p>
        </w:tc>
      </w:tr>
      <w:tr w:rsidR="00101AA4" w:rsidRPr="00142317" w:rsidTr="00101AA4">
        <w:trPr>
          <w:trHeight w:val="259"/>
        </w:trPr>
        <w:tc>
          <w:tcPr>
            <w:tcW w:w="3976" w:type="dxa"/>
            <w:tcBorders>
              <w:top w:val="single" w:sz="4" w:space="0" w:color="auto"/>
              <w:left w:val="single" w:sz="4" w:space="0" w:color="auto"/>
              <w:bottom w:val="single" w:sz="4" w:space="0" w:color="auto"/>
              <w:right w:val="single" w:sz="4" w:space="0" w:color="auto"/>
            </w:tcBorders>
            <w:noWrap/>
            <w:vAlign w:val="bottom"/>
          </w:tcPr>
          <w:p w:rsidR="00101AA4" w:rsidRPr="008401EA" w:rsidRDefault="00101AA4" w:rsidP="003F011C">
            <w:pPr>
              <w:pStyle w:val="ad"/>
              <w:jc w:val="both"/>
              <w:rPr>
                <w:rFonts w:ascii="Times New Roman" w:hAnsi="Times New Roman"/>
                <w:b/>
                <w:sz w:val="28"/>
                <w:szCs w:val="28"/>
                <w:lang w:val="ky-KG" w:eastAsia="en-US"/>
              </w:rPr>
            </w:pPr>
            <w:r w:rsidRPr="008401EA">
              <w:rPr>
                <w:rFonts w:ascii="Times New Roman" w:hAnsi="Times New Roman"/>
                <w:sz w:val="28"/>
                <w:szCs w:val="28"/>
                <w:lang w:val="ky-KG" w:eastAsia="en-US"/>
              </w:rPr>
              <w:t>Дүң жана чекене соода, автомобилдерди жана мотоциклдерди оңдоо, млн сом</w:t>
            </w:r>
          </w:p>
        </w:tc>
        <w:tc>
          <w:tcPr>
            <w:tcW w:w="1800" w:type="dxa"/>
            <w:tcBorders>
              <w:top w:val="single" w:sz="4" w:space="0" w:color="auto"/>
              <w:left w:val="single" w:sz="4" w:space="0" w:color="auto"/>
              <w:bottom w:val="single" w:sz="4" w:space="0" w:color="auto"/>
              <w:right w:val="single" w:sz="4" w:space="0" w:color="auto"/>
            </w:tcBorders>
            <w:noWrap/>
            <w:vAlign w:val="center"/>
          </w:tcPr>
          <w:p w:rsidR="00101AA4" w:rsidRPr="00B936DD" w:rsidRDefault="00101AA4" w:rsidP="003F011C">
            <w:pPr>
              <w:spacing w:after="0" w:line="240" w:lineRule="auto"/>
              <w:contextualSpacing/>
              <w:jc w:val="center"/>
              <w:rPr>
                <w:rFonts w:ascii="Times New Roman" w:hAnsi="Times New Roman"/>
                <w:sz w:val="28"/>
                <w:szCs w:val="28"/>
              </w:rPr>
            </w:pPr>
            <w:r w:rsidRPr="00B936DD">
              <w:rPr>
                <w:rFonts w:ascii="Times New Roman" w:hAnsi="Times New Roman"/>
                <w:sz w:val="28"/>
                <w:szCs w:val="28"/>
              </w:rPr>
              <w:t>128089,2</w:t>
            </w:r>
          </w:p>
        </w:tc>
        <w:tc>
          <w:tcPr>
            <w:tcW w:w="1530" w:type="dxa"/>
            <w:tcBorders>
              <w:top w:val="single" w:sz="4" w:space="0" w:color="auto"/>
              <w:left w:val="single" w:sz="4" w:space="0" w:color="auto"/>
              <w:bottom w:val="single" w:sz="4" w:space="0" w:color="auto"/>
              <w:right w:val="single" w:sz="4" w:space="0" w:color="auto"/>
            </w:tcBorders>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139 735,6</w:t>
            </w:r>
          </w:p>
        </w:tc>
        <w:tc>
          <w:tcPr>
            <w:tcW w:w="1530" w:type="dxa"/>
            <w:tcBorders>
              <w:top w:val="single" w:sz="4" w:space="0" w:color="auto"/>
              <w:left w:val="single" w:sz="4" w:space="0" w:color="auto"/>
              <w:bottom w:val="single" w:sz="4" w:space="0" w:color="auto"/>
              <w:right w:val="single" w:sz="4" w:space="0" w:color="auto"/>
            </w:tcBorders>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156 873,3</w:t>
            </w:r>
          </w:p>
        </w:tc>
        <w:tc>
          <w:tcPr>
            <w:tcW w:w="1378" w:type="dxa"/>
            <w:tcBorders>
              <w:top w:val="single" w:sz="4" w:space="0" w:color="auto"/>
              <w:left w:val="single" w:sz="4" w:space="0" w:color="auto"/>
              <w:bottom w:val="single" w:sz="4" w:space="0" w:color="auto"/>
              <w:right w:val="single" w:sz="4" w:space="0" w:color="auto"/>
            </w:tcBorders>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23 794,0</w:t>
            </w:r>
          </w:p>
        </w:tc>
        <w:tc>
          <w:tcPr>
            <w:tcW w:w="1268" w:type="dxa"/>
            <w:tcBorders>
              <w:top w:val="single" w:sz="4" w:space="0" w:color="auto"/>
              <w:left w:val="single" w:sz="4" w:space="0" w:color="auto"/>
              <w:bottom w:val="single" w:sz="4" w:space="0" w:color="auto"/>
              <w:right w:val="single" w:sz="4" w:space="0" w:color="auto"/>
            </w:tcBorders>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55 066,1</w:t>
            </w:r>
          </w:p>
        </w:tc>
        <w:tc>
          <w:tcPr>
            <w:tcW w:w="1276" w:type="dxa"/>
            <w:tcBorders>
              <w:top w:val="single" w:sz="4" w:space="0" w:color="auto"/>
              <w:left w:val="single" w:sz="4" w:space="0" w:color="auto"/>
              <w:bottom w:val="single" w:sz="4" w:space="0" w:color="auto"/>
              <w:right w:val="single" w:sz="4" w:space="0" w:color="auto"/>
            </w:tcBorders>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97 171,9</w:t>
            </w:r>
          </w:p>
        </w:tc>
        <w:tc>
          <w:tcPr>
            <w:tcW w:w="1626" w:type="dxa"/>
            <w:tcBorders>
              <w:top w:val="single" w:sz="4" w:space="0" w:color="auto"/>
              <w:left w:val="single" w:sz="4" w:space="0" w:color="auto"/>
              <w:bottom w:val="single" w:sz="4" w:space="0" w:color="auto"/>
              <w:right w:val="single" w:sz="4" w:space="0" w:color="auto"/>
            </w:tcBorders>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175 858,0</w:t>
            </w:r>
          </w:p>
        </w:tc>
        <w:tc>
          <w:tcPr>
            <w:tcW w:w="1530" w:type="dxa"/>
            <w:tcBorders>
              <w:top w:val="single" w:sz="4" w:space="0" w:color="auto"/>
              <w:left w:val="single" w:sz="4" w:space="0" w:color="auto"/>
              <w:bottom w:val="single" w:sz="4" w:space="0" w:color="auto"/>
              <w:right w:val="single" w:sz="4" w:space="0" w:color="auto"/>
            </w:tcBorders>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198 350,5</w:t>
            </w:r>
          </w:p>
        </w:tc>
      </w:tr>
      <w:tr w:rsidR="00101AA4" w:rsidRPr="00142317" w:rsidTr="00101AA4">
        <w:trPr>
          <w:trHeight w:val="259"/>
        </w:trPr>
        <w:tc>
          <w:tcPr>
            <w:tcW w:w="3976" w:type="dxa"/>
            <w:tcBorders>
              <w:top w:val="single" w:sz="4" w:space="0" w:color="auto"/>
            </w:tcBorders>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Реалдуу өсүү темпи, мурунку жылдын тийишт</w:t>
            </w:r>
            <w:r w:rsidRPr="008401EA">
              <w:rPr>
                <w:rFonts w:ascii="Times New Roman" w:hAnsi="Times New Roman"/>
                <w:sz w:val="28"/>
                <w:szCs w:val="28"/>
                <w:lang w:val="ky-KG" w:eastAsia="en-US"/>
              </w:rPr>
              <w:t>үү мезгилине карата % менен</w:t>
            </w:r>
          </w:p>
        </w:tc>
        <w:tc>
          <w:tcPr>
            <w:tcW w:w="1800" w:type="dxa"/>
            <w:tcBorders>
              <w:top w:val="single" w:sz="4" w:space="0" w:color="auto"/>
            </w:tcBorders>
            <w:noWrap/>
            <w:vAlign w:val="center"/>
          </w:tcPr>
          <w:p w:rsidR="00101AA4" w:rsidRPr="00B936DD" w:rsidRDefault="00101AA4" w:rsidP="003F011C">
            <w:pPr>
              <w:spacing w:after="0" w:line="240" w:lineRule="auto"/>
              <w:contextualSpacing/>
              <w:jc w:val="center"/>
              <w:rPr>
                <w:rFonts w:ascii="Times New Roman" w:hAnsi="Times New Roman"/>
                <w:sz w:val="28"/>
                <w:szCs w:val="28"/>
              </w:rPr>
            </w:pPr>
            <w:r w:rsidRPr="00B936DD">
              <w:rPr>
                <w:rFonts w:ascii="Times New Roman" w:hAnsi="Times New Roman"/>
                <w:sz w:val="28"/>
                <w:szCs w:val="28"/>
              </w:rPr>
              <w:t>106,6</w:t>
            </w:r>
          </w:p>
        </w:tc>
        <w:tc>
          <w:tcPr>
            <w:tcW w:w="1530" w:type="dxa"/>
            <w:tcBorders>
              <w:top w:val="single" w:sz="4" w:space="0" w:color="auto"/>
            </w:tcBorders>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105,2</w:t>
            </w:r>
          </w:p>
        </w:tc>
        <w:tc>
          <w:tcPr>
            <w:tcW w:w="1530" w:type="dxa"/>
            <w:tcBorders>
              <w:top w:val="single" w:sz="4" w:space="0" w:color="auto"/>
            </w:tcBorders>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105,8</w:t>
            </w:r>
          </w:p>
        </w:tc>
        <w:tc>
          <w:tcPr>
            <w:tcW w:w="1378" w:type="dxa"/>
            <w:tcBorders>
              <w:top w:val="single" w:sz="4" w:space="0" w:color="auto"/>
            </w:tcBorders>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103,8</w:t>
            </w:r>
          </w:p>
        </w:tc>
        <w:tc>
          <w:tcPr>
            <w:tcW w:w="1268" w:type="dxa"/>
            <w:tcBorders>
              <w:top w:val="single" w:sz="4" w:space="0" w:color="auto"/>
            </w:tcBorders>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104,4</w:t>
            </w:r>
          </w:p>
        </w:tc>
        <w:tc>
          <w:tcPr>
            <w:tcW w:w="1276" w:type="dxa"/>
            <w:tcBorders>
              <w:top w:val="single" w:sz="4" w:space="0" w:color="auto"/>
            </w:tcBorders>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104,9</w:t>
            </w:r>
          </w:p>
        </w:tc>
        <w:tc>
          <w:tcPr>
            <w:tcW w:w="1626" w:type="dxa"/>
            <w:tcBorders>
              <w:top w:val="single" w:sz="4" w:space="0" w:color="auto"/>
            </w:tcBorders>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105,3</w:t>
            </w:r>
          </w:p>
        </w:tc>
        <w:tc>
          <w:tcPr>
            <w:tcW w:w="1530" w:type="dxa"/>
            <w:tcBorders>
              <w:top w:val="single" w:sz="4" w:space="0" w:color="auto"/>
            </w:tcBorders>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106,0</w:t>
            </w:r>
          </w:p>
        </w:tc>
      </w:tr>
      <w:tr w:rsidR="00101AA4" w:rsidRPr="00142317" w:rsidTr="00101AA4">
        <w:trPr>
          <w:trHeight w:val="259"/>
        </w:trPr>
        <w:tc>
          <w:tcPr>
            <w:tcW w:w="3976"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w:t>
            </w:r>
            <w:r w:rsidRPr="008401EA">
              <w:rPr>
                <w:rFonts w:ascii="Times New Roman" w:hAnsi="Times New Roman"/>
                <w:sz w:val="28"/>
                <w:szCs w:val="28"/>
                <w:lang w:val="ky-KG" w:eastAsia="en-US"/>
              </w:rPr>
              <w:lastRenderedPageBreak/>
              <w:t>карата % менен</w:t>
            </w:r>
          </w:p>
        </w:tc>
        <w:tc>
          <w:tcPr>
            <w:tcW w:w="1800" w:type="dxa"/>
            <w:noWrap/>
            <w:vAlign w:val="center"/>
          </w:tcPr>
          <w:p w:rsidR="00101AA4" w:rsidRPr="00B936DD" w:rsidRDefault="00101AA4" w:rsidP="003F011C">
            <w:pPr>
              <w:spacing w:after="0" w:line="240" w:lineRule="auto"/>
              <w:contextualSpacing/>
              <w:jc w:val="center"/>
              <w:rPr>
                <w:rFonts w:ascii="Times New Roman" w:hAnsi="Times New Roman"/>
                <w:sz w:val="28"/>
                <w:szCs w:val="28"/>
              </w:rPr>
            </w:pPr>
            <w:r w:rsidRPr="00B936DD">
              <w:rPr>
                <w:rFonts w:ascii="Times New Roman" w:hAnsi="Times New Roman"/>
                <w:sz w:val="28"/>
                <w:szCs w:val="28"/>
              </w:rPr>
              <w:lastRenderedPageBreak/>
              <w:t>104,2</w:t>
            </w:r>
          </w:p>
        </w:tc>
        <w:tc>
          <w:tcPr>
            <w:tcW w:w="1530" w:type="dxa"/>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103,7</w:t>
            </w:r>
          </w:p>
        </w:tc>
        <w:tc>
          <w:tcPr>
            <w:tcW w:w="1530"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106,1</w:t>
            </w:r>
          </w:p>
        </w:tc>
        <w:tc>
          <w:tcPr>
            <w:tcW w:w="137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104,8</w:t>
            </w:r>
          </w:p>
        </w:tc>
        <w:tc>
          <w:tcPr>
            <w:tcW w:w="126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105,6</w:t>
            </w:r>
          </w:p>
        </w:tc>
        <w:tc>
          <w:tcPr>
            <w:tcW w:w="1276"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105,9</w:t>
            </w:r>
          </w:p>
        </w:tc>
        <w:tc>
          <w:tcPr>
            <w:tcW w:w="1626" w:type="dxa"/>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106,5</w:t>
            </w:r>
          </w:p>
        </w:tc>
        <w:tc>
          <w:tcPr>
            <w:tcW w:w="1530"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106,4</w:t>
            </w:r>
          </w:p>
        </w:tc>
      </w:tr>
      <w:tr w:rsidR="00101AA4" w:rsidRPr="00142317" w:rsidTr="00101AA4">
        <w:trPr>
          <w:trHeight w:val="259"/>
        </w:trPr>
        <w:tc>
          <w:tcPr>
            <w:tcW w:w="3976" w:type="dxa"/>
            <w:noWrap/>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sz w:val="28"/>
                <w:szCs w:val="28"/>
                <w:lang w:val="ky-KG" w:eastAsia="en-US"/>
              </w:rPr>
              <w:lastRenderedPageBreak/>
              <w:t>Транспорттук иш жана жүктөрдү сактоо, млн сом</w:t>
            </w:r>
          </w:p>
        </w:tc>
        <w:tc>
          <w:tcPr>
            <w:tcW w:w="1800" w:type="dxa"/>
            <w:noWrap/>
            <w:vAlign w:val="center"/>
          </w:tcPr>
          <w:p w:rsidR="00101AA4" w:rsidRPr="00B936DD" w:rsidRDefault="00101AA4" w:rsidP="003F011C">
            <w:pPr>
              <w:spacing w:after="0" w:line="240" w:lineRule="auto"/>
              <w:contextualSpacing/>
              <w:jc w:val="center"/>
              <w:rPr>
                <w:rFonts w:ascii="Times New Roman" w:hAnsi="Times New Roman"/>
                <w:sz w:val="28"/>
                <w:szCs w:val="28"/>
              </w:rPr>
            </w:pPr>
            <w:r w:rsidRPr="00B936DD">
              <w:rPr>
                <w:rFonts w:ascii="Times New Roman" w:hAnsi="Times New Roman"/>
                <w:sz w:val="28"/>
                <w:szCs w:val="28"/>
              </w:rPr>
              <w:t>40 460,0</w:t>
            </w:r>
          </w:p>
        </w:tc>
        <w:tc>
          <w:tcPr>
            <w:tcW w:w="1530" w:type="dxa"/>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43 427,3</w:t>
            </w:r>
          </w:p>
        </w:tc>
        <w:tc>
          <w:tcPr>
            <w:tcW w:w="1530"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49 591,1</w:t>
            </w:r>
          </w:p>
        </w:tc>
        <w:tc>
          <w:tcPr>
            <w:tcW w:w="137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10 921,2</w:t>
            </w:r>
          </w:p>
        </w:tc>
        <w:tc>
          <w:tcPr>
            <w:tcW w:w="126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21 636,9</w:t>
            </w:r>
          </w:p>
        </w:tc>
        <w:tc>
          <w:tcPr>
            <w:tcW w:w="1276"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33 878,9</w:t>
            </w:r>
          </w:p>
        </w:tc>
        <w:tc>
          <w:tcPr>
            <w:tcW w:w="1626" w:type="dxa"/>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55 565,5</w:t>
            </w:r>
          </w:p>
        </w:tc>
        <w:tc>
          <w:tcPr>
            <w:tcW w:w="1530"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62 787,1</w:t>
            </w:r>
          </w:p>
        </w:tc>
      </w:tr>
      <w:tr w:rsidR="00101AA4" w:rsidRPr="00142317" w:rsidTr="00101AA4">
        <w:trPr>
          <w:trHeight w:val="259"/>
        </w:trPr>
        <w:tc>
          <w:tcPr>
            <w:tcW w:w="3976"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Реалдуу өсүү темпи, мурунку жылдын тийишт</w:t>
            </w:r>
            <w:r w:rsidRPr="008401EA">
              <w:rPr>
                <w:rFonts w:ascii="Times New Roman" w:hAnsi="Times New Roman"/>
                <w:sz w:val="28"/>
                <w:szCs w:val="28"/>
                <w:lang w:val="ky-KG" w:eastAsia="en-US"/>
              </w:rPr>
              <w:t>үү мезгилине карата % менен</w:t>
            </w:r>
          </w:p>
        </w:tc>
        <w:tc>
          <w:tcPr>
            <w:tcW w:w="1800" w:type="dxa"/>
            <w:noWrap/>
            <w:vAlign w:val="center"/>
          </w:tcPr>
          <w:p w:rsidR="00101AA4" w:rsidRPr="00B936DD" w:rsidRDefault="00101AA4" w:rsidP="003F011C">
            <w:pPr>
              <w:spacing w:after="0" w:line="240" w:lineRule="auto"/>
              <w:contextualSpacing/>
              <w:jc w:val="center"/>
              <w:rPr>
                <w:rFonts w:ascii="Times New Roman" w:hAnsi="Times New Roman"/>
                <w:sz w:val="28"/>
                <w:szCs w:val="28"/>
              </w:rPr>
            </w:pPr>
            <w:r w:rsidRPr="00B936DD">
              <w:rPr>
                <w:rFonts w:ascii="Times New Roman" w:hAnsi="Times New Roman"/>
                <w:sz w:val="28"/>
                <w:szCs w:val="28"/>
              </w:rPr>
              <w:t>101,5</w:t>
            </w:r>
          </w:p>
        </w:tc>
        <w:tc>
          <w:tcPr>
            <w:tcW w:w="1530" w:type="dxa"/>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100,5</w:t>
            </w:r>
          </w:p>
        </w:tc>
        <w:tc>
          <w:tcPr>
            <w:tcW w:w="1530"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105,5</w:t>
            </w:r>
          </w:p>
        </w:tc>
        <w:tc>
          <w:tcPr>
            <w:tcW w:w="137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100,0</w:t>
            </w:r>
          </w:p>
        </w:tc>
        <w:tc>
          <w:tcPr>
            <w:tcW w:w="126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100,0</w:t>
            </w:r>
          </w:p>
        </w:tc>
        <w:tc>
          <w:tcPr>
            <w:tcW w:w="1276"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100,0</w:t>
            </w:r>
          </w:p>
        </w:tc>
        <w:tc>
          <w:tcPr>
            <w:tcW w:w="1626" w:type="dxa"/>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105,0</w:t>
            </w:r>
          </w:p>
        </w:tc>
        <w:tc>
          <w:tcPr>
            <w:tcW w:w="1530"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106,1</w:t>
            </w:r>
          </w:p>
        </w:tc>
      </w:tr>
      <w:tr w:rsidR="00101AA4" w:rsidRPr="00142317" w:rsidTr="00101AA4">
        <w:trPr>
          <w:trHeight w:val="259"/>
        </w:trPr>
        <w:tc>
          <w:tcPr>
            <w:tcW w:w="3976"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B936DD" w:rsidRDefault="00101AA4" w:rsidP="003F011C">
            <w:pPr>
              <w:spacing w:after="0" w:line="240" w:lineRule="auto"/>
              <w:contextualSpacing/>
              <w:jc w:val="center"/>
              <w:rPr>
                <w:rFonts w:ascii="Times New Roman" w:hAnsi="Times New Roman"/>
                <w:sz w:val="28"/>
                <w:szCs w:val="28"/>
              </w:rPr>
            </w:pPr>
            <w:r w:rsidRPr="00B936DD">
              <w:rPr>
                <w:rFonts w:ascii="Times New Roman" w:hAnsi="Times New Roman"/>
                <w:sz w:val="28"/>
                <w:szCs w:val="28"/>
              </w:rPr>
              <w:t>108,0</w:t>
            </w:r>
          </w:p>
        </w:tc>
        <w:tc>
          <w:tcPr>
            <w:tcW w:w="1530" w:type="dxa"/>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106,8</w:t>
            </w:r>
          </w:p>
        </w:tc>
        <w:tc>
          <w:tcPr>
            <w:tcW w:w="1530"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108,2</w:t>
            </w:r>
          </w:p>
        </w:tc>
        <w:tc>
          <w:tcPr>
            <w:tcW w:w="137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107,3</w:t>
            </w:r>
          </w:p>
        </w:tc>
        <w:tc>
          <w:tcPr>
            <w:tcW w:w="126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108,2</w:t>
            </w:r>
          </w:p>
        </w:tc>
        <w:tc>
          <w:tcPr>
            <w:tcW w:w="1276"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108,4</w:t>
            </w:r>
          </w:p>
        </w:tc>
        <w:tc>
          <w:tcPr>
            <w:tcW w:w="1626" w:type="dxa"/>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106,7</w:t>
            </w:r>
          </w:p>
        </w:tc>
        <w:tc>
          <w:tcPr>
            <w:tcW w:w="1530"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106,5</w:t>
            </w:r>
          </w:p>
        </w:tc>
      </w:tr>
      <w:tr w:rsidR="00101AA4" w:rsidRPr="00142317" w:rsidTr="00101AA4">
        <w:trPr>
          <w:trHeight w:val="259"/>
        </w:trPr>
        <w:tc>
          <w:tcPr>
            <w:tcW w:w="3976" w:type="dxa"/>
            <w:noWrap/>
            <w:vAlign w:val="bottom"/>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sz w:val="28"/>
                <w:szCs w:val="28"/>
                <w:lang w:val="ky-KG" w:eastAsia="en-US"/>
              </w:rPr>
              <w:t xml:space="preserve">Мейманканалар жана ресторандар, млн сом </w:t>
            </w:r>
          </w:p>
        </w:tc>
        <w:tc>
          <w:tcPr>
            <w:tcW w:w="1800" w:type="dxa"/>
            <w:noWrap/>
            <w:vAlign w:val="center"/>
          </w:tcPr>
          <w:p w:rsidR="00101AA4" w:rsidRPr="00B936DD" w:rsidRDefault="00101AA4" w:rsidP="003F011C">
            <w:pPr>
              <w:spacing w:after="0" w:line="240" w:lineRule="auto"/>
              <w:contextualSpacing/>
              <w:jc w:val="center"/>
              <w:rPr>
                <w:rFonts w:ascii="Times New Roman" w:hAnsi="Times New Roman"/>
                <w:sz w:val="28"/>
                <w:szCs w:val="28"/>
              </w:rPr>
            </w:pPr>
            <w:r w:rsidRPr="00B936DD">
              <w:rPr>
                <w:rFonts w:ascii="Times New Roman" w:hAnsi="Times New Roman"/>
                <w:sz w:val="28"/>
                <w:szCs w:val="28"/>
              </w:rPr>
              <w:t>20 448,7</w:t>
            </w:r>
          </w:p>
        </w:tc>
        <w:tc>
          <w:tcPr>
            <w:tcW w:w="1530"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22 886,1</w:t>
            </w:r>
          </w:p>
        </w:tc>
        <w:tc>
          <w:tcPr>
            <w:tcW w:w="1530"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26 152,5</w:t>
            </w:r>
          </w:p>
        </w:tc>
        <w:tc>
          <w:tcPr>
            <w:tcW w:w="137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3 690,0</w:t>
            </w:r>
          </w:p>
        </w:tc>
        <w:tc>
          <w:tcPr>
            <w:tcW w:w="126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8 773,3</w:t>
            </w:r>
          </w:p>
        </w:tc>
        <w:tc>
          <w:tcPr>
            <w:tcW w:w="1276"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16 271,5</w:t>
            </w:r>
          </w:p>
        </w:tc>
        <w:tc>
          <w:tcPr>
            <w:tcW w:w="1626"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29 773,7</w:t>
            </w:r>
          </w:p>
        </w:tc>
        <w:tc>
          <w:tcPr>
            <w:tcW w:w="1530"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34 311,2</w:t>
            </w:r>
          </w:p>
        </w:tc>
      </w:tr>
      <w:tr w:rsidR="00101AA4" w:rsidRPr="00142317" w:rsidTr="00101AA4">
        <w:trPr>
          <w:trHeight w:val="259"/>
        </w:trPr>
        <w:tc>
          <w:tcPr>
            <w:tcW w:w="3976" w:type="dxa"/>
            <w:noWrap/>
            <w:vAlign w:val="center"/>
          </w:tcPr>
          <w:p w:rsidR="00101AA4" w:rsidRPr="008401EA" w:rsidRDefault="00101AA4" w:rsidP="003F011C">
            <w:pPr>
              <w:pStyle w:val="ad"/>
              <w:jc w:val="both"/>
              <w:rPr>
                <w:rFonts w:ascii="Times New Roman" w:hAnsi="Times New Roman"/>
                <w:color w:val="000000"/>
                <w:sz w:val="28"/>
                <w:szCs w:val="28"/>
                <w:lang w:val="ky-KG" w:eastAsia="en-US"/>
              </w:rPr>
            </w:pPr>
            <w:r>
              <w:rPr>
                <w:rFonts w:ascii="Times New Roman" w:hAnsi="Times New Roman"/>
                <w:sz w:val="28"/>
                <w:szCs w:val="28"/>
                <w:lang w:val="ky-KG" w:eastAsia="en-US"/>
              </w:rPr>
              <w:t>Реалдуу өсүү темпи, мурунку жылдын тийишт</w:t>
            </w:r>
            <w:r w:rsidRPr="008401EA">
              <w:rPr>
                <w:rFonts w:ascii="Times New Roman" w:hAnsi="Times New Roman"/>
                <w:sz w:val="28"/>
                <w:szCs w:val="28"/>
                <w:lang w:val="ky-KG" w:eastAsia="en-US"/>
              </w:rPr>
              <w:t>үү мезгилине карата % менен</w:t>
            </w:r>
          </w:p>
        </w:tc>
        <w:tc>
          <w:tcPr>
            <w:tcW w:w="1800" w:type="dxa"/>
            <w:noWrap/>
            <w:vAlign w:val="center"/>
          </w:tcPr>
          <w:p w:rsidR="00101AA4" w:rsidRPr="00B936DD" w:rsidRDefault="00101AA4" w:rsidP="003F011C">
            <w:pPr>
              <w:spacing w:after="0" w:line="240" w:lineRule="auto"/>
              <w:contextualSpacing/>
              <w:jc w:val="center"/>
              <w:rPr>
                <w:rFonts w:ascii="Times New Roman" w:hAnsi="Times New Roman"/>
                <w:sz w:val="28"/>
                <w:szCs w:val="28"/>
              </w:rPr>
            </w:pPr>
            <w:r w:rsidRPr="00B936DD">
              <w:rPr>
                <w:rFonts w:ascii="Times New Roman" w:hAnsi="Times New Roman"/>
                <w:sz w:val="28"/>
                <w:szCs w:val="28"/>
              </w:rPr>
              <w:t>108,9</w:t>
            </w:r>
          </w:p>
        </w:tc>
        <w:tc>
          <w:tcPr>
            <w:tcW w:w="1530"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107,1</w:t>
            </w:r>
          </w:p>
        </w:tc>
        <w:tc>
          <w:tcPr>
            <w:tcW w:w="1530"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107,5</w:t>
            </w:r>
          </w:p>
        </w:tc>
        <w:tc>
          <w:tcPr>
            <w:tcW w:w="137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107,2</w:t>
            </w:r>
          </w:p>
        </w:tc>
        <w:tc>
          <w:tcPr>
            <w:tcW w:w="126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107,4</w:t>
            </w:r>
          </w:p>
        </w:tc>
        <w:tc>
          <w:tcPr>
            <w:tcW w:w="1276"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107,7</w:t>
            </w:r>
          </w:p>
        </w:tc>
        <w:tc>
          <w:tcPr>
            <w:tcW w:w="1626"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106,2</w:t>
            </w:r>
          </w:p>
        </w:tc>
        <w:tc>
          <w:tcPr>
            <w:tcW w:w="1530"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107,5</w:t>
            </w:r>
          </w:p>
        </w:tc>
      </w:tr>
      <w:tr w:rsidR="00101AA4" w:rsidRPr="00142317" w:rsidTr="00101AA4">
        <w:trPr>
          <w:trHeight w:val="259"/>
        </w:trPr>
        <w:tc>
          <w:tcPr>
            <w:tcW w:w="3976" w:type="dxa"/>
            <w:noWrap/>
            <w:vAlign w:val="center"/>
          </w:tcPr>
          <w:p w:rsidR="00101AA4" w:rsidRPr="008401EA" w:rsidRDefault="00101AA4" w:rsidP="003F011C">
            <w:pPr>
              <w:pStyle w:val="ad"/>
              <w:jc w:val="both"/>
              <w:rPr>
                <w:rFonts w:ascii="Times New Roman" w:hAnsi="Times New Roman"/>
                <w:color w:val="000000"/>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B936DD" w:rsidRDefault="00101AA4" w:rsidP="003F011C">
            <w:pPr>
              <w:spacing w:after="0" w:line="240" w:lineRule="auto"/>
              <w:contextualSpacing/>
              <w:jc w:val="center"/>
              <w:rPr>
                <w:rFonts w:ascii="Times New Roman" w:hAnsi="Times New Roman"/>
                <w:sz w:val="28"/>
                <w:szCs w:val="28"/>
              </w:rPr>
            </w:pPr>
            <w:r w:rsidRPr="00B936DD">
              <w:rPr>
                <w:rFonts w:ascii="Times New Roman" w:hAnsi="Times New Roman"/>
                <w:sz w:val="28"/>
                <w:szCs w:val="28"/>
              </w:rPr>
              <w:t>104,4</w:t>
            </w:r>
          </w:p>
        </w:tc>
        <w:tc>
          <w:tcPr>
            <w:tcW w:w="1530"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104,5</w:t>
            </w:r>
          </w:p>
        </w:tc>
        <w:tc>
          <w:tcPr>
            <w:tcW w:w="1530"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106,3</w:t>
            </w:r>
          </w:p>
        </w:tc>
        <w:tc>
          <w:tcPr>
            <w:tcW w:w="137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105,2</w:t>
            </w:r>
          </w:p>
        </w:tc>
        <w:tc>
          <w:tcPr>
            <w:tcW w:w="126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105,8</w:t>
            </w:r>
          </w:p>
        </w:tc>
        <w:tc>
          <w:tcPr>
            <w:tcW w:w="1276"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105,9</w:t>
            </w:r>
          </w:p>
        </w:tc>
        <w:tc>
          <w:tcPr>
            <w:tcW w:w="1626"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107,2</w:t>
            </w:r>
          </w:p>
        </w:tc>
        <w:tc>
          <w:tcPr>
            <w:tcW w:w="1530"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107,2</w:t>
            </w:r>
          </w:p>
        </w:tc>
      </w:tr>
      <w:tr w:rsidR="00101AA4" w:rsidRPr="00142317" w:rsidTr="00101AA4">
        <w:trPr>
          <w:trHeight w:val="259"/>
        </w:trPr>
        <w:tc>
          <w:tcPr>
            <w:tcW w:w="3976" w:type="dxa"/>
            <w:noWrap/>
            <w:vAlign w:val="center"/>
          </w:tcPr>
          <w:p w:rsidR="00101AA4" w:rsidRPr="008401EA" w:rsidRDefault="00101AA4" w:rsidP="003F011C">
            <w:pPr>
              <w:pStyle w:val="ad"/>
              <w:jc w:val="both"/>
              <w:rPr>
                <w:rFonts w:ascii="Times New Roman" w:hAnsi="Times New Roman"/>
                <w:color w:val="000000"/>
                <w:sz w:val="28"/>
                <w:szCs w:val="28"/>
                <w:lang w:val="ky-KG" w:eastAsia="en-US"/>
              </w:rPr>
            </w:pPr>
            <w:r w:rsidRPr="008401EA">
              <w:rPr>
                <w:rFonts w:ascii="Times New Roman" w:hAnsi="Times New Roman"/>
                <w:sz w:val="28"/>
                <w:szCs w:val="28"/>
                <w:lang w:val="ky-KG" w:eastAsia="en-US"/>
              </w:rPr>
              <w:t>Маалымат жана байланыш, млн сом</w:t>
            </w:r>
          </w:p>
        </w:tc>
        <w:tc>
          <w:tcPr>
            <w:tcW w:w="1800" w:type="dxa"/>
            <w:noWrap/>
            <w:vAlign w:val="center"/>
          </w:tcPr>
          <w:p w:rsidR="00101AA4" w:rsidRPr="00B936DD" w:rsidRDefault="00101AA4" w:rsidP="003F011C">
            <w:pPr>
              <w:spacing w:after="0" w:line="240" w:lineRule="auto"/>
              <w:contextualSpacing/>
              <w:jc w:val="center"/>
              <w:rPr>
                <w:rFonts w:ascii="Times New Roman" w:hAnsi="Times New Roman"/>
                <w:sz w:val="28"/>
                <w:szCs w:val="28"/>
              </w:rPr>
            </w:pPr>
            <w:r w:rsidRPr="00B936DD">
              <w:rPr>
                <w:rFonts w:ascii="Times New Roman" w:hAnsi="Times New Roman"/>
                <w:sz w:val="28"/>
                <w:szCs w:val="28"/>
              </w:rPr>
              <w:t>32 195,5</w:t>
            </w:r>
          </w:p>
        </w:tc>
        <w:tc>
          <w:tcPr>
            <w:tcW w:w="1530"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33 364,8</w:t>
            </w:r>
          </w:p>
        </w:tc>
        <w:tc>
          <w:tcPr>
            <w:tcW w:w="1530"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34 430,9</w:t>
            </w:r>
          </w:p>
        </w:tc>
        <w:tc>
          <w:tcPr>
            <w:tcW w:w="137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7 753,3</w:t>
            </w:r>
          </w:p>
        </w:tc>
        <w:tc>
          <w:tcPr>
            <w:tcW w:w="126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16 050,2</w:t>
            </w:r>
          </w:p>
        </w:tc>
        <w:tc>
          <w:tcPr>
            <w:tcW w:w="1276"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25 227,2</w:t>
            </w:r>
          </w:p>
        </w:tc>
        <w:tc>
          <w:tcPr>
            <w:tcW w:w="1626"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35 157,7</w:t>
            </w:r>
          </w:p>
        </w:tc>
        <w:tc>
          <w:tcPr>
            <w:tcW w:w="1530"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35 899,9</w:t>
            </w:r>
          </w:p>
        </w:tc>
      </w:tr>
      <w:tr w:rsidR="00101AA4" w:rsidRPr="00142317" w:rsidTr="00101AA4">
        <w:trPr>
          <w:trHeight w:val="259"/>
        </w:trPr>
        <w:tc>
          <w:tcPr>
            <w:tcW w:w="3976"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Реалдуу өсүү темпи, мурунку жылдын тийишт</w:t>
            </w:r>
            <w:r w:rsidRPr="008401EA">
              <w:rPr>
                <w:rFonts w:ascii="Times New Roman" w:hAnsi="Times New Roman"/>
                <w:sz w:val="28"/>
                <w:szCs w:val="28"/>
                <w:lang w:val="ky-KG" w:eastAsia="en-US"/>
              </w:rPr>
              <w:t>үү мезгилине карата % менен</w:t>
            </w:r>
          </w:p>
        </w:tc>
        <w:tc>
          <w:tcPr>
            <w:tcW w:w="1800" w:type="dxa"/>
            <w:noWrap/>
            <w:vAlign w:val="center"/>
          </w:tcPr>
          <w:p w:rsidR="00101AA4" w:rsidRPr="00B936DD" w:rsidRDefault="00101AA4" w:rsidP="003F011C">
            <w:pPr>
              <w:spacing w:after="0" w:line="240" w:lineRule="auto"/>
              <w:contextualSpacing/>
              <w:jc w:val="center"/>
              <w:rPr>
                <w:rFonts w:ascii="Times New Roman" w:hAnsi="Times New Roman"/>
                <w:sz w:val="28"/>
                <w:szCs w:val="28"/>
              </w:rPr>
            </w:pPr>
            <w:r w:rsidRPr="00B936DD">
              <w:rPr>
                <w:rFonts w:ascii="Times New Roman" w:hAnsi="Times New Roman"/>
                <w:sz w:val="28"/>
                <w:szCs w:val="28"/>
              </w:rPr>
              <w:t>105,2</w:t>
            </w:r>
          </w:p>
        </w:tc>
        <w:tc>
          <w:tcPr>
            <w:tcW w:w="1530"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102,0</w:t>
            </w:r>
          </w:p>
        </w:tc>
        <w:tc>
          <w:tcPr>
            <w:tcW w:w="1530"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101,6</w:t>
            </w:r>
          </w:p>
        </w:tc>
        <w:tc>
          <w:tcPr>
            <w:tcW w:w="137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101,4</w:t>
            </w:r>
          </w:p>
        </w:tc>
        <w:tc>
          <w:tcPr>
            <w:tcW w:w="126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101,5</w:t>
            </w:r>
          </w:p>
        </w:tc>
        <w:tc>
          <w:tcPr>
            <w:tcW w:w="1276"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101,5</w:t>
            </w:r>
          </w:p>
        </w:tc>
        <w:tc>
          <w:tcPr>
            <w:tcW w:w="1626"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101,0</w:t>
            </w:r>
          </w:p>
        </w:tc>
        <w:tc>
          <w:tcPr>
            <w:tcW w:w="1530"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101,0</w:t>
            </w:r>
          </w:p>
        </w:tc>
      </w:tr>
      <w:tr w:rsidR="00101AA4" w:rsidRPr="00142317" w:rsidTr="00101AA4">
        <w:trPr>
          <w:trHeight w:val="259"/>
        </w:trPr>
        <w:tc>
          <w:tcPr>
            <w:tcW w:w="3976"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744456" w:rsidRDefault="00101AA4" w:rsidP="003F011C">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101,5</w:t>
            </w:r>
          </w:p>
        </w:tc>
        <w:tc>
          <w:tcPr>
            <w:tcW w:w="1530"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101,6</w:t>
            </w:r>
          </w:p>
        </w:tc>
        <w:tc>
          <w:tcPr>
            <w:tcW w:w="1530"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101,5</w:t>
            </w:r>
          </w:p>
        </w:tc>
        <w:tc>
          <w:tcPr>
            <w:tcW w:w="137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101,2</w:t>
            </w:r>
          </w:p>
        </w:tc>
        <w:tc>
          <w:tcPr>
            <w:tcW w:w="126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101,2</w:t>
            </w:r>
          </w:p>
        </w:tc>
        <w:tc>
          <w:tcPr>
            <w:tcW w:w="1276"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101,1</w:t>
            </w:r>
          </w:p>
        </w:tc>
        <w:tc>
          <w:tcPr>
            <w:tcW w:w="1626"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101,1</w:t>
            </w:r>
          </w:p>
        </w:tc>
        <w:tc>
          <w:tcPr>
            <w:tcW w:w="1530"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101,1</w:t>
            </w:r>
          </w:p>
        </w:tc>
      </w:tr>
    </w:tbl>
    <w:p w:rsidR="00101AA4" w:rsidRPr="00142317" w:rsidRDefault="00101AA4" w:rsidP="003F011C">
      <w:pPr>
        <w:tabs>
          <w:tab w:val="left" w:pos="2925"/>
        </w:tabs>
        <w:spacing w:after="0" w:line="240" w:lineRule="auto"/>
        <w:contextualSpacing/>
        <w:rPr>
          <w:rFonts w:ascii="Times New Roman" w:hAnsi="Times New Roman"/>
          <w:b/>
          <w:bCs/>
          <w:sz w:val="28"/>
          <w:szCs w:val="28"/>
        </w:rPr>
      </w:pPr>
    </w:p>
    <w:p w:rsidR="00101AA4" w:rsidRPr="00142317" w:rsidRDefault="00101AA4" w:rsidP="003F011C">
      <w:pPr>
        <w:spacing w:after="0" w:line="240" w:lineRule="auto"/>
        <w:contextualSpacing/>
        <w:rPr>
          <w:rFonts w:ascii="Times New Roman" w:hAnsi="Times New Roman"/>
          <w:sz w:val="28"/>
          <w:szCs w:val="28"/>
        </w:rPr>
      </w:pPr>
    </w:p>
    <w:p w:rsidR="00101AA4" w:rsidRDefault="00101AA4" w:rsidP="003F011C">
      <w:pPr>
        <w:pStyle w:val="4"/>
        <w:spacing w:before="0" w:after="0"/>
        <w:ind w:left="9356"/>
        <w:jc w:val="center"/>
        <w:rPr>
          <w:rFonts w:ascii="Times New Roman" w:hAnsi="Times New Roman"/>
          <w:b w:val="0"/>
          <w:bCs w:val="0"/>
          <w:lang w:val="ky-KG"/>
        </w:rPr>
      </w:pPr>
      <w:r w:rsidRPr="004B22C6">
        <w:rPr>
          <w:rFonts w:ascii="Times New Roman" w:hAnsi="Times New Roman"/>
          <w:b w:val="0"/>
          <w:bCs w:val="0"/>
          <w:lang w:val="ky-KG"/>
        </w:rPr>
        <w:lastRenderedPageBreak/>
        <w:t>Кыргыз Республикасын социалды</w:t>
      </w:r>
      <w:r>
        <w:rPr>
          <w:rFonts w:ascii="Times New Roman" w:hAnsi="Times New Roman"/>
          <w:b w:val="0"/>
          <w:bCs w:val="0"/>
          <w:lang w:val="ky-KG"/>
        </w:rPr>
        <w:t xml:space="preserve">к-экономикалык өнүктүрүүнүн </w:t>
      </w:r>
    </w:p>
    <w:p w:rsidR="00101AA4" w:rsidRDefault="00101AA4" w:rsidP="003F011C">
      <w:pPr>
        <w:pStyle w:val="4"/>
        <w:spacing w:before="0" w:after="0"/>
        <w:ind w:left="9356"/>
        <w:jc w:val="center"/>
        <w:rPr>
          <w:rFonts w:ascii="Times New Roman" w:hAnsi="Times New Roman"/>
          <w:b w:val="0"/>
          <w:bCs w:val="0"/>
          <w:lang w:val="ky-KG"/>
        </w:rPr>
      </w:pPr>
      <w:r>
        <w:rPr>
          <w:rFonts w:ascii="Times New Roman" w:hAnsi="Times New Roman"/>
          <w:b w:val="0"/>
          <w:bCs w:val="0"/>
          <w:lang w:val="ky-KG"/>
        </w:rPr>
        <w:t>2017-жылга жана 2018-2019</w:t>
      </w:r>
      <w:r w:rsidRPr="004B22C6">
        <w:rPr>
          <w:rFonts w:ascii="Times New Roman" w:hAnsi="Times New Roman"/>
          <w:b w:val="0"/>
          <w:bCs w:val="0"/>
          <w:lang w:val="ky-KG"/>
        </w:rPr>
        <w:t>-жылдарга болжолу</w:t>
      </w:r>
      <w:r>
        <w:rPr>
          <w:rFonts w:ascii="Times New Roman" w:hAnsi="Times New Roman"/>
          <w:b w:val="0"/>
          <w:bCs w:val="0"/>
          <w:lang w:val="ky-KG"/>
        </w:rPr>
        <w:t>на</w:t>
      </w:r>
    </w:p>
    <w:p w:rsidR="00101AA4" w:rsidRPr="00B9403C" w:rsidRDefault="00101AA4" w:rsidP="003F011C">
      <w:pPr>
        <w:pStyle w:val="4"/>
        <w:spacing w:before="0" w:after="0"/>
        <w:ind w:firstLine="9356"/>
        <w:jc w:val="center"/>
        <w:rPr>
          <w:rFonts w:ascii="Times New Roman" w:hAnsi="Times New Roman"/>
          <w:b w:val="0"/>
          <w:bCs w:val="0"/>
          <w:lang w:val="ky-KG"/>
        </w:rPr>
      </w:pPr>
      <w:r>
        <w:rPr>
          <w:rFonts w:ascii="Times New Roman" w:hAnsi="Times New Roman"/>
          <w:b w:val="0"/>
          <w:bCs w:val="0"/>
          <w:lang w:val="ky-KG"/>
        </w:rPr>
        <w:t>4</w:t>
      </w:r>
      <w:r w:rsidRPr="004B22C6">
        <w:rPr>
          <w:rFonts w:ascii="Times New Roman" w:hAnsi="Times New Roman"/>
          <w:b w:val="0"/>
          <w:bCs w:val="0"/>
          <w:lang w:val="ky-KG"/>
        </w:rPr>
        <w:t>-тиркеме</w:t>
      </w:r>
    </w:p>
    <w:p w:rsidR="00101AA4" w:rsidRDefault="00101AA4" w:rsidP="003F011C">
      <w:pPr>
        <w:spacing w:after="0" w:line="240" w:lineRule="auto"/>
        <w:ind w:firstLine="142"/>
        <w:jc w:val="center"/>
        <w:rPr>
          <w:rFonts w:ascii="Times New Roman" w:hAnsi="Times New Roman"/>
          <w:b/>
          <w:sz w:val="28"/>
          <w:szCs w:val="28"/>
        </w:rPr>
      </w:pPr>
    </w:p>
    <w:p w:rsidR="00101AA4" w:rsidRDefault="00101AA4" w:rsidP="003F011C">
      <w:pPr>
        <w:spacing w:after="0" w:line="240" w:lineRule="auto"/>
        <w:jc w:val="center"/>
        <w:rPr>
          <w:rFonts w:ascii="Times New Roman" w:hAnsi="Times New Roman"/>
          <w:b/>
          <w:sz w:val="28"/>
          <w:szCs w:val="28"/>
          <w:lang w:val="ky-KG"/>
        </w:rPr>
      </w:pPr>
      <w:r>
        <w:rPr>
          <w:rFonts w:ascii="Times New Roman" w:hAnsi="Times New Roman"/>
          <w:b/>
          <w:bCs/>
          <w:sz w:val="28"/>
          <w:szCs w:val="28"/>
          <w:lang w:val="ky-KG"/>
        </w:rPr>
        <w:t>2017-жыл</w:t>
      </w:r>
      <w:r w:rsidR="00240334">
        <w:rPr>
          <w:rFonts w:ascii="Times New Roman" w:hAnsi="Times New Roman"/>
          <w:b/>
          <w:bCs/>
          <w:sz w:val="28"/>
          <w:szCs w:val="28"/>
          <w:lang w:val="ky-KG"/>
        </w:rPr>
        <w:t>г</w:t>
      </w:r>
      <w:r>
        <w:rPr>
          <w:rFonts w:ascii="Times New Roman" w:hAnsi="Times New Roman"/>
          <w:b/>
          <w:bCs/>
          <w:sz w:val="28"/>
          <w:szCs w:val="28"/>
          <w:lang w:val="ky-KG"/>
        </w:rPr>
        <w:t>а жана 2018-2019-</w:t>
      </w:r>
      <w:r>
        <w:rPr>
          <w:rFonts w:ascii="Times New Roman" w:hAnsi="Times New Roman"/>
          <w:b/>
          <w:sz w:val="28"/>
          <w:szCs w:val="28"/>
          <w:lang w:val="ky-KG"/>
        </w:rPr>
        <w:t>жылдар</w:t>
      </w:r>
      <w:r w:rsidR="00240334">
        <w:rPr>
          <w:rFonts w:ascii="Times New Roman" w:hAnsi="Times New Roman"/>
          <w:b/>
          <w:sz w:val="28"/>
          <w:szCs w:val="28"/>
          <w:lang w:val="ky-KG"/>
        </w:rPr>
        <w:t>г</w:t>
      </w:r>
      <w:r w:rsidRPr="004B22C6">
        <w:rPr>
          <w:rFonts w:ascii="Times New Roman" w:hAnsi="Times New Roman"/>
          <w:b/>
          <w:sz w:val="28"/>
          <w:szCs w:val="28"/>
          <w:lang w:val="ky-KG"/>
        </w:rPr>
        <w:t>а</w:t>
      </w:r>
      <w:r w:rsidR="00240334">
        <w:rPr>
          <w:rFonts w:ascii="Times New Roman" w:hAnsi="Times New Roman"/>
          <w:b/>
          <w:sz w:val="28"/>
          <w:szCs w:val="28"/>
          <w:lang w:val="ky-KG"/>
        </w:rPr>
        <w:t xml:space="preserve"> </w:t>
      </w:r>
      <w:r>
        <w:rPr>
          <w:rFonts w:ascii="Times New Roman" w:hAnsi="Times New Roman"/>
          <w:b/>
          <w:sz w:val="28"/>
          <w:szCs w:val="28"/>
          <w:lang w:val="ky-KG"/>
        </w:rPr>
        <w:t>Кыргыз Республикасын</w:t>
      </w:r>
      <w:r w:rsidR="004A7454">
        <w:rPr>
          <w:rFonts w:ascii="Times New Roman" w:hAnsi="Times New Roman"/>
          <w:b/>
          <w:sz w:val="28"/>
          <w:szCs w:val="28"/>
          <w:lang w:val="ky-KG"/>
        </w:rPr>
        <w:t>ын</w:t>
      </w:r>
    </w:p>
    <w:p w:rsidR="00101AA4" w:rsidRDefault="00101AA4" w:rsidP="003F011C">
      <w:pPr>
        <w:spacing w:after="0" w:line="240" w:lineRule="auto"/>
        <w:jc w:val="center"/>
        <w:rPr>
          <w:rFonts w:ascii="Times New Roman" w:hAnsi="Times New Roman"/>
          <w:b/>
          <w:sz w:val="28"/>
          <w:szCs w:val="28"/>
          <w:lang w:val="ky-KG"/>
        </w:rPr>
      </w:pPr>
      <w:r w:rsidRPr="008401EA">
        <w:rPr>
          <w:rFonts w:ascii="Times New Roman" w:hAnsi="Times New Roman"/>
          <w:b/>
          <w:sz w:val="28"/>
          <w:szCs w:val="28"/>
          <w:lang w:val="ky-KG"/>
        </w:rPr>
        <w:t xml:space="preserve">айыл чарбасын, токой чарбасын жана балык </w:t>
      </w:r>
      <w:r>
        <w:rPr>
          <w:rFonts w:ascii="Times New Roman" w:hAnsi="Times New Roman"/>
          <w:b/>
          <w:sz w:val="28"/>
          <w:szCs w:val="28"/>
          <w:lang w:val="ky-KG"/>
        </w:rPr>
        <w:t>у</w:t>
      </w:r>
      <w:r w:rsidRPr="008401EA">
        <w:rPr>
          <w:rFonts w:ascii="Times New Roman" w:hAnsi="Times New Roman"/>
          <w:b/>
          <w:sz w:val="28"/>
          <w:szCs w:val="28"/>
          <w:lang w:val="ky-KG"/>
        </w:rPr>
        <w:t>улоо</w:t>
      </w:r>
      <w:r>
        <w:rPr>
          <w:rFonts w:ascii="Times New Roman" w:hAnsi="Times New Roman"/>
          <w:b/>
          <w:sz w:val="28"/>
          <w:szCs w:val="28"/>
          <w:lang w:val="ky-KG"/>
        </w:rPr>
        <w:t>ну өнүктүрүү</w:t>
      </w:r>
    </w:p>
    <w:p w:rsidR="00101AA4" w:rsidRPr="008401EA" w:rsidRDefault="00101AA4" w:rsidP="003F011C">
      <w:pPr>
        <w:spacing w:after="0" w:line="240" w:lineRule="auto"/>
        <w:jc w:val="center"/>
        <w:rPr>
          <w:rFonts w:ascii="Times New Roman" w:hAnsi="Times New Roman"/>
          <w:b/>
          <w:sz w:val="28"/>
          <w:szCs w:val="28"/>
          <w:lang w:val="ky-KG"/>
        </w:rPr>
      </w:pPr>
      <w:r w:rsidRPr="008401EA">
        <w:rPr>
          <w:rFonts w:ascii="Times New Roman" w:hAnsi="Times New Roman"/>
          <w:b/>
          <w:sz w:val="28"/>
          <w:szCs w:val="28"/>
          <w:lang w:val="ky-KG"/>
        </w:rPr>
        <w:t>болжолу</w:t>
      </w:r>
    </w:p>
    <w:p w:rsidR="00101AA4" w:rsidRPr="00A073B9" w:rsidRDefault="00101AA4" w:rsidP="003F011C">
      <w:pPr>
        <w:spacing w:after="0" w:line="240" w:lineRule="auto"/>
        <w:ind w:firstLine="142"/>
        <w:jc w:val="center"/>
        <w:rPr>
          <w:rFonts w:ascii="Times New Roman" w:hAnsi="Times New Roman"/>
          <w:b/>
          <w:sz w:val="28"/>
          <w:szCs w:val="28"/>
          <w:lang w:val="ky-KG"/>
        </w:rPr>
      </w:pPr>
    </w:p>
    <w:tbl>
      <w:tblPr>
        <w:tblW w:w="1559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1800"/>
        <w:gridCol w:w="1530"/>
        <w:gridCol w:w="1499"/>
        <w:gridCol w:w="1159"/>
        <w:gridCol w:w="1134"/>
        <w:gridCol w:w="1276"/>
        <w:gridCol w:w="1276"/>
        <w:gridCol w:w="1418"/>
      </w:tblGrid>
      <w:tr w:rsidR="00101AA4" w:rsidRPr="00142317" w:rsidTr="00101AA4">
        <w:trPr>
          <w:trHeight w:val="333"/>
          <w:tblHeader/>
        </w:trPr>
        <w:tc>
          <w:tcPr>
            <w:tcW w:w="4503" w:type="dxa"/>
            <w:vMerge w:val="restart"/>
            <w:noWrap/>
            <w:vAlign w:val="center"/>
          </w:tcPr>
          <w:p w:rsidR="00101AA4" w:rsidRPr="00B9403C" w:rsidRDefault="00101AA4" w:rsidP="003F011C">
            <w:pPr>
              <w:spacing w:after="0" w:line="240" w:lineRule="auto"/>
              <w:jc w:val="center"/>
              <w:rPr>
                <w:rFonts w:ascii="Times New Roman" w:hAnsi="Times New Roman"/>
                <w:sz w:val="28"/>
                <w:szCs w:val="28"/>
                <w:lang w:val="ky-KG"/>
              </w:rPr>
            </w:pPr>
            <w:r>
              <w:rPr>
                <w:rFonts w:ascii="Times New Roman" w:hAnsi="Times New Roman"/>
                <w:b/>
                <w:bCs/>
                <w:sz w:val="28"/>
                <w:szCs w:val="28"/>
                <w:lang w:val="ky-KG"/>
              </w:rPr>
              <w:t>Аталышы</w:t>
            </w:r>
          </w:p>
        </w:tc>
        <w:tc>
          <w:tcPr>
            <w:tcW w:w="1800" w:type="dxa"/>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2015</w:t>
            </w:r>
            <w:r w:rsidRPr="008401EA">
              <w:rPr>
                <w:rFonts w:ascii="Times New Roman" w:hAnsi="Times New Roman"/>
                <w:b/>
                <w:bCs/>
                <w:sz w:val="28"/>
                <w:szCs w:val="28"/>
                <w:lang w:val="ky-KG"/>
              </w:rPr>
              <w:t>-жыл</w:t>
            </w:r>
          </w:p>
        </w:tc>
        <w:tc>
          <w:tcPr>
            <w:tcW w:w="1530" w:type="dxa"/>
            <w:noWrap/>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2016</w:t>
            </w:r>
            <w:r w:rsidRPr="008401EA">
              <w:rPr>
                <w:rFonts w:ascii="Times New Roman" w:hAnsi="Times New Roman"/>
                <w:b/>
                <w:bCs/>
                <w:sz w:val="28"/>
                <w:szCs w:val="28"/>
                <w:lang w:val="ky-KG"/>
              </w:rPr>
              <w:t>-жыл</w:t>
            </w:r>
          </w:p>
        </w:tc>
        <w:tc>
          <w:tcPr>
            <w:tcW w:w="1499" w:type="dxa"/>
            <w:noWrap/>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bCs/>
                <w:sz w:val="28"/>
                <w:szCs w:val="28"/>
                <w:lang w:val="ky-KG"/>
              </w:rPr>
              <w:t>201</w:t>
            </w:r>
            <w:r>
              <w:rPr>
                <w:rFonts w:ascii="Times New Roman" w:hAnsi="Times New Roman"/>
                <w:b/>
                <w:bCs/>
                <w:sz w:val="28"/>
                <w:szCs w:val="28"/>
                <w:lang w:val="ky-KG"/>
              </w:rPr>
              <w:t>7</w:t>
            </w:r>
            <w:r w:rsidRPr="008401EA">
              <w:rPr>
                <w:rFonts w:ascii="Times New Roman" w:hAnsi="Times New Roman"/>
                <w:b/>
                <w:bCs/>
                <w:sz w:val="28"/>
                <w:szCs w:val="28"/>
                <w:lang w:val="ky-KG"/>
              </w:rPr>
              <w:t>-жыл</w:t>
            </w:r>
          </w:p>
        </w:tc>
        <w:tc>
          <w:tcPr>
            <w:tcW w:w="3569" w:type="dxa"/>
            <w:gridSpan w:val="3"/>
          </w:tcPr>
          <w:p w:rsidR="00101AA4" w:rsidRPr="00142317" w:rsidRDefault="00101AA4" w:rsidP="003F011C">
            <w:pPr>
              <w:spacing w:after="0" w:line="240" w:lineRule="auto"/>
              <w:contextualSpacing/>
              <w:jc w:val="center"/>
              <w:rPr>
                <w:rFonts w:ascii="Times New Roman" w:hAnsi="Times New Roman"/>
                <w:b/>
                <w:bCs/>
                <w:sz w:val="28"/>
                <w:szCs w:val="28"/>
              </w:rPr>
            </w:pPr>
            <w:r w:rsidRPr="004B22C6">
              <w:rPr>
                <w:rFonts w:ascii="Times New Roman" w:hAnsi="Times New Roman"/>
                <w:b/>
                <w:sz w:val="28"/>
                <w:szCs w:val="28"/>
              </w:rPr>
              <w:t>Анын</w:t>
            </w:r>
            <w:r w:rsidR="004A7454">
              <w:rPr>
                <w:rFonts w:ascii="Times New Roman" w:hAnsi="Times New Roman"/>
                <w:b/>
                <w:sz w:val="28"/>
                <w:szCs w:val="28"/>
                <w:lang w:val="ky-KG"/>
              </w:rPr>
              <w:t xml:space="preserve"> </w:t>
            </w:r>
            <w:r w:rsidRPr="004B22C6">
              <w:rPr>
                <w:rFonts w:ascii="Times New Roman" w:hAnsi="Times New Roman"/>
                <w:b/>
                <w:sz w:val="28"/>
                <w:szCs w:val="28"/>
              </w:rPr>
              <w:t>ичинде:</w:t>
            </w:r>
          </w:p>
        </w:tc>
        <w:tc>
          <w:tcPr>
            <w:tcW w:w="1276" w:type="dxa"/>
            <w:noWrap/>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2018</w:t>
            </w:r>
            <w:r w:rsidRPr="008401EA">
              <w:rPr>
                <w:rFonts w:ascii="Times New Roman" w:hAnsi="Times New Roman"/>
                <w:b/>
                <w:bCs/>
                <w:sz w:val="28"/>
                <w:szCs w:val="28"/>
                <w:lang w:val="ky-KG"/>
              </w:rPr>
              <w:t>-жыл</w:t>
            </w:r>
          </w:p>
        </w:tc>
        <w:tc>
          <w:tcPr>
            <w:tcW w:w="1418" w:type="dxa"/>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2019</w:t>
            </w:r>
            <w:r w:rsidRPr="008401EA">
              <w:rPr>
                <w:rFonts w:ascii="Times New Roman" w:hAnsi="Times New Roman"/>
                <w:b/>
                <w:bCs/>
                <w:sz w:val="28"/>
                <w:szCs w:val="28"/>
                <w:lang w:val="ky-KG"/>
              </w:rPr>
              <w:t>-жыл</w:t>
            </w:r>
          </w:p>
        </w:tc>
      </w:tr>
      <w:tr w:rsidR="00101AA4" w:rsidRPr="00142317" w:rsidTr="00101AA4">
        <w:trPr>
          <w:trHeight w:val="295"/>
          <w:tblHeader/>
        </w:trPr>
        <w:tc>
          <w:tcPr>
            <w:tcW w:w="4503" w:type="dxa"/>
            <w:vMerge/>
            <w:noWrap/>
            <w:vAlign w:val="center"/>
          </w:tcPr>
          <w:p w:rsidR="00101AA4" w:rsidRPr="00142317" w:rsidRDefault="00101AA4" w:rsidP="003F011C">
            <w:pPr>
              <w:spacing w:after="0" w:line="240" w:lineRule="auto"/>
              <w:contextualSpacing/>
              <w:rPr>
                <w:rFonts w:ascii="Times New Roman" w:hAnsi="Times New Roman"/>
                <w:b/>
                <w:sz w:val="28"/>
                <w:szCs w:val="28"/>
              </w:rPr>
            </w:pPr>
          </w:p>
        </w:tc>
        <w:tc>
          <w:tcPr>
            <w:tcW w:w="1800" w:type="dxa"/>
            <w:noWrap/>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sz w:val="28"/>
                <w:szCs w:val="28"/>
                <w:lang w:val="ky-KG"/>
              </w:rPr>
              <w:t>алдын ала, иш жүзүндө</w:t>
            </w:r>
          </w:p>
        </w:tc>
        <w:tc>
          <w:tcPr>
            <w:tcW w:w="1530" w:type="dxa"/>
            <w:noWrap/>
            <w:vAlign w:val="center"/>
          </w:tcPr>
          <w:p w:rsidR="00101AA4" w:rsidRPr="008401EA" w:rsidRDefault="00101AA4" w:rsidP="003F011C">
            <w:pPr>
              <w:spacing w:after="0" w:line="240" w:lineRule="auto"/>
              <w:jc w:val="center"/>
              <w:rPr>
                <w:rFonts w:ascii="Times New Roman" w:hAnsi="Times New Roman"/>
                <w:b/>
                <w:sz w:val="28"/>
                <w:szCs w:val="28"/>
                <w:lang w:val="ky-KG"/>
              </w:rPr>
            </w:pPr>
            <w:r w:rsidRPr="008401EA">
              <w:rPr>
                <w:rFonts w:ascii="Times New Roman" w:hAnsi="Times New Roman"/>
                <w:b/>
                <w:sz w:val="28"/>
                <w:szCs w:val="28"/>
                <w:lang w:val="ky-KG"/>
              </w:rPr>
              <w:t>күтүлүүдө</w:t>
            </w:r>
          </w:p>
        </w:tc>
        <w:tc>
          <w:tcPr>
            <w:tcW w:w="1499" w:type="dxa"/>
            <w:noWrap/>
            <w:vAlign w:val="center"/>
          </w:tcPr>
          <w:p w:rsidR="00101AA4" w:rsidRPr="008401EA" w:rsidRDefault="00101AA4" w:rsidP="003F011C">
            <w:pPr>
              <w:spacing w:after="0" w:line="240" w:lineRule="auto"/>
              <w:jc w:val="center"/>
              <w:rPr>
                <w:rFonts w:ascii="Times New Roman" w:hAnsi="Times New Roman"/>
                <w:b/>
                <w:sz w:val="28"/>
                <w:szCs w:val="28"/>
                <w:lang w:val="ky-KG"/>
              </w:rPr>
            </w:pPr>
            <w:r w:rsidRPr="008401EA">
              <w:rPr>
                <w:rFonts w:ascii="Times New Roman" w:hAnsi="Times New Roman"/>
                <w:b/>
                <w:color w:val="000000"/>
                <w:sz w:val="28"/>
                <w:szCs w:val="28"/>
                <w:lang w:val="ky-KG"/>
              </w:rPr>
              <w:t>болжол</w:t>
            </w:r>
          </w:p>
        </w:tc>
        <w:tc>
          <w:tcPr>
            <w:tcW w:w="1159" w:type="dxa"/>
            <w:vAlign w:val="center"/>
          </w:tcPr>
          <w:p w:rsidR="00101AA4" w:rsidRPr="00E515F7" w:rsidRDefault="00101AA4" w:rsidP="003F011C">
            <w:pPr>
              <w:spacing w:after="0" w:line="240" w:lineRule="auto"/>
              <w:jc w:val="center"/>
              <w:rPr>
                <w:rFonts w:ascii="Times New Roman" w:hAnsi="Times New Roman"/>
                <w:b/>
                <w:sz w:val="28"/>
                <w:szCs w:val="28"/>
              </w:rPr>
            </w:pPr>
            <w:r w:rsidRPr="00E515F7">
              <w:rPr>
                <w:rFonts w:ascii="Times New Roman" w:hAnsi="Times New Roman"/>
                <w:b/>
                <w:sz w:val="28"/>
                <w:szCs w:val="28"/>
              </w:rPr>
              <w:t>янв. – март</w:t>
            </w:r>
          </w:p>
        </w:tc>
        <w:tc>
          <w:tcPr>
            <w:tcW w:w="1134" w:type="dxa"/>
            <w:vAlign w:val="center"/>
          </w:tcPr>
          <w:p w:rsidR="00101AA4" w:rsidRPr="00E515F7" w:rsidRDefault="00101AA4" w:rsidP="003F011C">
            <w:pPr>
              <w:spacing w:after="0" w:line="240" w:lineRule="auto"/>
              <w:jc w:val="center"/>
              <w:rPr>
                <w:rFonts w:ascii="Times New Roman" w:hAnsi="Times New Roman"/>
                <w:b/>
                <w:sz w:val="28"/>
                <w:szCs w:val="28"/>
              </w:rPr>
            </w:pPr>
            <w:r w:rsidRPr="00E515F7">
              <w:rPr>
                <w:rFonts w:ascii="Times New Roman" w:hAnsi="Times New Roman"/>
                <w:b/>
                <w:sz w:val="28"/>
                <w:szCs w:val="28"/>
              </w:rPr>
              <w:t>янв. – июнь</w:t>
            </w:r>
          </w:p>
        </w:tc>
        <w:tc>
          <w:tcPr>
            <w:tcW w:w="1276" w:type="dxa"/>
            <w:vAlign w:val="center"/>
          </w:tcPr>
          <w:p w:rsidR="00101AA4" w:rsidRPr="00E515F7" w:rsidRDefault="00101AA4" w:rsidP="003F011C">
            <w:pPr>
              <w:spacing w:after="0" w:line="240" w:lineRule="auto"/>
              <w:jc w:val="center"/>
              <w:rPr>
                <w:rFonts w:ascii="Times New Roman" w:hAnsi="Times New Roman"/>
                <w:b/>
                <w:sz w:val="28"/>
                <w:szCs w:val="28"/>
              </w:rPr>
            </w:pPr>
            <w:r w:rsidRPr="00E515F7">
              <w:rPr>
                <w:rFonts w:ascii="Times New Roman" w:hAnsi="Times New Roman"/>
                <w:b/>
                <w:sz w:val="28"/>
                <w:szCs w:val="28"/>
              </w:rPr>
              <w:t>янв. – сент.</w:t>
            </w:r>
          </w:p>
        </w:tc>
        <w:tc>
          <w:tcPr>
            <w:tcW w:w="1276" w:type="dxa"/>
            <w:noWrap/>
            <w:vAlign w:val="center"/>
          </w:tcPr>
          <w:p w:rsidR="00101AA4" w:rsidRPr="008401EA" w:rsidRDefault="00101AA4" w:rsidP="003F011C">
            <w:pPr>
              <w:spacing w:after="0" w:line="240" w:lineRule="auto"/>
              <w:jc w:val="center"/>
              <w:rPr>
                <w:rFonts w:ascii="Times New Roman" w:hAnsi="Times New Roman"/>
                <w:sz w:val="28"/>
                <w:szCs w:val="28"/>
                <w:lang w:val="ky-KG"/>
              </w:rPr>
            </w:pPr>
            <w:r w:rsidRPr="008401EA">
              <w:rPr>
                <w:rFonts w:ascii="Times New Roman" w:hAnsi="Times New Roman"/>
                <w:b/>
                <w:color w:val="000000"/>
                <w:sz w:val="28"/>
                <w:szCs w:val="28"/>
                <w:lang w:val="ky-KG"/>
              </w:rPr>
              <w:t>болжол</w:t>
            </w:r>
          </w:p>
        </w:tc>
        <w:tc>
          <w:tcPr>
            <w:tcW w:w="1418" w:type="dxa"/>
            <w:vAlign w:val="center"/>
          </w:tcPr>
          <w:p w:rsidR="00101AA4" w:rsidRPr="008401EA" w:rsidRDefault="00101AA4" w:rsidP="003F011C">
            <w:pPr>
              <w:spacing w:after="0" w:line="240" w:lineRule="auto"/>
              <w:jc w:val="center"/>
              <w:rPr>
                <w:rFonts w:ascii="Times New Roman" w:hAnsi="Times New Roman"/>
                <w:sz w:val="28"/>
                <w:szCs w:val="28"/>
                <w:lang w:val="ky-KG"/>
              </w:rPr>
            </w:pPr>
            <w:r w:rsidRPr="008401EA">
              <w:rPr>
                <w:rFonts w:ascii="Times New Roman" w:hAnsi="Times New Roman"/>
                <w:b/>
                <w:color w:val="000000"/>
                <w:sz w:val="28"/>
                <w:szCs w:val="28"/>
                <w:lang w:val="ky-KG"/>
              </w:rPr>
              <w:t>болжол</w:t>
            </w:r>
          </w:p>
        </w:tc>
      </w:tr>
      <w:tr w:rsidR="00101AA4" w:rsidRPr="00142317" w:rsidTr="00101AA4">
        <w:trPr>
          <w:trHeight w:val="295"/>
        </w:trPr>
        <w:tc>
          <w:tcPr>
            <w:tcW w:w="4503" w:type="dxa"/>
            <w:noWrap/>
            <w:vAlign w:val="center"/>
          </w:tcPr>
          <w:p w:rsidR="00101AA4" w:rsidRPr="008401EA" w:rsidRDefault="00101AA4" w:rsidP="003F011C">
            <w:pPr>
              <w:pStyle w:val="ad"/>
              <w:jc w:val="both"/>
              <w:rPr>
                <w:rFonts w:ascii="Times New Roman" w:hAnsi="Times New Roman"/>
                <w:b/>
                <w:sz w:val="28"/>
                <w:szCs w:val="28"/>
                <w:lang w:val="ky-KG" w:eastAsia="en-US"/>
              </w:rPr>
            </w:pPr>
            <w:r>
              <w:rPr>
                <w:rFonts w:ascii="Times New Roman" w:hAnsi="Times New Roman"/>
                <w:b/>
                <w:color w:val="000000"/>
                <w:sz w:val="28"/>
                <w:szCs w:val="28"/>
                <w:lang w:val="ky-KG" w:eastAsia="en-US"/>
              </w:rPr>
              <w:t>Айыл чарба, токой чарба</w:t>
            </w:r>
            <w:r w:rsidRPr="008401EA">
              <w:rPr>
                <w:rFonts w:ascii="Times New Roman" w:hAnsi="Times New Roman"/>
                <w:b/>
                <w:color w:val="000000"/>
                <w:sz w:val="28"/>
                <w:szCs w:val="28"/>
                <w:lang w:val="ky-KG" w:eastAsia="en-US"/>
              </w:rPr>
              <w:t xml:space="preserve"> жана балык уулоо</w:t>
            </w:r>
            <w:r w:rsidRPr="008401EA">
              <w:rPr>
                <w:rFonts w:ascii="Times New Roman" w:hAnsi="Times New Roman"/>
                <w:b/>
                <w:bCs/>
                <w:sz w:val="28"/>
                <w:szCs w:val="28"/>
                <w:lang w:val="ky-KG" w:eastAsia="en-US"/>
              </w:rPr>
              <w:t xml:space="preserve">, </w:t>
            </w:r>
            <w:r w:rsidRPr="008401EA">
              <w:rPr>
                <w:rFonts w:ascii="Times New Roman" w:hAnsi="Times New Roman"/>
                <w:sz w:val="28"/>
                <w:szCs w:val="28"/>
                <w:lang w:val="ky-KG" w:eastAsia="en-US"/>
              </w:rPr>
              <w:t>млн сом</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b/>
                <w:sz w:val="28"/>
                <w:szCs w:val="28"/>
              </w:rPr>
            </w:pPr>
            <w:r w:rsidRPr="00841ED1">
              <w:rPr>
                <w:rFonts w:ascii="Times New Roman" w:hAnsi="Times New Roman"/>
                <w:b/>
                <w:sz w:val="28"/>
                <w:szCs w:val="28"/>
              </w:rPr>
              <w:t>197065,8</w:t>
            </w:r>
          </w:p>
        </w:tc>
        <w:tc>
          <w:tcPr>
            <w:tcW w:w="1530" w:type="dxa"/>
            <w:noWrap/>
            <w:vAlign w:val="center"/>
          </w:tcPr>
          <w:p w:rsidR="00101AA4" w:rsidRPr="00C411F4" w:rsidRDefault="00101AA4" w:rsidP="003F011C">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206259,0</w:t>
            </w:r>
          </w:p>
        </w:tc>
        <w:tc>
          <w:tcPr>
            <w:tcW w:w="1499" w:type="dxa"/>
            <w:noWrap/>
            <w:vAlign w:val="center"/>
          </w:tcPr>
          <w:p w:rsidR="00101AA4" w:rsidRPr="00C411F4" w:rsidRDefault="00101AA4" w:rsidP="003F011C">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222185,4</w:t>
            </w:r>
          </w:p>
        </w:tc>
        <w:tc>
          <w:tcPr>
            <w:tcW w:w="1159"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23997,2</w:t>
            </w:r>
          </w:p>
        </w:tc>
        <w:tc>
          <w:tcPr>
            <w:tcW w:w="1134"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62094,7</w:t>
            </w:r>
          </w:p>
        </w:tc>
        <w:tc>
          <w:tcPr>
            <w:tcW w:w="1276"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176542,4</w:t>
            </w:r>
          </w:p>
        </w:tc>
        <w:tc>
          <w:tcPr>
            <w:tcW w:w="1276" w:type="dxa"/>
            <w:noWrap/>
            <w:vAlign w:val="center"/>
          </w:tcPr>
          <w:p w:rsidR="00101AA4" w:rsidRPr="00C411F4" w:rsidRDefault="00101AA4" w:rsidP="003F011C">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239612,3</w:t>
            </w:r>
          </w:p>
        </w:tc>
        <w:tc>
          <w:tcPr>
            <w:tcW w:w="1418" w:type="dxa"/>
            <w:vAlign w:val="center"/>
          </w:tcPr>
          <w:p w:rsidR="00101AA4" w:rsidRPr="00C411F4" w:rsidRDefault="00101AA4" w:rsidP="003F011C">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259374,9</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sz w:val="28"/>
                <w:szCs w:val="28"/>
                <w:lang w:val="ky-KG" w:eastAsia="en-US"/>
              </w:rPr>
              <w:t>Физика</w:t>
            </w:r>
            <w:r>
              <w:rPr>
                <w:rFonts w:ascii="Times New Roman" w:hAnsi="Times New Roman"/>
                <w:sz w:val="28"/>
                <w:szCs w:val="28"/>
                <w:lang w:val="ky-KG" w:eastAsia="en-US"/>
              </w:rPr>
              <w:t>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106,2</w:t>
            </w:r>
          </w:p>
        </w:tc>
        <w:tc>
          <w:tcPr>
            <w:tcW w:w="1530" w:type="dxa"/>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101,5</w:t>
            </w:r>
          </w:p>
        </w:tc>
        <w:tc>
          <w:tcPr>
            <w:tcW w:w="1499" w:type="dxa"/>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102,2</w:t>
            </w:r>
          </w:p>
        </w:tc>
        <w:tc>
          <w:tcPr>
            <w:tcW w:w="1159"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100,6</w:t>
            </w:r>
          </w:p>
        </w:tc>
        <w:tc>
          <w:tcPr>
            <w:tcW w:w="1134"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101,6</w:t>
            </w:r>
          </w:p>
        </w:tc>
        <w:tc>
          <w:tcPr>
            <w:tcW w:w="1276"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102,3</w:t>
            </w:r>
          </w:p>
        </w:tc>
        <w:tc>
          <w:tcPr>
            <w:tcW w:w="1276" w:type="dxa"/>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102,7</w:t>
            </w:r>
          </w:p>
        </w:tc>
        <w:tc>
          <w:tcPr>
            <w:tcW w:w="1418"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103,1</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94,8</w:t>
            </w:r>
          </w:p>
        </w:tc>
        <w:tc>
          <w:tcPr>
            <w:tcW w:w="1530" w:type="dxa"/>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103,1</w:t>
            </w:r>
          </w:p>
        </w:tc>
        <w:tc>
          <w:tcPr>
            <w:tcW w:w="1499" w:type="dxa"/>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105,4</w:t>
            </w:r>
          </w:p>
        </w:tc>
        <w:tc>
          <w:tcPr>
            <w:tcW w:w="1159"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107,1</w:t>
            </w:r>
          </w:p>
        </w:tc>
        <w:tc>
          <w:tcPr>
            <w:tcW w:w="1134"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106,1</w:t>
            </w:r>
          </w:p>
        </w:tc>
        <w:tc>
          <w:tcPr>
            <w:tcW w:w="1276"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105,3</w:t>
            </w:r>
          </w:p>
        </w:tc>
        <w:tc>
          <w:tcPr>
            <w:tcW w:w="1276" w:type="dxa"/>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105,0</w:t>
            </w:r>
          </w:p>
        </w:tc>
        <w:tc>
          <w:tcPr>
            <w:tcW w:w="1418"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105,0</w:t>
            </w:r>
          </w:p>
        </w:tc>
      </w:tr>
      <w:tr w:rsidR="00101AA4" w:rsidRPr="00142317" w:rsidTr="00101AA4">
        <w:trPr>
          <w:trHeight w:val="295"/>
        </w:trPr>
        <w:tc>
          <w:tcPr>
            <w:tcW w:w="4503" w:type="dxa"/>
            <w:noWrap/>
            <w:vAlign w:val="center"/>
          </w:tcPr>
          <w:p w:rsidR="00101AA4" w:rsidRPr="008401EA" w:rsidRDefault="00101AA4" w:rsidP="003302E2">
            <w:pPr>
              <w:spacing w:after="0" w:line="240" w:lineRule="auto"/>
              <w:ind w:firstLineChars="132" w:firstLine="371"/>
              <w:jc w:val="both"/>
              <w:rPr>
                <w:rFonts w:ascii="Times New Roman" w:hAnsi="Times New Roman"/>
                <w:b/>
                <w:color w:val="000000"/>
                <w:sz w:val="28"/>
                <w:szCs w:val="28"/>
                <w:lang w:val="ky-KG"/>
              </w:rPr>
            </w:pPr>
            <w:r w:rsidRPr="008401EA">
              <w:rPr>
                <w:rFonts w:ascii="Times New Roman" w:hAnsi="Times New Roman"/>
                <w:b/>
                <w:sz w:val="28"/>
                <w:szCs w:val="28"/>
                <w:lang w:val="ky-KG"/>
              </w:rPr>
              <w:t xml:space="preserve">Өсүмдүк өстүрүү, </w:t>
            </w:r>
            <w:r w:rsidRPr="008401EA">
              <w:rPr>
                <w:rFonts w:ascii="Times New Roman" w:hAnsi="Times New Roman"/>
                <w:sz w:val="28"/>
                <w:szCs w:val="28"/>
                <w:lang w:val="ky-KG"/>
              </w:rPr>
              <w:t>млн сом</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b/>
                <w:sz w:val="28"/>
                <w:szCs w:val="28"/>
              </w:rPr>
            </w:pPr>
            <w:r>
              <w:rPr>
                <w:rFonts w:ascii="Times New Roman" w:hAnsi="Times New Roman"/>
                <w:b/>
                <w:sz w:val="28"/>
                <w:szCs w:val="28"/>
              </w:rPr>
              <w:t>99145,7</w:t>
            </w:r>
          </w:p>
        </w:tc>
        <w:tc>
          <w:tcPr>
            <w:tcW w:w="1530" w:type="dxa"/>
            <w:noWrap/>
            <w:vAlign w:val="bottom"/>
          </w:tcPr>
          <w:p w:rsidR="00101AA4" w:rsidRPr="00643049" w:rsidRDefault="00101AA4" w:rsidP="003F011C">
            <w:pPr>
              <w:spacing w:after="0" w:line="240" w:lineRule="auto"/>
              <w:contextualSpacing/>
              <w:jc w:val="center"/>
              <w:rPr>
                <w:rFonts w:ascii="Times New Roman" w:hAnsi="Times New Roman"/>
                <w:b/>
                <w:sz w:val="28"/>
                <w:szCs w:val="28"/>
              </w:rPr>
            </w:pPr>
            <w:r w:rsidRPr="00643049">
              <w:rPr>
                <w:rFonts w:ascii="Times New Roman" w:hAnsi="Times New Roman"/>
                <w:b/>
                <w:sz w:val="28"/>
                <w:szCs w:val="28"/>
              </w:rPr>
              <w:t>102261,2</w:t>
            </w:r>
          </w:p>
        </w:tc>
        <w:tc>
          <w:tcPr>
            <w:tcW w:w="1499" w:type="dxa"/>
            <w:noWrap/>
            <w:vAlign w:val="bottom"/>
          </w:tcPr>
          <w:p w:rsidR="00101AA4" w:rsidRPr="00643049" w:rsidRDefault="00101AA4" w:rsidP="003F011C">
            <w:pPr>
              <w:spacing w:after="0" w:line="240" w:lineRule="auto"/>
              <w:contextualSpacing/>
              <w:jc w:val="center"/>
              <w:rPr>
                <w:rFonts w:ascii="Times New Roman" w:hAnsi="Times New Roman"/>
                <w:b/>
                <w:sz w:val="28"/>
                <w:szCs w:val="28"/>
              </w:rPr>
            </w:pPr>
            <w:r w:rsidRPr="00643049">
              <w:rPr>
                <w:rFonts w:ascii="Times New Roman" w:hAnsi="Times New Roman"/>
                <w:b/>
                <w:sz w:val="28"/>
                <w:szCs w:val="28"/>
              </w:rPr>
              <w:t>107535,5</w:t>
            </w:r>
          </w:p>
        </w:tc>
        <w:tc>
          <w:tcPr>
            <w:tcW w:w="1159" w:type="dxa"/>
            <w:vAlign w:val="bottom"/>
          </w:tcPr>
          <w:p w:rsidR="00101AA4" w:rsidRPr="00643049"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407,6</w:t>
            </w:r>
          </w:p>
        </w:tc>
        <w:tc>
          <w:tcPr>
            <w:tcW w:w="1134" w:type="dxa"/>
            <w:vAlign w:val="bottom"/>
          </w:tcPr>
          <w:p w:rsidR="00101AA4" w:rsidRPr="00643049"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8453,0</w:t>
            </w:r>
          </w:p>
        </w:tc>
        <w:tc>
          <w:tcPr>
            <w:tcW w:w="1276" w:type="dxa"/>
            <w:vAlign w:val="bottom"/>
          </w:tcPr>
          <w:p w:rsidR="00101AA4" w:rsidRPr="00643049"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93611,5</w:t>
            </w:r>
          </w:p>
        </w:tc>
        <w:tc>
          <w:tcPr>
            <w:tcW w:w="1276" w:type="dxa"/>
            <w:noWrap/>
            <w:vAlign w:val="bottom"/>
          </w:tcPr>
          <w:p w:rsidR="00101AA4" w:rsidRPr="00643049" w:rsidRDefault="00101AA4" w:rsidP="003F011C">
            <w:pPr>
              <w:spacing w:after="0" w:line="240" w:lineRule="auto"/>
              <w:contextualSpacing/>
              <w:jc w:val="center"/>
              <w:rPr>
                <w:rFonts w:ascii="Times New Roman" w:hAnsi="Times New Roman"/>
                <w:b/>
                <w:sz w:val="28"/>
                <w:szCs w:val="28"/>
              </w:rPr>
            </w:pPr>
            <w:r w:rsidRPr="00643049">
              <w:rPr>
                <w:rFonts w:ascii="Times New Roman" w:hAnsi="Times New Roman"/>
                <w:b/>
                <w:sz w:val="28"/>
                <w:szCs w:val="28"/>
              </w:rPr>
              <w:t>114547,9</w:t>
            </w:r>
          </w:p>
        </w:tc>
        <w:tc>
          <w:tcPr>
            <w:tcW w:w="1418" w:type="dxa"/>
            <w:vAlign w:val="bottom"/>
          </w:tcPr>
          <w:p w:rsidR="00101AA4" w:rsidRPr="00643049" w:rsidRDefault="00101AA4" w:rsidP="003F011C">
            <w:pPr>
              <w:spacing w:after="0" w:line="240" w:lineRule="auto"/>
              <w:contextualSpacing/>
              <w:jc w:val="center"/>
              <w:rPr>
                <w:rFonts w:ascii="Times New Roman" w:hAnsi="Times New Roman"/>
                <w:b/>
                <w:sz w:val="28"/>
                <w:szCs w:val="28"/>
              </w:rPr>
            </w:pPr>
            <w:r w:rsidRPr="00643049">
              <w:rPr>
                <w:rFonts w:ascii="Times New Roman" w:hAnsi="Times New Roman"/>
                <w:b/>
                <w:sz w:val="28"/>
                <w:szCs w:val="28"/>
              </w:rPr>
              <w:t>123367,5</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110,1</w:t>
            </w:r>
          </w:p>
        </w:tc>
        <w:tc>
          <w:tcPr>
            <w:tcW w:w="1530"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100,7</w:t>
            </w:r>
          </w:p>
        </w:tc>
        <w:tc>
          <w:tcPr>
            <w:tcW w:w="1499"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101,7</w:t>
            </w:r>
          </w:p>
        </w:tc>
        <w:tc>
          <w:tcPr>
            <w:tcW w:w="1159"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100,4</w:t>
            </w:r>
          </w:p>
        </w:tc>
        <w:tc>
          <w:tcPr>
            <w:tcW w:w="1134"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101,7</w:t>
            </w:r>
          </w:p>
        </w:tc>
        <w:tc>
          <w:tcPr>
            <w:tcW w:w="1276"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102,4</w:t>
            </w:r>
          </w:p>
        </w:tc>
        <w:tc>
          <w:tcPr>
            <w:tcW w:w="1276"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102,5</w:t>
            </w:r>
          </w:p>
        </w:tc>
        <w:tc>
          <w:tcPr>
            <w:tcW w:w="141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103,7</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91,7</w:t>
            </w:r>
          </w:p>
        </w:tc>
        <w:tc>
          <w:tcPr>
            <w:tcW w:w="1530"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102,5</w:t>
            </w:r>
          </w:p>
        </w:tc>
        <w:tc>
          <w:tcPr>
            <w:tcW w:w="1499"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103,4</w:t>
            </w:r>
          </w:p>
        </w:tc>
        <w:tc>
          <w:tcPr>
            <w:tcW w:w="1159"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107,3</w:t>
            </w:r>
          </w:p>
        </w:tc>
        <w:tc>
          <w:tcPr>
            <w:tcW w:w="1134"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112,0</w:t>
            </w:r>
          </w:p>
        </w:tc>
        <w:tc>
          <w:tcPr>
            <w:tcW w:w="1276"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105,8</w:t>
            </w:r>
          </w:p>
        </w:tc>
        <w:tc>
          <w:tcPr>
            <w:tcW w:w="1276"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104,0</w:t>
            </w:r>
          </w:p>
        </w:tc>
        <w:tc>
          <w:tcPr>
            <w:tcW w:w="141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103,8</w:t>
            </w:r>
          </w:p>
        </w:tc>
      </w:tr>
      <w:tr w:rsidR="00101AA4" w:rsidRPr="00142317" w:rsidTr="00101AA4">
        <w:trPr>
          <w:trHeight w:val="295"/>
        </w:trPr>
        <w:tc>
          <w:tcPr>
            <w:tcW w:w="4503" w:type="dxa"/>
            <w:noWrap/>
            <w:vAlign w:val="center"/>
          </w:tcPr>
          <w:p w:rsidR="00101AA4" w:rsidRPr="008401EA" w:rsidRDefault="00101AA4" w:rsidP="003F011C">
            <w:pPr>
              <w:spacing w:after="0" w:line="240" w:lineRule="auto"/>
              <w:jc w:val="both"/>
              <w:rPr>
                <w:rFonts w:ascii="Times New Roman" w:hAnsi="Times New Roman"/>
                <w:color w:val="000000"/>
                <w:sz w:val="28"/>
                <w:szCs w:val="28"/>
                <w:lang w:val="ky-KG"/>
              </w:rPr>
            </w:pPr>
            <w:r w:rsidRPr="008401EA">
              <w:rPr>
                <w:rFonts w:ascii="Times New Roman" w:hAnsi="Times New Roman"/>
                <w:sz w:val="28"/>
                <w:szCs w:val="28"/>
                <w:lang w:val="ky-KG"/>
              </w:rPr>
              <w:t>Анын ичинде:</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p>
        </w:tc>
        <w:tc>
          <w:tcPr>
            <w:tcW w:w="153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p>
        </w:tc>
        <w:tc>
          <w:tcPr>
            <w:tcW w:w="1499"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p>
        </w:tc>
        <w:tc>
          <w:tcPr>
            <w:tcW w:w="1159" w:type="dxa"/>
            <w:vAlign w:val="center"/>
          </w:tcPr>
          <w:p w:rsidR="00101AA4" w:rsidRPr="00142317" w:rsidRDefault="00101AA4" w:rsidP="003F011C">
            <w:pPr>
              <w:spacing w:after="0" w:line="240" w:lineRule="auto"/>
              <w:contextualSpacing/>
              <w:jc w:val="center"/>
              <w:rPr>
                <w:rFonts w:ascii="Times New Roman" w:hAnsi="Times New Roman"/>
                <w:sz w:val="28"/>
                <w:szCs w:val="28"/>
              </w:rPr>
            </w:pPr>
          </w:p>
        </w:tc>
        <w:tc>
          <w:tcPr>
            <w:tcW w:w="1134" w:type="dxa"/>
            <w:vAlign w:val="center"/>
          </w:tcPr>
          <w:p w:rsidR="00101AA4" w:rsidRPr="00142317" w:rsidRDefault="00101AA4" w:rsidP="003F011C">
            <w:pPr>
              <w:spacing w:after="0" w:line="240" w:lineRule="auto"/>
              <w:contextualSpacing/>
              <w:jc w:val="center"/>
              <w:rPr>
                <w:rFonts w:ascii="Times New Roman" w:hAnsi="Times New Roman"/>
                <w:sz w:val="28"/>
                <w:szCs w:val="28"/>
              </w:rPr>
            </w:pPr>
          </w:p>
        </w:tc>
        <w:tc>
          <w:tcPr>
            <w:tcW w:w="1276" w:type="dxa"/>
            <w:vAlign w:val="center"/>
          </w:tcPr>
          <w:p w:rsidR="00101AA4" w:rsidRPr="00142317" w:rsidRDefault="00101AA4" w:rsidP="003F011C">
            <w:pPr>
              <w:spacing w:after="0" w:line="240" w:lineRule="auto"/>
              <w:contextualSpacing/>
              <w:jc w:val="center"/>
              <w:rPr>
                <w:rFonts w:ascii="Times New Roman" w:hAnsi="Times New Roman"/>
                <w:sz w:val="28"/>
                <w:szCs w:val="28"/>
              </w:rPr>
            </w:pPr>
          </w:p>
        </w:tc>
        <w:tc>
          <w:tcPr>
            <w:tcW w:w="1276"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p>
        </w:tc>
        <w:tc>
          <w:tcPr>
            <w:tcW w:w="1418" w:type="dxa"/>
            <w:vAlign w:val="center"/>
          </w:tcPr>
          <w:p w:rsidR="00101AA4" w:rsidRPr="00142317" w:rsidRDefault="00101AA4" w:rsidP="003F011C">
            <w:pPr>
              <w:spacing w:after="0" w:line="240" w:lineRule="auto"/>
              <w:contextualSpacing/>
              <w:jc w:val="center"/>
              <w:rPr>
                <w:rFonts w:ascii="Times New Roman" w:hAnsi="Times New Roman"/>
                <w:sz w:val="28"/>
                <w:szCs w:val="28"/>
              </w:rPr>
            </w:pPr>
          </w:p>
        </w:tc>
      </w:tr>
      <w:tr w:rsidR="00101AA4" w:rsidRPr="00142317" w:rsidTr="00101AA4">
        <w:trPr>
          <w:trHeight w:val="295"/>
        </w:trPr>
        <w:tc>
          <w:tcPr>
            <w:tcW w:w="4503" w:type="dxa"/>
            <w:noWrap/>
            <w:vAlign w:val="center"/>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sz w:val="28"/>
                <w:szCs w:val="28"/>
                <w:lang w:val="ky-KG" w:eastAsia="en-US"/>
              </w:rPr>
              <w:lastRenderedPageBreak/>
              <w:t>Дан өсүмдүктөрү (жеткире иштеп чыккандан кийинки салмагында), млн сом</w:t>
            </w:r>
          </w:p>
        </w:tc>
        <w:tc>
          <w:tcPr>
            <w:tcW w:w="1800" w:type="dxa"/>
            <w:noWrap/>
            <w:vAlign w:val="center"/>
          </w:tcPr>
          <w:p w:rsidR="00101AA4" w:rsidRPr="00142317" w:rsidRDefault="00101AA4" w:rsidP="003F011C">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26990,9</w:t>
            </w:r>
          </w:p>
        </w:tc>
        <w:tc>
          <w:tcPr>
            <w:tcW w:w="1530"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23270,7</w:t>
            </w:r>
          </w:p>
        </w:tc>
        <w:tc>
          <w:tcPr>
            <w:tcW w:w="1499"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24080,1</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25506,5</w:t>
            </w:r>
          </w:p>
        </w:tc>
        <w:tc>
          <w:tcPr>
            <w:tcW w:w="141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26372,7</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142317" w:rsidRDefault="00101AA4" w:rsidP="003F011C">
            <w:pPr>
              <w:spacing w:after="0" w:line="240" w:lineRule="auto"/>
              <w:ind w:right="57"/>
              <w:contextualSpacing/>
              <w:jc w:val="center"/>
              <w:rPr>
                <w:rFonts w:ascii="Times New Roman" w:hAnsi="Times New Roman"/>
                <w:sz w:val="28"/>
                <w:szCs w:val="28"/>
              </w:rPr>
            </w:pPr>
            <w:r>
              <w:rPr>
                <w:rFonts w:ascii="Times New Roman" w:hAnsi="Times New Roman"/>
                <w:sz w:val="28"/>
                <w:szCs w:val="28"/>
              </w:rPr>
              <w:t>121,2</w:t>
            </w:r>
          </w:p>
        </w:tc>
        <w:tc>
          <w:tcPr>
            <w:tcW w:w="1530"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87,9</w:t>
            </w:r>
          </w:p>
        </w:tc>
        <w:tc>
          <w:tcPr>
            <w:tcW w:w="1499"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101,8</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100,9</w:t>
            </w:r>
          </w:p>
        </w:tc>
        <w:tc>
          <w:tcPr>
            <w:tcW w:w="141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100,0</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142317" w:rsidRDefault="00101AA4" w:rsidP="003F011C">
            <w:pPr>
              <w:spacing w:after="0" w:line="240" w:lineRule="auto"/>
              <w:ind w:right="57"/>
              <w:contextualSpacing/>
              <w:jc w:val="center"/>
              <w:rPr>
                <w:rFonts w:ascii="Times New Roman" w:hAnsi="Times New Roman"/>
                <w:sz w:val="28"/>
                <w:szCs w:val="28"/>
              </w:rPr>
            </w:pPr>
            <w:r>
              <w:rPr>
                <w:rFonts w:ascii="Times New Roman" w:hAnsi="Times New Roman"/>
                <w:sz w:val="28"/>
                <w:szCs w:val="28"/>
              </w:rPr>
              <w:t>84,6</w:t>
            </w:r>
          </w:p>
        </w:tc>
        <w:tc>
          <w:tcPr>
            <w:tcW w:w="1530"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98,1</w:t>
            </w:r>
          </w:p>
        </w:tc>
        <w:tc>
          <w:tcPr>
            <w:tcW w:w="1499"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101,6</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105,0</w:t>
            </w:r>
          </w:p>
        </w:tc>
        <w:tc>
          <w:tcPr>
            <w:tcW w:w="141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103,3</w:t>
            </w:r>
          </w:p>
        </w:tc>
      </w:tr>
      <w:tr w:rsidR="00101AA4" w:rsidRPr="00142317" w:rsidTr="00101AA4">
        <w:trPr>
          <w:trHeight w:val="295"/>
        </w:trPr>
        <w:tc>
          <w:tcPr>
            <w:tcW w:w="4503" w:type="dxa"/>
            <w:noWrap/>
          </w:tcPr>
          <w:p w:rsidR="00101AA4" w:rsidRPr="008401EA" w:rsidRDefault="00101AA4" w:rsidP="003F011C">
            <w:pPr>
              <w:spacing w:after="0" w:line="240" w:lineRule="auto"/>
              <w:jc w:val="both"/>
              <w:rPr>
                <w:rFonts w:ascii="Times New Roman" w:hAnsi="Times New Roman"/>
                <w:sz w:val="28"/>
                <w:szCs w:val="28"/>
                <w:lang w:val="ky-KG"/>
              </w:rPr>
            </w:pPr>
            <w:r>
              <w:rPr>
                <w:rFonts w:ascii="Times New Roman" w:hAnsi="Times New Roman"/>
                <w:sz w:val="28"/>
                <w:szCs w:val="28"/>
                <w:lang w:val="ky-KG" w:eastAsia="en-US"/>
              </w:rPr>
              <w:t>Дүң жыйноо</w:t>
            </w:r>
            <w:r w:rsidRPr="008401EA">
              <w:rPr>
                <w:rFonts w:ascii="Times New Roman" w:hAnsi="Times New Roman"/>
                <w:sz w:val="28"/>
                <w:szCs w:val="28"/>
                <w:lang w:val="ky-KG"/>
              </w:rPr>
              <w:t xml:space="preserve"> (жеткире иштеп чыккандан кийинки салмагында), миң т</w:t>
            </w:r>
          </w:p>
        </w:tc>
        <w:tc>
          <w:tcPr>
            <w:tcW w:w="1800" w:type="dxa"/>
            <w:noWrap/>
            <w:vAlign w:val="center"/>
          </w:tcPr>
          <w:p w:rsidR="00101AA4" w:rsidRPr="00142317" w:rsidRDefault="00101AA4" w:rsidP="003F011C">
            <w:pPr>
              <w:spacing w:after="0" w:line="240" w:lineRule="auto"/>
              <w:ind w:right="57"/>
              <w:contextualSpacing/>
              <w:jc w:val="center"/>
              <w:rPr>
                <w:rFonts w:ascii="Times New Roman" w:hAnsi="Times New Roman"/>
                <w:sz w:val="28"/>
                <w:szCs w:val="28"/>
              </w:rPr>
            </w:pPr>
            <w:r>
              <w:rPr>
                <w:rFonts w:ascii="Times New Roman" w:hAnsi="Times New Roman"/>
                <w:sz w:val="28"/>
                <w:szCs w:val="28"/>
              </w:rPr>
              <w:t>1723,1</w:t>
            </w:r>
          </w:p>
        </w:tc>
        <w:tc>
          <w:tcPr>
            <w:tcW w:w="1530" w:type="dxa"/>
            <w:noWrap/>
            <w:vAlign w:val="center"/>
          </w:tcPr>
          <w:p w:rsidR="00101AA4" w:rsidRPr="00CA3212"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1625,8</w:t>
            </w:r>
          </w:p>
        </w:tc>
        <w:tc>
          <w:tcPr>
            <w:tcW w:w="1499" w:type="dxa"/>
            <w:noWrap/>
            <w:vAlign w:val="center"/>
          </w:tcPr>
          <w:p w:rsidR="00101AA4" w:rsidRPr="00643049" w:rsidRDefault="00101AA4" w:rsidP="003F011C">
            <w:pPr>
              <w:spacing w:after="0" w:line="240" w:lineRule="auto"/>
              <w:jc w:val="center"/>
              <w:rPr>
                <w:rFonts w:ascii="Times New Roman" w:hAnsi="Times New Roman"/>
                <w:sz w:val="28"/>
                <w:szCs w:val="28"/>
              </w:rPr>
            </w:pPr>
            <w:r w:rsidRPr="00643049">
              <w:rPr>
                <w:rFonts w:ascii="Times New Roman" w:hAnsi="Times New Roman"/>
                <w:sz w:val="28"/>
                <w:szCs w:val="28"/>
              </w:rPr>
              <w:t>1655,1</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1669,3</w:t>
            </w:r>
          </w:p>
        </w:tc>
        <w:tc>
          <w:tcPr>
            <w:tcW w:w="141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1670,0</w:t>
            </w:r>
          </w:p>
        </w:tc>
      </w:tr>
      <w:tr w:rsidR="00101AA4" w:rsidRPr="00142317" w:rsidTr="00101AA4">
        <w:trPr>
          <w:trHeight w:val="295"/>
        </w:trPr>
        <w:tc>
          <w:tcPr>
            <w:tcW w:w="4503" w:type="dxa"/>
            <w:noWrap/>
          </w:tcPr>
          <w:p w:rsidR="00101AA4" w:rsidRPr="008401EA" w:rsidRDefault="00101AA4" w:rsidP="003F011C">
            <w:pPr>
              <w:spacing w:after="0" w:line="240" w:lineRule="auto"/>
              <w:jc w:val="both"/>
              <w:rPr>
                <w:rFonts w:ascii="Times New Roman" w:hAnsi="Times New Roman"/>
                <w:i/>
                <w:color w:val="000000"/>
                <w:sz w:val="28"/>
                <w:szCs w:val="28"/>
                <w:highlight w:val="yellow"/>
                <w:lang w:val="ky-KG"/>
              </w:rPr>
            </w:pPr>
            <w:r w:rsidRPr="008401EA">
              <w:rPr>
                <w:rFonts w:ascii="Times New Roman" w:hAnsi="Times New Roman"/>
                <w:sz w:val="28"/>
                <w:szCs w:val="28"/>
                <w:lang w:val="ky-KG"/>
              </w:rPr>
              <w:t>Анын ичинде</w:t>
            </w:r>
            <w:r w:rsidRPr="008401EA">
              <w:rPr>
                <w:rFonts w:ascii="Times New Roman" w:hAnsi="Times New Roman"/>
                <w:i/>
                <w:sz w:val="28"/>
                <w:szCs w:val="28"/>
                <w:lang w:val="ky-KG"/>
              </w:rPr>
              <w:t>:</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p>
        </w:tc>
        <w:tc>
          <w:tcPr>
            <w:tcW w:w="1530" w:type="dxa"/>
            <w:noWrap/>
            <w:vAlign w:val="center"/>
          </w:tcPr>
          <w:p w:rsidR="00101AA4" w:rsidRPr="00142317" w:rsidRDefault="00101AA4" w:rsidP="003F011C">
            <w:pPr>
              <w:pStyle w:val="ad"/>
              <w:contextualSpacing/>
              <w:jc w:val="center"/>
              <w:rPr>
                <w:rFonts w:ascii="Times New Roman" w:hAnsi="Times New Roman"/>
                <w:sz w:val="28"/>
                <w:szCs w:val="28"/>
              </w:rPr>
            </w:pPr>
          </w:p>
        </w:tc>
        <w:tc>
          <w:tcPr>
            <w:tcW w:w="1499" w:type="dxa"/>
            <w:noWrap/>
            <w:vAlign w:val="center"/>
          </w:tcPr>
          <w:p w:rsidR="00101AA4" w:rsidRPr="00142317" w:rsidRDefault="00101AA4" w:rsidP="003F011C">
            <w:pPr>
              <w:pStyle w:val="ad"/>
              <w:contextualSpacing/>
              <w:jc w:val="center"/>
              <w:rPr>
                <w:rFonts w:ascii="Times New Roman" w:hAnsi="Times New Roman"/>
                <w:sz w:val="28"/>
                <w:szCs w:val="28"/>
              </w:rPr>
            </w:pPr>
          </w:p>
        </w:tc>
        <w:tc>
          <w:tcPr>
            <w:tcW w:w="1159" w:type="dxa"/>
            <w:vAlign w:val="center"/>
          </w:tcPr>
          <w:p w:rsidR="00101AA4" w:rsidRPr="00142317" w:rsidRDefault="00101AA4" w:rsidP="003F011C">
            <w:pPr>
              <w:pStyle w:val="ad"/>
              <w:contextualSpacing/>
              <w:jc w:val="center"/>
              <w:rPr>
                <w:rFonts w:ascii="Times New Roman" w:hAnsi="Times New Roman"/>
                <w:sz w:val="28"/>
                <w:szCs w:val="28"/>
              </w:rPr>
            </w:pPr>
          </w:p>
        </w:tc>
        <w:tc>
          <w:tcPr>
            <w:tcW w:w="1134" w:type="dxa"/>
            <w:vAlign w:val="center"/>
          </w:tcPr>
          <w:p w:rsidR="00101AA4" w:rsidRPr="00142317" w:rsidRDefault="00101AA4" w:rsidP="003F011C">
            <w:pPr>
              <w:pStyle w:val="ad"/>
              <w:contextualSpacing/>
              <w:jc w:val="center"/>
              <w:rPr>
                <w:rFonts w:ascii="Times New Roman" w:hAnsi="Times New Roman"/>
                <w:sz w:val="28"/>
                <w:szCs w:val="28"/>
              </w:rPr>
            </w:pPr>
          </w:p>
        </w:tc>
        <w:tc>
          <w:tcPr>
            <w:tcW w:w="1276" w:type="dxa"/>
            <w:vAlign w:val="center"/>
          </w:tcPr>
          <w:p w:rsidR="00101AA4" w:rsidRPr="00142317" w:rsidRDefault="00101AA4" w:rsidP="003F011C">
            <w:pPr>
              <w:pStyle w:val="ad"/>
              <w:contextualSpacing/>
              <w:jc w:val="center"/>
              <w:rPr>
                <w:rFonts w:ascii="Times New Roman" w:hAnsi="Times New Roman"/>
                <w:sz w:val="28"/>
                <w:szCs w:val="28"/>
              </w:rPr>
            </w:pPr>
          </w:p>
        </w:tc>
        <w:tc>
          <w:tcPr>
            <w:tcW w:w="1276"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p>
        </w:tc>
        <w:tc>
          <w:tcPr>
            <w:tcW w:w="1418" w:type="dxa"/>
            <w:vAlign w:val="center"/>
          </w:tcPr>
          <w:p w:rsidR="00101AA4" w:rsidRPr="00142317" w:rsidRDefault="00101AA4" w:rsidP="003F011C">
            <w:pPr>
              <w:spacing w:after="0" w:line="240" w:lineRule="auto"/>
              <w:contextualSpacing/>
              <w:jc w:val="center"/>
              <w:rPr>
                <w:rFonts w:ascii="Times New Roman" w:hAnsi="Times New Roman"/>
                <w:sz w:val="28"/>
                <w:szCs w:val="28"/>
              </w:rPr>
            </w:pPr>
          </w:p>
        </w:tc>
      </w:tr>
      <w:tr w:rsidR="00101AA4" w:rsidRPr="00142317" w:rsidTr="00101AA4">
        <w:trPr>
          <w:trHeight w:val="392"/>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sz w:val="28"/>
                <w:szCs w:val="28"/>
                <w:lang w:val="ky-KG" w:eastAsia="en-US"/>
              </w:rPr>
              <w:t>Кант кызылчасы (фабрикалык), млн сом</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587,1</w:t>
            </w:r>
          </w:p>
        </w:tc>
        <w:tc>
          <w:tcPr>
            <w:tcW w:w="1530"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1112,2</w:t>
            </w:r>
          </w:p>
        </w:tc>
        <w:tc>
          <w:tcPr>
            <w:tcW w:w="1499"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1231,8</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1480,1</w:t>
            </w:r>
          </w:p>
        </w:tc>
        <w:tc>
          <w:tcPr>
            <w:tcW w:w="141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1624,0</w:t>
            </w:r>
          </w:p>
        </w:tc>
      </w:tr>
      <w:tr w:rsidR="00101AA4" w:rsidRPr="00142317" w:rsidTr="00101AA4">
        <w:trPr>
          <w:trHeight w:val="392"/>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105,5</w:t>
            </w:r>
          </w:p>
        </w:tc>
        <w:tc>
          <w:tcPr>
            <w:tcW w:w="1530"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192,574</w:t>
            </w:r>
          </w:p>
        </w:tc>
        <w:tc>
          <w:tcPr>
            <w:tcW w:w="1499"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113,2</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118,8</w:t>
            </w:r>
          </w:p>
        </w:tc>
        <w:tc>
          <w:tcPr>
            <w:tcW w:w="141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105,4</w:t>
            </w:r>
          </w:p>
        </w:tc>
      </w:tr>
      <w:tr w:rsidR="00101AA4" w:rsidRPr="00142317" w:rsidTr="00101AA4">
        <w:trPr>
          <w:trHeight w:val="392"/>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110,5</w:t>
            </w:r>
          </w:p>
        </w:tc>
        <w:tc>
          <w:tcPr>
            <w:tcW w:w="1530"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98,4</w:t>
            </w:r>
          </w:p>
        </w:tc>
        <w:tc>
          <w:tcPr>
            <w:tcW w:w="1499"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97,9</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101,1</w:t>
            </w:r>
          </w:p>
        </w:tc>
        <w:tc>
          <w:tcPr>
            <w:tcW w:w="141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104,1</w:t>
            </w:r>
          </w:p>
        </w:tc>
      </w:tr>
      <w:tr w:rsidR="00101AA4" w:rsidRPr="00142317" w:rsidTr="00101AA4">
        <w:trPr>
          <w:trHeight w:val="392"/>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Дүң жыйноо</w:t>
            </w:r>
            <w:r w:rsidRPr="008401EA">
              <w:rPr>
                <w:rFonts w:ascii="Times New Roman" w:hAnsi="Times New Roman"/>
                <w:sz w:val="28"/>
                <w:szCs w:val="28"/>
                <w:lang w:val="ky-KG" w:eastAsia="en-US"/>
              </w:rPr>
              <w:t xml:space="preserve"> (жеткире иштеп чыккандан кийинки салмагында), миң т</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183,2</w:t>
            </w:r>
          </w:p>
        </w:tc>
        <w:tc>
          <w:tcPr>
            <w:tcW w:w="1530"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352,9</w:t>
            </w:r>
          </w:p>
        </w:tc>
        <w:tc>
          <w:tcPr>
            <w:tcW w:w="1499"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399,3</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474,5</w:t>
            </w:r>
          </w:p>
        </w:tc>
        <w:tc>
          <w:tcPr>
            <w:tcW w:w="141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500,0</w:t>
            </w:r>
          </w:p>
        </w:tc>
      </w:tr>
      <w:tr w:rsidR="00101AA4" w:rsidRPr="00142317" w:rsidTr="00101AA4">
        <w:trPr>
          <w:trHeight w:val="392"/>
        </w:trPr>
        <w:tc>
          <w:tcPr>
            <w:tcW w:w="4503" w:type="dxa"/>
            <w:noWrap/>
            <w:vAlign w:val="center"/>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Пахта (эсептик</w:t>
            </w:r>
            <w:r w:rsidRPr="008401EA">
              <w:rPr>
                <w:rFonts w:ascii="Times New Roman" w:hAnsi="Times New Roman"/>
                <w:sz w:val="28"/>
                <w:szCs w:val="28"/>
                <w:lang w:val="ky-KG" w:eastAsia="en-US"/>
              </w:rPr>
              <w:t xml:space="preserve"> салмагында), млн сом </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1716,3</w:t>
            </w:r>
          </w:p>
        </w:tc>
        <w:tc>
          <w:tcPr>
            <w:tcW w:w="1530"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2010,4</w:t>
            </w:r>
          </w:p>
        </w:tc>
        <w:tc>
          <w:tcPr>
            <w:tcW w:w="1499"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2091,3</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2376,3</w:t>
            </w:r>
          </w:p>
        </w:tc>
        <w:tc>
          <w:tcPr>
            <w:tcW w:w="141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2518,5</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lastRenderedPageBreak/>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64,0</w:t>
            </w:r>
          </w:p>
        </w:tc>
        <w:tc>
          <w:tcPr>
            <w:tcW w:w="1530"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121,7</w:t>
            </w:r>
          </w:p>
        </w:tc>
        <w:tc>
          <w:tcPr>
            <w:tcW w:w="1499"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105,6</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112,8</w:t>
            </w:r>
          </w:p>
        </w:tc>
        <w:tc>
          <w:tcPr>
            <w:tcW w:w="141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104,7</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112,7</w:t>
            </w:r>
          </w:p>
        </w:tc>
        <w:tc>
          <w:tcPr>
            <w:tcW w:w="1530"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96,2</w:t>
            </w:r>
          </w:p>
        </w:tc>
        <w:tc>
          <w:tcPr>
            <w:tcW w:w="1499"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98,5</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100,7</w:t>
            </w:r>
          </w:p>
        </w:tc>
        <w:tc>
          <w:tcPr>
            <w:tcW w:w="141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101,2</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Дүң жыйноо</w:t>
            </w:r>
            <w:r w:rsidRPr="008401EA">
              <w:rPr>
                <w:rFonts w:ascii="Times New Roman" w:hAnsi="Times New Roman"/>
                <w:sz w:val="28"/>
                <w:szCs w:val="28"/>
                <w:lang w:val="ky-KG" w:eastAsia="en-US"/>
              </w:rPr>
              <w:t xml:space="preserve"> (жеткире иштеп чыккандан кийинки салмагында), миң т</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44,1</w:t>
            </w:r>
          </w:p>
        </w:tc>
        <w:tc>
          <w:tcPr>
            <w:tcW w:w="1530"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53,7</w:t>
            </w:r>
          </w:p>
        </w:tc>
        <w:tc>
          <w:tcPr>
            <w:tcW w:w="1499"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56,7</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64,0</w:t>
            </w:r>
          </w:p>
        </w:tc>
        <w:tc>
          <w:tcPr>
            <w:tcW w:w="141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67,0</w:t>
            </w:r>
          </w:p>
        </w:tc>
      </w:tr>
      <w:tr w:rsidR="00101AA4" w:rsidRPr="00142317" w:rsidTr="00101AA4">
        <w:trPr>
          <w:trHeight w:val="295"/>
        </w:trPr>
        <w:tc>
          <w:tcPr>
            <w:tcW w:w="4503" w:type="dxa"/>
            <w:noWrap/>
            <w:vAlign w:val="center"/>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Тамеки (эсептик</w:t>
            </w:r>
            <w:r w:rsidRPr="008401EA">
              <w:rPr>
                <w:rFonts w:ascii="Times New Roman" w:hAnsi="Times New Roman"/>
                <w:sz w:val="28"/>
                <w:szCs w:val="28"/>
                <w:lang w:val="ky-KG" w:eastAsia="en-US"/>
              </w:rPr>
              <w:t xml:space="preserve"> салмагында), млн сом </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76,6</w:t>
            </w:r>
          </w:p>
        </w:tc>
        <w:tc>
          <w:tcPr>
            <w:tcW w:w="1530"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173,7</w:t>
            </w:r>
          </w:p>
        </w:tc>
        <w:tc>
          <w:tcPr>
            <w:tcW w:w="1499"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188,4</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205,6</w:t>
            </w:r>
          </w:p>
        </w:tc>
        <w:tc>
          <w:tcPr>
            <w:tcW w:w="141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232,6</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31,0</w:t>
            </w:r>
          </w:p>
        </w:tc>
        <w:tc>
          <w:tcPr>
            <w:tcW w:w="1530"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227,3</w:t>
            </w:r>
          </w:p>
        </w:tc>
        <w:tc>
          <w:tcPr>
            <w:tcW w:w="1499"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108,6</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108,5</w:t>
            </w:r>
          </w:p>
        </w:tc>
        <w:tc>
          <w:tcPr>
            <w:tcW w:w="141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111,1</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w:t>
            </w:r>
            <w:r>
              <w:rPr>
                <w:rFonts w:ascii="Times New Roman" w:hAnsi="Times New Roman"/>
                <w:sz w:val="28"/>
                <w:szCs w:val="28"/>
                <w:lang w:val="ky-KG" w:eastAsia="en-US"/>
              </w:rPr>
              <w:t xml:space="preserve">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110,7</w:t>
            </w:r>
          </w:p>
        </w:tc>
        <w:tc>
          <w:tcPr>
            <w:tcW w:w="1530"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99,8</w:t>
            </w:r>
          </w:p>
        </w:tc>
        <w:tc>
          <w:tcPr>
            <w:tcW w:w="1499"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99,9</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100,6</w:t>
            </w:r>
          </w:p>
        </w:tc>
        <w:tc>
          <w:tcPr>
            <w:tcW w:w="141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101,8</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Дүң жыйноо</w:t>
            </w:r>
            <w:r w:rsidRPr="008401EA">
              <w:rPr>
                <w:rFonts w:ascii="Times New Roman" w:hAnsi="Times New Roman"/>
                <w:sz w:val="28"/>
                <w:szCs w:val="28"/>
                <w:lang w:val="ky-KG" w:eastAsia="en-US"/>
              </w:rPr>
              <w:t>, миң т</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1,3</w:t>
            </w:r>
          </w:p>
        </w:tc>
        <w:tc>
          <w:tcPr>
            <w:tcW w:w="1530"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3,1</w:t>
            </w:r>
          </w:p>
        </w:tc>
        <w:tc>
          <w:tcPr>
            <w:tcW w:w="1499"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3,3</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3,6</w:t>
            </w:r>
          </w:p>
        </w:tc>
        <w:tc>
          <w:tcPr>
            <w:tcW w:w="141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4,0</w:t>
            </w:r>
          </w:p>
        </w:tc>
      </w:tr>
      <w:tr w:rsidR="00101AA4" w:rsidRPr="00142317" w:rsidTr="00101AA4">
        <w:trPr>
          <w:trHeight w:val="295"/>
        </w:trPr>
        <w:tc>
          <w:tcPr>
            <w:tcW w:w="4503" w:type="dxa"/>
            <w:noWrap/>
            <w:vAlign w:val="center"/>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sz w:val="28"/>
                <w:szCs w:val="28"/>
                <w:lang w:val="ky-KG" w:eastAsia="en-US"/>
              </w:rPr>
              <w:t>Май өсүмдүктөрү, млн сом</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1415,2</w:t>
            </w:r>
          </w:p>
        </w:tc>
        <w:tc>
          <w:tcPr>
            <w:tcW w:w="1530"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1371,5</w:t>
            </w:r>
          </w:p>
        </w:tc>
        <w:tc>
          <w:tcPr>
            <w:tcW w:w="1499"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1434,3</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1578,7</w:t>
            </w:r>
          </w:p>
        </w:tc>
        <w:tc>
          <w:tcPr>
            <w:tcW w:w="141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1766,8</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107,2</w:t>
            </w:r>
          </w:p>
        </w:tc>
        <w:tc>
          <w:tcPr>
            <w:tcW w:w="1530"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93,1</w:t>
            </w:r>
          </w:p>
        </w:tc>
        <w:tc>
          <w:tcPr>
            <w:tcW w:w="1499"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100,6</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108,9</w:t>
            </w:r>
          </w:p>
        </w:tc>
        <w:tc>
          <w:tcPr>
            <w:tcW w:w="141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110,0</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131,2</w:t>
            </w:r>
          </w:p>
        </w:tc>
        <w:tc>
          <w:tcPr>
            <w:tcW w:w="1530"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104,1</w:t>
            </w:r>
          </w:p>
        </w:tc>
        <w:tc>
          <w:tcPr>
            <w:tcW w:w="1499"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103,9</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101,1</w:t>
            </w:r>
          </w:p>
        </w:tc>
        <w:tc>
          <w:tcPr>
            <w:tcW w:w="141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101,7</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Дүң жыйноо</w:t>
            </w:r>
            <w:r w:rsidRPr="008401EA">
              <w:rPr>
                <w:rFonts w:ascii="Times New Roman" w:hAnsi="Times New Roman"/>
                <w:sz w:val="28"/>
                <w:szCs w:val="28"/>
                <w:lang w:val="ky-KG" w:eastAsia="en-US"/>
              </w:rPr>
              <w:t>, миң т</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49,0</w:t>
            </w:r>
          </w:p>
        </w:tc>
        <w:tc>
          <w:tcPr>
            <w:tcW w:w="1530"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45,6</w:t>
            </w:r>
          </w:p>
        </w:tc>
        <w:tc>
          <w:tcPr>
            <w:tcW w:w="1499"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45,9</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50,0</w:t>
            </w:r>
          </w:p>
        </w:tc>
        <w:tc>
          <w:tcPr>
            <w:tcW w:w="141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55,0</w:t>
            </w:r>
          </w:p>
        </w:tc>
      </w:tr>
      <w:tr w:rsidR="00101AA4" w:rsidRPr="00142317" w:rsidTr="00101AA4">
        <w:trPr>
          <w:trHeight w:val="295"/>
        </w:trPr>
        <w:tc>
          <w:tcPr>
            <w:tcW w:w="4503" w:type="dxa"/>
            <w:noWrap/>
            <w:vAlign w:val="center"/>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sz w:val="28"/>
                <w:szCs w:val="28"/>
                <w:lang w:val="ky-KG" w:eastAsia="en-US"/>
              </w:rPr>
              <w:lastRenderedPageBreak/>
              <w:t>Картошка, млн сом</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14737,8</w:t>
            </w:r>
          </w:p>
        </w:tc>
        <w:tc>
          <w:tcPr>
            <w:tcW w:w="1530"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16185,4</w:t>
            </w:r>
          </w:p>
        </w:tc>
        <w:tc>
          <w:tcPr>
            <w:tcW w:w="1499"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17648,6</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19432,2</w:t>
            </w:r>
          </w:p>
        </w:tc>
        <w:tc>
          <w:tcPr>
            <w:tcW w:w="1418" w:type="dxa"/>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21275,4</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107,2</w:t>
            </w:r>
          </w:p>
        </w:tc>
        <w:tc>
          <w:tcPr>
            <w:tcW w:w="1530"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101,1</w:t>
            </w:r>
          </w:p>
        </w:tc>
        <w:tc>
          <w:tcPr>
            <w:tcW w:w="1499"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100,9</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100,6</w:t>
            </w:r>
          </w:p>
        </w:tc>
        <w:tc>
          <w:tcPr>
            <w:tcW w:w="1418" w:type="dxa"/>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101,8</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w:t>
            </w:r>
            <w:r w:rsidRPr="008401EA">
              <w:rPr>
                <w:rFonts w:ascii="Times New Roman" w:hAnsi="Times New Roman"/>
                <w:sz w:val="28"/>
                <w:szCs w:val="28"/>
                <w:lang w:val="ky-KG" w:eastAsia="en-US"/>
              </w:rPr>
              <w:t xml:space="preserve"> инд</w:t>
            </w:r>
            <w:r>
              <w:rPr>
                <w:rFonts w:ascii="Times New Roman" w:hAnsi="Times New Roman"/>
                <w:sz w:val="28"/>
                <w:szCs w:val="28"/>
                <w:lang w:val="ky-KG" w:eastAsia="en-US"/>
              </w:rPr>
              <w:t>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60,0</w:t>
            </w:r>
          </w:p>
        </w:tc>
        <w:tc>
          <w:tcPr>
            <w:tcW w:w="1530"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108,6</w:t>
            </w:r>
          </w:p>
        </w:tc>
        <w:tc>
          <w:tcPr>
            <w:tcW w:w="1499"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108,1</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109,5</w:t>
            </w:r>
          </w:p>
        </w:tc>
        <w:tc>
          <w:tcPr>
            <w:tcW w:w="1418" w:type="dxa"/>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107,5</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Дүң жыйноо</w:t>
            </w:r>
            <w:r w:rsidRPr="008401EA">
              <w:rPr>
                <w:rFonts w:ascii="Times New Roman" w:hAnsi="Times New Roman"/>
                <w:sz w:val="28"/>
                <w:szCs w:val="28"/>
                <w:lang w:val="ky-KG" w:eastAsia="en-US"/>
              </w:rPr>
              <w:t xml:space="preserve"> (жеткире иштеп чыккандан кийинки салмагында), миң т</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1416,4</w:t>
            </w:r>
          </w:p>
        </w:tc>
        <w:tc>
          <w:tcPr>
            <w:tcW w:w="1530"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1432,2</w:t>
            </w:r>
          </w:p>
        </w:tc>
        <w:tc>
          <w:tcPr>
            <w:tcW w:w="1499"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1445,0</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1453,5</w:t>
            </w:r>
          </w:p>
        </w:tc>
        <w:tc>
          <w:tcPr>
            <w:tcW w:w="1418" w:type="dxa"/>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1480,0</w:t>
            </w:r>
          </w:p>
        </w:tc>
      </w:tr>
      <w:tr w:rsidR="00101AA4" w:rsidRPr="00142317" w:rsidTr="00101AA4">
        <w:trPr>
          <w:trHeight w:val="295"/>
        </w:trPr>
        <w:tc>
          <w:tcPr>
            <w:tcW w:w="4503" w:type="dxa"/>
            <w:noWrap/>
            <w:vAlign w:val="center"/>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sz w:val="28"/>
                <w:szCs w:val="28"/>
                <w:lang w:val="ky-KG" w:eastAsia="en-US"/>
              </w:rPr>
              <w:t>Жашылча, млн сом</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29275,6</w:t>
            </w:r>
          </w:p>
        </w:tc>
        <w:tc>
          <w:tcPr>
            <w:tcW w:w="1530"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30777,2</w:t>
            </w:r>
          </w:p>
        </w:tc>
        <w:tc>
          <w:tcPr>
            <w:tcW w:w="1499"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32757,2</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34232,9</w:t>
            </w:r>
          </w:p>
        </w:tc>
        <w:tc>
          <w:tcPr>
            <w:tcW w:w="1418" w:type="dxa"/>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37759,3</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115,6</w:t>
            </w:r>
          </w:p>
        </w:tc>
        <w:tc>
          <w:tcPr>
            <w:tcW w:w="1530"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101,2</w:t>
            </w:r>
          </w:p>
        </w:tc>
        <w:tc>
          <w:tcPr>
            <w:tcW w:w="1499"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102,6</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102,9</w:t>
            </w:r>
          </w:p>
        </w:tc>
        <w:tc>
          <w:tcPr>
            <w:tcW w:w="1418" w:type="dxa"/>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106,8</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121,8</w:t>
            </w:r>
          </w:p>
        </w:tc>
        <w:tc>
          <w:tcPr>
            <w:tcW w:w="1530"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103,9</w:t>
            </w:r>
          </w:p>
        </w:tc>
        <w:tc>
          <w:tcPr>
            <w:tcW w:w="1499"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103,8</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101,6</w:t>
            </w:r>
          </w:p>
        </w:tc>
        <w:tc>
          <w:tcPr>
            <w:tcW w:w="1418" w:type="dxa"/>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103,2</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Дүң жыйноо</w:t>
            </w:r>
            <w:r w:rsidRPr="008401EA">
              <w:rPr>
                <w:rFonts w:ascii="Times New Roman" w:hAnsi="Times New Roman"/>
                <w:sz w:val="28"/>
                <w:szCs w:val="28"/>
                <w:lang w:val="ky-KG" w:eastAsia="en-US"/>
              </w:rPr>
              <w:t>, миң т</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1052,1</w:t>
            </w:r>
          </w:p>
        </w:tc>
        <w:tc>
          <w:tcPr>
            <w:tcW w:w="1530"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1064,3</w:t>
            </w:r>
          </w:p>
        </w:tc>
        <w:tc>
          <w:tcPr>
            <w:tcW w:w="1499"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1091,6</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1123,2</w:t>
            </w:r>
          </w:p>
        </w:tc>
        <w:tc>
          <w:tcPr>
            <w:tcW w:w="1418" w:type="dxa"/>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1200,0</w:t>
            </w:r>
          </w:p>
        </w:tc>
      </w:tr>
      <w:tr w:rsidR="00101AA4" w:rsidRPr="00142317" w:rsidTr="00101AA4">
        <w:trPr>
          <w:trHeight w:val="295"/>
        </w:trPr>
        <w:tc>
          <w:tcPr>
            <w:tcW w:w="4503" w:type="dxa"/>
            <w:noWrap/>
            <w:vAlign w:val="center"/>
          </w:tcPr>
          <w:p w:rsidR="00101AA4" w:rsidRPr="008401EA" w:rsidRDefault="00101AA4" w:rsidP="003F011C">
            <w:pPr>
              <w:pStyle w:val="ad"/>
              <w:jc w:val="both"/>
              <w:rPr>
                <w:rFonts w:ascii="Times New Roman" w:hAnsi="Times New Roman"/>
                <w:sz w:val="28"/>
                <w:szCs w:val="28"/>
                <w:lang w:val="ky-KG" w:eastAsia="en-US"/>
              </w:rPr>
            </w:pPr>
            <w:r w:rsidRPr="00260247">
              <w:rPr>
                <w:rFonts w:ascii="Times New Roman" w:hAnsi="Times New Roman"/>
                <w:sz w:val="28"/>
                <w:szCs w:val="28"/>
                <w:lang w:val="ky-KG" w:eastAsia="en-US"/>
              </w:rPr>
              <w:t>Азык-түлүк бакчалары</w:t>
            </w:r>
            <w:r w:rsidRPr="008401EA">
              <w:rPr>
                <w:rFonts w:ascii="Times New Roman" w:hAnsi="Times New Roman"/>
                <w:sz w:val="28"/>
                <w:szCs w:val="28"/>
                <w:lang w:val="ky-KG" w:eastAsia="en-US"/>
              </w:rPr>
              <w:t xml:space="preserve">, млн сом </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2290,6</w:t>
            </w:r>
          </w:p>
        </w:tc>
        <w:tc>
          <w:tcPr>
            <w:tcW w:w="1530"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2249,5</w:t>
            </w:r>
          </w:p>
        </w:tc>
        <w:tc>
          <w:tcPr>
            <w:tcW w:w="1499"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2323,5</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2465,2</w:t>
            </w:r>
          </w:p>
        </w:tc>
        <w:tc>
          <w:tcPr>
            <w:tcW w:w="1418" w:type="dxa"/>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2540,8</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124,1</w:t>
            </w:r>
          </w:p>
        </w:tc>
        <w:tc>
          <w:tcPr>
            <w:tcW w:w="1530"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94,7</w:t>
            </w:r>
          </w:p>
        </w:tc>
        <w:tc>
          <w:tcPr>
            <w:tcW w:w="1499"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104,2</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103,1</w:t>
            </w:r>
          </w:p>
        </w:tc>
        <w:tc>
          <w:tcPr>
            <w:tcW w:w="1418" w:type="dxa"/>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100,8</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98,5</w:t>
            </w:r>
          </w:p>
        </w:tc>
        <w:tc>
          <w:tcPr>
            <w:tcW w:w="1530"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103,7</w:t>
            </w:r>
          </w:p>
        </w:tc>
        <w:tc>
          <w:tcPr>
            <w:tcW w:w="1499"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99,1</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102,9</w:t>
            </w:r>
          </w:p>
        </w:tc>
        <w:tc>
          <w:tcPr>
            <w:tcW w:w="1418" w:type="dxa"/>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102,3</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Дүң жыйноо</w:t>
            </w:r>
            <w:r w:rsidRPr="008401EA">
              <w:rPr>
                <w:rFonts w:ascii="Times New Roman" w:hAnsi="Times New Roman"/>
                <w:sz w:val="28"/>
                <w:szCs w:val="28"/>
                <w:lang w:val="ky-KG" w:eastAsia="en-US"/>
              </w:rPr>
              <w:t>, миң т</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248,6</w:t>
            </w:r>
          </w:p>
        </w:tc>
        <w:tc>
          <w:tcPr>
            <w:tcW w:w="1530"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235,4</w:t>
            </w:r>
          </w:p>
        </w:tc>
        <w:tc>
          <w:tcPr>
            <w:tcW w:w="1499"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245,3</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253,0</w:t>
            </w:r>
          </w:p>
        </w:tc>
        <w:tc>
          <w:tcPr>
            <w:tcW w:w="1418" w:type="dxa"/>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255,0</w:t>
            </w:r>
          </w:p>
        </w:tc>
      </w:tr>
      <w:tr w:rsidR="00101AA4" w:rsidRPr="00142317" w:rsidTr="00101AA4">
        <w:trPr>
          <w:trHeight w:val="295"/>
        </w:trPr>
        <w:tc>
          <w:tcPr>
            <w:tcW w:w="4503" w:type="dxa"/>
            <w:noWrap/>
            <w:vAlign w:val="center"/>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sz w:val="28"/>
                <w:szCs w:val="28"/>
                <w:lang w:val="ky-KG" w:eastAsia="en-US"/>
              </w:rPr>
              <w:lastRenderedPageBreak/>
              <w:t>Мөмө</w:t>
            </w:r>
            <w:r w:rsidR="004A7454">
              <w:rPr>
                <w:rFonts w:ascii="Times New Roman" w:hAnsi="Times New Roman"/>
                <w:sz w:val="28"/>
                <w:szCs w:val="28"/>
                <w:lang w:val="ky-KG" w:eastAsia="en-US"/>
              </w:rPr>
              <w:t>-</w:t>
            </w:r>
            <w:r w:rsidRPr="008401EA">
              <w:rPr>
                <w:rFonts w:ascii="Times New Roman" w:hAnsi="Times New Roman"/>
                <w:sz w:val="28"/>
                <w:szCs w:val="28"/>
                <w:lang w:val="ky-KG" w:eastAsia="en-US"/>
              </w:rPr>
              <w:t>жемиштер, млн сом</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8006,3</w:t>
            </w:r>
          </w:p>
        </w:tc>
        <w:tc>
          <w:tcPr>
            <w:tcW w:w="1530"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9718,1</w:t>
            </w:r>
          </w:p>
        </w:tc>
        <w:tc>
          <w:tcPr>
            <w:tcW w:w="1499"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10348,0</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10709,0</w:t>
            </w:r>
          </w:p>
        </w:tc>
        <w:tc>
          <w:tcPr>
            <w:tcW w:w="1418" w:type="dxa"/>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11414,2</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86,9</w:t>
            </w:r>
          </w:p>
        </w:tc>
        <w:tc>
          <w:tcPr>
            <w:tcW w:w="1530"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114,8</w:t>
            </w:r>
          </w:p>
        </w:tc>
        <w:tc>
          <w:tcPr>
            <w:tcW w:w="1499"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101,5</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102,0</w:t>
            </w:r>
          </w:p>
        </w:tc>
        <w:tc>
          <w:tcPr>
            <w:tcW w:w="1418" w:type="dxa"/>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100,6</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105,4</w:t>
            </w:r>
          </w:p>
        </w:tc>
        <w:tc>
          <w:tcPr>
            <w:tcW w:w="1530"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105,7</w:t>
            </w:r>
          </w:p>
        </w:tc>
        <w:tc>
          <w:tcPr>
            <w:tcW w:w="1499"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105,0</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101,4</w:t>
            </w:r>
          </w:p>
        </w:tc>
        <w:tc>
          <w:tcPr>
            <w:tcW w:w="1418" w:type="dxa"/>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106,0</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sz w:val="28"/>
                <w:szCs w:val="28"/>
                <w:lang w:val="ky-KG" w:eastAsia="en-US"/>
              </w:rPr>
              <w:t>Дүң жыйн</w:t>
            </w:r>
            <w:r>
              <w:rPr>
                <w:rFonts w:ascii="Times New Roman" w:hAnsi="Times New Roman"/>
                <w:sz w:val="28"/>
                <w:szCs w:val="28"/>
                <w:lang w:val="ky-KG" w:eastAsia="en-US"/>
              </w:rPr>
              <w:t>оо</w:t>
            </w:r>
            <w:r w:rsidRPr="008401EA">
              <w:rPr>
                <w:rFonts w:ascii="Times New Roman" w:hAnsi="Times New Roman"/>
                <w:sz w:val="28"/>
                <w:szCs w:val="28"/>
                <w:lang w:val="ky-KG" w:eastAsia="en-US"/>
              </w:rPr>
              <w:t>, миң т</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209,2</w:t>
            </w:r>
          </w:p>
        </w:tc>
        <w:tc>
          <w:tcPr>
            <w:tcW w:w="1530"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240,2</w:t>
            </w:r>
          </w:p>
        </w:tc>
        <w:tc>
          <w:tcPr>
            <w:tcW w:w="1499"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243,7</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248,7</w:t>
            </w:r>
          </w:p>
        </w:tc>
        <w:tc>
          <w:tcPr>
            <w:tcW w:w="1418" w:type="dxa"/>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250,0</w:t>
            </w:r>
          </w:p>
        </w:tc>
      </w:tr>
      <w:tr w:rsidR="00101AA4" w:rsidRPr="00142317" w:rsidTr="00101AA4">
        <w:trPr>
          <w:trHeight w:val="295"/>
        </w:trPr>
        <w:tc>
          <w:tcPr>
            <w:tcW w:w="4503" w:type="dxa"/>
            <w:noWrap/>
            <w:vAlign w:val="center"/>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sz w:val="28"/>
                <w:szCs w:val="28"/>
                <w:lang w:val="ky-KG" w:eastAsia="en-US"/>
              </w:rPr>
              <w:t xml:space="preserve">Жүзүм, млн сом </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365,5</w:t>
            </w:r>
          </w:p>
        </w:tc>
        <w:tc>
          <w:tcPr>
            <w:tcW w:w="1530"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709,4</w:t>
            </w:r>
          </w:p>
        </w:tc>
        <w:tc>
          <w:tcPr>
            <w:tcW w:w="1499"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749,1</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771,6</w:t>
            </w:r>
          </w:p>
        </w:tc>
        <w:tc>
          <w:tcPr>
            <w:tcW w:w="1418" w:type="dxa"/>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810,1</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57,8</w:t>
            </w:r>
          </w:p>
        </w:tc>
        <w:tc>
          <w:tcPr>
            <w:tcW w:w="1530"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180,3</w:t>
            </w:r>
          </w:p>
        </w:tc>
        <w:tc>
          <w:tcPr>
            <w:tcW w:w="1499"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102,0</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102,0</w:t>
            </w:r>
          </w:p>
        </w:tc>
        <w:tc>
          <w:tcPr>
            <w:tcW w:w="1418" w:type="dxa"/>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103,5</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93,7</w:t>
            </w:r>
          </w:p>
        </w:tc>
        <w:tc>
          <w:tcPr>
            <w:tcW w:w="1530"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107,7</w:t>
            </w:r>
          </w:p>
        </w:tc>
        <w:tc>
          <w:tcPr>
            <w:tcW w:w="1499"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103,5</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101,0</w:t>
            </w:r>
          </w:p>
        </w:tc>
        <w:tc>
          <w:tcPr>
            <w:tcW w:w="1418" w:type="dxa"/>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101,4</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Дүң жыйноо</w:t>
            </w:r>
            <w:r w:rsidRPr="008401EA">
              <w:rPr>
                <w:rFonts w:ascii="Times New Roman" w:hAnsi="Times New Roman"/>
                <w:sz w:val="28"/>
                <w:szCs w:val="28"/>
                <w:lang w:val="ky-KG" w:eastAsia="en-US"/>
              </w:rPr>
              <w:t>, миң т</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4,9</w:t>
            </w:r>
          </w:p>
        </w:tc>
        <w:tc>
          <w:tcPr>
            <w:tcW w:w="1530"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8,8</w:t>
            </w:r>
          </w:p>
        </w:tc>
        <w:tc>
          <w:tcPr>
            <w:tcW w:w="1499"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9,0</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9,2</w:t>
            </w:r>
          </w:p>
        </w:tc>
        <w:tc>
          <w:tcPr>
            <w:tcW w:w="1418" w:type="dxa"/>
            <w:vAlign w:val="center"/>
          </w:tcPr>
          <w:p w:rsidR="00101AA4" w:rsidRPr="00F8064D" w:rsidRDefault="00101AA4" w:rsidP="003F011C">
            <w:pPr>
              <w:spacing w:after="0" w:line="240" w:lineRule="auto"/>
              <w:contextualSpacing/>
              <w:jc w:val="center"/>
              <w:rPr>
                <w:rFonts w:ascii="Times New Roman" w:hAnsi="Times New Roman"/>
                <w:sz w:val="28"/>
                <w:szCs w:val="28"/>
              </w:rPr>
            </w:pPr>
            <w:r w:rsidRPr="00F8064D">
              <w:rPr>
                <w:rFonts w:ascii="Times New Roman" w:hAnsi="Times New Roman"/>
                <w:sz w:val="28"/>
                <w:szCs w:val="28"/>
              </w:rPr>
              <w:t>9,5</w:t>
            </w:r>
          </w:p>
        </w:tc>
      </w:tr>
      <w:tr w:rsidR="00101AA4" w:rsidRPr="00142317" w:rsidTr="00101AA4">
        <w:trPr>
          <w:trHeight w:val="295"/>
        </w:trPr>
        <w:tc>
          <w:tcPr>
            <w:tcW w:w="4503" w:type="dxa"/>
            <w:noWrap/>
            <w:vAlign w:val="center"/>
          </w:tcPr>
          <w:p w:rsidR="00101AA4" w:rsidRPr="008401EA" w:rsidRDefault="00101AA4" w:rsidP="003F011C">
            <w:pPr>
              <w:spacing w:after="0" w:line="240" w:lineRule="auto"/>
              <w:rPr>
                <w:rFonts w:ascii="Times New Roman" w:hAnsi="Times New Roman"/>
                <w:color w:val="000000"/>
                <w:sz w:val="28"/>
                <w:szCs w:val="28"/>
                <w:lang w:val="ky-KG"/>
              </w:rPr>
            </w:pPr>
            <w:r w:rsidRPr="008401EA">
              <w:rPr>
                <w:rFonts w:ascii="Times New Roman" w:hAnsi="Times New Roman"/>
                <w:sz w:val="28"/>
                <w:szCs w:val="28"/>
                <w:lang w:val="ky-KG" w:eastAsia="en-US"/>
              </w:rPr>
              <w:t>Башка өсүмдүктөр, млн сом</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13684,0</w:t>
            </w:r>
          </w:p>
        </w:tc>
        <w:tc>
          <w:tcPr>
            <w:tcW w:w="1530" w:type="dxa"/>
            <w:noWrap/>
            <w:vAlign w:val="center"/>
          </w:tcPr>
          <w:p w:rsidR="00101AA4" w:rsidRPr="00980FCD" w:rsidRDefault="00101AA4" w:rsidP="003F011C">
            <w:pPr>
              <w:spacing w:after="0" w:line="240" w:lineRule="auto"/>
              <w:contextualSpacing/>
              <w:jc w:val="center"/>
              <w:rPr>
                <w:rFonts w:ascii="Times New Roman" w:hAnsi="Times New Roman"/>
                <w:sz w:val="28"/>
                <w:szCs w:val="28"/>
              </w:rPr>
            </w:pPr>
            <w:r w:rsidRPr="00980FCD">
              <w:rPr>
                <w:rFonts w:ascii="Times New Roman" w:hAnsi="Times New Roman"/>
                <w:sz w:val="28"/>
                <w:szCs w:val="28"/>
              </w:rPr>
              <w:t>14683,2</w:t>
            </w:r>
          </w:p>
        </w:tc>
        <w:tc>
          <w:tcPr>
            <w:tcW w:w="1499" w:type="dxa"/>
            <w:noWrap/>
            <w:vAlign w:val="center"/>
          </w:tcPr>
          <w:p w:rsidR="00101AA4" w:rsidRPr="00980FCD" w:rsidRDefault="00101AA4" w:rsidP="003F011C">
            <w:pPr>
              <w:spacing w:after="0" w:line="240" w:lineRule="auto"/>
              <w:contextualSpacing/>
              <w:jc w:val="center"/>
              <w:rPr>
                <w:rFonts w:ascii="Times New Roman" w:hAnsi="Times New Roman"/>
                <w:sz w:val="28"/>
                <w:szCs w:val="28"/>
              </w:rPr>
            </w:pPr>
            <w:r w:rsidRPr="00980FCD">
              <w:rPr>
                <w:rFonts w:ascii="Times New Roman" w:hAnsi="Times New Roman"/>
                <w:sz w:val="28"/>
                <w:szCs w:val="28"/>
              </w:rPr>
              <w:t>14683,2</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980FCD" w:rsidRDefault="00101AA4" w:rsidP="003F011C">
            <w:pPr>
              <w:spacing w:after="0" w:line="240" w:lineRule="auto"/>
              <w:contextualSpacing/>
              <w:jc w:val="center"/>
              <w:rPr>
                <w:rFonts w:ascii="Times New Roman" w:hAnsi="Times New Roman"/>
                <w:sz w:val="28"/>
                <w:szCs w:val="28"/>
              </w:rPr>
            </w:pPr>
            <w:r w:rsidRPr="00980FCD">
              <w:rPr>
                <w:rFonts w:ascii="Times New Roman" w:hAnsi="Times New Roman"/>
                <w:sz w:val="28"/>
                <w:szCs w:val="28"/>
              </w:rPr>
              <w:t>15790,0</w:t>
            </w:r>
          </w:p>
        </w:tc>
        <w:tc>
          <w:tcPr>
            <w:tcW w:w="1418" w:type="dxa"/>
            <w:vAlign w:val="center"/>
          </w:tcPr>
          <w:p w:rsidR="00101AA4" w:rsidRPr="00980FCD" w:rsidRDefault="00101AA4" w:rsidP="003F011C">
            <w:pPr>
              <w:spacing w:after="0" w:line="240" w:lineRule="auto"/>
              <w:contextualSpacing/>
              <w:jc w:val="center"/>
              <w:rPr>
                <w:rFonts w:ascii="Times New Roman" w:hAnsi="Times New Roman"/>
                <w:sz w:val="28"/>
                <w:szCs w:val="28"/>
              </w:rPr>
            </w:pPr>
            <w:r w:rsidRPr="00980FCD">
              <w:rPr>
                <w:rFonts w:ascii="Times New Roman" w:hAnsi="Times New Roman"/>
                <w:sz w:val="28"/>
                <w:szCs w:val="28"/>
              </w:rPr>
              <w:t>17053,2</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110,0</w:t>
            </w:r>
          </w:p>
        </w:tc>
        <w:tc>
          <w:tcPr>
            <w:tcW w:w="1530" w:type="dxa"/>
            <w:noWrap/>
            <w:vAlign w:val="center"/>
          </w:tcPr>
          <w:p w:rsidR="00101AA4" w:rsidRPr="00980FCD" w:rsidRDefault="00101AA4" w:rsidP="003F011C">
            <w:pPr>
              <w:spacing w:after="0" w:line="240" w:lineRule="auto"/>
              <w:contextualSpacing/>
              <w:jc w:val="center"/>
              <w:rPr>
                <w:rFonts w:ascii="Times New Roman" w:hAnsi="Times New Roman"/>
                <w:sz w:val="28"/>
                <w:szCs w:val="28"/>
              </w:rPr>
            </w:pPr>
            <w:r w:rsidRPr="00980FCD">
              <w:rPr>
                <w:rFonts w:ascii="Times New Roman" w:hAnsi="Times New Roman"/>
                <w:sz w:val="28"/>
                <w:szCs w:val="28"/>
              </w:rPr>
              <w:t>108,4</w:t>
            </w:r>
          </w:p>
        </w:tc>
        <w:tc>
          <w:tcPr>
            <w:tcW w:w="1499" w:type="dxa"/>
            <w:noWrap/>
            <w:vAlign w:val="center"/>
          </w:tcPr>
          <w:p w:rsidR="00101AA4" w:rsidRPr="00980FCD"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100,0</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980FCD" w:rsidRDefault="00101AA4" w:rsidP="003F011C">
            <w:pPr>
              <w:spacing w:after="0" w:line="240" w:lineRule="auto"/>
              <w:contextualSpacing/>
              <w:jc w:val="center"/>
              <w:rPr>
                <w:rFonts w:ascii="Times New Roman" w:hAnsi="Times New Roman"/>
                <w:sz w:val="28"/>
                <w:szCs w:val="28"/>
              </w:rPr>
            </w:pPr>
            <w:r w:rsidRPr="00980FCD">
              <w:rPr>
                <w:rFonts w:ascii="Times New Roman" w:hAnsi="Times New Roman"/>
                <w:sz w:val="28"/>
                <w:szCs w:val="28"/>
              </w:rPr>
              <w:t>103,0</w:t>
            </w:r>
          </w:p>
        </w:tc>
        <w:tc>
          <w:tcPr>
            <w:tcW w:w="1418" w:type="dxa"/>
            <w:vAlign w:val="center"/>
          </w:tcPr>
          <w:p w:rsidR="00101AA4" w:rsidRPr="00980FCD" w:rsidRDefault="00101AA4" w:rsidP="003F011C">
            <w:pPr>
              <w:spacing w:after="0" w:line="240" w:lineRule="auto"/>
              <w:contextualSpacing/>
              <w:jc w:val="center"/>
              <w:rPr>
                <w:rFonts w:ascii="Times New Roman" w:hAnsi="Times New Roman"/>
                <w:sz w:val="28"/>
                <w:szCs w:val="28"/>
              </w:rPr>
            </w:pPr>
            <w:r w:rsidRPr="00980FCD">
              <w:rPr>
                <w:rFonts w:ascii="Times New Roman" w:hAnsi="Times New Roman"/>
                <w:sz w:val="28"/>
                <w:szCs w:val="28"/>
              </w:rPr>
              <w:t>107,0</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96,2</w:t>
            </w:r>
          </w:p>
        </w:tc>
        <w:tc>
          <w:tcPr>
            <w:tcW w:w="1530"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100,0</w:t>
            </w:r>
          </w:p>
        </w:tc>
        <w:tc>
          <w:tcPr>
            <w:tcW w:w="1499"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100,0</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100,0</w:t>
            </w:r>
          </w:p>
        </w:tc>
        <w:tc>
          <w:tcPr>
            <w:tcW w:w="1418" w:type="dxa"/>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100,0</w:t>
            </w:r>
          </w:p>
        </w:tc>
      </w:tr>
      <w:tr w:rsidR="00101AA4" w:rsidRPr="00142317" w:rsidTr="00101AA4">
        <w:trPr>
          <w:trHeight w:val="295"/>
        </w:trPr>
        <w:tc>
          <w:tcPr>
            <w:tcW w:w="4503" w:type="dxa"/>
            <w:noWrap/>
            <w:vAlign w:val="center"/>
          </w:tcPr>
          <w:p w:rsidR="00101AA4" w:rsidRPr="008401EA" w:rsidRDefault="00101AA4" w:rsidP="003F011C">
            <w:pPr>
              <w:pStyle w:val="ad"/>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 xml:space="preserve">Мал чарбасы, </w:t>
            </w:r>
            <w:r w:rsidRPr="008401EA">
              <w:rPr>
                <w:rFonts w:ascii="Times New Roman" w:hAnsi="Times New Roman"/>
                <w:sz w:val="28"/>
                <w:szCs w:val="28"/>
                <w:lang w:val="ky-KG" w:eastAsia="en-US"/>
              </w:rPr>
              <w:t>млн сом</w:t>
            </w:r>
          </w:p>
        </w:tc>
        <w:tc>
          <w:tcPr>
            <w:tcW w:w="1800" w:type="dxa"/>
            <w:shd w:val="clear" w:color="auto" w:fill="auto"/>
            <w:noWrap/>
            <w:vAlign w:val="center"/>
          </w:tcPr>
          <w:p w:rsidR="00101AA4" w:rsidRPr="00142317" w:rsidRDefault="00101AA4" w:rsidP="003F011C">
            <w:pPr>
              <w:spacing w:after="0" w:line="240" w:lineRule="auto"/>
              <w:contextualSpacing/>
              <w:jc w:val="center"/>
              <w:rPr>
                <w:rFonts w:ascii="Times New Roman" w:hAnsi="Times New Roman"/>
                <w:b/>
                <w:sz w:val="28"/>
                <w:szCs w:val="28"/>
              </w:rPr>
            </w:pPr>
            <w:r>
              <w:rPr>
                <w:rFonts w:ascii="Times New Roman" w:hAnsi="Times New Roman"/>
                <w:b/>
                <w:sz w:val="28"/>
                <w:szCs w:val="28"/>
              </w:rPr>
              <w:t>93575,6</w:t>
            </w:r>
          </w:p>
        </w:tc>
        <w:tc>
          <w:tcPr>
            <w:tcW w:w="1530" w:type="dxa"/>
            <w:shd w:val="clear" w:color="auto" w:fill="auto"/>
            <w:noWrap/>
            <w:vAlign w:val="center"/>
          </w:tcPr>
          <w:p w:rsidR="00101AA4" w:rsidRPr="008573FA" w:rsidRDefault="00101AA4" w:rsidP="003F011C">
            <w:pPr>
              <w:spacing w:after="0" w:line="240" w:lineRule="auto"/>
              <w:contextualSpacing/>
              <w:jc w:val="center"/>
              <w:rPr>
                <w:rFonts w:ascii="Times New Roman" w:hAnsi="Times New Roman"/>
                <w:b/>
                <w:sz w:val="28"/>
                <w:szCs w:val="28"/>
              </w:rPr>
            </w:pPr>
            <w:r w:rsidRPr="008573FA">
              <w:rPr>
                <w:rFonts w:ascii="Times New Roman" w:hAnsi="Times New Roman"/>
                <w:b/>
                <w:sz w:val="28"/>
                <w:szCs w:val="28"/>
              </w:rPr>
              <w:t>99653,2</w:t>
            </w:r>
          </w:p>
        </w:tc>
        <w:tc>
          <w:tcPr>
            <w:tcW w:w="1499" w:type="dxa"/>
            <w:shd w:val="clear" w:color="auto" w:fill="auto"/>
            <w:noWrap/>
            <w:vAlign w:val="center"/>
          </w:tcPr>
          <w:p w:rsidR="00101AA4" w:rsidRPr="008573FA" w:rsidRDefault="00101AA4" w:rsidP="003F011C">
            <w:pPr>
              <w:spacing w:after="0" w:line="240" w:lineRule="auto"/>
              <w:contextualSpacing/>
              <w:jc w:val="center"/>
              <w:rPr>
                <w:rFonts w:ascii="Times New Roman" w:hAnsi="Times New Roman"/>
                <w:b/>
                <w:sz w:val="28"/>
                <w:szCs w:val="28"/>
              </w:rPr>
            </w:pPr>
            <w:r w:rsidRPr="008573FA">
              <w:rPr>
                <w:rFonts w:ascii="Times New Roman" w:hAnsi="Times New Roman"/>
                <w:b/>
                <w:sz w:val="28"/>
                <w:szCs w:val="28"/>
              </w:rPr>
              <w:t>110222,8</w:t>
            </w:r>
          </w:p>
        </w:tc>
        <w:tc>
          <w:tcPr>
            <w:tcW w:w="1159" w:type="dxa"/>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23289,5</w:t>
            </w:r>
          </w:p>
        </w:tc>
        <w:tc>
          <w:tcPr>
            <w:tcW w:w="1134" w:type="dxa"/>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51730,5</w:t>
            </w:r>
          </w:p>
        </w:tc>
        <w:tc>
          <w:tcPr>
            <w:tcW w:w="1276" w:type="dxa"/>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79562,6</w:t>
            </w:r>
          </w:p>
        </w:tc>
        <w:tc>
          <w:tcPr>
            <w:tcW w:w="1276" w:type="dxa"/>
            <w:noWrap/>
            <w:vAlign w:val="center"/>
          </w:tcPr>
          <w:p w:rsidR="00101AA4" w:rsidRPr="008573FA" w:rsidRDefault="00101AA4" w:rsidP="003F011C">
            <w:pPr>
              <w:spacing w:after="0" w:line="240" w:lineRule="auto"/>
              <w:contextualSpacing/>
              <w:jc w:val="center"/>
              <w:rPr>
                <w:rFonts w:ascii="Times New Roman" w:hAnsi="Times New Roman"/>
                <w:b/>
                <w:sz w:val="28"/>
                <w:szCs w:val="28"/>
              </w:rPr>
            </w:pPr>
            <w:r w:rsidRPr="008573FA">
              <w:rPr>
                <w:rFonts w:ascii="Times New Roman" w:hAnsi="Times New Roman"/>
                <w:b/>
                <w:sz w:val="28"/>
                <w:szCs w:val="28"/>
              </w:rPr>
              <w:t>120563,1</w:t>
            </w:r>
          </w:p>
        </w:tc>
        <w:tc>
          <w:tcPr>
            <w:tcW w:w="1418" w:type="dxa"/>
            <w:vAlign w:val="center"/>
          </w:tcPr>
          <w:p w:rsidR="00101AA4" w:rsidRPr="008573FA" w:rsidRDefault="00101AA4" w:rsidP="003F011C">
            <w:pPr>
              <w:spacing w:after="0" w:line="240" w:lineRule="auto"/>
              <w:contextualSpacing/>
              <w:jc w:val="center"/>
              <w:rPr>
                <w:rFonts w:ascii="Times New Roman" w:hAnsi="Times New Roman"/>
                <w:b/>
                <w:sz w:val="28"/>
                <w:szCs w:val="28"/>
              </w:rPr>
            </w:pPr>
            <w:r w:rsidRPr="008573FA">
              <w:rPr>
                <w:rFonts w:ascii="Times New Roman" w:hAnsi="Times New Roman"/>
                <w:b/>
                <w:sz w:val="28"/>
                <w:szCs w:val="28"/>
              </w:rPr>
              <w:t>131506,1</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w:t>
            </w:r>
            <w:r w:rsidRPr="008401EA">
              <w:rPr>
                <w:rFonts w:ascii="Times New Roman" w:hAnsi="Times New Roman"/>
                <w:sz w:val="28"/>
                <w:szCs w:val="28"/>
                <w:lang w:val="ky-KG" w:eastAsia="en-US"/>
              </w:rPr>
              <w:lastRenderedPageBreak/>
              <w:t>мезгилине карата % менен</w:t>
            </w:r>
          </w:p>
        </w:tc>
        <w:tc>
          <w:tcPr>
            <w:tcW w:w="1800" w:type="dxa"/>
            <w:shd w:val="clear" w:color="auto" w:fill="auto"/>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lastRenderedPageBreak/>
              <w:t>102,5</w:t>
            </w:r>
          </w:p>
        </w:tc>
        <w:tc>
          <w:tcPr>
            <w:tcW w:w="1530" w:type="dxa"/>
            <w:shd w:val="clear" w:color="auto" w:fill="auto"/>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102,5</w:t>
            </w:r>
          </w:p>
        </w:tc>
        <w:tc>
          <w:tcPr>
            <w:tcW w:w="1499" w:type="dxa"/>
            <w:shd w:val="clear" w:color="auto" w:fill="auto"/>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102,7</w:t>
            </w:r>
          </w:p>
        </w:tc>
        <w:tc>
          <w:tcPr>
            <w:tcW w:w="1159" w:type="dxa"/>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100,6</w:t>
            </w:r>
          </w:p>
        </w:tc>
        <w:tc>
          <w:tcPr>
            <w:tcW w:w="1134" w:type="dxa"/>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101,6</w:t>
            </w:r>
          </w:p>
        </w:tc>
        <w:tc>
          <w:tcPr>
            <w:tcW w:w="1276" w:type="dxa"/>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102,1</w:t>
            </w:r>
          </w:p>
        </w:tc>
        <w:tc>
          <w:tcPr>
            <w:tcW w:w="1276" w:type="dxa"/>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103,0</w:t>
            </w:r>
          </w:p>
        </w:tc>
        <w:tc>
          <w:tcPr>
            <w:tcW w:w="1418" w:type="dxa"/>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102,6</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lastRenderedPageBreak/>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shd w:val="clear" w:color="auto" w:fill="auto"/>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98,1</w:t>
            </w:r>
          </w:p>
        </w:tc>
        <w:tc>
          <w:tcPr>
            <w:tcW w:w="1530" w:type="dxa"/>
            <w:shd w:val="clear" w:color="auto" w:fill="auto"/>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103,9</w:t>
            </w:r>
          </w:p>
        </w:tc>
        <w:tc>
          <w:tcPr>
            <w:tcW w:w="1499" w:type="dxa"/>
            <w:shd w:val="clear" w:color="auto" w:fill="auto"/>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107,7</w:t>
            </w:r>
          </w:p>
        </w:tc>
        <w:tc>
          <w:tcPr>
            <w:tcW w:w="1159" w:type="dxa"/>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107,1</w:t>
            </w:r>
          </w:p>
        </w:tc>
        <w:tc>
          <w:tcPr>
            <w:tcW w:w="1134" w:type="dxa"/>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106,9</w:t>
            </w:r>
          </w:p>
        </w:tc>
        <w:tc>
          <w:tcPr>
            <w:tcW w:w="1276" w:type="dxa"/>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106,3</w:t>
            </w:r>
          </w:p>
        </w:tc>
        <w:tc>
          <w:tcPr>
            <w:tcW w:w="1276" w:type="dxa"/>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106,2</w:t>
            </w:r>
          </w:p>
        </w:tc>
        <w:tc>
          <w:tcPr>
            <w:tcW w:w="1418" w:type="dxa"/>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106,3</w:t>
            </w:r>
          </w:p>
        </w:tc>
      </w:tr>
      <w:tr w:rsidR="00101AA4" w:rsidRPr="00142317" w:rsidTr="00101AA4">
        <w:trPr>
          <w:trHeight w:val="295"/>
        </w:trPr>
        <w:tc>
          <w:tcPr>
            <w:tcW w:w="4503" w:type="dxa"/>
            <w:noWrap/>
            <w:vAlign w:val="center"/>
          </w:tcPr>
          <w:p w:rsidR="00101AA4" w:rsidRPr="008401EA" w:rsidRDefault="00101AA4" w:rsidP="003F011C">
            <w:pPr>
              <w:spacing w:after="0" w:line="240" w:lineRule="auto"/>
              <w:jc w:val="both"/>
              <w:rPr>
                <w:rFonts w:ascii="Times New Roman" w:hAnsi="Times New Roman"/>
                <w:color w:val="000000"/>
                <w:sz w:val="28"/>
                <w:szCs w:val="28"/>
                <w:lang w:val="ky-KG"/>
              </w:rPr>
            </w:pPr>
            <w:r w:rsidRPr="008401EA">
              <w:rPr>
                <w:rFonts w:ascii="Times New Roman" w:hAnsi="Times New Roman"/>
                <w:sz w:val="28"/>
                <w:szCs w:val="28"/>
                <w:lang w:val="ky-KG"/>
              </w:rPr>
              <w:t>Анын ичинде:</w:t>
            </w:r>
          </w:p>
        </w:tc>
        <w:tc>
          <w:tcPr>
            <w:tcW w:w="1800" w:type="dxa"/>
            <w:shd w:val="clear" w:color="auto" w:fill="auto"/>
            <w:noWrap/>
            <w:vAlign w:val="center"/>
          </w:tcPr>
          <w:p w:rsidR="00101AA4" w:rsidRPr="00142317" w:rsidRDefault="00101AA4" w:rsidP="003F011C">
            <w:pPr>
              <w:spacing w:after="0" w:line="240" w:lineRule="auto"/>
              <w:contextualSpacing/>
              <w:jc w:val="center"/>
              <w:rPr>
                <w:rFonts w:ascii="Times New Roman" w:hAnsi="Times New Roman"/>
                <w:sz w:val="28"/>
                <w:szCs w:val="28"/>
              </w:rPr>
            </w:pPr>
          </w:p>
        </w:tc>
        <w:tc>
          <w:tcPr>
            <w:tcW w:w="1530" w:type="dxa"/>
            <w:shd w:val="clear" w:color="auto" w:fill="auto"/>
            <w:noWrap/>
            <w:vAlign w:val="center"/>
          </w:tcPr>
          <w:p w:rsidR="00101AA4" w:rsidRPr="00142317" w:rsidRDefault="00101AA4" w:rsidP="003F011C">
            <w:pPr>
              <w:spacing w:after="0" w:line="240" w:lineRule="auto"/>
              <w:contextualSpacing/>
              <w:jc w:val="center"/>
              <w:rPr>
                <w:rFonts w:ascii="Times New Roman" w:hAnsi="Times New Roman"/>
                <w:sz w:val="28"/>
                <w:szCs w:val="28"/>
              </w:rPr>
            </w:pPr>
          </w:p>
        </w:tc>
        <w:tc>
          <w:tcPr>
            <w:tcW w:w="1499" w:type="dxa"/>
            <w:shd w:val="clear" w:color="auto" w:fill="auto"/>
            <w:noWrap/>
            <w:vAlign w:val="center"/>
          </w:tcPr>
          <w:p w:rsidR="00101AA4" w:rsidRPr="00142317" w:rsidRDefault="00101AA4" w:rsidP="003F011C">
            <w:pPr>
              <w:spacing w:after="0" w:line="240" w:lineRule="auto"/>
              <w:contextualSpacing/>
              <w:jc w:val="center"/>
              <w:rPr>
                <w:rFonts w:ascii="Times New Roman" w:hAnsi="Times New Roman"/>
                <w:sz w:val="28"/>
                <w:szCs w:val="28"/>
              </w:rPr>
            </w:pPr>
          </w:p>
        </w:tc>
        <w:tc>
          <w:tcPr>
            <w:tcW w:w="1159" w:type="dxa"/>
          </w:tcPr>
          <w:p w:rsidR="00101AA4" w:rsidRPr="00142317" w:rsidRDefault="00101AA4" w:rsidP="003F011C">
            <w:pPr>
              <w:spacing w:after="0" w:line="240" w:lineRule="auto"/>
              <w:contextualSpacing/>
              <w:jc w:val="center"/>
              <w:rPr>
                <w:rFonts w:ascii="Times New Roman" w:hAnsi="Times New Roman"/>
                <w:sz w:val="28"/>
                <w:szCs w:val="28"/>
              </w:rPr>
            </w:pPr>
          </w:p>
        </w:tc>
        <w:tc>
          <w:tcPr>
            <w:tcW w:w="1134" w:type="dxa"/>
          </w:tcPr>
          <w:p w:rsidR="00101AA4" w:rsidRPr="00142317" w:rsidRDefault="00101AA4" w:rsidP="003F011C">
            <w:pPr>
              <w:spacing w:after="0" w:line="240" w:lineRule="auto"/>
              <w:contextualSpacing/>
              <w:jc w:val="center"/>
              <w:rPr>
                <w:rFonts w:ascii="Times New Roman" w:hAnsi="Times New Roman"/>
                <w:sz w:val="28"/>
                <w:szCs w:val="28"/>
              </w:rPr>
            </w:pPr>
          </w:p>
        </w:tc>
        <w:tc>
          <w:tcPr>
            <w:tcW w:w="1276" w:type="dxa"/>
          </w:tcPr>
          <w:p w:rsidR="00101AA4" w:rsidRPr="00142317" w:rsidRDefault="00101AA4" w:rsidP="003F011C">
            <w:pPr>
              <w:spacing w:after="0" w:line="240" w:lineRule="auto"/>
              <w:contextualSpacing/>
              <w:jc w:val="center"/>
              <w:rPr>
                <w:rFonts w:ascii="Times New Roman" w:hAnsi="Times New Roman"/>
                <w:sz w:val="28"/>
                <w:szCs w:val="28"/>
              </w:rPr>
            </w:pPr>
          </w:p>
        </w:tc>
        <w:tc>
          <w:tcPr>
            <w:tcW w:w="1276" w:type="dxa"/>
            <w:noWrap/>
            <w:vAlign w:val="center"/>
          </w:tcPr>
          <w:p w:rsidR="00101AA4" w:rsidRPr="00142317" w:rsidRDefault="00101AA4" w:rsidP="003F011C">
            <w:pPr>
              <w:spacing w:after="0" w:line="240" w:lineRule="auto"/>
              <w:contextualSpacing/>
              <w:jc w:val="center"/>
              <w:rPr>
                <w:rFonts w:ascii="Times New Roman" w:hAnsi="Times New Roman"/>
                <w:sz w:val="28"/>
                <w:szCs w:val="28"/>
              </w:rPr>
            </w:pPr>
          </w:p>
        </w:tc>
        <w:tc>
          <w:tcPr>
            <w:tcW w:w="1418" w:type="dxa"/>
            <w:vAlign w:val="center"/>
          </w:tcPr>
          <w:p w:rsidR="00101AA4" w:rsidRPr="00142317" w:rsidRDefault="00101AA4" w:rsidP="003F011C">
            <w:pPr>
              <w:spacing w:after="0" w:line="240" w:lineRule="auto"/>
              <w:contextualSpacing/>
              <w:jc w:val="center"/>
              <w:rPr>
                <w:rFonts w:ascii="Times New Roman" w:hAnsi="Times New Roman"/>
                <w:sz w:val="28"/>
                <w:szCs w:val="28"/>
              </w:rPr>
            </w:pPr>
          </w:p>
        </w:tc>
      </w:tr>
      <w:tr w:rsidR="00101AA4" w:rsidRPr="00142317" w:rsidTr="00101AA4">
        <w:trPr>
          <w:trHeight w:val="295"/>
        </w:trPr>
        <w:tc>
          <w:tcPr>
            <w:tcW w:w="4503" w:type="dxa"/>
            <w:noWrap/>
            <w:vAlign w:val="center"/>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sz w:val="28"/>
                <w:szCs w:val="28"/>
                <w:lang w:val="ky-KG" w:eastAsia="en-US"/>
              </w:rPr>
              <w:t xml:space="preserve">Союла турган мал жана канаттуулар (тирүү салмагында), млн сом </w:t>
            </w:r>
          </w:p>
        </w:tc>
        <w:tc>
          <w:tcPr>
            <w:tcW w:w="1800" w:type="dxa"/>
            <w:shd w:val="clear" w:color="auto" w:fill="auto"/>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59180,5</w:t>
            </w:r>
          </w:p>
        </w:tc>
        <w:tc>
          <w:tcPr>
            <w:tcW w:w="1530" w:type="dxa"/>
            <w:shd w:val="clear" w:color="auto" w:fill="auto"/>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61996,8</w:t>
            </w:r>
          </w:p>
        </w:tc>
        <w:tc>
          <w:tcPr>
            <w:tcW w:w="1499" w:type="dxa"/>
            <w:shd w:val="clear" w:color="auto" w:fill="auto"/>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66411,7</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71145,5</w:t>
            </w:r>
          </w:p>
        </w:tc>
        <w:tc>
          <w:tcPr>
            <w:tcW w:w="1418" w:type="dxa"/>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76057,6</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shd w:val="clear" w:color="auto" w:fill="auto"/>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103,0</w:t>
            </w:r>
          </w:p>
        </w:tc>
        <w:tc>
          <w:tcPr>
            <w:tcW w:w="1530" w:type="dxa"/>
            <w:shd w:val="clear" w:color="auto" w:fill="auto"/>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103,1</w:t>
            </w:r>
          </w:p>
        </w:tc>
        <w:tc>
          <w:tcPr>
            <w:tcW w:w="1499" w:type="dxa"/>
            <w:shd w:val="clear" w:color="auto" w:fill="auto"/>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102,8</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103,2</w:t>
            </w:r>
          </w:p>
        </w:tc>
        <w:tc>
          <w:tcPr>
            <w:tcW w:w="1418" w:type="dxa"/>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102,2</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shd w:val="clear" w:color="auto" w:fill="auto"/>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102,6</w:t>
            </w:r>
          </w:p>
        </w:tc>
        <w:tc>
          <w:tcPr>
            <w:tcW w:w="1530" w:type="dxa"/>
            <w:shd w:val="clear" w:color="auto" w:fill="auto"/>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101,6</w:t>
            </w:r>
          </w:p>
        </w:tc>
        <w:tc>
          <w:tcPr>
            <w:tcW w:w="1499" w:type="dxa"/>
            <w:shd w:val="clear" w:color="auto" w:fill="auto"/>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104,2</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103,8</w:t>
            </w:r>
          </w:p>
        </w:tc>
        <w:tc>
          <w:tcPr>
            <w:tcW w:w="1418" w:type="dxa"/>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104,6</w:t>
            </w:r>
          </w:p>
        </w:tc>
      </w:tr>
      <w:tr w:rsidR="00101AA4" w:rsidRPr="00142317" w:rsidTr="00101AA4">
        <w:trPr>
          <w:trHeight w:val="295"/>
        </w:trPr>
        <w:tc>
          <w:tcPr>
            <w:tcW w:w="4503" w:type="dxa"/>
            <w:noWrap/>
            <w:vAlign w:val="center"/>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sz w:val="28"/>
                <w:szCs w:val="28"/>
                <w:lang w:val="ky-KG" w:eastAsia="en-US"/>
              </w:rPr>
              <w:t>Союла турган мал жана канаттуулар (тирүү салмагында), миң тонна</w:t>
            </w:r>
          </w:p>
        </w:tc>
        <w:tc>
          <w:tcPr>
            <w:tcW w:w="1800" w:type="dxa"/>
            <w:shd w:val="clear" w:color="auto" w:fill="auto"/>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380,3</w:t>
            </w:r>
          </w:p>
        </w:tc>
        <w:tc>
          <w:tcPr>
            <w:tcW w:w="1530" w:type="dxa"/>
            <w:shd w:val="clear" w:color="auto" w:fill="auto"/>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392,0</w:t>
            </w:r>
          </w:p>
        </w:tc>
        <w:tc>
          <w:tcPr>
            <w:tcW w:w="1499" w:type="dxa"/>
            <w:shd w:val="clear" w:color="auto" w:fill="auto"/>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402,9</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416,0</w:t>
            </w:r>
          </w:p>
        </w:tc>
        <w:tc>
          <w:tcPr>
            <w:tcW w:w="1418" w:type="dxa"/>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425,0</w:t>
            </w:r>
          </w:p>
        </w:tc>
      </w:tr>
      <w:tr w:rsidR="00101AA4" w:rsidRPr="00142317" w:rsidTr="00101AA4">
        <w:trPr>
          <w:trHeight w:val="295"/>
        </w:trPr>
        <w:tc>
          <w:tcPr>
            <w:tcW w:w="4503" w:type="dxa"/>
            <w:noWrap/>
            <w:vAlign w:val="center"/>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sz w:val="28"/>
                <w:szCs w:val="28"/>
                <w:lang w:val="ky-KG" w:eastAsia="en-US"/>
              </w:rPr>
              <w:t xml:space="preserve">Чийки сүт, млн сом </w:t>
            </w:r>
          </w:p>
        </w:tc>
        <w:tc>
          <w:tcPr>
            <w:tcW w:w="1800" w:type="dxa"/>
            <w:shd w:val="clear" w:color="auto" w:fill="auto"/>
            <w:noWrap/>
            <w:vAlign w:val="center"/>
          </w:tcPr>
          <w:p w:rsidR="00101AA4" w:rsidRPr="00142317" w:rsidRDefault="00101AA4" w:rsidP="003F011C">
            <w:pPr>
              <w:spacing w:after="0" w:line="240" w:lineRule="auto"/>
              <w:ind w:right="57"/>
              <w:contextualSpacing/>
              <w:jc w:val="center"/>
              <w:rPr>
                <w:rFonts w:ascii="Times New Roman" w:hAnsi="Times New Roman"/>
                <w:sz w:val="28"/>
                <w:szCs w:val="28"/>
              </w:rPr>
            </w:pPr>
            <w:r>
              <w:rPr>
                <w:rFonts w:ascii="Times New Roman" w:hAnsi="Times New Roman"/>
                <w:sz w:val="28"/>
                <w:szCs w:val="28"/>
              </w:rPr>
              <w:t>28935,1</w:t>
            </w:r>
          </w:p>
        </w:tc>
        <w:tc>
          <w:tcPr>
            <w:tcW w:w="1530" w:type="dxa"/>
            <w:shd w:val="clear" w:color="auto" w:fill="auto"/>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31800,6</w:t>
            </w:r>
          </w:p>
        </w:tc>
        <w:tc>
          <w:tcPr>
            <w:tcW w:w="1499" w:type="dxa"/>
            <w:shd w:val="clear" w:color="auto" w:fill="auto"/>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37704,5</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43043,2</w:t>
            </w:r>
          </w:p>
        </w:tc>
        <w:tc>
          <w:tcPr>
            <w:tcW w:w="1418" w:type="dxa"/>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48585,4</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shd w:val="clear" w:color="auto" w:fill="auto"/>
            <w:noWrap/>
            <w:vAlign w:val="center"/>
          </w:tcPr>
          <w:p w:rsidR="00101AA4" w:rsidRPr="00142317" w:rsidRDefault="00101AA4" w:rsidP="003F011C">
            <w:pPr>
              <w:spacing w:after="0" w:line="240" w:lineRule="auto"/>
              <w:ind w:right="57"/>
              <w:contextualSpacing/>
              <w:jc w:val="center"/>
              <w:rPr>
                <w:rFonts w:ascii="Times New Roman" w:hAnsi="Times New Roman"/>
                <w:sz w:val="28"/>
                <w:szCs w:val="28"/>
              </w:rPr>
            </w:pPr>
            <w:r>
              <w:rPr>
                <w:rFonts w:ascii="Times New Roman" w:hAnsi="Times New Roman"/>
                <w:sz w:val="28"/>
                <w:szCs w:val="28"/>
              </w:rPr>
              <w:t>102,5</w:t>
            </w:r>
          </w:p>
        </w:tc>
        <w:tc>
          <w:tcPr>
            <w:tcW w:w="1530" w:type="dxa"/>
            <w:shd w:val="clear" w:color="auto" w:fill="auto"/>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101,4</w:t>
            </w:r>
          </w:p>
        </w:tc>
        <w:tc>
          <w:tcPr>
            <w:tcW w:w="1499" w:type="dxa"/>
            <w:shd w:val="clear" w:color="auto" w:fill="auto"/>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102,6</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102,8</w:t>
            </w:r>
          </w:p>
        </w:tc>
        <w:tc>
          <w:tcPr>
            <w:tcW w:w="1418" w:type="dxa"/>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102,3</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shd w:val="clear" w:color="auto" w:fill="auto"/>
            <w:noWrap/>
            <w:vAlign w:val="center"/>
          </w:tcPr>
          <w:p w:rsidR="00101AA4" w:rsidRPr="00142317" w:rsidRDefault="00101AA4" w:rsidP="003F011C">
            <w:pPr>
              <w:spacing w:after="0" w:line="240" w:lineRule="auto"/>
              <w:ind w:right="57"/>
              <w:contextualSpacing/>
              <w:jc w:val="center"/>
              <w:rPr>
                <w:rFonts w:ascii="Times New Roman" w:hAnsi="Times New Roman"/>
                <w:sz w:val="28"/>
                <w:szCs w:val="28"/>
              </w:rPr>
            </w:pPr>
            <w:r>
              <w:rPr>
                <w:rFonts w:ascii="Times New Roman" w:hAnsi="Times New Roman"/>
                <w:sz w:val="28"/>
                <w:szCs w:val="28"/>
              </w:rPr>
              <w:t>89,8</w:t>
            </w:r>
          </w:p>
        </w:tc>
        <w:tc>
          <w:tcPr>
            <w:tcW w:w="1530" w:type="dxa"/>
            <w:shd w:val="clear" w:color="auto" w:fill="auto"/>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108,4</w:t>
            </w:r>
          </w:p>
        </w:tc>
        <w:tc>
          <w:tcPr>
            <w:tcW w:w="1499" w:type="dxa"/>
            <w:shd w:val="clear" w:color="auto" w:fill="auto"/>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115,6</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111,1</w:t>
            </w:r>
          </w:p>
        </w:tc>
        <w:tc>
          <w:tcPr>
            <w:tcW w:w="1418" w:type="dxa"/>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110,3</w:t>
            </w:r>
          </w:p>
        </w:tc>
      </w:tr>
      <w:tr w:rsidR="00101AA4" w:rsidRPr="00142317" w:rsidTr="00101AA4">
        <w:trPr>
          <w:trHeight w:val="295"/>
        </w:trPr>
        <w:tc>
          <w:tcPr>
            <w:tcW w:w="4503" w:type="dxa"/>
            <w:noWrap/>
            <w:vAlign w:val="center"/>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sz w:val="28"/>
                <w:szCs w:val="28"/>
                <w:lang w:val="ky-KG" w:eastAsia="en-US"/>
              </w:rPr>
              <w:t>Чийки сүт, миң тонна</w:t>
            </w:r>
          </w:p>
        </w:tc>
        <w:tc>
          <w:tcPr>
            <w:tcW w:w="1800" w:type="dxa"/>
            <w:shd w:val="clear" w:color="auto" w:fill="auto"/>
            <w:noWrap/>
            <w:vAlign w:val="center"/>
          </w:tcPr>
          <w:p w:rsidR="00101AA4" w:rsidRPr="00142317" w:rsidRDefault="00101AA4" w:rsidP="003F011C">
            <w:pPr>
              <w:spacing w:after="0" w:line="240" w:lineRule="auto"/>
              <w:ind w:right="57"/>
              <w:contextualSpacing/>
              <w:jc w:val="center"/>
              <w:rPr>
                <w:rFonts w:ascii="Times New Roman" w:hAnsi="Times New Roman"/>
                <w:sz w:val="28"/>
                <w:szCs w:val="28"/>
              </w:rPr>
            </w:pPr>
            <w:r>
              <w:rPr>
                <w:rFonts w:ascii="Times New Roman" w:hAnsi="Times New Roman"/>
                <w:sz w:val="28"/>
                <w:szCs w:val="28"/>
              </w:rPr>
              <w:t>1481,1</w:t>
            </w:r>
          </w:p>
        </w:tc>
        <w:tc>
          <w:tcPr>
            <w:tcW w:w="1530" w:type="dxa"/>
            <w:shd w:val="clear" w:color="auto" w:fill="auto"/>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1501,6</w:t>
            </w:r>
          </w:p>
        </w:tc>
        <w:tc>
          <w:tcPr>
            <w:tcW w:w="1499" w:type="dxa"/>
            <w:shd w:val="clear" w:color="auto" w:fill="auto"/>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1540,0</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1583,0</w:t>
            </w:r>
          </w:p>
        </w:tc>
        <w:tc>
          <w:tcPr>
            <w:tcW w:w="1418" w:type="dxa"/>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1620,0</w:t>
            </w:r>
          </w:p>
        </w:tc>
      </w:tr>
      <w:tr w:rsidR="00101AA4" w:rsidRPr="00142317" w:rsidTr="00101AA4">
        <w:trPr>
          <w:trHeight w:val="295"/>
        </w:trPr>
        <w:tc>
          <w:tcPr>
            <w:tcW w:w="4503" w:type="dxa"/>
            <w:noWrap/>
            <w:vAlign w:val="center"/>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sz w:val="28"/>
                <w:szCs w:val="28"/>
                <w:lang w:val="ky-KG" w:eastAsia="en-US"/>
              </w:rPr>
              <w:t>Жумуртка</w:t>
            </w:r>
            <w:r>
              <w:rPr>
                <w:rFonts w:ascii="Times New Roman" w:hAnsi="Times New Roman"/>
                <w:sz w:val="28"/>
                <w:szCs w:val="28"/>
                <w:lang w:val="ky-KG" w:eastAsia="en-US"/>
              </w:rPr>
              <w:t>,</w:t>
            </w:r>
            <w:r w:rsidRPr="008401EA">
              <w:rPr>
                <w:rFonts w:ascii="Times New Roman" w:hAnsi="Times New Roman"/>
                <w:sz w:val="28"/>
                <w:szCs w:val="28"/>
                <w:lang w:val="ky-KG" w:eastAsia="en-US"/>
              </w:rPr>
              <w:t xml:space="preserve"> млн сом </w:t>
            </w:r>
          </w:p>
        </w:tc>
        <w:tc>
          <w:tcPr>
            <w:tcW w:w="1800" w:type="dxa"/>
            <w:shd w:val="clear" w:color="auto" w:fill="auto"/>
            <w:noWrap/>
            <w:vAlign w:val="center"/>
          </w:tcPr>
          <w:p w:rsidR="00101AA4" w:rsidRPr="00142317" w:rsidRDefault="00101AA4" w:rsidP="003F011C">
            <w:pPr>
              <w:spacing w:after="0" w:line="240" w:lineRule="auto"/>
              <w:ind w:right="57"/>
              <w:contextualSpacing/>
              <w:jc w:val="center"/>
              <w:rPr>
                <w:rFonts w:ascii="Times New Roman" w:hAnsi="Times New Roman"/>
                <w:sz w:val="28"/>
                <w:szCs w:val="28"/>
              </w:rPr>
            </w:pPr>
            <w:r>
              <w:rPr>
                <w:rFonts w:ascii="Times New Roman" w:hAnsi="Times New Roman"/>
                <w:sz w:val="28"/>
                <w:szCs w:val="28"/>
              </w:rPr>
              <w:t>3052,9</w:t>
            </w:r>
          </w:p>
        </w:tc>
        <w:tc>
          <w:tcPr>
            <w:tcW w:w="1530" w:type="dxa"/>
            <w:shd w:val="clear" w:color="auto" w:fill="auto"/>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3440,7</w:t>
            </w:r>
          </w:p>
        </w:tc>
        <w:tc>
          <w:tcPr>
            <w:tcW w:w="1499" w:type="dxa"/>
            <w:shd w:val="clear" w:color="auto" w:fill="auto"/>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3678,9</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3894,5</w:t>
            </w:r>
          </w:p>
        </w:tc>
        <w:tc>
          <w:tcPr>
            <w:tcW w:w="1418" w:type="dxa"/>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4067,2</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lastRenderedPageBreak/>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shd w:val="clear" w:color="auto" w:fill="auto"/>
            <w:noWrap/>
            <w:vAlign w:val="center"/>
          </w:tcPr>
          <w:p w:rsidR="00101AA4" w:rsidRPr="00142317" w:rsidRDefault="00101AA4" w:rsidP="003F011C">
            <w:pPr>
              <w:spacing w:after="0" w:line="240" w:lineRule="auto"/>
              <w:ind w:right="57"/>
              <w:contextualSpacing/>
              <w:jc w:val="center"/>
              <w:rPr>
                <w:rFonts w:ascii="Times New Roman" w:hAnsi="Times New Roman"/>
                <w:sz w:val="28"/>
                <w:szCs w:val="28"/>
              </w:rPr>
            </w:pPr>
            <w:r>
              <w:rPr>
                <w:rFonts w:ascii="Times New Roman" w:hAnsi="Times New Roman"/>
                <w:sz w:val="28"/>
                <w:szCs w:val="28"/>
              </w:rPr>
              <w:t>97,2</w:t>
            </w:r>
          </w:p>
        </w:tc>
        <w:tc>
          <w:tcPr>
            <w:tcW w:w="1530" w:type="dxa"/>
            <w:shd w:val="clear" w:color="auto" w:fill="auto"/>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103,9</w:t>
            </w:r>
          </w:p>
        </w:tc>
        <w:tc>
          <w:tcPr>
            <w:tcW w:w="1499" w:type="dxa"/>
            <w:shd w:val="clear" w:color="auto" w:fill="auto"/>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103,6</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101,9</w:t>
            </w:r>
          </w:p>
        </w:tc>
        <w:tc>
          <w:tcPr>
            <w:tcW w:w="1418" w:type="dxa"/>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101,7</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shd w:val="clear" w:color="auto" w:fill="auto"/>
            <w:noWrap/>
            <w:vAlign w:val="center"/>
          </w:tcPr>
          <w:p w:rsidR="00101AA4" w:rsidRPr="00142317" w:rsidRDefault="00101AA4" w:rsidP="003F011C">
            <w:pPr>
              <w:spacing w:after="0" w:line="240" w:lineRule="auto"/>
              <w:ind w:right="57"/>
              <w:contextualSpacing/>
              <w:jc w:val="center"/>
              <w:rPr>
                <w:rFonts w:ascii="Times New Roman" w:hAnsi="Times New Roman"/>
                <w:sz w:val="28"/>
                <w:szCs w:val="28"/>
              </w:rPr>
            </w:pPr>
            <w:r>
              <w:rPr>
                <w:rFonts w:ascii="Times New Roman" w:hAnsi="Times New Roman"/>
                <w:sz w:val="28"/>
                <w:szCs w:val="28"/>
              </w:rPr>
              <w:t>108,9</w:t>
            </w:r>
          </w:p>
        </w:tc>
        <w:tc>
          <w:tcPr>
            <w:tcW w:w="1530" w:type="dxa"/>
            <w:shd w:val="clear" w:color="auto" w:fill="auto"/>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105,6</w:t>
            </w:r>
          </w:p>
        </w:tc>
        <w:tc>
          <w:tcPr>
            <w:tcW w:w="1499" w:type="dxa"/>
            <w:shd w:val="clear" w:color="auto" w:fill="auto"/>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103,3</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103,9</w:t>
            </w:r>
          </w:p>
        </w:tc>
        <w:tc>
          <w:tcPr>
            <w:tcW w:w="1418" w:type="dxa"/>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102,7</w:t>
            </w:r>
          </w:p>
        </w:tc>
      </w:tr>
      <w:tr w:rsidR="00101AA4" w:rsidRPr="00142317" w:rsidTr="00101AA4">
        <w:trPr>
          <w:trHeight w:val="295"/>
        </w:trPr>
        <w:tc>
          <w:tcPr>
            <w:tcW w:w="4503" w:type="dxa"/>
            <w:noWrap/>
            <w:vAlign w:val="center"/>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sz w:val="28"/>
                <w:szCs w:val="28"/>
                <w:lang w:val="ky-KG" w:eastAsia="en-US"/>
              </w:rPr>
              <w:t>Жумуртка, млн даана</w:t>
            </w:r>
          </w:p>
        </w:tc>
        <w:tc>
          <w:tcPr>
            <w:tcW w:w="1800" w:type="dxa"/>
            <w:shd w:val="clear" w:color="auto" w:fill="auto"/>
            <w:noWrap/>
            <w:vAlign w:val="center"/>
          </w:tcPr>
          <w:p w:rsidR="00101AA4" w:rsidRPr="00142317" w:rsidRDefault="00101AA4" w:rsidP="003F011C">
            <w:pPr>
              <w:spacing w:after="0" w:line="240" w:lineRule="auto"/>
              <w:ind w:right="57"/>
              <w:contextualSpacing/>
              <w:jc w:val="center"/>
              <w:rPr>
                <w:rFonts w:ascii="Times New Roman" w:hAnsi="Times New Roman"/>
                <w:sz w:val="28"/>
                <w:szCs w:val="28"/>
              </w:rPr>
            </w:pPr>
            <w:r>
              <w:rPr>
                <w:rFonts w:ascii="Times New Roman" w:hAnsi="Times New Roman"/>
                <w:sz w:val="28"/>
                <w:szCs w:val="28"/>
              </w:rPr>
              <w:t>432,9</w:t>
            </w:r>
          </w:p>
        </w:tc>
        <w:tc>
          <w:tcPr>
            <w:tcW w:w="1530" w:type="dxa"/>
            <w:shd w:val="clear" w:color="auto" w:fill="auto"/>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450,0</w:t>
            </w:r>
          </w:p>
        </w:tc>
        <w:tc>
          <w:tcPr>
            <w:tcW w:w="1499" w:type="dxa"/>
            <w:shd w:val="clear" w:color="auto" w:fill="auto"/>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466,0</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475,0</w:t>
            </w:r>
          </w:p>
        </w:tc>
        <w:tc>
          <w:tcPr>
            <w:tcW w:w="1418" w:type="dxa"/>
            <w:vAlign w:val="center"/>
          </w:tcPr>
          <w:p w:rsidR="00101AA4" w:rsidRPr="008573FA" w:rsidRDefault="00101AA4" w:rsidP="003F011C">
            <w:pPr>
              <w:spacing w:after="0" w:line="240" w:lineRule="auto"/>
              <w:contextualSpacing/>
              <w:jc w:val="center"/>
              <w:rPr>
                <w:rFonts w:ascii="Times New Roman" w:hAnsi="Times New Roman"/>
                <w:sz w:val="28"/>
                <w:szCs w:val="28"/>
              </w:rPr>
            </w:pPr>
            <w:r w:rsidRPr="008573FA">
              <w:rPr>
                <w:rFonts w:ascii="Times New Roman" w:hAnsi="Times New Roman"/>
                <w:sz w:val="28"/>
                <w:szCs w:val="28"/>
              </w:rPr>
              <w:t>483,0</w:t>
            </w:r>
          </w:p>
        </w:tc>
      </w:tr>
      <w:tr w:rsidR="00101AA4" w:rsidRPr="00142317" w:rsidTr="00101AA4">
        <w:trPr>
          <w:trHeight w:val="295"/>
        </w:trPr>
        <w:tc>
          <w:tcPr>
            <w:tcW w:w="4503" w:type="dxa"/>
            <w:noWrap/>
            <w:vAlign w:val="center"/>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sz w:val="28"/>
                <w:szCs w:val="28"/>
                <w:lang w:val="ky-KG" w:eastAsia="en-US"/>
              </w:rPr>
              <w:t xml:space="preserve">Жүн, млн сом </w:t>
            </w:r>
          </w:p>
        </w:tc>
        <w:tc>
          <w:tcPr>
            <w:tcW w:w="1800" w:type="dxa"/>
            <w:shd w:val="clear" w:color="auto" w:fill="auto"/>
            <w:noWrap/>
            <w:vAlign w:val="center"/>
          </w:tcPr>
          <w:p w:rsidR="00101AA4" w:rsidRPr="00142317" w:rsidRDefault="00101AA4" w:rsidP="003F011C">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143,2</w:t>
            </w:r>
          </w:p>
        </w:tc>
        <w:tc>
          <w:tcPr>
            <w:tcW w:w="1530" w:type="dxa"/>
            <w:shd w:val="clear" w:color="auto" w:fill="auto"/>
            <w:noWrap/>
            <w:vAlign w:val="center"/>
          </w:tcPr>
          <w:p w:rsidR="00101AA4" w:rsidRPr="009B34B5" w:rsidRDefault="00101AA4" w:rsidP="003F011C">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151,4</w:t>
            </w:r>
          </w:p>
        </w:tc>
        <w:tc>
          <w:tcPr>
            <w:tcW w:w="1499" w:type="dxa"/>
            <w:shd w:val="clear" w:color="auto" w:fill="auto"/>
            <w:noWrap/>
            <w:vAlign w:val="center"/>
          </w:tcPr>
          <w:p w:rsidR="00101AA4" w:rsidRPr="009B34B5" w:rsidRDefault="00101AA4" w:rsidP="003F011C">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163,9</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9B34B5" w:rsidRDefault="00101AA4" w:rsidP="003F011C">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179,8</w:t>
            </w:r>
          </w:p>
        </w:tc>
        <w:tc>
          <w:tcPr>
            <w:tcW w:w="1418" w:type="dxa"/>
            <w:vAlign w:val="center"/>
          </w:tcPr>
          <w:p w:rsidR="00101AA4" w:rsidRPr="009B34B5" w:rsidRDefault="00101AA4" w:rsidP="003F011C">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195,9</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shd w:val="clear" w:color="auto" w:fill="auto"/>
            <w:noWrap/>
            <w:vAlign w:val="center"/>
          </w:tcPr>
          <w:p w:rsidR="00101AA4" w:rsidRPr="00142317" w:rsidRDefault="00101AA4" w:rsidP="003F011C">
            <w:pPr>
              <w:spacing w:after="0" w:line="240" w:lineRule="auto"/>
              <w:ind w:right="57"/>
              <w:contextualSpacing/>
              <w:jc w:val="center"/>
              <w:rPr>
                <w:rFonts w:ascii="Times New Roman" w:hAnsi="Times New Roman"/>
                <w:sz w:val="28"/>
                <w:szCs w:val="28"/>
              </w:rPr>
            </w:pPr>
            <w:r>
              <w:rPr>
                <w:rFonts w:ascii="Times New Roman" w:hAnsi="Times New Roman"/>
                <w:sz w:val="28"/>
                <w:szCs w:val="28"/>
              </w:rPr>
              <w:t>102,3</w:t>
            </w:r>
          </w:p>
        </w:tc>
        <w:tc>
          <w:tcPr>
            <w:tcW w:w="1530" w:type="dxa"/>
            <w:shd w:val="clear" w:color="auto" w:fill="auto"/>
            <w:noWrap/>
            <w:vAlign w:val="center"/>
          </w:tcPr>
          <w:p w:rsidR="00101AA4" w:rsidRPr="009B34B5" w:rsidRDefault="00101AA4" w:rsidP="003F011C">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101,8</w:t>
            </w:r>
          </w:p>
        </w:tc>
        <w:tc>
          <w:tcPr>
            <w:tcW w:w="1499" w:type="dxa"/>
            <w:shd w:val="clear" w:color="auto" w:fill="auto"/>
            <w:noWrap/>
            <w:vAlign w:val="center"/>
          </w:tcPr>
          <w:p w:rsidR="00101AA4" w:rsidRPr="009B34B5" w:rsidRDefault="00101AA4" w:rsidP="003F011C">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102,0</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9B34B5" w:rsidRDefault="00101AA4" w:rsidP="003F011C">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102,0</w:t>
            </w:r>
          </w:p>
        </w:tc>
        <w:tc>
          <w:tcPr>
            <w:tcW w:w="1418" w:type="dxa"/>
            <w:vAlign w:val="center"/>
          </w:tcPr>
          <w:p w:rsidR="00101AA4" w:rsidRPr="009B34B5" w:rsidRDefault="00101AA4" w:rsidP="003F011C">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101,9</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shd w:val="clear" w:color="auto" w:fill="auto"/>
            <w:noWrap/>
            <w:vAlign w:val="center"/>
          </w:tcPr>
          <w:p w:rsidR="00101AA4" w:rsidRPr="00142317" w:rsidRDefault="00101AA4" w:rsidP="003F011C">
            <w:pPr>
              <w:spacing w:after="0" w:line="240" w:lineRule="auto"/>
              <w:ind w:right="57"/>
              <w:contextualSpacing/>
              <w:jc w:val="center"/>
              <w:rPr>
                <w:rFonts w:ascii="Times New Roman" w:hAnsi="Times New Roman"/>
                <w:sz w:val="28"/>
                <w:szCs w:val="28"/>
              </w:rPr>
            </w:pPr>
            <w:r>
              <w:rPr>
                <w:rFonts w:ascii="Times New Roman" w:hAnsi="Times New Roman"/>
                <w:sz w:val="28"/>
                <w:szCs w:val="28"/>
              </w:rPr>
              <w:t>35,1</w:t>
            </w:r>
          </w:p>
        </w:tc>
        <w:tc>
          <w:tcPr>
            <w:tcW w:w="1530" w:type="dxa"/>
            <w:shd w:val="clear" w:color="auto" w:fill="auto"/>
            <w:noWrap/>
            <w:vAlign w:val="center"/>
          </w:tcPr>
          <w:p w:rsidR="00101AA4" w:rsidRPr="009B34B5" w:rsidRDefault="00101AA4" w:rsidP="003F011C">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103,8</w:t>
            </w:r>
          </w:p>
        </w:tc>
        <w:tc>
          <w:tcPr>
            <w:tcW w:w="1499" w:type="dxa"/>
            <w:shd w:val="clear" w:color="auto" w:fill="auto"/>
            <w:noWrap/>
            <w:vAlign w:val="center"/>
          </w:tcPr>
          <w:p w:rsidR="00101AA4" w:rsidRPr="009B34B5" w:rsidRDefault="00101AA4" w:rsidP="003F011C">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106,1</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9B34B5" w:rsidRDefault="00101AA4" w:rsidP="003F011C">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107,6</w:t>
            </w:r>
          </w:p>
        </w:tc>
        <w:tc>
          <w:tcPr>
            <w:tcW w:w="1418" w:type="dxa"/>
            <w:vAlign w:val="center"/>
          </w:tcPr>
          <w:p w:rsidR="00101AA4" w:rsidRPr="009B34B5" w:rsidRDefault="00101AA4" w:rsidP="003F011C">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106,9</w:t>
            </w:r>
          </w:p>
        </w:tc>
      </w:tr>
      <w:tr w:rsidR="00101AA4" w:rsidRPr="00142317" w:rsidTr="00101AA4">
        <w:trPr>
          <w:trHeight w:val="295"/>
        </w:trPr>
        <w:tc>
          <w:tcPr>
            <w:tcW w:w="4503" w:type="dxa"/>
            <w:noWrap/>
            <w:vAlign w:val="center"/>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sz w:val="28"/>
                <w:szCs w:val="28"/>
                <w:lang w:val="ky-KG" w:eastAsia="en-US"/>
              </w:rPr>
              <w:t>Жүн, миң т</w:t>
            </w:r>
          </w:p>
        </w:tc>
        <w:tc>
          <w:tcPr>
            <w:tcW w:w="1800" w:type="dxa"/>
            <w:shd w:val="clear" w:color="auto" w:fill="auto"/>
            <w:noWrap/>
            <w:vAlign w:val="center"/>
          </w:tcPr>
          <w:p w:rsidR="00101AA4" w:rsidRPr="00142317" w:rsidRDefault="00101AA4" w:rsidP="003F011C">
            <w:pPr>
              <w:spacing w:after="0" w:line="240" w:lineRule="auto"/>
              <w:ind w:right="57"/>
              <w:contextualSpacing/>
              <w:jc w:val="center"/>
              <w:rPr>
                <w:rFonts w:ascii="Times New Roman" w:hAnsi="Times New Roman"/>
                <w:sz w:val="28"/>
                <w:szCs w:val="28"/>
              </w:rPr>
            </w:pPr>
            <w:r>
              <w:rPr>
                <w:rFonts w:ascii="Times New Roman" w:hAnsi="Times New Roman"/>
                <w:sz w:val="28"/>
                <w:szCs w:val="28"/>
              </w:rPr>
              <w:t>12,1</w:t>
            </w:r>
          </w:p>
        </w:tc>
        <w:tc>
          <w:tcPr>
            <w:tcW w:w="1530" w:type="dxa"/>
            <w:shd w:val="clear" w:color="auto" w:fill="auto"/>
            <w:noWrap/>
            <w:vAlign w:val="center"/>
          </w:tcPr>
          <w:p w:rsidR="00101AA4" w:rsidRPr="009B34B5" w:rsidRDefault="00101AA4" w:rsidP="003F011C">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12,3</w:t>
            </w:r>
          </w:p>
        </w:tc>
        <w:tc>
          <w:tcPr>
            <w:tcW w:w="1499" w:type="dxa"/>
            <w:shd w:val="clear" w:color="auto" w:fill="auto"/>
            <w:noWrap/>
            <w:vAlign w:val="center"/>
          </w:tcPr>
          <w:p w:rsidR="00101AA4" w:rsidRPr="009B34B5" w:rsidRDefault="00101AA4" w:rsidP="003F011C">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12,6</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9B34B5" w:rsidRDefault="00101AA4" w:rsidP="003F011C">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12,8</w:t>
            </w:r>
          </w:p>
        </w:tc>
        <w:tc>
          <w:tcPr>
            <w:tcW w:w="1418" w:type="dxa"/>
            <w:vAlign w:val="center"/>
          </w:tcPr>
          <w:p w:rsidR="00101AA4" w:rsidRPr="009B34B5" w:rsidRDefault="00101AA4" w:rsidP="003F011C">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13,0</w:t>
            </w:r>
          </w:p>
        </w:tc>
      </w:tr>
      <w:tr w:rsidR="00101AA4" w:rsidRPr="00142317" w:rsidTr="00101AA4">
        <w:trPr>
          <w:trHeight w:val="295"/>
        </w:trPr>
        <w:tc>
          <w:tcPr>
            <w:tcW w:w="4503" w:type="dxa"/>
            <w:noWrap/>
            <w:vAlign w:val="center"/>
          </w:tcPr>
          <w:p w:rsidR="00101AA4" w:rsidRPr="008401EA" w:rsidRDefault="00101AA4" w:rsidP="003F011C">
            <w:pPr>
              <w:spacing w:after="0" w:line="240" w:lineRule="auto"/>
              <w:rPr>
                <w:rFonts w:ascii="Times New Roman" w:hAnsi="Times New Roman"/>
                <w:color w:val="000000"/>
                <w:sz w:val="28"/>
                <w:szCs w:val="28"/>
                <w:lang w:val="ky-KG"/>
              </w:rPr>
            </w:pPr>
            <w:r w:rsidRPr="008401EA">
              <w:rPr>
                <w:rFonts w:ascii="Times New Roman" w:hAnsi="Times New Roman"/>
                <w:sz w:val="28"/>
                <w:szCs w:val="28"/>
                <w:lang w:val="ky-KG" w:eastAsia="en-US"/>
              </w:rPr>
              <w:t>Башка мал чарбачылыгы, млн сом</w:t>
            </w:r>
          </w:p>
        </w:tc>
        <w:tc>
          <w:tcPr>
            <w:tcW w:w="1800" w:type="dxa"/>
            <w:tcBorders>
              <w:bottom w:val="single" w:sz="4" w:space="0" w:color="auto"/>
            </w:tcBorders>
            <w:shd w:val="clear" w:color="auto" w:fill="auto"/>
            <w:noWrap/>
            <w:vAlign w:val="center"/>
          </w:tcPr>
          <w:p w:rsidR="00101AA4" w:rsidRPr="00142317" w:rsidRDefault="00101AA4" w:rsidP="003F011C">
            <w:pPr>
              <w:spacing w:after="0" w:line="240" w:lineRule="auto"/>
              <w:ind w:right="57"/>
              <w:contextualSpacing/>
              <w:jc w:val="center"/>
              <w:rPr>
                <w:rFonts w:ascii="Times New Roman" w:hAnsi="Times New Roman"/>
                <w:sz w:val="28"/>
                <w:szCs w:val="28"/>
              </w:rPr>
            </w:pPr>
            <w:r>
              <w:rPr>
                <w:rFonts w:ascii="Times New Roman" w:hAnsi="Times New Roman"/>
                <w:sz w:val="28"/>
                <w:szCs w:val="28"/>
              </w:rPr>
              <w:t>2263,8</w:t>
            </w:r>
          </w:p>
        </w:tc>
        <w:tc>
          <w:tcPr>
            <w:tcW w:w="1530" w:type="dxa"/>
            <w:shd w:val="clear" w:color="auto" w:fill="auto"/>
            <w:noWrap/>
            <w:vAlign w:val="center"/>
          </w:tcPr>
          <w:p w:rsidR="00101AA4" w:rsidRPr="009B34B5" w:rsidRDefault="00101AA4" w:rsidP="003F011C">
            <w:pPr>
              <w:spacing w:after="0" w:line="240" w:lineRule="auto"/>
              <w:contextualSpacing/>
              <w:jc w:val="center"/>
              <w:rPr>
                <w:rFonts w:ascii="Times New Roman" w:hAnsi="Times New Roman"/>
                <w:sz w:val="28"/>
                <w:szCs w:val="28"/>
              </w:rPr>
            </w:pPr>
            <w:r w:rsidRPr="009B34B5">
              <w:rPr>
                <w:rFonts w:ascii="Times New Roman" w:hAnsi="Times New Roman"/>
                <w:sz w:val="28"/>
                <w:szCs w:val="28"/>
              </w:rPr>
              <w:t>2263,8</w:t>
            </w:r>
          </w:p>
        </w:tc>
        <w:tc>
          <w:tcPr>
            <w:tcW w:w="1499" w:type="dxa"/>
            <w:shd w:val="clear" w:color="auto" w:fill="auto"/>
            <w:noWrap/>
            <w:vAlign w:val="center"/>
          </w:tcPr>
          <w:p w:rsidR="00101AA4" w:rsidRPr="009B34B5" w:rsidRDefault="00101AA4" w:rsidP="003F011C">
            <w:pPr>
              <w:spacing w:after="0" w:line="240" w:lineRule="auto"/>
              <w:contextualSpacing/>
              <w:jc w:val="center"/>
              <w:rPr>
                <w:rFonts w:ascii="Times New Roman" w:hAnsi="Times New Roman"/>
                <w:sz w:val="28"/>
                <w:szCs w:val="28"/>
              </w:rPr>
            </w:pPr>
            <w:r w:rsidRPr="009B34B5">
              <w:rPr>
                <w:rFonts w:ascii="Times New Roman" w:hAnsi="Times New Roman"/>
                <w:sz w:val="28"/>
                <w:szCs w:val="28"/>
              </w:rPr>
              <w:t>2263,8</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9B34B5" w:rsidRDefault="00101AA4" w:rsidP="003F011C">
            <w:pPr>
              <w:spacing w:after="0" w:line="240" w:lineRule="auto"/>
              <w:contextualSpacing/>
              <w:jc w:val="center"/>
              <w:rPr>
                <w:rFonts w:ascii="Times New Roman" w:hAnsi="Times New Roman"/>
                <w:sz w:val="28"/>
                <w:szCs w:val="28"/>
              </w:rPr>
            </w:pPr>
            <w:r w:rsidRPr="009B34B5">
              <w:rPr>
                <w:rFonts w:ascii="Times New Roman" w:hAnsi="Times New Roman"/>
                <w:sz w:val="28"/>
                <w:szCs w:val="28"/>
              </w:rPr>
              <w:t>2300,0</w:t>
            </w:r>
          </w:p>
        </w:tc>
        <w:tc>
          <w:tcPr>
            <w:tcW w:w="1418" w:type="dxa"/>
            <w:vAlign w:val="center"/>
          </w:tcPr>
          <w:p w:rsidR="00101AA4" w:rsidRPr="009B34B5" w:rsidRDefault="00101AA4" w:rsidP="003F011C">
            <w:pPr>
              <w:spacing w:after="0" w:line="240" w:lineRule="auto"/>
              <w:contextualSpacing/>
              <w:jc w:val="center"/>
              <w:rPr>
                <w:rFonts w:ascii="Times New Roman" w:hAnsi="Times New Roman"/>
                <w:sz w:val="28"/>
                <w:szCs w:val="28"/>
              </w:rPr>
            </w:pPr>
            <w:r w:rsidRPr="009B34B5">
              <w:rPr>
                <w:rFonts w:ascii="Times New Roman" w:hAnsi="Times New Roman"/>
                <w:sz w:val="28"/>
                <w:szCs w:val="28"/>
              </w:rPr>
              <w:t>2600,0</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tcBorders>
              <w:bottom w:val="single" w:sz="4" w:space="0" w:color="auto"/>
            </w:tcBorders>
            <w:shd w:val="clear" w:color="auto" w:fill="auto"/>
            <w:noWrap/>
            <w:vAlign w:val="center"/>
          </w:tcPr>
          <w:p w:rsidR="00101AA4" w:rsidRPr="00142317" w:rsidRDefault="00101AA4" w:rsidP="003F011C">
            <w:pPr>
              <w:spacing w:after="0" w:line="240" w:lineRule="auto"/>
              <w:ind w:right="57"/>
              <w:contextualSpacing/>
              <w:jc w:val="center"/>
              <w:rPr>
                <w:rFonts w:ascii="Times New Roman" w:hAnsi="Times New Roman"/>
                <w:sz w:val="28"/>
                <w:szCs w:val="28"/>
              </w:rPr>
            </w:pPr>
            <w:r>
              <w:rPr>
                <w:rFonts w:ascii="Times New Roman" w:hAnsi="Times New Roman"/>
                <w:sz w:val="28"/>
                <w:szCs w:val="28"/>
              </w:rPr>
              <w:t>98,3</w:t>
            </w:r>
          </w:p>
        </w:tc>
        <w:tc>
          <w:tcPr>
            <w:tcW w:w="1530" w:type="dxa"/>
            <w:shd w:val="clear" w:color="auto" w:fill="auto"/>
            <w:noWrap/>
            <w:vAlign w:val="center"/>
          </w:tcPr>
          <w:p w:rsidR="00101AA4" w:rsidRPr="009B34B5" w:rsidRDefault="00101AA4" w:rsidP="003F011C">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100,0</w:t>
            </w:r>
          </w:p>
        </w:tc>
        <w:tc>
          <w:tcPr>
            <w:tcW w:w="1499" w:type="dxa"/>
            <w:shd w:val="clear" w:color="auto" w:fill="auto"/>
            <w:noWrap/>
            <w:vAlign w:val="center"/>
          </w:tcPr>
          <w:p w:rsidR="00101AA4" w:rsidRPr="009B34B5" w:rsidRDefault="00101AA4" w:rsidP="003F011C">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100,0</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9B34B5" w:rsidRDefault="00101AA4" w:rsidP="003F011C">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101,6</w:t>
            </w:r>
          </w:p>
        </w:tc>
        <w:tc>
          <w:tcPr>
            <w:tcW w:w="1418" w:type="dxa"/>
            <w:vAlign w:val="center"/>
          </w:tcPr>
          <w:p w:rsidR="00101AA4" w:rsidRPr="009B34B5" w:rsidRDefault="00101AA4" w:rsidP="003F011C">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120,4</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tcBorders>
              <w:bottom w:val="single" w:sz="4" w:space="0" w:color="auto"/>
            </w:tcBorders>
            <w:shd w:val="clear" w:color="auto" w:fill="auto"/>
            <w:noWrap/>
            <w:vAlign w:val="center"/>
          </w:tcPr>
          <w:p w:rsidR="00101AA4" w:rsidRPr="00142317" w:rsidRDefault="00101AA4" w:rsidP="003F011C">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c>
          <w:tcPr>
            <w:tcW w:w="1530" w:type="dxa"/>
            <w:shd w:val="clear" w:color="auto" w:fill="auto"/>
            <w:noWrap/>
            <w:vAlign w:val="center"/>
          </w:tcPr>
          <w:p w:rsidR="00101AA4" w:rsidRPr="00142317" w:rsidRDefault="00101AA4" w:rsidP="003F011C">
            <w:pPr>
              <w:spacing w:after="0" w:line="240" w:lineRule="auto"/>
              <w:ind w:right="57"/>
              <w:contextualSpacing/>
              <w:jc w:val="center"/>
              <w:rPr>
                <w:rFonts w:ascii="Times New Roman" w:hAnsi="Times New Roman"/>
                <w:color w:val="000000"/>
                <w:sz w:val="28"/>
                <w:szCs w:val="28"/>
              </w:rPr>
            </w:pPr>
            <w:r>
              <w:rPr>
                <w:rFonts w:ascii="Times New Roman" w:hAnsi="Times New Roman"/>
                <w:bCs/>
                <w:sz w:val="28"/>
                <w:szCs w:val="28"/>
              </w:rPr>
              <w:t>100,0</w:t>
            </w:r>
          </w:p>
        </w:tc>
        <w:tc>
          <w:tcPr>
            <w:tcW w:w="1499" w:type="dxa"/>
            <w:shd w:val="clear" w:color="auto" w:fill="auto"/>
            <w:noWrap/>
            <w:vAlign w:val="center"/>
          </w:tcPr>
          <w:p w:rsidR="00101AA4" w:rsidRPr="00142317" w:rsidRDefault="00101AA4" w:rsidP="003F011C">
            <w:pPr>
              <w:spacing w:after="0" w:line="240" w:lineRule="auto"/>
              <w:ind w:right="57"/>
              <w:contextualSpacing/>
              <w:jc w:val="center"/>
              <w:rPr>
                <w:rFonts w:ascii="Times New Roman" w:hAnsi="Times New Roman"/>
                <w:color w:val="000000"/>
                <w:sz w:val="28"/>
                <w:szCs w:val="28"/>
              </w:rPr>
            </w:pPr>
            <w:r>
              <w:rPr>
                <w:rFonts w:ascii="Times New Roman" w:hAnsi="Times New Roman"/>
                <w:bCs/>
                <w:sz w:val="28"/>
                <w:szCs w:val="28"/>
              </w:rPr>
              <w:t>100,0</w:t>
            </w:r>
          </w:p>
        </w:tc>
        <w:tc>
          <w:tcPr>
            <w:tcW w:w="1159"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101AA4" w:rsidRPr="00CA3212"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101AA4" w:rsidRPr="00142317" w:rsidRDefault="00101AA4" w:rsidP="003F011C">
            <w:pPr>
              <w:spacing w:after="0" w:line="240" w:lineRule="auto"/>
              <w:ind w:right="57"/>
              <w:contextualSpacing/>
              <w:jc w:val="center"/>
              <w:rPr>
                <w:rFonts w:ascii="Times New Roman" w:hAnsi="Times New Roman"/>
                <w:color w:val="000000"/>
                <w:sz w:val="28"/>
                <w:szCs w:val="28"/>
              </w:rPr>
            </w:pPr>
            <w:r>
              <w:rPr>
                <w:rFonts w:ascii="Times New Roman" w:hAnsi="Times New Roman"/>
                <w:bCs/>
                <w:sz w:val="28"/>
                <w:szCs w:val="28"/>
              </w:rPr>
              <w:t>100,0</w:t>
            </w:r>
          </w:p>
        </w:tc>
        <w:tc>
          <w:tcPr>
            <w:tcW w:w="1418" w:type="dxa"/>
            <w:vAlign w:val="center"/>
          </w:tcPr>
          <w:p w:rsidR="00101AA4" w:rsidRPr="00142317" w:rsidRDefault="00101AA4" w:rsidP="003F011C">
            <w:pPr>
              <w:spacing w:after="0" w:line="240" w:lineRule="auto"/>
              <w:ind w:right="57"/>
              <w:contextualSpacing/>
              <w:jc w:val="center"/>
              <w:rPr>
                <w:rFonts w:ascii="Times New Roman" w:hAnsi="Times New Roman"/>
                <w:color w:val="000000"/>
                <w:sz w:val="28"/>
                <w:szCs w:val="28"/>
              </w:rPr>
            </w:pPr>
            <w:r>
              <w:rPr>
                <w:rFonts w:ascii="Times New Roman" w:hAnsi="Times New Roman"/>
                <w:bCs/>
                <w:sz w:val="28"/>
                <w:szCs w:val="28"/>
              </w:rPr>
              <w:t>100,0</w:t>
            </w:r>
          </w:p>
        </w:tc>
      </w:tr>
      <w:tr w:rsidR="00101AA4" w:rsidRPr="00142317" w:rsidTr="00101AA4">
        <w:trPr>
          <w:trHeight w:val="295"/>
        </w:trPr>
        <w:tc>
          <w:tcPr>
            <w:tcW w:w="4503" w:type="dxa"/>
            <w:noWrap/>
            <w:vAlign w:val="center"/>
          </w:tcPr>
          <w:p w:rsidR="00101AA4" w:rsidRPr="008401EA" w:rsidRDefault="00101AA4" w:rsidP="003F011C">
            <w:pPr>
              <w:pStyle w:val="ad"/>
              <w:jc w:val="both"/>
              <w:rPr>
                <w:rFonts w:ascii="Times New Roman" w:hAnsi="Times New Roman"/>
                <w:b/>
                <w:sz w:val="28"/>
                <w:szCs w:val="28"/>
                <w:lang w:val="ky-KG" w:eastAsia="en-US"/>
              </w:rPr>
            </w:pPr>
            <w:r w:rsidRPr="008401EA">
              <w:rPr>
                <w:rFonts w:ascii="Times New Roman" w:hAnsi="Times New Roman"/>
                <w:b/>
                <w:sz w:val="28"/>
                <w:szCs w:val="28"/>
                <w:lang w:val="ky-KG" w:eastAsia="en-US"/>
              </w:rPr>
              <w:t>Кызмат көрсөтүү</w:t>
            </w:r>
            <w:r w:rsidR="004A7454">
              <w:rPr>
                <w:rFonts w:ascii="Times New Roman" w:hAnsi="Times New Roman"/>
                <w:b/>
                <w:sz w:val="28"/>
                <w:szCs w:val="28"/>
                <w:lang w:val="ky-KG" w:eastAsia="en-US"/>
              </w:rPr>
              <w:t>лөр</w:t>
            </w:r>
            <w:r>
              <w:rPr>
                <w:rStyle w:val="ac"/>
                <w:rFonts w:ascii="Times New Roman" w:hAnsi="Times New Roman"/>
                <w:b/>
                <w:sz w:val="28"/>
                <w:szCs w:val="28"/>
                <w:lang w:val="ky-KG" w:eastAsia="en-US"/>
              </w:rPr>
              <w:footnoteReference w:id="11"/>
            </w:r>
            <w:r w:rsidRPr="008401EA">
              <w:rPr>
                <w:rFonts w:ascii="Times New Roman" w:hAnsi="Times New Roman"/>
                <w:b/>
                <w:sz w:val="28"/>
                <w:szCs w:val="28"/>
                <w:lang w:val="ky-KG" w:eastAsia="en-US"/>
              </w:rPr>
              <w:t xml:space="preserve">, </w:t>
            </w:r>
            <w:r w:rsidRPr="008401EA">
              <w:rPr>
                <w:rFonts w:ascii="Times New Roman" w:hAnsi="Times New Roman"/>
                <w:sz w:val="28"/>
                <w:szCs w:val="28"/>
                <w:lang w:val="ky-KG" w:eastAsia="en-US"/>
              </w:rPr>
              <w:t>млн сом</w:t>
            </w:r>
          </w:p>
        </w:tc>
        <w:tc>
          <w:tcPr>
            <w:tcW w:w="1800" w:type="dxa"/>
            <w:tcBorders>
              <w:bottom w:val="single" w:sz="4" w:space="0" w:color="auto"/>
            </w:tcBorders>
            <w:noWrap/>
            <w:vAlign w:val="center"/>
          </w:tcPr>
          <w:p w:rsidR="00101AA4" w:rsidRPr="00142317" w:rsidRDefault="00101AA4" w:rsidP="003F011C">
            <w:pPr>
              <w:spacing w:after="0" w:line="240" w:lineRule="auto"/>
              <w:ind w:right="57"/>
              <w:contextualSpacing/>
              <w:jc w:val="center"/>
              <w:rPr>
                <w:rFonts w:ascii="Times New Roman" w:hAnsi="Times New Roman"/>
                <w:b/>
                <w:bCs/>
                <w:sz w:val="28"/>
                <w:szCs w:val="28"/>
              </w:rPr>
            </w:pPr>
            <w:r>
              <w:rPr>
                <w:rFonts w:ascii="Times New Roman" w:hAnsi="Times New Roman"/>
                <w:b/>
                <w:bCs/>
                <w:sz w:val="28"/>
                <w:szCs w:val="28"/>
              </w:rPr>
              <w:t>3998,3</w:t>
            </w:r>
          </w:p>
        </w:tc>
        <w:tc>
          <w:tcPr>
            <w:tcW w:w="1530" w:type="dxa"/>
            <w:noWrap/>
            <w:vAlign w:val="bottom"/>
          </w:tcPr>
          <w:p w:rsidR="00101AA4" w:rsidRPr="009B34B5" w:rsidRDefault="00101AA4" w:rsidP="003F011C">
            <w:pPr>
              <w:spacing w:after="0" w:line="240" w:lineRule="auto"/>
              <w:ind w:right="57"/>
              <w:contextualSpacing/>
              <w:jc w:val="center"/>
              <w:rPr>
                <w:rFonts w:ascii="Times New Roman" w:hAnsi="Times New Roman"/>
                <w:b/>
                <w:bCs/>
                <w:sz w:val="28"/>
                <w:szCs w:val="28"/>
              </w:rPr>
            </w:pPr>
            <w:r w:rsidRPr="009B34B5">
              <w:rPr>
                <w:rFonts w:ascii="Times New Roman" w:hAnsi="Times New Roman"/>
                <w:b/>
                <w:bCs/>
                <w:sz w:val="28"/>
                <w:szCs w:val="28"/>
              </w:rPr>
              <w:t>3998,3</w:t>
            </w:r>
          </w:p>
        </w:tc>
        <w:tc>
          <w:tcPr>
            <w:tcW w:w="1499" w:type="dxa"/>
            <w:noWrap/>
            <w:vAlign w:val="bottom"/>
          </w:tcPr>
          <w:p w:rsidR="00101AA4" w:rsidRPr="009B34B5" w:rsidRDefault="00101AA4" w:rsidP="003F011C">
            <w:pPr>
              <w:spacing w:after="0" w:line="240" w:lineRule="auto"/>
              <w:ind w:right="57"/>
              <w:contextualSpacing/>
              <w:jc w:val="center"/>
              <w:rPr>
                <w:rFonts w:ascii="Times New Roman" w:hAnsi="Times New Roman"/>
                <w:b/>
                <w:bCs/>
                <w:sz w:val="28"/>
                <w:szCs w:val="28"/>
              </w:rPr>
            </w:pPr>
            <w:r w:rsidRPr="009B34B5">
              <w:rPr>
                <w:rFonts w:ascii="Times New Roman" w:hAnsi="Times New Roman"/>
                <w:b/>
                <w:bCs/>
                <w:sz w:val="28"/>
                <w:szCs w:val="28"/>
              </w:rPr>
              <w:t>4076,3</w:t>
            </w:r>
          </w:p>
        </w:tc>
        <w:tc>
          <w:tcPr>
            <w:tcW w:w="1159" w:type="dxa"/>
            <w:vAlign w:val="bottom"/>
          </w:tcPr>
          <w:p w:rsidR="00101AA4" w:rsidRPr="009B34B5" w:rsidRDefault="00101AA4" w:rsidP="003F011C">
            <w:pPr>
              <w:spacing w:after="0" w:line="240" w:lineRule="auto"/>
              <w:contextualSpacing/>
              <w:jc w:val="center"/>
              <w:rPr>
                <w:rFonts w:ascii="Times New Roman" w:hAnsi="Times New Roman"/>
                <w:sz w:val="28"/>
                <w:szCs w:val="28"/>
              </w:rPr>
            </w:pPr>
            <w:r w:rsidRPr="009B34B5">
              <w:rPr>
                <w:rFonts w:ascii="Times New Roman" w:hAnsi="Times New Roman"/>
                <w:sz w:val="28"/>
                <w:szCs w:val="28"/>
              </w:rPr>
              <w:t>244,5</w:t>
            </w:r>
          </w:p>
        </w:tc>
        <w:tc>
          <w:tcPr>
            <w:tcW w:w="1134" w:type="dxa"/>
            <w:vAlign w:val="bottom"/>
          </w:tcPr>
          <w:p w:rsidR="00101AA4" w:rsidRPr="009B34B5" w:rsidRDefault="00101AA4" w:rsidP="003F011C">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1770,7</w:t>
            </w:r>
          </w:p>
        </w:tc>
        <w:tc>
          <w:tcPr>
            <w:tcW w:w="1276" w:type="dxa"/>
            <w:vAlign w:val="bottom"/>
          </w:tcPr>
          <w:p w:rsidR="00101AA4" w:rsidRPr="009B34B5" w:rsidRDefault="00101AA4" w:rsidP="003F011C">
            <w:pPr>
              <w:spacing w:after="0" w:line="240" w:lineRule="auto"/>
              <w:contextualSpacing/>
              <w:jc w:val="center"/>
              <w:rPr>
                <w:rFonts w:ascii="Times New Roman" w:hAnsi="Times New Roman"/>
                <w:sz w:val="28"/>
                <w:szCs w:val="28"/>
              </w:rPr>
            </w:pPr>
            <w:r w:rsidRPr="009B34B5">
              <w:rPr>
                <w:rFonts w:ascii="Times New Roman" w:hAnsi="Times New Roman"/>
                <w:sz w:val="28"/>
                <w:szCs w:val="28"/>
              </w:rPr>
              <w:t>3102,8</w:t>
            </w:r>
          </w:p>
        </w:tc>
        <w:tc>
          <w:tcPr>
            <w:tcW w:w="1276" w:type="dxa"/>
            <w:noWrap/>
            <w:vAlign w:val="bottom"/>
          </w:tcPr>
          <w:p w:rsidR="00101AA4" w:rsidRPr="009B34B5" w:rsidRDefault="00101AA4" w:rsidP="003F011C">
            <w:pPr>
              <w:spacing w:after="0" w:line="240" w:lineRule="auto"/>
              <w:ind w:right="57"/>
              <w:contextualSpacing/>
              <w:jc w:val="center"/>
              <w:rPr>
                <w:rFonts w:ascii="Times New Roman" w:hAnsi="Times New Roman"/>
                <w:b/>
                <w:bCs/>
                <w:sz w:val="28"/>
                <w:szCs w:val="28"/>
              </w:rPr>
            </w:pPr>
            <w:r w:rsidRPr="009B34B5">
              <w:rPr>
                <w:rFonts w:ascii="Times New Roman" w:hAnsi="Times New Roman"/>
                <w:b/>
                <w:bCs/>
                <w:sz w:val="28"/>
                <w:szCs w:val="28"/>
              </w:rPr>
              <w:t>4150,0</w:t>
            </w:r>
          </w:p>
        </w:tc>
        <w:tc>
          <w:tcPr>
            <w:tcW w:w="1418" w:type="dxa"/>
            <w:vAlign w:val="bottom"/>
          </w:tcPr>
          <w:p w:rsidR="00101AA4" w:rsidRPr="009B34B5" w:rsidRDefault="00101AA4" w:rsidP="003F011C">
            <w:pPr>
              <w:spacing w:after="0" w:line="240" w:lineRule="auto"/>
              <w:ind w:right="57"/>
              <w:contextualSpacing/>
              <w:jc w:val="center"/>
              <w:rPr>
                <w:rFonts w:ascii="Times New Roman" w:hAnsi="Times New Roman"/>
                <w:b/>
                <w:bCs/>
                <w:sz w:val="28"/>
                <w:szCs w:val="28"/>
              </w:rPr>
            </w:pPr>
            <w:r w:rsidRPr="009B34B5">
              <w:rPr>
                <w:rFonts w:ascii="Times New Roman" w:hAnsi="Times New Roman"/>
                <w:b/>
                <w:bCs/>
                <w:sz w:val="28"/>
                <w:szCs w:val="28"/>
              </w:rPr>
              <w:t>4150,0</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lastRenderedPageBreak/>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shd w:val="clear" w:color="auto" w:fill="auto"/>
            <w:noWrap/>
            <w:vAlign w:val="center"/>
          </w:tcPr>
          <w:p w:rsidR="00101AA4" w:rsidRPr="00142317" w:rsidRDefault="00101AA4" w:rsidP="003F011C">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97,1</w:t>
            </w:r>
          </w:p>
        </w:tc>
        <w:tc>
          <w:tcPr>
            <w:tcW w:w="1530" w:type="dxa"/>
            <w:noWrap/>
            <w:vAlign w:val="bottom"/>
          </w:tcPr>
          <w:p w:rsidR="00101AA4" w:rsidRPr="009B34B5" w:rsidRDefault="00101AA4" w:rsidP="003F011C">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100,0</w:t>
            </w:r>
          </w:p>
        </w:tc>
        <w:tc>
          <w:tcPr>
            <w:tcW w:w="1499" w:type="dxa"/>
            <w:noWrap/>
            <w:vAlign w:val="bottom"/>
          </w:tcPr>
          <w:p w:rsidR="00101AA4" w:rsidRPr="009B34B5" w:rsidRDefault="00101AA4" w:rsidP="003F011C">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102,0</w:t>
            </w:r>
          </w:p>
        </w:tc>
        <w:tc>
          <w:tcPr>
            <w:tcW w:w="1159" w:type="dxa"/>
            <w:vAlign w:val="bottom"/>
          </w:tcPr>
          <w:p w:rsidR="00101AA4" w:rsidRPr="009B34B5" w:rsidRDefault="00101AA4" w:rsidP="003F011C">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100,0</w:t>
            </w:r>
          </w:p>
        </w:tc>
        <w:tc>
          <w:tcPr>
            <w:tcW w:w="1134" w:type="dxa"/>
            <w:vAlign w:val="bottom"/>
          </w:tcPr>
          <w:p w:rsidR="00101AA4" w:rsidRPr="009B34B5" w:rsidRDefault="00101AA4" w:rsidP="003F011C">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100,0</w:t>
            </w:r>
          </w:p>
        </w:tc>
        <w:tc>
          <w:tcPr>
            <w:tcW w:w="1276" w:type="dxa"/>
            <w:vAlign w:val="bottom"/>
          </w:tcPr>
          <w:p w:rsidR="00101AA4" w:rsidRPr="009B34B5" w:rsidRDefault="00101AA4" w:rsidP="003F011C">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100,0</w:t>
            </w:r>
          </w:p>
        </w:tc>
        <w:tc>
          <w:tcPr>
            <w:tcW w:w="1276" w:type="dxa"/>
            <w:noWrap/>
            <w:vAlign w:val="bottom"/>
          </w:tcPr>
          <w:p w:rsidR="00101AA4" w:rsidRPr="009B34B5" w:rsidRDefault="00101AA4" w:rsidP="003F011C">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101,8</w:t>
            </w:r>
          </w:p>
        </w:tc>
        <w:tc>
          <w:tcPr>
            <w:tcW w:w="1418" w:type="dxa"/>
            <w:vAlign w:val="bottom"/>
          </w:tcPr>
          <w:p w:rsidR="00101AA4" w:rsidRPr="009B34B5" w:rsidRDefault="00101AA4" w:rsidP="003F011C">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100,0</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shd w:val="clear" w:color="auto" w:fill="auto"/>
            <w:noWrap/>
            <w:vAlign w:val="center"/>
          </w:tcPr>
          <w:p w:rsidR="00101AA4" w:rsidRPr="00142317" w:rsidRDefault="00101AA4" w:rsidP="003F011C">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c>
          <w:tcPr>
            <w:tcW w:w="1530" w:type="dxa"/>
            <w:noWrap/>
            <w:vAlign w:val="center"/>
          </w:tcPr>
          <w:p w:rsidR="00101AA4" w:rsidRPr="00142317" w:rsidRDefault="00101AA4" w:rsidP="003F011C">
            <w:pPr>
              <w:spacing w:after="0" w:line="240" w:lineRule="auto"/>
              <w:ind w:right="57"/>
              <w:contextualSpacing/>
              <w:jc w:val="center"/>
              <w:rPr>
                <w:rFonts w:ascii="Times New Roman" w:hAnsi="Times New Roman"/>
                <w:color w:val="000000"/>
                <w:sz w:val="28"/>
                <w:szCs w:val="28"/>
              </w:rPr>
            </w:pPr>
            <w:r>
              <w:rPr>
                <w:rFonts w:ascii="Times New Roman" w:hAnsi="Times New Roman"/>
                <w:bCs/>
                <w:sz w:val="28"/>
                <w:szCs w:val="28"/>
              </w:rPr>
              <w:t>100,0</w:t>
            </w:r>
          </w:p>
        </w:tc>
        <w:tc>
          <w:tcPr>
            <w:tcW w:w="1499" w:type="dxa"/>
            <w:noWrap/>
            <w:vAlign w:val="center"/>
          </w:tcPr>
          <w:p w:rsidR="00101AA4" w:rsidRPr="00142317" w:rsidRDefault="00101AA4" w:rsidP="003F011C">
            <w:pPr>
              <w:spacing w:after="0" w:line="240" w:lineRule="auto"/>
              <w:ind w:right="57"/>
              <w:contextualSpacing/>
              <w:jc w:val="center"/>
              <w:rPr>
                <w:rFonts w:ascii="Times New Roman" w:hAnsi="Times New Roman"/>
                <w:color w:val="000000"/>
                <w:sz w:val="28"/>
                <w:szCs w:val="28"/>
              </w:rPr>
            </w:pPr>
            <w:r>
              <w:rPr>
                <w:rFonts w:ascii="Times New Roman" w:hAnsi="Times New Roman"/>
                <w:bCs/>
                <w:sz w:val="28"/>
                <w:szCs w:val="28"/>
              </w:rPr>
              <w:t>100,0</w:t>
            </w:r>
          </w:p>
        </w:tc>
        <w:tc>
          <w:tcPr>
            <w:tcW w:w="1159" w:type="dxa"/>
            <w:vAlign w:val="center"/>
          </w:tcPr>
          <w:p w:rsidR="00101AA4" w:rsidRPr="00142317" w:rsidRDefault="00101AA4" w:rsidP="003F011C">
            <w:pPr>
              <w:spacing w:after="0" w:line="240" w:lineRule="auto"/>
              <w:ind w:right="57"/>
              <w:contextualSpacing/>
              <w:jc w:val="center"/>
              <w:rPr>
                <w:rFonts w:ascii="Times New Roman" w:hAnsi="Times New Roman"/>
                <w:color w:val="000000"/>
                <w:sz w:val="28"/>
                <w:szCs w:val="28"/>
              </w:rPr>
            </w:pPr>
            <w:r>
              <w:rPr>
                <w:rFonts w:ascii="Times New Roman" w:hAnsi="Times New Roman"/>
                <w:bCs/>
                <w:sz w:val="28"/>
                <w:szCs w:val="28"/>
              </w:rPr>
              <w:t>100,0</w:t>
            </w:r>
          </w:p>
        </w:tc>
        <w:tc>
          <w:tcPr>
            <w:tcW w:w="1134" w:type="dxa"/>
            <w:vAlign w:val="center"/>
          </w:tcPr>
          <w:p w:rsidR="00101AA4" w:rsidRPr="00142317" w:rsidRDefault="00101AA4" w:rsidP="003F011C">
            <w:pPr>
              <w:spacing w:after="0" w:line="240" w:lineRule="auto"/>
              <w:ind w:right="57"/>
              <w:contextualSpacing/>
              <w:jc w:val="center"/>
              <w:rPr>
                <w:rFonts w:ascii="Times New Roman" w:hAnsi="Times New Roman"/>
                <w:color w:val="000000"/>
                <w:sz w:val="28"/>
                <w:szCs w:val="28"/>
              </w:rPr>
            </w:pPr>
            <w:r>
              <w:rPr>
                <w:rFonts w:ascii="Times New Roman" w:hAnsi="Times New Roman"/>
                <w:bCs/>
                <w:sz w:val="28"/>
                <w:szCs w:val="28"/>
              </w:rPr>
              <w:t>100,0</w:t>
            </w:r>
          </w:p>
        </w:tc>
        <w:tc>
          <w:tcPr>
            <w:tcW w:w="1276" w:type="dxa"/>
            <w:vAlign w:val="center"/>
          </w:tcPr>
          <w:p w:rsidR="00101AA4" w:rsidRPr="00142317" w:rsidRDefault="00101AA4" w:rsidP="003F011C">
            <w:pPr>
              <w:spacing w:after="0" w:line="240" w:lineRule="auto"/>
              <w:ind w:right="57"/>
              <w:contextualSpacing/>
              <w:jc w:val="center"/>
              <w:rPr>
                <w:rFonts w:ascii="Times New Roman" w:hAnsi="Times New Roman"/>
                <w:color w:val="000000"/>
                <w:sz w:val="28"/>
                <w:szCs w:val="28"/>
              </w:rPr>
            </w:pPr>
            <w:r>
              <w:rPr>
                <w:rFonts w:ascii="Times New Roman" w:hAnsi="Times New Roman"/>
                <w:bCs/>
                <w:sz w:val="28"/>
                <w:szCs w:val="28"/>
              </w:rPr>
              <w:t>100,0</w:t>
            </w:r>
          </w:p>
        </w:tc>
        <w:tc>
          <w:tcPr>
            <w:tcW w:w="1276" w:type="dxa"/>
            <w:noWrap/>
            <w:vAlign w:val="center"/>
          </w:tcPr>
          <w:p w:rsidR="00101AA4" w:rsidRPr="00142317" w:rsidRDefault="00101AA4" w:rsidP="003F011C">
            <w:pPr>
              <w:spacing w:after="0" w:line="240" w:lineRule="auto"/>
              <w:ind w:right="57"/>
              <w:contextualSpacing/>
              <w:jc w:val="center"/>
              <w:rPr>
                <w:rFonts w:ascii="Times New Roman" w:hAnsi="Times New Roman"/>
                <w:color w:val="000000"/>
                <w:sz w:val="28"/>
                <w:szCs w:val="28"/>
              </w:rPr>
            </w:pPr>
            <w:r>
              <w:rPr>
                <w:rFonts w:ascii="Times New Roman" w:hAnsi="Times New Roman"/>
                <w:bCs/>
                <w:sz w:val="28"/>
                <w:szCs w:val="28"/>
              </w:rPr>
              <w:t>100,0</w:t>
            </w:r>
          </w:p>
        </w:tc>
        <w:tc>
          <w:tcPr>
            <w:tcW w:w="1418" w:type="dxa"/>
            <w:vAlign w:val="center"/>
          </w:tcPr>
          <w:p w:rsidR="00101AA4" w:rsidRPr="00142317" w:rsidRDefault="00101AA4" w:rsidP="003F011C">
            <w:pPr>
              <w:spacing w:after="0" w:line="240" w:lineRule="auto"/>
              <w:ind w:right="57"/>
              <w:contextualSpacing/>
              <w:jc w:val="center"/>
              <w:rPr>
                <w:rFonts w:ascii="Times New Roman" w:hAnsi="Times New Roman"/>
                <w:color w:val="000000"/>
                <w:sz w:val="28"/>
                <w:szCs w:val="28"/>
              </w:rPr>
            </w:pPr>
            <w:r>
              <w:rPr>
                <w:rFonts w:ascii="Times New Roman" w:hAnsi="Times New Roman"/>
                <w:bCs/>
                <w:sz w:val="28"/>
                <w:szCs w:val="28"/>
              </w:rPr>
              <w:t>100,0</w:t>
            </w:r>
          </w:p>
        </w:tc>
      </w:tr>
      <w:tr w:rsidR="00101AA4" w:rsidRPr="00142317" w:rsidTr="00101AA4">
        <w:trPr>
          <w:trHeight w:val="306"/>
        </w:trPr>
        <w:tc>
          <w:tcPr>
            <w:tcW w:w="4503" w:type="dxa"/>
            <w:noWrap/>
            <w:vAlign w:val="center"/>
          </w:tcPr>
          <w:p w:rsidR="00101AA4" w:rsidRPr="008401EA" w:rsidRDefault="004A7454" w:rsidP="003F011C">
            <w:pPr>
              <w:pStyle w:val="ad"/>
              <w:jc w:val="both"/>
              <w:rPr>
                <w:rFonts w:ascii="Times New Roman" w:hAnsi="Times New Roman"/>
                <w:b/>
                <w:sz w:val="28"/>
                <w:szCs w:val="28"/>
                <w:lang w:val="ky-KG" w:eastAsia="en-US"/>
              </w:rPr>
            </w:pPr>
            <w:r>
              <w:rPr>
                <w:rFonts w:ascii="Times New Roman" w:hAnsi="Times New Roman"/>
                <w:b/>
                <w:bCs/>
                <w:sz w:val="28"/>
                <w:szCs w:val="28"/>
                <w:lang w:val="ky-KG" w:eastAsia="en-US"/>
              </w:rPr>
              <w:t>Аңчылык</w:t>
            </w:r>
            <w:r w:rsidR="00101AA4" w:rsidRPr="008401EA">
              <w:rPr>
                <w:rFonts w:ascii="Times New Roman" w:hAnsi="Times New Roman"/>
                <w:b/>
                <w:bCs/>
                <w:sz w:val="28"/>
                <w:szCs w:val="28"/>
                <w:lang w:val="ky-KG" w:eastAsia="en-US"/>
              </w:rPr>
              <w:t xml:space="preserve">, </w:t>
            </w:r>
            <w:r w:rsidR="00101AA4" w:rsidRPr="008401EA">
              <w:rPr>
                <w:rFonts w:ascii="Times New Roman" w:hAnsi="Times New Roman"/>
                <w:sz w:val="28"/>
                <w:szCs w:val="28"/>
                <w:lang w:val="ky-KG" w:eastAsia="en-US"/>
              </w:rPr>
              <w:t>млн сом</w:t>
            </w:r>
          </w:p>
        </w:tc>
        <w:tc>
          <w:tcPr>
            <w:tcW w:w="1800" w:type="dxa"/>
            <w:tcBorders>
              <w:bottom w:val="single" w:sz="4" w:space="0" w:color="auto"/>
            </w:tcBorders>
            <w:noWrap/>
            <w:vAlign w:val="center"/>
          </w:tcPr>
          <w:p w:rsidR="00101AA4" w:rsidRPr="00142317" w:rsidRDefault="00101AA4" w:rsidP="003F011C">
            <w:pPr>
              <w:spacing w:after="0" w:line="240" w:lineRule="auto"/>
              <w:ind w:right="57"/>
              <w:contextualSpacing/>
              <w:jc w:val="center"/>
              <w:rPr>
                <w:rFonts w:ascii="Times New Roman" w:hAnsi="Times New Roman"/>
                <w:b/>
                <w:bCs/>
                <w:sz w:val="28"/>
                <w:szCs w:val="28"/>
              </w:rPr>
            </w:pPr>
            <w:r>
              <w:rPr>
                <w:rFonts w:ascii="Times New Roman" w:hAnsi="Times New Roman"/>
                <w:b/>
                <w:bCs/>
                <w:sz w:val="28"/>
                <w:szCs w:val="28"/>
              </w:rPr>
              <w:t>16,7</w:t>
            </w:r>
          </w:p>
        </w:tc>
        <w:tc>
          <w:tcPr>
            <w:tcW w:w="1530" w:type="dxa"/>
            <w:noWrap/>
            <w:vAlign w:val="center"/>
          </w:tcPr>
          <w:p w:rsidR="00101AA4" w:rsidRPr="00142317" w:rsidRDefault="00101AA4" w:rsidP="003F011C">
            <w:pPr>
              <w:spacing w:after="0" w:line="240" w:lineRule="auto"/>
              <w:ind w:right="57"/>
              <w:contextualSpacing/>
              <w:jc w:val="center"/>
              <w:rPr>
                <w:rFonts w:ascii="Times New Roman" w:hAnsi="Times New Roman"/>
                <w:b/>
                <w:color w:val="000000"/>
                <w:sz w:val="28"/>
                <w:szCs w:val="28"/>
              </w:rPr>
            </w:pPr>
            <w:r>
              <w:rPr>
                <w:rFonts w:ascii="Times New Roman" w:hAnsi="Times New Roman"/>
                <w:b/>
                <w:color w:val="000000"/>
                <w:sz w:val="28"/>
                <w:szCs w:val="28"/>
              </w:rPr>
              <w:t>16,8</w:t>
            </w:r>
          </w:p>
        </w:tc>
        <w:tc>
          <w:tcPr>
            <w:tcW w:w="1499" w:type="dxa"/>
            <w:noWrap/>
            <w:vAlign w:val="center"/>
          </w:tcPr>
          <w:p w:rsidR="00101AA4" w:rsidRPr="00142317" w:rsidRDefault="00101AA4" w:rsidP="003F011C">
            <w:pPr>
              <w:spacing w:after="0" w:line="240" w:lineRule="auto"/>
              <w:ind w:right="57"/>
              <w:contextualSpacing/>
              <w:jc w:val="center"/>
              <w:rPr>
                <w:rFonts w:ascii="Times New Roman" w:hAnsi="Times New Roman"/>
                <w:b/>
                <w:color w:val="000000"/>
                <w:sz w:val="28"/>
                <w:szCs w:val="28"/>
              </w:rPr>
            </w:pPr>
            <w:r>
              <w:rPr>
                <w:rFonts w:ascii="Times New Roman" w:hAnsi="Times New Roman"/>
                <w:b/>
                <w:color w:val="000000"/>
                <w:sz w:val="28"/>
                <w:szCs w:val="28"/>
              </w:rPr>
              <w:t>16,8</w:t>
            </w:r>
          </w:p>
        </w:tc>
        <w:tc>
          <w:tcPr>
            <w:tcW w:w="1159" w:type="dxa"/>
            <w:vAlign w:val="center"/>
          </w:tcPr>
          <w:p w:rsidR="00101AA4" w:rsidRPr="00142317" w:rsidRDefault="00101AA4" w:rsidP="003F011C">
            <w:pPr>
              <w:spacing w:after="0" w:line="240" w:lineRule="auto"/>
              <w:ind w:right="57"/>
              <w:contextualSpacing/>
              <w:jc w:val="center"/>
              <w:rPr>
                <w:rFonts w:ascii="Times New Roman" w:hAnsi="Times New Roman"/>
                <w:b/>
                <w:color w:val="000000"/>
                <w:sz w:val="28"/>
                <w:szCs w:val="28"/>
              </w:rPr>
            </w:pPr>
          </w:p>
        </w:tc>
        <w:tc>
          <w:tcPr>
            <w:tcW w:w="1134" w:type="dxa"/>
            <w:vAlign w:val="center"/>
          </w:tcPr>
          <w:p w:rsidR="00101AA4" w:rsidRPr="00142317" w:rsidRDefault="00101AA4" w:rsidP="003F011C">
            <w:pPr>
              <w:spacing w:after="0" w:line="240" w:lineRule="auto"/>
              <w:ind w:right="57"/>
              <w:contextualSpacing/>
              <w:jc w:val="center"/>
              <w:rPr>
                <w:rFonts w:ascii="Times New Roman" w:hAnsi="Times New Roman"/>
                <w:b/>
                <w:color w:val="000000"/>
                <w:sz w:val="28"/>
                <w:szCs w:val="28"/>
              </w:rPr>
            </w:pPr>
          </w:p>
        </w:tc>
        <w:tc>
          <w:tcPr>
            <w:tcW w:w="1276" w:type="dxa"/>
            <w:vAlign w:val="center"/>
          </w:tcPr>
          <w:p w:rsidR="00101AA4" w:rsidRPr="00142317" w:rsidRDefault="00101AA4" w:rsidP="003F011C">
            <w:pPr>
              <w:spacing w:after="0" w:line="240" w:lineRule="auto"/>
              <w:ind w:right="57"/>
              <w:contextualSpacing/>
              <w:jc w:val="center"/>
              <w:rPr>
                <w:rFonts w:ascii="Times New Roman" w:hAnsi="Times New Roman"/>
                <w:b/>
                <w:color w:val="000000"/>
                <w:sz w:val="28"/>
                <w:szCs w:val="28"/>
              </w:rPr>
            </w:pPr>
          </w:p>
        </w:tc>
        <w:tc>
          <w:tcPr>
            <w:tcW w:w="1276" w:type="dxa"/>
            <w:noWrap/>
            <w:vAlign w:val="center"/>
          </w:tcPr>
          <w:p w:rsidR="00101AA4" w:rsidRPr="00142317" w:rsidRDefault="00101AA4" w:rsidP="003F011C">
            <w:pPr>
              <w:spacing w:after="0" w:line="240" w:lineRule="auto"/>
              <w:ind w:right="57"/>
              <w:contextualSpacing/>
              <w:jc w:val="center"/>
              <w:rPr>
                <w:rFonts w:ascii="Times New Roman" w:hAnsi="Times New Roman"/>
                <w:b/>
                <w:color w:val="000000"/>
                <w:sz w:val="28"/>
                <w:szCs w:val="28"/>
              </w:rPr>
            </w:pPr>
            <w:r>
              <w:rPr>
                <w:rFonts w:ascii="Times New Roman" w:hAnsi="Times New Roman"/>
                <w:b/>
                <w:color w:val="000000"/>
                <w:sz w:val="28"/>
                <w:szCs w:val="28"/>
              </w:rPr>
              <w:t>16,8</w:t>
            </w:r>
          </w:p>
        </w:tc>
        <w:tc>
          <w:tcPr>
            <w:tcW w:w="1418" w:type="dxa"/>
            <w:vAlign w:val="center"/>
          </w:tcPr>
          <w:p w:rsidR="00101AA4" w:rsidRPr="00142317" w:rsidRDefault="00101AA4" w:rsidP="003F011C">
            <w:pPr>
              <w:spacing w:after="0" w:line="240" w:lineRule="auto"/>
              <w:ind w:right="57"/>
              <w:contextualSpacing/>
              <w:jc w:val="center"/>
              <w:rPr>
                <w:rFonts w:ascii="Times New Roman" w:hAnsi="Times New Roman"/>
                <w:b/>
                <w:color w:val="000000"/>
                <w:sz w:val="28"/>
                <w:szCs w:val="28"/>
              </w:rPr>
            </w:pPr>
            <w:r>
              <w:rPr>
                <w:rFonts w:ascii="Times New Roman" w:hAnsi="Times New Roman"/>
                <w:b/>
                <w:color w:val="000000"/>
                <w:sz w:val="28"/>
                <w:szCs w:val="28"/>
              </w:rPr>
              <w:t>16,8</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shd w:val="clear" w:color="auto" w:fill="auto"/>
            <w:noWrap/>
            <w:vAlign w:val="center"/>
          </w:tcPr>
          <w:p w:rsidR="00101AA4" w:rsidRPr="00142317" w:rsidRDefault="00101AA4" w:rsidP="003F011C">
            <w:pPr>
              <w:spacing w:after="0" w:line="240" w:lineRule="auto"/>
              <w:ind w:right="57"/>
              <w:contextualSpacing/>
              <w:jc w:val="center"/>
              <w:rPr>
                <w:rFonts w:ascii="Times New Roman" w:hAnsi="Times New Roman"/>
                <w:sz w:val="28"/>
                <w:szCs w:val="28"/>
              </w:rPr>
            </w:pPr>
            <w:r>
              <w:rPr>
                <w:rFonts w:ascii="Times New Roman" w:hAnsi="Times New Roman"/>
                <w:sz w:val="28"/>
                <w:szCs w:val="28"/>
              </w:rPr>
              <w:t>100,0</w:t>
            </w:r>
          </w:p>
        </w:tc>
        <w:tc>
          <w:tcPr>
            <w:tcW w:w="1530" w:type="dxa"/>
            <w:noWrap/>
            <w:vAlign w:val="center"/>
          </w:tcPr>
          <w:p w:rsidR="00101AA4" w:rsidRPr="00142317" w:rsidRDefault="00101AA4" w:rsidP="003F011C">
            <w:pPr>
              <w:spacing w:after="0" w:line="240" w:lineRule="auto"/>
              <w:ind w:right="57"/>
              <w:contextualSpacing/>
              <w:jc w:val="center"/>
              <w:rPr>
                <w:rFonts w:ascii="Times New Roman" w:hAnsi="Times New Roman"/>
                <w:color w:val="000000"/>
                <w:sz w:val="28"/>
                <w:szCs w:val="28"/>
              </w:rPr>
            </w:pPr>
            <w:r>
              <w:rPr>
                <w:rFonts w:ascii="Times New Roman" w:hAnsi="Times New Roman"/>
                <w:color w:val="000000"/>
                <w:sz w:val="28"/>
                <w:szCs w:val="28"/>
              </w:rPr>
              <w:t>100,0</w:t>
            </w:r>
          </w:p>
        </w:tc>
        <w:tc>
          <w:tcPr>
            <w:tcW w:w="1499" w:type="dxa"/>
            <w:noWrap/>
            <w:vAlign w:val="center"/>
          </w:tcPr>
          <w:p w:rsidR="00101AA4" w:rsidRPr="00142317" w:rsidRDefault="00101AA4" w:rsidP="003F011C">
            <w:pPr>
              <w:spacing w:after="0" w:line="240" w:lineRule="auto"/>
              <w:ind w:right="57"/>
              <w:contextualSpacing/>
              <w:jc w:val="center"/>
              <w:rPr>
                <w:rFonts w:ascii="Times New Roman" w:hAnsi="Times New Roman"/>
                <w:color w:val="000000"/>
                <w:sz w:val="28"/>
                <w:szCs w:val="28"/>
              </w:rPr>
            </w:pPr>
            <w:r>
              <w:rPr>
                <w:rFonts w:ascii="Times New Roman" w:hAnsi="Times New Roman"/>
                <w:color w:val="000000"/>
                <w:sz w:val="28"/>
                <w:szCs w:val="28"/>
              </w:rPr>
              <w:t>100,0</w:t>
            </w:r>
          </w:p>
        </w:tc>
        <w:tc>
          <w:tcPr>
            <w:tcW w:w="1159" w:type="dxa"/>
            <w:vAlign w:val="center"/>
          </w:tcPr>
          <w:p w:rsidR="00101AA4" w:rsidRPr="00142317" w:rsidRDefault="00101AA4" w:rsidP="003F011C">
            <w:pPr>
              <w:spacing w:after="0" w:line="240" w:lineRule="auto"/>
              <w:ind w:right="57"/>
              <w:contextualSpacing/>
              <w:jc w:val="center"/>
              <w:rPr>
                <w:rFonts w:ascii="Times New Roman" w:hAnsi="Times New Roman"/>
                <w:color w:val="000000"/>
                <w:sz w:val="28"/>
                <w:szCs w:val="28"/>
              </w:rPr>
            </w:pPr>
            <w:r>
              <w:rPr>
                <w:rFonts w:ascii="Times New Roman" w:hAnsi="Times New Roman"/>
                <w:color w:val="000000"/>
                <w:sz w:val="28"/>
                <w:szCs w:val="28"/>
              </w:rPr>
              <w:t>100,0</w:t>
            </w:r>
          </w:p>
        </w:tc>
        <w:tc>
          <w:tcPr>
            <w:tcW w:w="1134" w:type="dxa"/>
            <w:vAlign w:val="center"/>
          </w:tcPr>
          <w:p w:rsidR="00101AA4" w:rsidRPr="00142317" w:rsidRDefault="00101AA4" w:rsidP="003F011C">
            <w:pPr>
              <w:spacing w:after="0" w:line="240" w:lineRule="auto"/>
              <w:ind w:right="57"/>
              <w:contextualSpacing/>
              <w:jc w:val="center"/>
              <w:rPr>
                <w:rFonts w:ascii="Times New Roman" w:hAnsi="Times New Roman"/>
                <w:color w:val="000000"/>
                <w:sz w:val="28"/>
                <w:szCs w:val="28"/>
              </w:rPr>
            </w:pPr>
            <w:r>
              <w:rPr>
                <w:rFonts w:ascii="Times New Roman" w:hAnsi="Times New Roman"/>
                <w:color w:val="000000"/>
                <w:sz w:val="28"/>
                <w:szCs w:val="28"/>
              </w:rPr>
              <w:t>100,0</w:t>
            </w:r>
          </w:p>
        </w:tc>
        <w:tc>
          <w:tcPr>
            <w:tcW w:w="1276" w:type="dxa"/>
            <w:vAlign w:val="center"/>
          </w:tcPr>
          <w:p w:rsidR="00101AA4" w:rsidRPr="00142317" w:rsidRDefault="00101AA4" w:rsidP="003F011C">
            <w:pPr>
              <w:spacing w:after="0" w:line="240" w:lineRule="auto"/>
              <w:ind w:right="57"/>
              <w:contextualSpacing/>
              <w:jc w:val="center"/>
              <w:rPr>
                <w:rFonts w:ascii="Times New Roman" w:hAnsi="Times New Roman"/>
                <w:color w:val="000000"/>
                <w:sz w:val="28"/>
                <w:szCs w:val="28"/>
              </w:rPr>
            </w:pPr>
            <w:r>
              <w:rPr>
                <w:rFonts w:ascii="Times New Roman" w:hAnsi="Times New Roman"/>
                <w:color w:val="000000"/>
                <w:sz w:val="28"/>
                <w:szCs w:val="28"/>
              </w:rPr>
              <w:t>100,0</w:t>
            </w:r>
          </w:p>
        </w:tc>
        <w:tc>
          <w:tcPr>
            <w:tcW w:w="1276" w:type="dxa"/>
            <w:noWrap/>
            <w:vAlign w:val="center"/>
          </w:tcPr>
          <w:p w:rsidR="00101AA4" w:rsidRPr="00142317" w:rsidRDefault="00101AA4" w:rsidP="003F011C">
            <w:pPr>
              <w:spacing w:after="0" w:line="240" w:lineRule="auto"/>
              <w:ind w:right="57"/>
              <w:contextualSpacing/>
              <w:jc w:val="center"/>
              <w:rPr>
                <w:rFonts w:ascii="Times New Roman" w:hAnsi="Times New Roman"/>
                <w:color w:val="000000"/>
                <w:sz w:val="28"/>
                <w:szCs w:val="28"/>
              </w:rPr>
            </w:pPr>
            <w:r>
              <w:rPr>
                <w:rFonts w:ascii="Times New Roman" w:hAnsi="Times New Roman"/>
                <w:color w:val="000000"/>
                <w:sz w:val="28"/>
                <w:szCs w:val="28"/>
              </w:rPr>
              <w:t>100,0</w:t>
            </w:r>
          </w:p>
        </w:tc>
        <w:tc>
          <w:tcPr>
            <w:tcW w:w="1418" w:type="dxa"/>
            <w:vAlign w:val="center"/>
          </w:tcPr>
          <w:p w:rsidR="00101AA4" w:rsidRPr="00142317" w:rsidRDefault="00101AA4" w:rsidP="003F011C">
            <w:pPr>
              <w:spacing w:after="0" w:line="240" w:lineRule="auto"/>
              <w:ind w:right="57"/>
              <w:contextualSpacing/>
              <w:jc w:val="center"/>
              <w:rPr>
                <w:rFonts w:ascii="Times New Roman" w:hAnsi="Times New Roman"/>
                <w:color w:val="000000"/>
                <w:sz w:val="28"/>
                <w:szCs w:val="28"/>
              </w:rPr>
            </w:pPr>
            <w:r>
              <w:rPr>
                <w:rFonts w:ascii="Times New Roman" w:hAnsi="Times New Roman"/>
                <w:color w:val="000000"/>
                <w:sz w:val="28"/>
                <w:szCs w:val="28"/>
              </w:rPr>
              <w:t>100,0</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142317" w:rsidRDefault="00101AA4" w:rsidP="003F011C">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c>
          <w:tcPr>
            <w:tcW w:w="1530" w:type="dxa"/>
            <w:noWrap/>
            <w:vAlign w:val="center"/>
          </w:tcPr>
          <w:p w:rsidR="00101AA4" w:rsidRPr="00142317" w:rsidRDefault="00101AA4" w:rsidP="003F011C">
            <w:pPr>
              <w:spacing w:after="0" w:line="240" w:lineRule="auto"/>
              <w:ind w:right="57"/>
              <w:contextualSpacing/>
              <w:jc w:val="center"/>
              <w:rPr>
                <w:rFonts w:ascii="Times New Roman" w:hAnsi="Times New Roman"/>
                <w:color w:val="000000"/>
                <w:sz w:val="28"/>
                <w:szCs w:val="28"/>
              </w:rPr>
            </w:pPr>
            <w:r>
              <w:rPr>
                <w:rFonts w:ascii="Times New Roman" w:hAnsi="Times New Roman"/>
                <w:color w:val="000000"/>
                <w:sz w:val="28"/>
                <w:szCs w:val="28"/>
              </w:rPr>
              <w:t>100,0</w:t>
            </w:r>
          </w:p>
        </w:tc>
        <w:tc>
          <w:tcPr>
            <w:tcW w:w="1499" w:type="dxa"/>
            <w:noWrap/>
            <w:vAlign w:val="center"/>
          </w:tcPr>
          <w:p w:rsidR="00101AA4" w:rsidRPr="00142317" w:rsidRDefault="00101AA4" w:rsidP="003F011C">
            <w:pPr>
              <w:spacing w:after="0" w:line="240" w:lineRule="auto"/>
              <w:ind w:right="57"/>
              <w:contextualSpacing/>
              <w:jc w:val="center"/>
              <w:rPr>
                <w:rFonts w:ascii="Times New Roman" w:hAnsi="Times New Roman"/>
                <w:color w:val="000000"/>
                <w:sz w:val="28"/>
                <w:szCs w:val="28"/>
              </w:rPr>
            </w:pPr>
            <w:r>
              <w:rPr>
                <w:rFonts w:ascii="Times New Roman" w:hAnsi="Times New Roman"/>
                <w:color w:val="000000"/>
                <w:sz w:val="28"/>
                <w:szCs w:val="28"/>
              </w:rPr>
              <w:t>100,0</w:t>
            </w:r>
          </w:p>
        </w:tc>
        <w:tc>
          <w:tcPr>
            <w:tcW w:w="1159" w:type="dxa"/>
            <w:vAlign w:val="center"/>
          </w:tcPr>
          <w:p w:rsidR="00101AA4" w:rsidRPr="00142317" w:rsidRDefault="00101AA4" w:rsidP="003F011C">
            <w:pPr>
              <w:spacing w:after="0" w:line="240" w:lineRule="auto"/>
              <w:ind w:right="57"/>
              <w:contextualSpacing/>
              <w:jc w:val="center"/>
              <w:rPr>
                <w:rFonts w:ascii="Times New Roman" w:hAnsi="Times New Roman"/>
                <w:color w:val="000000"/>
                <w:sz w:val="28"/>
                <w:szCs w:val="28"/>
              </w:rPr>
            </w:pPr>
            <w:r>
              <w:rPr>
                <w:rFonts w:ascii="Times New Roman" w:hAnsi="Times New Roman"/>
                <w:color w:val="000000"/>
                <w:sz w:val="28"/>
                <w:szCs w:val="28"/>
              </w:rPr>
              <w:t>100,0</w:t>
            </w:r>
          </w:p>
        </w:tc>
        <w:tc>
          <w:tcPr>
            <w:tcW w:w="1134" w:type="dxa"/>
            <w:vAlign w:val="center"/>
          </w:tcPr>
          <w:p w:rsidR="00101AA4" w:rsidRPr="00142317" w:rsidRDefault="00101AA4" w:rsidP="003F011C">
            <w:pPr>
              <w:spacing w:after="0" w:line="240" w:lineRule="auto"/>
              <w:ind w:right="57"/>
              <w:contextualSpacing/>
              <w:jc w:val="center"/>
              <w:rPr>
                <w:rFonts w:ascii="Times New Roman" w:hAnsi="Times New Roman"/>
                <w:color w:val="000000"/>
                <w:sz w:val="28"/>
                <w:szCs w:val="28"/>
              </w:rPr>
            </w:pPr>
            <w:r>
              <w:rPr>
                <w:rFonts w:ascii="Times New Roman" w:hAnsi="Times New Roman"/>
                <w:color w:val="000000"/>
                <w:sz w:val="28"/>
                <w:szCs w:val="28"/>
              </w:rPr>
              <w:t>100,0</w:t>
            </w:r>
          </w:p>
        </w:tc>
        <w:tc>
          <w:tcPr>
            <w:tcW w:w="1276" w:type="dxa"/>
            <w:vAlign w:val="center"/>
          </w:tcPr>
          <w:p w:rsidR="00101AA4" w:rsidRPr="00142317" w:rsidRDefault="00101AA4" w:rsidP="003F011C">
            <w:pPr>
              <w:spacing w:after="0" w:line="240" w:lineRule="auto"/>
              <w:ind w:right="57"/>
              <w:contextualSpacing/>
              <w:jc w:val="center"/>
              <w:rPr>
                <w:rFonts w:ascii="Times New Roman" w:hAnsi="Times New Roman"/>
                <w:color w:val="000000"/>
                <w:sz w:val="28"/>
                <w:szCs w:val="28"/>
              </w:rPr>
            </w:pPr>
            <w:r>
              <w:rPr>
                <w:rFonts w:ascii="Times New Roman" w:hAnsi="Times New Roman"/>
                <w:color w:val="000000"/>
                <w:sz w:val="28"/>
                <w:szCs w:val="28"/>
              </w:rPr>
              <w:t>100,0</w:t>
            </w:r>
          </w:p>
        </w:tc>
        <w:tc>
          <w:tcPr>
            <w:tcW w:w="1276" w:type="dxa"/>
            <w:noWrap/>
            <w:vAlign w:val="center"/>
          </w:tcPr>
          <w:p w:rsidR="00101AA4" w:rsidRPr="00142317" w:rsidRDefault="00101AA4" w:rsidP="003F011C">
            <w:pPr>
              <w:spacing w:after="0" w:line="240" w:lineRule="auto"/>
              <w:ind w:right="57"/>
              <w:contextualSpacing/>
              <w:jc w:val="center"/>
              <w:rPr>
                <w:rFonts w:ascii="Times New Roman" w:hAnsi="Times New Roman"/>
                <w:color w:val="000000"/>
                <w:sz w:val="28"/>
                <w:szCs w:val="28"/>
              </w:rPr>
            </w:pPr>
            <w:r>
              <w:rPr>
                <w:rFonts w:ascii="Times New Roman" w:hAnsi="Times New Roman"/>
                <w:color w:val="000000"/>
                <w:sz w:val="28"/>
                <w:szCs w:val="28"/>
              </w:rPr>
              <w:t>100,0</w:t>
            </w:r>
          </w:p>
        </w:tc>
        <w:tc>
          <w:tcPr>
            <w:tcW w:w="1418" w:type="dxa"/>
            <w:vAlign w:val="center"/>
          </w:tcPr>
          <w:p w:rsidR="00101AA4" w:rsidRPr="00142317" w:rsidRDefault="00101AA4" w:rsidP="003F011C">
            <w:pPr>
              <w:spacing w:after="0" w:line="240" w:lineRule="auto"/>
              <w:ind w:right="57"/>
              <w:contextualSpacing/>
              <w:jc w:val="center"/>
              <w:rPr>
                <w:rFonts w:ascii="Times New Roman" w:hAnsi="Times New Roman"/>
                <w:color w:val="000000"/>
                <w:sz w:val="28"/>
                <w:szCs w:val="28"/>
              </w:rPr>
            </w:pPr>
            <w:r>
              <w:rPr>
                <w:rFonts w:ascii="Times New Roman" w:hAnsi="Times New Roman"/>
                <w:color w:val="000000"/>
                <w:sz w:val="28"/>
                <w:szCs w:val="28"/>
              </w:rPr>
              <w:t>100,0</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b/>
                <w:sz w:val="28"/>
                <w:szCs w:val="28"/>
                <w:lang w:val="ky-KG" w:eastAsia="en-US"/>
              </w:rPr>
              <w:t>Токой чарбасы</w:t>
            </w:r>
            <w:r w:rsidRPr="008401EA">
              <w:rPr>
                <w:rFonts w:ascii="Times New Roman" w:hAnsi="Times New Roman"/>
                <w:sz w:val="28"/>
                <w:szCs w:val="28"/>
                <w:lang w:val="ky-KG" w:eastAsia="en-US"/>
              </w:rPr>
              <w:t>, млн сом</w:t>
            </w:r>
          </w:p>
        </w:tc>
        <w:tc>
          <w:tcPr>
            <w:tcW w:w="1800" w:type="dxa"/>
            <w:noWrap/>
            <w:vAlign w:val="center"/>
          </w:tcPr>
          <w:p w:rsidR="00101AA4" w:rsidRPr="00EA2C06" w:rsidRDefault="00101AA4" w:rsidP="003F011C">
            <w:pPr>
              <w:spacing w:after="0" w:line="240" w:lineRule="auto"/>
              <w:ind w:right="57"/>
              <w:contextualSpacing/>
              <w:jc w:val="center"/>
              <w:rPr>
                <w:rFonts w:ascii="Times New Roman" w:hAnsi="Times New Roman"/>
                <w:b/>
                <w:bCs/>
                <w:sz w:val="28"/>
                <w:szCs w:val="28"/>
              </w:rPr>
            </w:pPr>
            <w:r w:rsidRPr="00EA2C06">
              <w:rPr>
                <w:rFonts w:ascii="Times New Roman" w:hAnsi="Times New Roman"/>
                <w:b/>
                <w:bCs/>
                <w:sz w:val="28"/>
                <w:szCs w:val="28"/>
              </w:rPr>
              <w:t>268,5</w:t>
            </w:r>
          </w:p>
        </w:tc>
        <w:tc>
          <w:tcPr>
            <w:tcW w:w="1530" w:type="dxa"/>
            <w:noWrap/>
            <w:vAlign w:val="center"/>
          </w:tcPr>
          <w:p w:rsidR="00101AA4" w:rsidRPr="000B6898" w:rsidRDefault="00101AA4" w:rsidP="003F011C">
            <w:pPr>
              <w:spacing w:after="0" w:line="240" w:lineRule="auto"/>
              <w:ind w:right="57"/>
              <w:contextualSpacing/>
              <w:jc w:val="center"/>
              <w:rPr>
                <w:rFonts w:ascii="Times New Roman" w:hAnsi="Times New Roman"/>
                <w:bCs/>
                <w:sz w:val="28"/>
                <w:szCs w:val="28"/>
              </w:rPr>
            </w:pPr>
            <w:r w:rsidRPr="00EA2C06">
              <w:rPr>
                <w:rFonts w:ascii="Times New Roman" w:hAnsi="Times New Roman"/>
                <w:b/>
                <w:bCs/>
                <w:sz w:val="28"/>
                <w:szCs w:val="28"/>
              </w:rPr>
              <w:t>268,5</w:t>
            </w:r>
          </w:p>
        </w:tc>
        <w:tc>
          <w:tcPr>
            <w:tcW w:w="1499" w:type="dxa"/>
            <w:noWrap/>
            <w:vAlign w:val="center"/>
          </w:tcPr>
          <w:p w:rsidR="00101AA4" w:rsidRPr="000B6898" w:rsidRDefault="00101AA4" w:rsidP="003F011C">
            <w:pPr>
              <w:spacing w:after="0" w:line="240" w:lineRule="auto"/>
              <w:ind w:right="57"/>
              <w:contextualSpacing/>
              <w:jc w:val="center"/>
              <w:rPr>
                <w:rFonts w:ascii="Times New Roman" w:hAnsi="Times New Roman"/>
                <w:bCs/>
                <w:sz w:val="28"/>
                <w:szCs w:val="28"/>
              </w:rPr>
            </w:pPr>
            <w:r w:rsidRPr="00EA2C06">
              <w:rPr>
                <w:rFonts w:ascii="Times New Roman" w:hAnsi="Times New Roman"/>
                <w:b/>
                <w:bCs/>
                <w:sz w:val="28"/>
                <w:szCs w:val="28"/>
              </w:rPr>
              <w:t>268,5</w:t>
            </w:r>
          </w:p>
        </w:tc>
        <w:tc>
          <w:tcPr>
            <w:tcW w:w="1159" w:type="dxa"/>
            <w:vAlign w:val="center"/>
          </w:tcPr>
          <w:p w:rsidR="00101AA4" w:rsidRPr="000B6898" w:rsidRDefault="00101AA4" w:rsidP="003F011C">
            <w:pPr>
              <w:spacing w:after="0" w:line="240" w:lineRule="auto"/>
              <w:ind w:right="57"/>
              <w:contextualSpacing/>
              <w:jc w:val="center"/>
              <w:rPr>
                <w:rFonts w:ascii="Times New Roman" w:hAnsi="Times New Roman"/>
                <w:bCs/>
                <w:sz w:val="28"/>
                <w:szCs w:val="28"/>
              </w:rPr>
            </w:pPr>
          </w:p>
        </w:tc>
        <w:tc>
          <w:tcPr>
            <w:tcW w:w="1134" w:type="dxa"/>
            <w:vAlign w:val="center"/>
          </w:tcPr>
          <w:p w:rsidR="00101AA4" w:rsidRPr="000B6898" w:rsidRDefault="00101AA4" w:rsidP="003F011C">
            <w:pPr>
              <w:spacing w:after="0" w:line="240" w:lineRule="auto"/>
              <w:ind w:right="57"/>
              <w:contextualSpacing/>
              <w:jc w:val="center"/>
              <w:rPr>
                <w:rFonts w:ascii="Times New Roman" w:hAnsi="Times New Roman"/>
                <w:bCs/>
                <w:sz w:val="28"/>
                <w:szCs w:val="28"/>
              </w:rPr>
            </w:pPr>
          </w:p>
        </w:tc>
        <w:tc>
          <w:tcPr>
            <w:tcW w:w="1276" w:type="dxa"/>
            <w:vAlign w:val="center"/>
          </w:tcPr>
          <w:p w:rsidR="00101AA4" w:rsidRPr="000B6898" w:rsidRDefault="00101AA4" w:rsidP="003F011C">
            <w:pPr>
              <w:spacing w:after="0" w:line="240" w:lineRule="auto"/>
              <w:ind w:right="57"/>
              <w:contextualSpacing/>
              <w:jc w:val="center"/>
              <w:rPr>
                <w:rFonts w:ascii="Times New Roman" w:hAnsi="Times New Roman"/>
                <w:bCs/>
                <w:sz w:val="28"/>
                <w:szCs w:val="28"/>
              </w:rPr>
            </w:pPr>
          </w:p>
        </w:tc>
        <w:tc>
          <w:tcPr>
            <w:tcW w:w="1276" w:type="dxa"/>
            <w:noWrap/>
            <w:vAlign w:val="center"/>
          </w:tcPr>
          <w:p w:rsidR="00101AA4" w:rsidRPr="000B6898" w:rsidRDefault="00101AA4" w:rsidP="003F011C">
            <w:pPr>
              <w:pStyle w:val="ad"/>
              <w:ind w:right="57"/>
              <w:contextualSpacing/>
              <w:jc w:val="center"/>
              <w:rPr>
                <w:rFonts w:ascii="Times New Roman" w:hAnsi="Times New Roman"/>
                <w:bCs/>
                <w:sz w:val="28"/>
                <w:szCs w:val="28"/>
              </w:rPr>
            </w:pPr>
            <w:r w:rsidRPr="00EA2C06">
              <w:rPr>
                <w:rFonts w:ascii="Times New Roman" w:hAnsi="Times New Roman"/>
                <w:b/>
                <w:bCs/>
                <w:sz w:val="28"/>
                <w:szCs w:val="28"/>
              </w:rPr>
              <w:t>268,5</w:t>
            </w:r>
          </w:p>
        </w:tc>
        <w:tc>
          <w:tcPr>
            <w:tcW w:w="1418" w:type="dxa"/>
            <w:vAlign w:val="center"/>
          </w:tcPr>
          <w:p w:rsidR="00101AA4" w:rsidRPr="000B6898" w:rsidRDefault="00101AA4" w:rsidP="003F011C">
            <w:pPr>
              <w:pStyle w:val="ad"/>
              <w:ind w:right="57"/>
              <w:contextualSpacing/>
              <w:jc w:val="center"/>
              <w:rPr>
                <w:rFonts w:ascii="Times New Roman" w:hAnsi="Times New Roman"/>
                <w:bCs/>
                <w:sz w:val="28"/>
                <w:szCs w:val="28"/>
              </w:rPr>
            </w:pPr>
            <w:r w:rsidRPr="00EA2C06">
              <w:rPr>
                <w:rFonts w:ascii="Times New Roman" w:hAnsi="Times New Roman"/>
                <w:b/>
                <w:bCs/>
                <w:sz w:val="28"/>
                <w:szCs w:val="28"/>
              </w:rPr>
              <w:t>268,5</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142317" w:rsidRDefault="00101AA4" w:rsidP="003F011C">
            <w:pPr>
              <w:spacing w:after="0" w:line="240" w:lineRule="auto"/>
              <w:ind w:right="57"/>
              <w:contextualSpacing/>
              <w:jc w:val="center"/>
              <w:rPr>
                <w:rFonts w:ascii="Times New Roman" w:hAnsi="Times New Roman"/>
                <w:sz w:val="28"/>
                <w:szCs w:val="28"/>
              </w:rPr>
            </w:pPr>
            <w:r>
              <w:rPr>
                <w:rFonts w:ascii="Times New Roman" w:hAnsi="Times New Roman"/>
                <w:sz w:val="28"/>
                <w:szCs w:val="28"/>
              </w:rPr>
              <w:t>100,0</w:t>
            </w:r>
          </w:p>
        </w:tc>
        <w:tc>
          <w:tcPr>
            <w:tcW w:w="1530" w:type="dxa"/>
            <w:noWrap/>
            <w:vAlign w:val="center"/>
          </w:tcPr>
          <w:p w:rsidR="00101AA4" w:rsidRPr="000B6898" w:rsidRDefault="00101AA4" w:rsidP="003F011C">
            <w:pPr>
              <w:spacing w:after="0" w:line="240" w:lineRule="auto"/>
              <w:ind w:right="57"/>
              <w:contextualSpacing/>
              <w:jc w:val="center"/>
              <w:rPr>
                <w:rFonts w:ascii="Times New Roman" w:hAnsi="Times New Roman"/>
                <w:bCs/>
                <w:sz w:val="28"/>
                <w:szCs w:val="28"/>
              </w:rPr>
            </w:pPr>
            <w:r w:rsidRPr="000B6898">
              <w:rPr>
                <w:rFonts w:ascii="Times New Roman" w:hAnsi="Times New Roman"/>
                <w:bCs/>
                <w:sz w:val="28"/>
                <w:szCs w:val="28"/>
              </w:rPr>
              <w:t>100,0</w:t>
            </w:r>
          </w:p>
        </w:tc>
        <w:tc>
          <w:tcPr>
            <w:tcW w:w="1499" w:type="dxa"/>
            <w:noWrap/>
            <w:vAlign w:val="center"/>
          </w:tcPr>
          <w:p w:rsidR="00101AA4" w:rsidRPr="000B6898" w:rsidRDefault="00101AA4" w:rsidP="003F011C">
            <w:pPr>
              <w:spacing w:after="0" w:line="240" w:lineRule="auto"/>
              <w:ind w:right="57"/>
              <w:contextualSpacing/>
              <w:jc w:val="center"/>
              <w:rPr>
                <w:rFonts w:ascii="Times New Roman" w:hAnsi="Times New Roman"/>
                <w:bCs/>
                <w:sz w:val="28"/>
                <w:szCs w:val="28"/>
              </w:rPr>
            </w:pPr>
            <w:r w:rsidRPr="000B6898">
              <w:rPr>
                <w:rFonts w:ascii="Times New Roman" w:hAnsi="Times New Roman"/>
                <w:bCs/>
                <w:sz w:val="28"/>
                <w:szCs w:val="28"/>
              </w:rPr>
              <w:t>100,0</w:t>
            </w:r>
          </w:p>
        </w:tc>
        <w:tc>
          <w:tcPr>
            <w:tcW w:w="1159" w:type="dxa"/>
            <w:vAlign w:val="center"/>
          </w:tcPr>
          <w:p w:rsidR="00101AA4" w:rsidRPr="000B6898" w:rsidRDefault="00101AA4" w:rsidP="003F011C">
            <w:pPr>
              <w:spacing w:after="0" w:line="240" w:lineRule="auto"/>
              <w:ind w:right="57"/>
              <w:contextualSpacing/>
              <w:jc w:val="center"/>
              <w:rPr>
                <w:rFonts w:ascii="Times New Roman" w:hAnsi="Times New Roman"/>
                <w:bCs/>
                <w:sz w:val="28"/>
                <w:szCs w:val="28"/>
              </w:rPr>
            </w:pPr>
            <w:r w:rsidRPr="000B6898">
              <w:rPr>
                <w:rFonts w:ascii="Times New Roman" w:hAnsi="Times New Roman"/>
                <w:bCs/>
                <w:sz w:val="28"/>
                <w:szCs w:val="28"/>
              </w:rPr>
              <w:t>100,0</w:t>
            </w:r>
          </w:p>
        </w:tc>
        <w:tc>
          <w:tcPr>
            <w:tcW w:w="1134" w:type="dxa"/>
            <w:vAlign w:val="center"/>
          </w:tcPr>
          <w:p w:rsidR="00101AA4" w:rsidRPr="000B6898" w:rsidRDefault="00101AA4" w:rsidP="003F011C">
            <w:pPr>
              <w:spacing w:after="0" w:line="240" w:lineRule="auto"/>
              <w:ind w:right="57"/>
              <w:contextualSpacing/>
              <w:jc w:val="center"/>
              <w:rPr>
                <w:rFonts w:ascii="Times New Roman" w:hAnsi="Times New Roman"/>
                <w:bCs/>
                <w:sz w:val="28"/>
                <w:szCs w:val="28"/>
              </w:rPr>
            </w:pPr>
            <w:r w:rsidRPr="000B6898">
              <w:rPr>
                <w:rFonts w:ascii="Times New Roman" w:hAnsi="Times New Roman"/>
                <w:bCs/>
                <w:sz w:val="28"/>
                <w:szCs w:val="28"/>
              </w:rPr>
              <w:t>100,0</w:t>
            </w:r>
          </w:p>
        </w:tc>
        <w:tc>
          <w:tcPr>
            <w:tcW w:w="1276" w:type="dxa"/>
            <w:vAlign w:val="center"/>
          </w:tcPr>
          <w:p w:rsidR="00101AA4" w:rsidRPr="000B6898" w:rsidRDefault="00101AA4" w:rsidP="003F011C">
            <w:pPr>
              <w:spacing w:after="0" w:line="240" w:lineRule="auto"/>
              <w:ind w:right="57"/>
              <w:contextualSpacing/>
              <w:jc w:val="center"/>
              <w:rPr>
                <w:rFonts w:ascii="Times New Roman" w:hAnsi="Times New Roman"/>
                <w:bCs/>
                <w:sz w:val="28"/>
                <w:szCs w:val="28"/>
              </w:rPr>
            </w:pPr>
            <w:r w:rsidRPr="000B6898">
              <w:rPr>
                <w:rFonts w:ascii="Times New Roman" w:hAnsi="Times New Roman"/>
                <w:bCs/>
                <w:sz w:val="28"/>
                <w:szCs w:val="28"/>
              </w:rPr>
              <w:t>100,0</w:t>
            </w:r>
          </w:p>
        </w:tc>
        <w:tc>
          <w:tcPr>
            <w:tcW w:w="1276" w:type="dxa"/>
            <w:noWrap/>
            <w:vAlign w:val="center"/>
          </w:tcPr>
          <w:p w:rsidR="00101AA4" w:rsidRPr="000B6898" w:rsidRDefault="00101AA4" w:rsidP="003F011C">
            <w:pPr>
              <w:spacing w:after="0" w:line="240" w:lineRule="auto"/>
              <w:ind w:right="57"/>
              <w:contextualSpacing/>
              <w:jc w:val="center"/>
              <w:rPr>
                <w:rFonts w:ascii="Times New Roman" w:hAnsi="Times New Roman"/>
                <w:bCs/>
                <w:sz w:val="28"/>
                <w:szCs w:val="28"/>
              </w:rPr>
            </w:pPr>
            <w:r w:rsidRPr="000B6898">
              <w:rPr>
                <w:rFonts w:ascii="Times New Roman" w:hAnsi="Times New Roman"/>
                <w:bCs/>
                <w:sz w:val="28"/>
                <w:szCs w:val="28"/>
              </w:rPr>
              <w:t>100,0</w:t>
            </w:r>
          </w:p>
        </w:tc>
        <w:tc>
          <w:tcPr>
            <w:tcW w:w="1418" w:type="dxa"/>
            <w:vAlign w:val="center"/>
          </w:tcPr>
          <w:p w:rsidR="00101AA4" w:rsidRPr="000B6898" w:rsidRDefault="00101AA4" w:rsidP="003F011C">
            <w:pPr>
              <w:pStyle w:val="ad"/>
              <w:ind w:right="57"/>
              <w:contextualSpacing/>
              <w:jc w:val="center"/>
              <w:rPr>
                <w:rFonts w:ascii="Times New Roman" w:hAnsi="Times New Roman"/>
                <w:bCs/>
                <w:sz w:val="28"/>
                <w:szCs w:val="28"/>
              </w:rPr>
            </w:pPr>
            <w:r w:rsidRPr="000B6898">
              <w:rPr>
                <w:rFonts w:ascii="Times New Roman" w:hAnsi="Times New Roman"/>
                <w:bCs/>
                <w:sz w:val="28"/>
                <w:szCs w:val="28"/>
              </w:rPr>
              <w:t>100,0</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noWrap/>
            <w:vAlign w:val="center"/>
          </w:tcPr>
          <w:p w:rsidR="00101AA4" w:rsidRPr="00142317" w:rsidRDefault="00101AA4" w:rsidP="003F011C">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c>
          <w:tcPr>
            <w:tcW w:w="1530" w:type="dxa"/>
            <w:noWrap/>
            <w:vAlign w:val="center"/>
          </w:tcPr>
          <w:p w:rsidR="00101AA4" w:rsidRPr="000B6898" w:rsidRDefault="00101AA4" w:rsidP="003F011C">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c>
          <w:tcPr>
            <w:tcW w:w="1499" w:type="dxa"/>
            <w:noWrap/>
            <w:vAlign w:val="center"/>
          </w:tcPr>
          <w:p w:rsidR="00101AA4" w:rsidRPr="000B6898" w:rsidRDefault="00101AA4" w:rsidP="003F011C">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c>
          <w:tcPr>
            <w:tcW w:w="1159" w:type="dxa"/>
            <w:vAlign w:val="center"/>
          </w:tcPr>
          <w:p w:rsidR="00101AA4" w:rsidRPr="000B6898" w:rsidRDefault="00101AA4" w:rsidP="003F011C">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c>
          <w:tcPr>
            <w:tcW w:w="1134" w:type="dxa"/>
            <w:vAlign w:val="center"/>
          </w:tcPr>
          <w:p w:rsidR="00101AA4" w:rsidRPr="000B6898" w:rsidRDefault="00101AA4" w:rsidP="003F011C">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c>
          <w:tcPr>
            <w:tcW w:w="1276" w:type="dxa"/>
            <w:vAlign w:val="center"/>
          </w:tcPr>
          <w:p w:rsidR="00101AA4" w:rsidRPr="000B6898" w:rsidRDefault="00101AA4" w:rsidP="003F011C">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c>
          <w:tcPr>
            <w:tcW w:w="1276" w:type="dxa"/>
            <w:noWrap/>
            <w:vAlign w:val="center"/>
          </w:tcPr>
          <w:p w:rsidR="00101AA4" w:rsidRPr="000B6898" w:rsidRDefault="00101AA4" w:rsidP="003F011C">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c>
          <w:tcPr>
            <w:tcW w:w="1418" w:type="dxa"/>
            <w:vAlign w:val="center"/>
          </w:tcPr>
          <w:p w:rsidR="00101AA4" w:rsidRPr="000B6898" w:rsidRDefault="00101AA4" w:rsidP="003F011C">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r>
      <w:tr w:rsidR="00101AA4" w:rsidRPr="00142317" w:rsidTr="00101AA4">
        <w:trPr>
          <w:trHeight w:val="295"/>
        </w:trPr>
        <w:tc>
          <w:tcPr>
            <w:tcW w:w="4503" w:type="dxa"/>
            <w:noWrap/>
            <w:vAlign w:val="center"/>
          </w:tcPr>
          <w:p w:rsidR="00101AA4" w:rsidRPr="008401EA" w:rsidRDefault="00101AA4" w:rsidP="003F011C">
            <w:pPr>
              <w:pStyle w:val="ad"/>
              <w:jc w:val="both"/>
              <w:rPr>
                <w:rFonts w:ascii="Times New Roman" w:hAnsi="Times New Roman"/>
                <w:b/>
                <w:sz w:val="28"/>
                <w:szCs w:val="28"/>
                <w:lang w:val="ky-KG" w:eastAsia="en-US"/>
              </w:rPr>
            </w:pPr>
            <w:r>
              <w:rPr>
                <w:rFonts w:ascii="Times New Roman" w:hAnsi="Times New Roman"/>
                <w:b/>
                <w:bCs/>
                <w:sz w:val="28"/>
                <w:szCs w:val="28"/>
                <w:lang w:val="ky-KG" w:eastAsia="en-US"/>
              </w:rPr>
              <w:t>Балык өстүрүү, балык уулоо</w:t>
            </w:r>
            <w:r w:rsidRPr="008401EA">
              <w:rPr>
                <w:rFonts w:ascii="Times New Roman" w:hAnsi="Times New Roman"/>
                <w:b/>
                <w:bCs/>
                <w:sz w:val="28"/>
                <w:szCs w:val="28"/>
                <w:lang w:val="ky-KG" w:eastAsia="en-US"/>
              </w:rPr>
              <w:t>,</w:t>
            </w:r>
            <w:r w:rsidR="00BA51CC">
              <w:rPr>
                <w:rFonts w:ascii="Times New Roman" w:hAnsi="Times New Roman"/>
                <w:b/>
                <w:bCs/>
                <w:sz w:val="28"/>
                <w:szCs w:val="28"/>
                <w:lang w:val="ky-KG" w:eastAsia="en-US"/>
              </w:rPr>
              <w:t xml:space="preserve"> </w:t>
            </w:r>
            <w:r w:rsidRPr="008401EA">
              <w:rPr>
                <w:rFonts w:ascii="Times New Roman" w:hAnsi="Times New Roman"/>
                <w:sz w:val="28"/>
                <w:szCs w:val="28"/>
                <w:lang w:val="ky-KG" w:eastAsia="en-US"/>
              </w:rPr>
              <w:t>млн сом</w:t>
            </w:r>
          </w:p>
        </w:tc>
        <w:tc>
          <w:tcPr>
            <w:tcW w:w="1800" w:type="dxa"/>
            <w:tcBorders>
              <w:bottom w:val="single" w:sz="4" w:space="0" w:color="auto"/>
            </w:tcBorders>
            <w:noWrap/>
            <w:vAlign w:val="center"/>
          </w:tcPr>
          <w:p w:rsidR="00101AA4" w:rsidRPr="00142317" w:rsidRDefault="00101AA4" w:rsidP="003F011C">
            <w:pPr>
              <w:spacing w:after="0" w:line="240" w:lineRule="auto"/>
              <w:ind w:right="57"/>
              <w:contextualSpacing/>
              <w:jc w:val="center"/>
              <w:rPr>
                <w:rFonts w:ascii="Times New Roman" w:hAnsi="Times New Roman"/>
                <w:b/>
                <w:bCs/>
                <w:sz w:val="28"/>
                <w:szCs w:val="28"/>
              </w:rPr>
            </w:pPr>
            <w:r>
              <w:rPr>
                <w:rFonts w:ascii="Times New Roman" w:hAnsi="Times New Roman"/>
                <w:b/>
                <w:bCs/>
                <w:sz w:val="28"/>
                <w:szCs w:val="28"/>
              </w:rPr>
              <w:t>61,0</w:t>
            </w:r>
          </w:p>
        </w:tc>
        <w:tc>
          <w:tcPr>
            <w:tcW w:w="1530" w:type="dxa"/>
            <w:tcBorders>
              <w:bottom w:val="single" w:sz="4" w:space="0" w:color="auto"/>
            </w:tcBorders>
            <w:noWrap/>
            <w:vAlign w:val="center"/>
          </w:tcPr>
          <w:p w:rsidR="00101AA4" w:rsidRPr="000B6898" w:rsidRDefault="00101AA4" w:rsidP="003F011C">
            <w:pPr>
              <w:spacing w:after="0" w:line="240" w:lineRule="auto"/>
              <w:ind w:right="57"/>
              <w:contextualSpacing/>
              <w:jc w:val="center"/>
              <w:rPr>
                <w:rFonts w:ascii="Times New Roman" w:hAnsi="Times New Roman"/>
                <w:b/>
                <w:bCs/>
                <w:sz w:val="28"/>
                <w:szCs w:val="28"/>
              </w:rPr>
            </w:pPr>
            <w:r w:rsidRPr="000B6898">
              <w:rPr>
                <w:rFonts w:ascii="Times New Roman" w:hAnsi="Times New Roman"/>
                <w:b/>
                <w:bCs/>
                <w:sz w:val="28"/>
                <w:szCs w:val="28"/>
              </w:rPr>
              <w:t>61,0</w:t>
            </w:r>
          </w:p>
        </w:tc>
        <w:tc>
          <w:tcPr>
            <w:tcW w:w="1499" w:type="dxa"/>
            <w:tcBorders>
              <w:bottom w:val="single" w:sz="4" w:space="0" w:color="auto"/>
            </w:tcBorders>
            <w:noWrap/>
            <w:vAlign w:val="center"/>
          </w:tcPr>
          <w:p w:rsidR="00101AA4" w:rsidRPr="000B6898" w:rsidRDefault="00101AA4" w:rsidP="003F011C">
            <w:pPr>
              <w:spacing w:after="0" w:line="240" w:lineRule="auto"/>
              <w:ind w:right="57"/>
              <w:contextualSpacing/>
              <w:jc w:val="center"/>
              <w:rPr>
                <w:rFonts w:ascii="Times New Roman" w:hAnsi="Times New Roman"/>
                <w:b/>
                <w:bCs/>
                <w:sz w:val="28"/>
                <w:szCs w:val="28"/>
              </w:rPr>
            </w:pPr>
            <w:r w:rsidRPr="000B6898">
              <w:rPr>
                <w:rFonts w:ascii="Times New Roman" w:hAnsi="Times New Roman"/>
                <w:b/>
                <w:bCs/>
                <w:sz w:val="28"/>
                <w:szCs w:val="28"/>
              </w:rPr>
              <w:t>65,5</w:t>
            </w:r>
          </w:p>
        </w:tc>
        <w:tc>
          <w:tcPr>
            <w:tcW w:w="1159" w:type="dxa"/>
            <w:tcBorders>
              <w:bottom w:val="single" w:sz="4" w:space="0" w:color="auto"/>
            </w:tcBorders>
            <w:vAlign w:val="center"/>
          </w:tcPr>
          <w:p w:rsidR="00101AA4" w:rsidRPr="000B6898" w:rsidRDefault="00101AA4" w:rsidP="003F011C">
            <w:pPr>
              <w:spacing w:after="0" w:line="240" w:lineRule="auto"/>
              <w:ind w:right="57"/>
              <w:contextualSpacing/>
              <w:jc w:val="center"/>
              <w:rPr>
                <w:rFonts w:ascii="Times New Roman" w:hAnsi="Times New Roman"/>
                <w:bCs/>
                <w:sz w:val="28"/>
                <w:szCs w:val="28"/>
              </w:rPr>
            </w:pPr>
            <w:r w:rsidRPr="000B6898">
              <w:rPr>
                <w:rFonts w:ascii="Times New Roman" w:hAnsi="Times New Roman"/>
                <w:bCs/>
                <w:sz w:val="28"/>
                <w:szCs w:val="28"/>
              </w:rPr>
              <w:t>12,5</w:t>
            </w:r>
          </w:p>
        </w:tc>
        <w:tc>
          <w:tcPr>
            <w:tcW w:w="1134" w:type="dxa"/>
            <w:tcBorders>
              <w:bottom w:val="single" w:sz="4" w:space="0" w:color="auto"/>
            </w:tcBorders>
            <w:vAlign w:val="center"/>
          </w:tcPr>
          <w:p w:rsidR="00101AA4" w:rsidRPr="000B6898" w:rsidRDefault="00101AA4" w:rsidP="003F011C">
            <w:pPr>
              <w:spacing w:after="0" w:line="240" w:lineRule="auto"/>
              <w:ind w:right="57"/>
              <w:contextualSpacing/>
              <w:jc w:val="center"/>
              <w:rPr>
                <w:rFonts w:ascii="Times New Roman" w:hAnsi="Times New Roman"/>
                <w:bCs/>
                <w:sz w:val="28"/>
                <w:szCs w:val="28"/>
              </w:rPr>
            </w:pPr>
            <w:r w:rsidRPr="000B6898">
              <w:rPr>
                <w:rFonts w:ascii="Times New Roman" w:hAnsi="Times New Roman"/>
                <w:bCs/>
                <w:sz w:val="28"/>
                <w:szCs w:val="28"/>
              </w:rPr>
              <w:t>30,4</w:t>
            </w:r>
          </w:p>
        </w:tc>
        <w:tc>
          <w:tcPr>
            <w:tcW w:w="1276" w:type="dxa"/>
            <w:tcBorders>
              <w:bottom w:val="single" w:sz="4" w:space="0" w:color="auto"/>
            </w:tcBorders>
            <w:vAlign w:val="center"/>
          </w:tcPr>
          <w:p w:rsidR="00101AA4" w:rsidRPr="000B6898" w:rsidRDefault="00101AA4" w:rsidP="003F011C">
            <w:pPr>
              <w:spacing w:after="0" w:line="240" w:lineRule="auto"/>
              <w:ind w:right="57"/>
              <w:contextualSpacing/>
              <w:jc w:val="center"/>
              <w:rPr>
                <w:rFonts w:ascii="Times New Roman" w:hAnsi="Times New Roman"/>
                <w:bCs/>
                <w:sz w:val="28"/>
                <w:szCs w:val="28"/>
              </w:rPr>
            </w:pPr>
            <w:r w:rsidRPr="000B6898">
              <w:rPr>
                <w:rFonts w:ascii="Times New Roman" w:hAnsi="Times New Roman"/>
                <w:bCs/>
                <w:sz w:val="28"/>
                <w:szCs w:val="28"/>
              </w:rPr>
              <w:t>46,6</w:t>
            </w:r>
          </w:p>
        </w:tc>
        <w:tc>
          <w:tcPr>
            <w:tcW w:w="1276" w:type="dxa"/>
            <w:tcBorders>
              <w:bottom w:val="single" w:sz="4" w:space="0" w:color="auto"/>
            </w:tcBorders>
            <w:noWrap/>
            <w:vAlign w:val="center"/>
          </w:tcPr>
          <w:p w:rsidR="00101AA4" w:rsidRPr="000B6898" w:rsidRDefault="00101AA4" w:rsidP="003F011C">
            <w:pPr>
              <w:spacing w:after="0" w:line="240" w:lineRule="auto"/>
              <w:ind w:right="57"/>
              <w:contextualSpacing/>
              <w:jc w:val="center"/>
              <w:rPr>
                <w:rFonts w:ascii="Times New Roman" w:hAnsi="Times New Roman"/>
                <w:b/>
                <w:bCs/>
                <w:sz w:val="28"/>
                <w:szCs w:val="28"/>
              </w:rPr>
            </w:pPr>
            <w:r w:rsidRPr="000B6898">
              <w:rPr>
                <w:rFonts w:ascii="Times New Roman" w:hAnsi="Times New Roman"/>
                <w:b/>
                <w:bCs/>
                <w:sz w:val="28"/>
                <w:szCs w:val="28"/>
              </w:rPr>
              <w:t>66,0</w:t>
            </w:r>
          </w:p>
        </w:tc>
        <w:tc>
          <w:tcPr>
            <w:tcW w:w="1418" w:type="dxa"/>
            <w:tcBorders>
              <w:bottom w:val="single" w:sz="4" w:space="0" w:color="auto"/>
            </w:tcBorders>
            <w:vAlign w:val="center"/>
          </w:tcPr>
          <w:p w:rsidR="00101AA4" w:rsidRPr="000B6898" w:rsidRDefault="00101AA4" w:rsidP="003F011C">
            <w:pPr>
              <w:spacing w:after="0" w:line="240" w:lineRule="auto"/>
              <w:ind w:right="57"/>
              <w:contextualSpacing/>
              <w:jc w:val="center"/>
              <w:rPr>
                <w:rFonts w:ascii="Times New Roman" w:hAnsi="Times New Roman"/>
                <w:b/>
                <w:bCs/>
                <w:sz w:val="28"/>
                <w:szCs w:val="28"/>
              </w:rPr>
            </w:pPr>
            <w:r w:rsidRPr="000B6898">
              <w:rPr>
                <w:rFonts w:ascii="Times New Roman" w:hAnsi="Times New Roman"/>
                <w:b/>
                <w:bCs/>
                <w:sz w:val="28"/>
                <w:szCs w:val="28"/>
              </w:rPr>
              <w:t>66,0</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tcBorders>
              <w:bottom w:val="single" w:sz="4" w:space="0" w:color="auto"/>
            </w:tcBorders>
            <w:noWrap/>
            <w:vAlign w:val="center"/>
          </w:tcPr>
          <w:p w:rsidR="00101AA4" w:rsidRPr="00142317" w:rsidRDefault="00101AA4" w:rsidP="003F011C">
            <w:pPr>
              <w:spacing w:after="0" w:line="240" w:lineRule="auto"/>
              <w:ind w:right="57"/>
              <w:contextualSpacing/>
              <w:jc w:val="center"/>
              <w:rPr>
                <w:rFonts w:ascii="Times New Roman" w:hAnsi="Times New Roman"/>
                <w:sz w:val="28"/>
                <w:szCs w:val="28"/>
              </w:rPr>
            </w:pPr>
            <w:r>
              <w:rPr>
                <w:rFonts w:ascii="Times New Roman" w:hAnsi="Times New Roman"/>
                <w:sz w:val="28"/>
                <w:szCs w:val="28"/>
              </w:rPr>
              <w:t>100,0</w:t>
            </w:r>
          </w:p>
        </w:tc>
        <w:tc>
          <w:tcPr>
            <w:tcW w:w="1530" w:type="dxa"/>
            <w:tcBorders>
              <w:bottom w:val="single" w:sz="4" w:space="0" w:color="auto"/>
            </w:tcBorders>
            <w:noWrap/>
            <w:vAlign w:val="center"/>
          </w:tcPr>
          <w:p w:rsidR="00101AA4" w:rsidRPr="000B6898" w:rsidRDefault="00101AA4" w:rsidP="003F011C">
            <w:pPr>
              <w:spacing w:after="0" w:line="240" w:lineRule="auto"/>
              <w:ind w:right="57"/>
              <w:contextualSpacing/>
              <w:jc w:val="center"/>
              <w:rPr>
                <w:rFonts w:ascii="Times New Roman" w:hAnsi="Times New Roman"/>
                <w:bCs/>
                <w:sz w:val="28"/>
                <w:szCs w:val="28"/>
              </w:rPr>
            </w:pPr>
            <w:r w:rsidRPr="000B6898">
              <w:rPr>
                <w:rFonts w:ascii="Times New Roman" w:hAnsi="Times New Roman"/>
                <w:bCs/>
                <w:sz w:val="28"/>
                <w:szCs w:val="28"/>
              </w:rPr>
              <w:t>100,0</w:t>
            </w:r>
          </w:p>
        </w:tc>
        <w:tc>
          <w:tcPr>
            <w:tcW w:w="1499" w:type="dxa"/>
            <w:tcBorders>
              <w:bottom w:val="single" w:sz="4" w:space="0" w:color="auto"/>
            </w:tcBorders>
            <w:noWrap/>
            <w:vAlign w:val="center"/>
          </w:tcPr>
          <w:p w:rsidR="00101AA4" w:rsidRPr="000B6898" w:rsidRDefault="00101AA4" w:rsidP="003F011C">
            <w:pPr>
              <w:spacing w:after="0" w:line="240" w:lineRule="auto"/>
              <w:ind w:right="57"/>
              <w:contextualSpacing/>
              <w:jc w:val="center"/>
              <w:rPr>
                <w:rFonts w:ascii="Times New Roman" w:hAnsi="Times New Roman"/>
                <w:bCs/>
                <w:sz w:val="28"/>
                <w:szCs w:val="28"/>
              </w:rPr>
            </w:pPr>
            <w:r w:rsidRPr="000B6898">
              <w:rPr>
                <w:rFonts w:ascii="Times New Roman" w:hAnsi="Times New Roman"/>
                <w:bCs/>
                <w:sz w:val="28"/>
                <w:szCs w:val="28"/>
              </w:rPr>
              <w:t>107,4</w:t>
            </w:r>
          </w:p>
        </w:tc>
        <w:tc>
          <w:tcPr>
            <w:tcW w:w="1159" w:type="dxa"/>
            <w:tcBorders>
              <w:bottom w:val="single" w:sz="4" w:space="0" w:color="auto"/>
            </w:tcBorders>
            <w:vAlign w:val="center"/>
          </w:tcPr>
          <w:p w:rsidR="00101AA4" w:rsidRPr="000B6898" w:rsidRDefault="00101AA4" w:rsidP="003F011C">
            <w:pPr>
              <w:spacing w:after="0" w:line="240" w:lineRule="auto"/>
              <w:ind w:right="57"/>
              <w:contextualSpacing/>
              <w:jc w:val="center"/>
              <w:rPr>
                <w:rFonts w:ascii="Times New Roman" w:hAnsi="Times New Roman"/>
                <w:bCs/>
                <w:sz w:val="28"/>
                <w:szCs w:val="28"/>
              </w:rPr>
            </w:pPr>
            <w:r w:rsidRPr="000B6898">
              <w:rPr>
                <w:rFonts w:ascii="Times New Roman" w:hAnsi="Times New Roman"/>
                <w:bCs/>
                <w:sz w:val="28"/>
                <w:szCs w:val="28"/>
              </w:rPr>
              <w:t>100,0</w:t>
            </w:r>
          </w:p>
        </w:tc>
        <w:tc>
          <w:tcPr>
            <w:tcW w:w="1134" w:type="dxa"/>
            <w:tcBorders>
              <w:bottom w:val="single" w:sz="4" w:space="0" w:color="auto"/>
            </w:tcBorders>
            <w:vAlign w:val="center"/>
          </w:tcPr>
          <w:p w:rsidR="00101AA4" w:rsidRPr="000B6898" w:rsidRDefault="00101AA4" w:rsidP="003F011C">
            <w:pPr>
              <w:spacing w:after="0" w:line="240" w:lineRule="auto"/>
              <w:ind w:right="57"/>
              <w:contextualSpacing/>
              <w:jc w:val="center"/>
              <w:rPr>
                <w:rFonts w:ascii="Times New Roman" w:hAnsi="Times New Roman"/>
                <w:bCs/>
                <w:sz w:val="28"/>
                <w:szCs w:val="28"/>
              </w:rPr>
            </w:pPr>
            <w:r w:rsidRPr="000B6898">
              <w:rPr>
                <w:rFonts w:ascii="Times New Roman" w:hAnsi="Times New Roman"/>
                <w:bCs/>
                <w:sz w:val="28"/>
                <w:szCs w:val="28"/>
              </w:rPr>
              <w:t>100,0</w:t>
            </w:r>
          </w:p>
        </w:tc>
        <w:tc>
          <w:tcPr>
            <w:tcW w:w="1276" w:type="dxa"/>
            <w:tcBorders>
              <w:bottom w:val="single" w:sz="4" w:space="0" w:color="auto"/>
            </w:tcBorders>
            <w:vAlign w:val="center"/>
          </w:tcPr>
          <w:p w:rsidR="00101AA4" w:rsidRPr="000B6898" w:rsidRDefault="00101AA4" w:rsidP="003F011C">
            <w:pPr>
              <w:spacing w:after="0" w:line="240" w:lineRule="auto"/>
              <w:ind w:right="57"/>
              <w:contextualSpacing/>
              <w:jc w:val="center"/>
              <w:rPr>
                <w:rFonts w:ascii="Times New Roman" w:hAnsi="Times New Roman"/>
                <w:bCs/>
                <w:sz w:val="28"/>
                <w:szCs w:val="28"/>
              </w:rPr>
            </w:pPr>
            <w:r w:rsidRPr="000B6898">
              <w:rPr>
                <w:rFonts w:ascii="Times New Roman" w:hAnsi="Times New Roman"/>
                <w:bCs/>
                <w:sz w:val="28"/>
                <w:szCs w:val="28"/>
              </w:rPr>
              <w:t>97,1</w:t>
            </w:r>
          </w:p>
        </w:tc>
        <w:tc>
          <w:tcPr>
            <w:tcW w:w="1276" w:type="dxa"/>
            <w:tcBorders>
              <w:bottom w:val="single" w:sz="4" w:space="0" w:color="auto"/>
            </w:tcBorders>
            <w:noWrap/>
            <w:vAlign w:val="center"/>
          </w:tcPr>
          <w:p w:rsidR="00101AA4" w:rsidRPr="000B6898" w:rsidRDefault="00101AA4" w:rsidP="003F011C">
            <w:pPr>
              <w:spacing w:after="0" w:line="240" w:lineRule="auto"/>
              <w:ind w:right="57"/>
              <w:contextualSpacing/>
              <w:jc w:val="center"/>
              <w:rPr>
                <w:rFonts w:ascii="Times New Roman" w:hAnsi="Times New Roman"/>
                <w:bCs/>
                <w:sz w:val="28"/>
                <w:szCs w:val="28"/>
              </w:rPr>
            </w:pPr>
            <w:r w:rsidRPr="000B6898">
              <w:rPr>
                <w:rFonts w:ascii="Times New Roman" w:hAnsi="Times New Roman"/>
                <w:bCs/>
                <w:sz w:val="28"/>
                <w:szCs w:val="28"/>
              </w:rPr>
              <w:t>100,8</w:t>
            </w:r>
          </w:p>
        </w:tc>
        <w:tc>
          <w:tcPr>
            <w:tcW w:w="1418" w:type="dxa"/>
            <w:tcBorders>
              <w:bottom w:val="single" w:sz="4" w:space="0" w:color="auto"/>
            </w:tcBorders>
            <w:vAlign w:val="center"/>
          </w:tcPr>
          <w:p w:rsidR="00101AA4" w:rsidRPr="000B6898" w:rsidRDefault="00101AA4" w:rsidP="003F011C">
            <w:pPr>
              <w:spacing w:after="0" w:line="240" w:lineRule="auto"/>
              <w:ind w:right="57"/>
              <w:contextualSpacing/>
              <w:jc w:val="center"/>
              <w:rPr>
                <w:rFonts w:ascii="Times New Roman" w:hAnsi="Times New Roman"/>
                <w:bCs/>
                <w:sz w:val="28"/>
                <w:szCs w:val="28"/>
              </w:rPr>
            </w:pPr>
            <w:r w:rsidRPr="000B6898">
              <w:rPr>
                <w:rFonts w:ascii="Times New Roman" w:hAnsi="Times New Roman"/>
                <w:bCs/>
                <w:sz w:val="28"/>
                <w:szCs w:val="28"/>
              </w:rPr>
              <w:t>100,0</w:t>
            </w:r>
          </w:p>
        </w:tc>
      </w:tr>
      <w:tr w:rsidR="00101AA4" w:rsidRPr="00142317" w:rsidTr="00101AA4">
        <w:trPr>
          <w:trHeight w:val="295"/>
        </w:trPr>
        <w:tc>
          <w:tcPr>
            <w:tcW w:w="4503" w:type="dxa"/>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w:t>
            </w:r>
            <w:r w:rsidRPr="008401EA">
              <w:rPr>
                <w:rFonts w:ascii="Times New Roman" w:hAnsi="Times New Roman"/>
                <w:sz w:val="28"/>
                <w:szCs w:val="28"/>
                <w:lang w:val="ky-KG" w:eastAsia="en-US"/>
              </w:rPr>
              <w:lastRenderedPageBreak/>
              <w:t>тийиштүү мезгилине карата % менен</w:t>
            </w:r>
          </w:p>
        </w:tc>
        <w:tc>
          <w:tcPr>
            <w:tcW w:w="1800" w:type="dxa"/>
            <w:tcBorders>
              <w:bottom w:val="single" w:sz="4" w:space="0" w:color="auto"/>
            </w:tcBorders>
            <w:noWrap/>
            <w:vAlign w:val="center"/>
          </w:tcPr>
          <w:p w:rsidR="00101AA4" w:rsidRPr="00142317" w:rsidRDefault="00101AA4" w:rsidP="003F011C">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lastRenderedPageBreak/>
              <w:t>100,0</w:t>
            </w:r>
          </w:p>
        </w:tc>
        <w:tc>
          <w:tcPr>
            <w:tcW w:w="1530" w:type="dxa"/>
            <w:tcBorders>
              <w:bottom w:val="single" w:sz="4" w:space="0" w:color="auto"/>
            </w:tcBorders>
            <w:noWrap/>
            <w:vAlign w:val="center"/>
          </w:tcPr>
          <w:p w:rsidR="00101AA4" w:rsidRPr="000B6898" w:rsidRDefault="00101AA4" w:rsidP="003F011C">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c>
          <w:tcPr>
            <w:tcW w:w="1499" w:type="dxa"/>
            <w:tcBorders>
              <w:bottom w:val="single" w:sz="4" w:space="0" w:color="auto"/>
            </w:tcBorders>
            <w:noWrap/>
            <w:vAlign w:val="center"/>
          </w:tcPr>
          <w:p w:rsidR="00101AA4" w:rsidRPr="000B6898" w:rsidRDefault="00101AA4" w:rsidP="003F011C">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c>
          <w:tcPr>
            <w:tcW w:w="1159" w:type="dxa"/>
            <w:tcBorders>
              <w:bottom w:val="single" w:sz="4" w:space="0" w:color="auto"/>
            </w:tcBorders>
            <w:vAlign w:val="center"/>
          </w:tcPr>
          <w:p w:rsidR="00101AA4" w:rsidRPr="000B6898" w:rsidRDefault="00101AA4" w:rsidP="003F011C">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c>
          <w:tcPr>
            <w:tcW w:w="1134" w:type="dxa"/>
            <w:tcBorders>
              <w:bottom w:val="single" w:sz="4" w:space="0" w:color="auto"/>
            </w:tcBorders>
            <w:vAlign w:val="center"/>
          </w:tcPr>
          <w:p w:rsidR="00101AA4" w:rsidRPr="000B6898" w:rsidRDefault="00101AA4" w:rsidP="003F011C">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c>
          <w:tcPr>
            <w:tcW w:w="1276" w:type="dxa"/>
            <w:tcBorders>
              <w:bottom w:val="single" w:sz="4" w:space="0" w:color="auto"/>
            </w:tcBorders>
            <w:vAlign w:val="center"/>
          </w:tcPr>
          <w:p w:rsidR="00101AA4" w:rsidRPr="000B6898" w:rsidRDefault="00101AA4" w:rsidP="003F011C">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c>
          <w:tcPr>
            <w:tcW w:w="1276" w:type="dxa"/>
            <w:tcBorders>
              <w:bottom w:val="single" w:sz="4" w:space="0" w:color="auto"/>
            </w:tcBorders>
            <w:noWrap/>
            <w:vAlign w:val="center"/>
          </w:tcPr>
          <w:p w:rsidR="00101AA4" w:rsidRPr="000B6898" w:rsidRDefault="00101AA4" w:rsidP="003F011C">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c>
          <w:tcPr>
            <w:tcW w:w="1418" w:type="dxa"/>
            <w:tcBorders>
              <w:bottom w:val="single" w:sz="4" w:space="0" w:color="auto"/>
            </w:tcBorders>
            <w:vAlign w:val="center"/>
          </w:tcPr>
          <w:p w:rsidR="00101AA4" w:rsidRPr="000B6898" w:rsidRDefault="00101AA4" w:rsidP="003F011C">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r>
    </w:tbl>
    <w:p w:rsidR="00101AA4" w:rsidRPr="00142317" w:rsidRDefault="00101AA4" w:rsidP="003F011C">
      <w:pPr>
        <w:spacing w:after="0" w:line="240" w:lineRule="auto"/>
        <w:contextualSpacing/>
        <w:rPr>
          <w:rFonts w:ascii="Times New Roman" w:hAnsi="Times New Roman"/>
          <w:sz w:val="28"/>
          <w:szCs w:val="28"/>
        </w:rPr>
        <w:sectPr w:rsidR="00101AA4" w:rsidRPr="00142317" w:rsidSect="00101AA4">
          <w:pgSz w:w="16838" w:h="11906" w:orient="landscape"/>
          <w:pgMar w:top="810" w:right="1134" w:bottom="1134" w:left="1701" w:header="709" w:footer="709" w:gutter="0"/>
          <w:cols w:space="708"/>
          <w:docGrid w:linePitch="360"/>
        </w:sectPr>
      </w:pPr>
    </w:p>
    <w:p w:rsidR="00101AA4" w:rsidRPr="009B4C3D" w:rsidRDefault="00101AA4" w:rsidP="003F011C">
      <w:pPr>
        <w:pStyle w:val="4"/>
        <w:spacing w:before="0" w:after="0"/>
        <w:ind w:left="9356"/>
        <w:jc w:val="center"/>
        <w:rPr>
          <w:rFonts w:ascii="Times New Roman" w:hAnsi="Times New Roman"/>
          <w:b w:val="0"/>
          <w:bCs w:val="0"/>
          <w:lang w:val="ky-KG"/>
        </w:rPr>
      </w:pPr>
      <w:r w:rsidRPr="009B4C3D">
        <w:rPr>
          <w:rFonts w:ascii="Times New Roman" w:hAnsi="Times New Roman"/>
          <w:b w:val="0"/>
          <w:bCs w:val="0"/>
          <w:lang w:val="ky-KG"/>
        </w:rPr>
        <w:lastRenderedPageBreak/>
        <w:t xml:space="preserve">Кыргыз Республикасын социалдык-экономикалык өнүктүрүүнүн </w:t>
      </w:r>
    </w:p>
    <w:p w:rsidR="00101AA4" w:rsidRPr="009B4C3D" w:rsidRDefault="00101AA4" w:rsidP="003F011C">
      <w:pPr>
        <w:pStyle w:val="4"/>
        <w:spacing w:before="0" w:after="0"/>
        <w:ind w:left="9356"/>
        <w:jc w:val="center"/>
        <w:rPr>
          <w:rFonts w:ascii="Times New Roman" w:hAnsi="Times New Roman"/>
          <w:b w:val="0"/>
          <w:bCs w:val="0"/>
          <w:lang w:val="ky-KG"/>
        </w:rPr>
      </w:pPr>
      <w:r w:rsidRPr="009B4C3D">
        <w:rPr>
          <w:rFonts w:ascii="Times New Roman" w:hAnsi="Times New Roman"/>
          <w:b w:val="0"/>
          <w:bCs w:val="0"/>
          <w:lang w:val="ky-KG"/>
        </w:rPr>
        <w:t>2017-жылга жана 2018-2019-жылдарга болжолуна</w:t>
      </w:r>
    </w:p>
    <w:p w:rsidR="00101AA4" w:rsidRPr="009B4C3D" w:rsidRDefault="00101AA4" w:rsidP="003F011C">
      <w:pPr>
        <w:pStyle w:val="4"/>
        <w:spacing w:before="0" w:after="0"/>
        <w:ind w:firstLine="9356"/>
        <w:jc w:val="center"/>
        <w:rPr>
          <w:rFonts w:ascii="Times New Roman" w:hAnsi="Times New Roman"/>
          <w:b w:val="0"/>
          <w:bCs w:val="0"/>
          <w:lang w:val="ky-KG"/>
        </w:rPr>
      </w:pPr>
      <w:r w:rsidRPr="009B4C3D">
        <w:rPr>
          <w:rFonts w:ascii="Times New Roman" w:hAnsi="Times New Roman"/>
          <w:b w:val="0"/>
          <w:bCs w:val="0"/>
          <w:lang w:val="ky-KG"/>
        </w:rPr>
        <w:t>5-тиркеме</w:t>
      </w:r>
    </w:p>
    <w:p w:rsidR="00101AA4" w:rsidRPr="002B13C0" w:rsidRDefault="00101AA4" w:rsidP="003F011C">
      <w:pPr>
        <w:spacing w:after="0" w:line="240" w:lineRule="auto"/>
        <w:rPr>
          <w:rFonts w:ascii="Times New Roman" w:hAnsi="Times New Roman"/>
          <w:b/>
          <w:sz w:val="28"/>
          <w:szCs w:val="28"/>
          <w:lang w:val="ky-KG"/>
        </w:rPr>
      </w:pPr>
    </w:p>
    <w:p w:rsidR="00101AA4" w:rsidRPr="008401EA" w:rsidRDefault="00101AA4" w:rsidP="003F011C">
      <w:pPr>
        <w:pStyle w:val="ad"/>
        <w:jc w:val="center"/>
        <w:rPr>
          <w:rFonts w:ascii="Times New Roman" w:hAnsi="Times New Roman"/>
          <w:b/>
          <w:sz w:val="28"/>
          <w:szCs w:val="28"/>
          <w:lang w:val="ky-KG"/>
        </w:rPr>
      </w:pPr>
      <w:r>
        <w:rPr>
          <w:rFonts w:ascii="Times New Roman" w:hAnsi="Times New Roman"/>
          <w:b/>
          <w:sz w:val="28"/>
          <w:szCs w:val="28"/>
          <w:lang w:val="ky-KG"/>
        </w:rPr>
        <w:t>И</w:t>
      </w:r>
      <w:r w:rsidRPr="008401EA">
        <w:rPr>
          <w:rFonts w:ascii="Times New Roman" w:hAnsi="Times New Roman"/>
          <w:b/>
          <w:sz w:val="28"/>
          <w:szCs w:val="28"/>
          <w:lang w:val="ky-KG"/>
        </w:rPr>
        <w:t>штетип алма чийки затты</w:t>
      </w:r>
      <w:r>
        <w:rPr>
          <w:rFonts w:ascii="Times New Roman" w:hAnsi="Times New Roman"/>
          <w:b/>
          <w:sz w:val="28"/>
          <w:szCs w:val="28"/>
          <w:lang w:val="ky-KG"/>
        </w:rPr>
        <w:t xml:space="preserve">н наркын </w:t>
      </w:r>
      <w:r w:rsidRPr="008401EA">
        <w:rPr>
          <w:rFonts w:ascii="Times New Roman" w:hAnsi="Times New Roman"/>
          <w:b/>
          <w:sz w:val="28"/>
          <w:szCs w:val="28"/>
          <w:lang w:val="ky-KG"/>
        </w:rPr>
        <w:t>эске ал</w:t>
      </w:r>
      <w:r>
        <w:rPr>
          <w:rFonts w:ascii="Times New Roman" w:hAnsi="Times New Roman"/>
          <w:b/>
          <w:sz w:val="28"/>
          <w:szCs w:val="28"/>
          <w:lang w:val="ky-KG"/>
        </w:rPr>
        <w:t xml:space="preserve">бастан, </w:t>
      </w:r>
      <w:r w:rsidRPr="008401EA">
        <w:rPr>
          <w:rFonts w:ascii="Times New Roman" w:hAnsi="Times New Roman"/>
          <w:b/>
          <w:sz w:val="28"/>
          <w:szCs w:val="28"/>
          <w:lang w:val="ky-KG"/>
        </w:rPr>
        <w:t>сатып алы</w:t>
      </w:r>
      <w:r>
        <w:rPr>
          <w:rFonts w:ascii="Times New Roman" w:hAnsi="Times New Roman"/>
          <w:b/>
          <w:sz w:val="28"/>
          <w:szCs w:val="28"/>
          <w:lang w:val="ky-KG"/>
        </w:rPr>
        <w:t>нуучу электр энергиясын</w:t>
      </w:r>
      <w:r w:rsidR="009B4C3D">
        <w:rPr>
          <w:rFonts w:ascii="Times New Roman" w:hAnsi="Times New Roman"/>
          <w:b/>
          <w:sz w:val="28"/>
          <w:szCs w:val="28"/>
          <w:lang w:val="ky-KG"/>
        </w:rPr>
        <w:t xml:space="preserve"> </w:t>
      </w:r>
      <w:r>
        <w:rPr>
          <w:rFonts w:ascii="Times New Roman" w:hAnsi="Times New Roman"/>
          <w:b/>
          <w:sz w:val="28"/>
          <w:szCs w:val="28"/>
          <w:lang w:val="ky-KG"/>
        </w:rPr>
        <w:t>эске алуу менен</w:t>
      </w:r>
      <w:r w:rsidR="009B4C3D">
        <w:rPr>
          <w:rFonts w:ascii="Times New Roman" w:hAnsi="Times New Roman"/>
          <w:b/>
          <w:sz w:val="28"/>
          <w:szCs w:val="28"/>
          <w:lang w:val="ky-KG"/>
        </w:rPr>
        <w:t xml:space="preserve"> </w:t>
      </w:r>
      <w:r>
        <w:rPr>
          <w:rFonts w:ascii="Times New Roman" w:hAnsi="Times New Roman"/>
          <w:b/>
          <w:bCs/>
          <w:sz w:val="28"/>
          <w:szCs w:val="28"/>
          <w:lang w:val="ky-KG"/>
        </w:rPr>
        <w:t>2017</w:t>
      </w:r>
      <w:r w:rsidR="009B4C3D">
        <w:rPr>
          <w:rFonts w:ascii="Times New Roman" w:hAnsi="Times New Roman"/>
          <w:b/>
          <w:bCs/>
          <w:sz w:val="28"/>
          <w:szCs w:val="28"/>
          <w:lang w:val="ky-KG"/>
        </w:rPr>
        <w:t>-</w:t>
      </w:r>
      <w:r>
        <w:rPr>
          <w:rFonts w:ascii="Times New Roman" w:hAnsi="Times New Roman"/>
          <w:b/>
          <w:bCs/>
          <w:sz w:val="28"/>
          <w:szCs w:val="28"/>
          <w:lang w:val="ky-KG"/>
        </w:rPr>
        <w:t>жыл</w:t>
      </w:r>
      <w:r w:rsidR="009B4C3D">
        <w:rPr>
          <w:rFonts w:ascii="Times New Roman" w:hAnsi="Times New Roman"/>
          <w:b/>
          <w:bCs/>
          <w:sz w:val="28"/>
          <w:szCs w:val="28"/>
          <w:lang w:val="ky-KG"/>
        </w:rPr>
        <w:t>г</w:t>
      </w:r>
      <w:r>
        <w:rPr>
          <w:rFonts w:ascii="Times New Roman" w:hAnsi="Times New Roman"/>
          <w:b/>
          <w:bCs/>
          <w:sz w:val="28"/>
          <w:szCs w:val="28"/>
          <w:lang w:val="ky-KG"/>
        </w:rPr>
        <w:t>а жана 2018-2019-</w:t>
      </w:r>
      <w:r>
        <w:rPr>
          <w:rFonts w:ascii="Times New Roman" w:hAnsi="Times New Roman"/>
          <w:b/>
          <w:sz w:val="28"/>
          <w:szCs w:val="28"/>
          <w:lang w:val="ky-KG"/>
        </w:rPr>
        <w:t>жылдар</w:t>
      </w:r>
      <w:r w:rsidR="009B4C3D">
        <w:rPr>
          <w:rFonts w:ascii="Times New Roman" w:hAnsi="Times New Roman"/>
          <w:b/>
          <w:sz w:val="28"/>
          <w:szCs w:val="28"/>
          <w:lang w:val="ky-KG"/>
        </w:rPr>
        <w:t>г</w:t>
      </w:r>
      <w:r w:rsidRPr="004B22C6">
        <w:rPr>
          <w:rFonts w:ascii="Times New Roman" w:hAnsi="Times New Roman"/>
          <w:b/>
          <w:sz w:val="28"/>
          <w:szCs w:val="28"/>
          <w:lang w:val="ky-KG"/>
        </w:rPr>
        <w:t>а</w:t>
      </w:r>
      <w:r w:rsidR="009B4C3D">
        <w:rPr>
          <w:rFonts w:ascii="Times New Roman" w:hAnsi="Times New Roman"/>
          <w:b/>
          <w:sz w:val="28"/>
          <w:szCs w:val="28"/>
          <w:lang w:val="ky-KG"/>
        </w:rPr>
        <w:t xml:space="preserve"> </w:t>
      </w:r>
      <w:r w:rsidRPr="008401EA">
        <w:rPr>
          <w:rFonts w:ascii="Times New Roman" w:hAnsi="Times New Roman"/>
          <w:b/>
          <w:sz w:val="28"/>
          <w:szCs w:val="28"/>
          <w:lang w:val="ky-KG"/>
        </w:rPr>
        <w:t>Кыргыз Республикасынын өнөр жайын</w:t>
      </w:r>
      <w:r>
        <w:rPr>
          <w:rFonts w:ascii="Times New Roman" w:hAnsi="Times New Roman"/>
          <w:b/>
          <w:sz w:val="28"/>
          <w:szCs w:val="28"/>
          <w:lang w:val="ky-KG"/>
        </w:rPr>
        <w:t xml:space="preserve"> өнүктүрүү</w:t>
      </w:r>
      <w:r w:rsidR="00C24724">
        <w:rPr>
          <w:rFonts w:ascii="Times New Roman" w:hAnsi="Times New Roman"/>
          <w:b/>
          <w:sz w:val="28"/>
          <w:szCs w:val="28"/>
          <w:lang w:val="ky-KG"/>
        </w:rPr>
        <w:t>нүн</w:t>
      </w:r>
    </w:p>
    <w:p w:rsidR="00101AA4" w:rsidRPr="008401EA" w:rsidRDefault="00101AA4" w:rsidP="003F011C">
      <w:pPr>
        <w:pStyle w:val="ad"/>
        <w:jc w:val="center"/>
        <w:rPr>
          <w:rFonts w:ascii="Times New Roman" w:hAnsi="Times New Roman"/>
          <w:b/>
          <w:sz w:val="28"/>
          <w:szCs w:val="28"/>
          <w:lang w:val="ky-KG"/>
        </w:rPr>
      </w:pPr>
      <w:r w:rsidRPr="008401EA">
        <w:rPr>
          <w:rFonts w:ascii="Times New Roman" w:hAnsi="Times New Roman"/>
          <w:b/>
          <w:sz w:val="28"/>
          <w:szCs w:val="28"/>
          <w:lang w:val="ky-KG"/>
        </w:rPr>
        <w:t>болжолу</w:t>
      </w:r>
    </w:p>
    <w:p w:rsidR="00101AA4" w:rsidRPr="00142317" w:rsidRDefault="00101AA4" w:rsidP="003F011C">
      <w:pPr>
        <w:spacing w:after="0" w:line="240" w:lineRule="auto"/>
        <w:ind w:firstLine="142"/>
        <w:jc w:val="center"/>
        <w:rPr>
          <w:rFonts w:ascii="Times New Roman" w:hAnsi="Times New Roman"/>
          <w:b/>
          <w:sz w:val="28"/>
          <w:szCs w:val="28"/>
        </w:rPr>
      </w:pPr>
    </w:p>
    <w:tbl>
      <w:tblPr>
        <w:tblW w:w="15918"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1866"/>
        <w:gridCol w:w="1514"/>
        <w:gridCol w:w="1480"/>
        <w:gridCol w:w="1332"/>
        <w:gridCol w:w="1266"/>
        <w:gridCol w:w="1266"/>
        <w:gridCol w:w="1516"/>
        <w:gridCol w:w="1522"/>
      </w:tblGrid>
      <w:tr w:rsidR="00101AA4" w:rsidRPr="00142317" w:rsidTr="00101AA4">
        <w:trPr>
          <w:trHeight w:val="330"/>
          <w:tblHeader/>
        </w:trPr>
        <w:tc>
          <w:tcPr>
            <w:tcW w:w="4156" w:type="dxa"/>
            <w:vMerge w:val="restart"/>
            <w:shd w:val="clear" w:color="auto" w:fill="auto"/>
            <w:noWrap/>
            <w:vAlign w:val="center"/>
            <w:hideMark/>
          </w:tcPr>
          <w:p w:rsidR="00101AA4" w:rsidRPr="00142317" w:rsidRDefault="00101AA4" w:rsidP="003F011C">
            <w:pPr>
              <w:spacing w:after="0" w:line="240" w:lineRule="auto"/>
              <w:contextualSpacing/>
              <w:jc w:val="center"/>
              <w:rPr>
                <w:rFonts w:ascii="Times New Roman" w:hAnsi="Times New Roman"/>
                <w:color w:val="000000"/>
                <w:sz w:val="28"/>
                <w:szCs w:val="28"/>
              </w:rPr>
            </w:pPr>
            <w:r w:rsidRPr="008401EA">
              <w:rPr>
                <w:rFonts w:ascii="Times New Roman" w:hAnsi="Times New Roman"/>
                <w:b/>
                <w:sz w:val="28"/>
                <w:szCs w:val="28"/>
                <w:lang w:val="ky-KG"/>
              </w:rPr>
              <w:t>Аталышы</w:t>
            </w:r>
          </w:p>
        </w:tc>
        <w:tc>
          <w:tcPr>
            <w:tcW w:w="1866" w:type="dxa"/>
            <w:shd w:val="clear" w:color="auto" w:fill="auto"/>
            <w:noWrap/>
            <w:vAlign w:val="center"/>
            <w:hideMark/>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2015</w:t>
            </w:r>
            <w:r w:rsidRPr="008401EA">
              <w:rPr>
                <w:rFonts w:ascii="Times New Roman" w:hAnsi="Times New Roman"/>
                <w:b/>
                <w:bCs/>
                <w:sz w:val="28"/>
                <w:szCs w:val="28"/>
                <w:lang w:val="ky-KG"/>
              </w:rPr>
              <w:t>-жыл</w:t>
            </w:r>
          </w:p>
        </w:tc>
        <w:tc>
          <w:tcPr>
            <w:tcW w:w="1514" w:type="dxa"/>
            <w:shd w:val="clear" w:color="auto" w:fill="auto"/>
            <w:noWrap/>
            <w:vAlign w:val="center"/>
            <w:hideMark/>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2016</w:t>
            </w:r>
            <w:r w:rsidRPr="008401EA">
              <w:rPr>
                <w:rFonts w:ascii="Times New Roman" w:hAnsi="Times New Roman"/>
                <w:b/>
                <w:bCs/>
                <w:sz w:val="28"/>
                <w:szCs w:val="28"/>
                <w:lang w:val="ky-KG"/>
              </w:rPr>
              <w:t>-жыл</w:t>
            </w:r>
          </w:p>
        </w:tc>
        <w:tc>
          <w:tcPr>
            <w:tcW w:w="1480" w:type="dxa"/>
            <w:shd w:val="clear" w:color="auto" w:fill="auto"/>
            <w:noWrap/>
            <w:vAlign w:val="center"/>
            <w:hideMark/>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bCs/>
                <w:sz w:val="28"/>
                <w:szCs w:val="28"/>
                <w:lang w:val="ky-KG"/>
              </w:rPr>
              <w:t>201</w:t>
            </w:r>
            <w:r>
              <w:rPr>
                <w:rFonts w:ascii="Times New Roman" w:hAnsi="Times New Roman"/>
                <w:b/>
                <w:bCs/>
                <w:sz w:val="28"/>
                <w:szCs w:val="28"/>
                <w:lang w:val="ky-KG"/>
              </w:rPr>
              <w:t>7</w:t>
            </w:r>
            <w:r w:rsidRPr="008401EA">
              <w:rPr>
                <w:rFonts w:ascii="Times New Roman" w:hAnsi="Times New Roman"/>
                <w:b/>
                <w:bCs/>
                <w:sz w:val="28"/>
                <w:szCs w:val="28"/>
                <w:lang w:val="ky-KG"/>
              </w:rPr>
              <w:t>-жыл</w:t>
            </w:r>
          </w:p>
        </w:tc>
        <w:tc>
          <w:tcPr>
            <w:tcW w:w="3864" w:type="dxa"/>
            <w:gridSpan w:val="3"/>
          </w:tcPr>
          <w:p w:rsidR="00101AA4" w:rsidRPr="00142317" w:rsidRDefault="00101AA4" w:rsidP="003F011C">
            <w:pPr>
              <w:spacing w:after="0" w:line="240" w:lineRule="auto"/>
              <w:contextualSpacing/>
              <w:jc w:val="center"/>
              <w:rPr>
                <w:rFonts w:ascii="Times New Roman" w:hAnsi="Times New Roman"/>
                <w:b/>
                <w:bCs/>
                <w:sz w:val="28"/>
                <w:szCs w:val="28"/>
              </w:rPr>
            </w:pPr>
            <w:r w:rsidRPr="004B22C6">
              <w:rPr>
                <w:rFonts w:ascii="Times New Roman" w:hAnsi="Times New Roman"/>
                <w:b/>
                <w:sz w:val="28"/>
                <w:szCs w:val="28"/>
              </w:rPr>
              <w:t>Анын</w:t>
            </w:r>
            <w:r w:rsidR="009B4C3D">
              <w:rPr>
                <w:rFonts w:ascii="Times New Roman" w:hAnsi="Times New Roman"/>
                <w:b/>
                <w:sz w:val="28"/>
                <w:szCs w:val="28"/>
                <w:lang w:val="ky-KG"/>
              </w:rPr>
              <w:t xml:space="preserve"> </w:t>
            </w:r>
            <w:r w:rsidRPr="004B22C6">
              <w:rPr>
                <w:rFonts w:ascii="Times New Roman" w:hAnsi="Times New Roman"/>
                <w:b/>
                <w:sz w:val="28"/>
                <w:szCs w:val="28"/>
              </w:rPr>
              <w:t>ичинде:</w:t>
            </w:r>
          </w:p>
        </w:tc>
        <w:tc>
          <w:tcPr>
            <w:tcW w:w="1516" w:type="dxa"/>
            <w:shd w:val="clear" w:color="auto" w:fill="auto"/>
            <w:noWrap/>
            <w:vAlign w:val="center"/>
            <w:hideMark/>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2018</w:t>
            </w:r>
            <w:r w:rsidRPr="008401EA">
              <w:rPr>
                <w:rFonts w:ascii="Times New Roman" w:hAnsi="Times New Roman"/>
                <w:b/>
                <w:bCs/>
                <w:sz w:val="28"/>
                <w:szCs w:val="28"/>
                <w:lang w:val="ky-KG"/>
              </w:rPr>
              <w:t>-жыл</w:t>
            </w:r>
          </w:p>
        </w:tc>
        <w:tc>
          <w:tcPr>
            <w:tcW w:w="1522" w:type="dxa"/>
            <w:shd w:val="clear" w:color="auto" w:fill="auto"/>
            <w:noWrap/>
            <w:vAlign w:val="center"/>
            <w:hideMark/>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2019</w:t>
            </w:r>
            <w:r w:rsidRPr="008401EA">
              <w:rPr>
                <w:rFonts w:ascii="Times New Roman" w:hAnsi="Times New Roman"/>
                <w:b/>
                <w:bCs/>
                <w:sz w:val="28"/>
                <w:szCs w:val="28"/>
                <w:lang w:val="ky-KG"/>
              </w:rPr>
              <w:t>-жыл</w:t>
            </w:r>
          </w:p>
        </w:tc>
      </w:tr>
      <w:tr w:rsidR="00101AA4" w:rsidRPr="00142317" w:rsidTr="00101AA4">
        <w:trPr>
          <w:trHeight w:val="315"/>
          <w:tblHeader/>
        </w:trPr>
        <w:tc>
          <w:tcPr>
            <w:tcW w:w="4156" w:type="dxa"/>
            <w:vMerge/>
            <w:shd w:val="clear" w:color="auto" w:fill="auto"/>
            <w:noWrap/>
            <w:vAlign w:val="bottom"/>
            <w:hideMark/>
          </w:tcPr>
          <w:p w:rsidR="00101AA4" w:rsidRPr="00142317" w:rsidRDefault="00101AA4" w:rsidP="003F011C">
            <w:pPr>
              <w:spacing w:after="0" w:line="240" w:lineRule="auto"/>
              <w:contextualSpacing/>
              <w:jc w:val="center"/>
              <w:rPr>
                <w:rFonts w:ascii="Times New Roman" w:hAnsi="Times New Roman"/>
                <w:color w:val="000000"/>
                <w:sz w:val="28"/>
                <w:szCs w:val="28"/>
              </w:rPr>
            </w:pPr>
          </w:p>
        </w:tc>
        <w:tc>
          <w:tcPr>
            <w:tcW w:w="1866" w:type="dxa"/>
            <w:shd w:val="clear" w:color="auto" w:fill="auto"/>
            <w:noWrap/>
            <w:vAlign w:val="center"/>
            <w:hideMark/>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sz w:val="28"/>
                <w:szCs w:val="28"/>
                <w:lang w:val="ky-KG"/>
              </w:rPr>
              <w:t>алдын ала, иш жүзүндө</w:t>
            </w:r>
          </w:p>
        </w:tc>
        <w:tc>
          <w:tcPr>
            <w:tcW w:w="1514" w:type="dxa"/>
            <w:shd w:val="clear" w:color="auto" w:fill="auto"/>
            <w:noWrap/>
            <w:vAlign w:val="center"/>
            <w:hideMark/>
          </w:tcPr>
          <w:p w:rsidR="00101AA4" w:rsidRPr="008401EA" w:rsidRDefault="00101AA4" w:rsidP="003F011C">
            <w:pPr>
              <w:spacing w:after="0" w:line="240" w:lineRule="auto"/>
              <w:jc w:val="center"/>
              <w:rPr>
                <w:rFonts w:ascii="Times New Roman" w:hAnsi="Times New Roman"/>
                <w:b/>
                <w:sz w:val="28"/>
                <w:szCs w:val="28"/>
                <w:lang w:val="ky-KG"/>
              </w:rPr>
            </w:pPr>
            <w:r w:rsidRPr="008401EA">
              <w:rPr>
                <w:rFonts w:ascii="Times New Roman" w:hAnsi="Times New Roman"/>
                <w:b/>
                <w:sz w:val="28"/>
                <w:szCs w:val="28"/>
                <w:lang w:val="ky-KG"/>
              </w:rPr>
              <w:t>күтүлүүдө</w:t>
            </w:r>
          </w:p>
        </w:tc>
        <w:tc>
          <w:tcPr>
            <w:tcW w:w="1480" w:type="dxa"/>
            <w:shd w:val="clear" w:color="auto" w:fill="auto"/>
            <w:noWrap/>
            <w:vAlign w:val="center"/>
            <w:hideMark/>
          </w:tcPr>
          <w:p w:rsidR="00101AA4" w:rsidRPr="008401EA" w:rsidRDefault="00101AA4" w:rsidP="003F011C">
            <w:pPr>
              <w:spacing w:after="0" w:line="240" w:lineRule="auto"/>
              <w:jc w:val="center"/>
              <w:rPr>
                <w:rFonts w:ascii="Times New Roman" w:hAnsi="Times New Roman"/>
                <w:b/>
                <w:sz w:val="28"/>
                <w:szCs w:val="28"/>
                <w:lang w:val="ky-KG"/>
              </w:rPr>
            </w:pPr>
            <w:r w:rsidRPr="008401EA">
              <w:rPr>
                <w:rFonts w:ascii="Times New Roman" w:hAnsi="Times New Roman"/>
                <w:b/>
                <w:color w:val="000000"/>
                <w:sz w:val="28"/>
                <w:szCs w:val="28"/>
                <w:lang w:val="ky-KG"/>
              </w:rPr>
              <w:t>болжол</w:t>
            </w:r>
          </w:p>
        </w:tc>
        <w:tc>
          <w:tcPr>
            <w:tcW w:w="1332" w:type="dxa"/>
            <w:vAlign w:val="center"/>
          </w:tcPr>
          <w:p w:rsidR="00101AA4" w:rsidRPr="00E515F7" w:rsidRDefault="00101AA4" w:rsidP="003F011C">
            <w:pPr>
              <w:spacing w:after="0" w:line="240" w:lineRule="auto"/>
              <w:jc w:val="center"/>
              <w:rPr>
                <w:rFonts w:ascii="Times New Roman" w:hAnsi="Times New Roman"/>
                <w:b/>
                <w:sz w:val="28"/>
                <w:szCs w:val="28"/>
              </w:rPr>
            </w:pPr>
            <w:r w:rsidRPr="00E515F7">
              <w:rPr>
                <w:rFonts w:ascii="Times New Roman" w:hAnsi="Times New Roman"/>
                <w:b/>
                <w:sz w:val="28"/>
                <w:szCs w:val="28"/>
              </w:rPr>
              <w:t>янв. – март</w:t>
            </w:r>
          </w:p>
        </w:tc>
        <w:tc>
          <w:tcPr>
            <w:tcW w:w="1266" w:type="dxa"/>
            <w:vAlign w:val="center"/>
          </w:tcPr>
          <w:p w:rsidR="00101AA4" w:rsidRPr="00E515F7" w:rsidRDefault="00101AA4" w:rsidP="003F011C">
            <w:pPr>
              <w:spacing w:after="0" w:line="240" w:lineRule="auto"/>
              <w:jc w:val="center"/>
              <w:rPr>
                <w:rFonts w:ascii="Times New Roman" w:hAnsi="Times New Roman"/>
                <w:b/>
                <w:sz w:val="28"/>
                <w:szCs w:val="28"/>
              </w:rPr>
            </w:pPr>
            <w:r w:rsidRPr="00E515F7">
              <w:rPr>
                <w:rFonts w:ascii="Times New Roman" w:hAnsi="Times New Roman"/>
                <w:b/>
                <w:sz w:val="28"/>
                <w:szCs w:val="28"/>
              </w:rPr>
              <w:t>янв. – июнь</w:t>
            </w:r>
          </w:p>
        </w:tc>
        <w:tc>
          <w:tcPr>
            <w:tcW w:w="1266" w:type="dxa"/>
            <w:vAlign w:val="center"/>
          </w:tcPr>
          <w:p w:rsidR="00101AA4" w:rsidRPr="00E515F7" w:rsidRDefault="00101AA4" w:rsidP="003F011C">
            <w:pPr>
              <w:spacing w:after="0" w:line="240" w:lineRule="auto"/>
              <w:jc w:val="center"/>
              <w:rPr>
                <w:rFonts w:ascii="Times New Roman" w:hAnsi="Times New Roman"/>
                <w:b/>
                <w:sz w:val="28"/>
                <w:szCs w:val="28"/>
              </w:rPr>
            </w:pPr>
            <w:r w:rsidRPr="00E515F7">
              <w:rPr>
                <w:rFonts w:ascii="Times New Roman" w:hAnsi="Times New Roman"/>
                <w:b/>
                <w:sz w:val="28"/>
                <w:szCs w:val="28"/>
              </w:rPr>
              <w:t>янв. – сент.</w:t>
            </w:r>
          </w:p>
        </w:tc>
        <w:tc>
          <w:tcPr>
            <w:tcW w:w="1516" w:type="dxa"/>
            <w:shd w:val="clear" w:color="auto" w:fill="auto"/>
            <w:noWrap/>
            <w:vAlign w:val="center"/>
            <w:hideMark/>
          </w:tcPr>
          <w:p w:rsidR="00101AA4" w:rsidRPr="008401EA" w:rsidRDefault="00101AA4" w:rsidP="003F011C">
            <w:pPr>
              <w:spacing w:after="0" w:line="240" w:lineRule="auto"/>
              <w:jc w:val="center"/>
              <w:rPr>
                <w:rFonts w:ascii="Times New Roman" w:hAnsi="Times New Roman"/>
                <w:sz w:val="28"/>
                <w:szCs w:val="28"/>
                <w:lang w:val="ky-KG"/>
              </w:rPr>
            </w:pPr>
            <w:r w:rsidRPr="008401EA">
              <w:rPr>
                <w:rFonts w:ascii="Times New Roman" w:hAnsi="Times New Roman"/>
                <w:b/>
                <w:color w:val="000000"/>
                <w:sz w:val="28"/>
                <w:szCs w:val="28"/>
                <w:lang w:val="ky-KG"/>
              </w:rPr>
              <w:t>болжол</w:t>
            </w:r>
          </w:p>
        </w:tc>
        <w:tc>
          <w:tcPr>
            <w:tcW w:w="1522" w:type="dxa"/>
            <w:shd w:val="clear" w:color="auto" w:fill="auto"/>
            <w:noWrap/>
            <w:vAlign w:val="center"/>
            <w:hideMark/>
          </w:tcPr>
          <w:p w:rsidR="00101AA4" w:rsidRPr="008401EA" w:rsidRDefault="00101AA4" w:rsidP="003F011C">
            <w:pPr>
              <w:spacing w:after="0" w:line="240" w:lineRule="auto"/>
              <w:jc w:val="center"/>
              <w:rPr>
                <w:rFonts w:ascii="Times New Roman" w:hAnsi="Times New Roman"/>
                <w:sz w:val="28"/>
                <w:szCs w:val="28"/>
                <w:lang w:val="ky-KG"/>
              </w:rPr>
            </w:pPr>
            <w:r w:rsidRPr="008401EA">
              <w:rPr>
                <w:rFonts w:ascii="Times New Roman" w:hAnsi="Times New Roman"/>
                <w:b/>
                <w:color w:val="000000"/>
                <w:sz w:val="28"/>
                <w:szCs w:val="28"/>
                <w:lang w:val="ky-KG"/>
              </w:rPr>
              <w:t>болжол</w:t>
            </w:r>
          </w:p>
        </w:tc>
      </w:tr>
      <w:tr w:rsidR="00101AA4" w:rsidRPr="00142317" w:rsidTr="00101AA4">
        <w:trPr>
          <w:trHeight w:val="255"/>
        </w:trPr>
        <w:tc>
          <w:tcPr>
            <w:tcW w:w="4156" w:type="dxa"/>
            <w:shd w:val="clear" w:color="auto" w:fill="auto"/>
            <w:noWrap/>
            <w:hideMark/>
          </w:tcPr>
          <w:p w:rsidR="00101AA4" w:rsidRPr="008401EA" w:rsidRDefault="00101AA4" w:rsidP="003F011C">
            <w:pPr>
              <w:pStyle w:val="ad"/>
              <w:jc w:val="both"/>
              <w:rPr>
                <w:rFonts w:ascii="Times New Roman" w:hAnsi="Times New Roman"/>
                <w:b/>
                <w:sz w:val="28"/>
                <w:szCs w:val="28"/>
                <w:lang w:val="ky-KG" w:eastAsia="en-US"/>
              </w:rPr>
            </w:pPr>
            <w:r w:rsidRPr="008401EA">
              <w:rPr>
                <w:rFonts w:ascii="Times New Roman" w:hAnsi="Times New Roman"/>
                <w:b/>
                <w:sz w:val="28"/>
                <w:szCs w:val="28"/>
                <w:lang w:val="ky-KG" w:eastAsia="en-US"/>
              </w:rPr>
              <w:t xml:space="preserve">Өнөр жайынын дүң продукциясы колдонуудагы баалар менен, </w:t>
            </w:r>
            <w:r w:rsidRPr="008401EA">
              <w:rPr>
                <w:rFonts w:ascii="Times New Roman" w:hAnsi="Times New Roman"/>
                <w:sz w:val="28"/>
                <w:szCs w:val="28"/>
                <w:lang w:val="ky-KG" w:eastAsia="en-US"/>
              </w:rPr>
              <w:t>млн сом</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b/>
                <w:sz w:val="28"/>
                <w:szCs w:val="28"/>
              </w:rPr>
            </w:pPr>
            <w:r w:rsidRPr="00DB398B">
              <w:rPr>
                <w:rFonts w:ascii="Times New Roman" w:hAnsi="Times New Roman"/>
                <w:b/>
                <w:sz w:val="28"/>
                <w:szCs w:val="28"/>
              </w:rPr>
              <w:t>175164,0</w:t>
            </w:r>
          </w:p>
        </w:tc>
        <w:tc>
          <w:tcPr>
            <w:tcW w:w="1514" w:type="dxa"/>
            <w:shd w:val="clear" w:color="auto" w:fill="auto"/>
            <w:noWrap/>
            <w:vAlign w:val="center"/>
          </w:tcPr>
          <w:p w:rsidR="00101AA4" w:rsidRPr="00C411F4" w:rsidRDefault="00101AA4" w:rsidP="003F011C">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186143,8</w:t>
            </w:r>
          </w:p>
        </w:tc>
        <w:tc>
          <w:tcPr>
            <w:tcW w:w="1480" w:type="dxa"/>
            <w:shd w:val="clear" w:color="auto" w:fill="auto"/>
            <w:noWrap/>
            <w:vAlign w:val="center"/>
          </w:tcPr>
          <w:p w:rsidR="00101AA4" w:rsidRPr="00C411F4" w:rsidRDefault="00101AA4" w:rsidP="003F011C">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191778,9</w:t>
            </w:r>
          </w:p>
        </w:tc>
        <w:tc>
          <w:tcPr>
            <w:tcW w:w="1332"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42350,7</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78640,5</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122564,1</w:t>
            </w:r>
          </w:p>
        </w:tc>
        <w:tc>
          <w:tcPr>
            <w:tcW w:w="1516" w:type="dxa"/>
            <w:shd w:val="clear" w:color="auto" w:fill="auto"/>
            <w:noWrap/>
            <w:vAlign w:val="center"/>
          </w:tcPr>
          <w:p w:rsidR="00101AA4" w:rsidRPr="00C411F4" w:rsidRDefault="00101AA4" w:rsidP="003F011C">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201647,3</w:t>
            </w:r>
          </w:p>
        </w:tc>
        <w:tc>
          <w:tcPr>
            <w:tcW w:w="1522" w:type="dxa"/>
            <w:shd w:val="clear" w:color="auto" w:fill="auto"/>
            <w:noWrap/>
            <w:vAlign w:val="center"/>
          </w:tcPr>
          <w:p w:rsidR="00101AA4" w:rsidRPr="00C411F4" w:rsidRDefault="00101AA4" w:rsidP="003F011C">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219786,7</w:t>
            </w:r>
          </w:p>
        </w:tc>
      </w:tr>
      <w:tr w:rsidR="00101AA4" w:rsidRPr="00142317" w:rsidTr="00101AA4">
        <w:trPr>
          <w:trHeight w:val="255"/>
        </w:trPr>
        <w:tc>
          <w:tcPr>
            <w:tcW w:w="4156" w:type="dxa"/>
            <w:shd w:val="clear" w:color="auto" w:fill="auto"/>
            <w:noWrap/>
            <w:hideMark/>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95,6</w:t>
            </w:r>
          </w:p>
        </w:tc>
        <w:tc>
          <w:tcPr>
            <w:tcW w:w="1514" w:type="dxa"/>
            <w:shd w:val="clear" w:color="auto" w:fill="auto"/>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101,9</w:t>
            </w:r>
          </w:p>
        </w:tc>
        <w:tc>
          <w:tcPr>
            <w:tcW w:w="1480" w:type="dxa"/>
            <w:shd w:val="clear" w:color="auto" w:fill="auto"/>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98,7</w:t>
            </w:r>
          </w:p>
        </w:tc>
        <w:tc>
          <w:tcPr>
            <w:tcW w:w="1332"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102,6</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101,5</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96,7</w:t>
            </w:r>
          </w:p>
        </w:tc>
        <w:tc>
          <w:tcPr>
            <w:tcW w:w="1516" w:type="dxa"/>
            <w:shd w:val="clear" w:color="auto" w:fill="auto"/>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100,2</w:t>
            </w:r>
          </w:p>
        </w:tc>
        <w:tc>
          <w:tcPr>
            <w:tcW w:w="1522" w:type="dxa"/>
            <w:shd w:val="clear" w:color="auto" w:fill="auto"/>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105,7</w:t>
            </w:r>
          </w:p>
        </w:tc>
      </w:tr>
      <w:tr w:rsidR="00101AA4" w:rsidRPr="00142317" w:rsidTr="00101AA4">
        <w:trPr>
          <w:trHeight w:val="255"/>
        </w:trPr>
        <w:tc>
          <w:tcPr>
            <w:tcW w:w="4156" w:type="dxa"/>
            <w:shd w:val="clear" w:color="auto" w:fill="auto"/>
            <w:noWrap/>
            <w:hideMark/>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106,7</w:t>
            </w:r>
          </w:p>
        </w:tc>
        <w:tc>
          <w:tcPr>
            <w:tcW w:w="1514" w:type="dxa"/>
            <w:shd w:val="clear" w:color="auto" w:fill="auto"/>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104,3</w:t>
            </w:r>
          </w:p>
        </w:tc>
        <w:tc>
          <w:tcPr>
            <w:tcW w:w="1480" w:type="dxa"/>
            <w:shd w:val="clear" w:color="auto" w:fill="auto"/>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104,3</w:t>
            </w:r>
          </w:p>
        </w:tc>
        <w:tc>
          <w:tcPr>
            <w:tcW w:w="1332"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104,6</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104,7</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104,4</w:t>
            </w:r>
          </w:p>
        </w:tc>
        <w:tc>
          <w:tcPr>
            <w:tcW w:w="1516" w:type="dxa"/>
            <w:shd w:val="clear" w:color="auto" w:fill="auto"/>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104,9</w:t>
            </w:r>
          </w:p>
        </w:tc>
        <w:tc>
          <w:tcPr>
            <w:tcW w:w="1522" w:type="dxa"/>
            <w:shd w:val="clear" w:color="auto" w:fill="auto"/>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103,1</w:t>
            </w:r>
          </w:p>
        </w:tc>
      </w:tr>
      <w:tr w:rsidR="00101AA4" w:rsidRPr="00142317" w:rsidTr="00101AA4">
        <w:trPr>
          <w:trHeight w:val="255"/>
        </w:trPr>
        <w:tc>
          <w:tcPr>
            <w:tcW w:w="4156" w:type="dxa"/>
            <w:shd w:val="clear" w:color="auto" w:fill="auto"/>
            <w:noWrap/>
            <w:hideMark/>
          </w:tcPr>
          <w:p w:rsidR="00101AA4" w:rsidRPr="008401EA" w:rsidRDefault="00101AA4" w:rsidP="003F011C">
            <w:pPr>
              <w:pStyle w:val="ad"/>
              <w:jc w:val="both"/>
              <w:rPr>
                <w:rFonts w:ascii="Times New Roman" w:hAnsi="Times New Roman"/>
                <w:b/>
                <w:sz w:val="28"/>
                <w:szCs w:val="28"/>
                <w:lang w:val="ky-KG" w:eastAsia="en-US"/>
              </w:rPr>
            </w:pPr>
            <w:r w:rsidRPr="008401EA">
              <w:rPr>
                <w:rFonts w:ascii="Times New Roman" w:hAnsi="Times New Roman"/>
                <w:b/>
                <w:sz w:val="28"/>
                <w:szCs w:val="28"/>
                <w:lang w:val="ky-KG" w:eastAsia="en-US"/>
              </w:rPr>
              <w:t>Кумтөр кен</w:t>
            </w:r>
            <w:r>
              <w:rPr>
                <w:rFonts w:ascii="Times New Roman" w:hAnsi="Times New Roman"/>
                <w:b/>
                <w:sz w:val="28"/>
                <w:szCs w:val="28"/>
                <w:lang w:val="ky-KG" w:eastAsia="en-US"/>
              </w:rPr>
              <w:t>ин</w:t>
            </w:r>
            <w:r w:rsidR="009B4C3D">
              <w:rPr>
                <w:rFonts w:ascii="Times New Roman" w:hAnsi="Times New Roman"/>
                <w:b/>
                <w:sz w:val="28"/>
                <w:szCs w:val="28"/>
                <w:lang w:val="ky-KG" w:eastAsia="en-US"/>
              </w:rPr>
              <w:t xml:space="preserve"> </w:t>
            </w:r>
            <w:r>
              <w:rPr>
                <w:rFonts w:ascii="Times New Roman" w:hAnsi="Times New Roman"/>
                <w:b/>
                <w:sz w:val="28"/>
                <w:szCs w:val="28"/>
                <w:lang w:val="ky-KG" w:eastAsia="en-US"/>
              </w:rPr>
              <w:t xml:space="preserve">иштетүүчү </w:t>
            </w:r>
            <w:r w:rsidRPr="008401EA">
              <w:rPr>
                <w:rFonts w:ascii="Times New Roman" w:hAnsi="Times New Roman"/>
                <w:b/>
                <w:sz w:val="28"/>
                <w:szCs w:val="28"/>
                <w:lang w:val="ky-KG" w:eastAsia="en-US"/>
              </w:rPr>
              <w:t>ишканалар</w:t>
            </w:r>
            <w:r>
              <w:rPr>
                <w:rFonts w:ascii="Times New Roman" w:hAnsi="Times New Roman"/>
                <w:b/>
                <w:sz w:val="28"/>
                <w:szCs w:val="28"/>
                <w:lang w:val="ky-KG" w:eastAsia="en-US"/>
              </w:rPr>
              <w:t>ды</w:t>
            </w:r>
            <w:r w:rsidRPr="008401EA">
              <w:rPr>
                <w:rFonts w:ascii="Times New Roman" w:hAnsi="Times New Roman"/>
                <w:b/>
                <w:sz w:val="28"/>
                <w:szCs w:val="28"/>
                <w:lang w:val="ky-KG" w:eastAsia="en-US"/>
              </w:rPr>
              <w:t xml:space="preserve"> кошпогондо өнөр жайы, </w:t>
            </w:r>
            <w:r w:rsidRPr="008401EA">
              <w:rPr>
                <w:rFonts w:ascii="Times New Roman" w:hAnsi="Times New Roman"/>
                <w:sz w:val="28"/>
                <w:szCs w:val="28"/>
                <w:lang w:val="ky-KG" w:eastAsia="en-US"/>
              </w:rPr>
              <w:t>млн сом</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b/>
                <w:sz w:val="28"/>
                <w:szCs w:val="28"/>
              </w:rPr>
            </w:pPr>
            <w:r w:rsidRPr="00DB398B">
              <w:rPr>
                <w:rFonts w:ascii="Times New Roman" w:hAnsi="Times New Roman"/>
                <w:b/>
                <w:sz w:val="28"/>
                <w:szCs w:val="28"/>
              </w:rPr>
              <w:t>96 345,4</w:t>
            </w:r>
          </w:p>
        </w:tc>
        <w:tc>
          <w:tcPr>
            <w:tcW w:w="1514"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b/>
                <w:sz w:val="28"/>
                <w:szCs w:val="28"/>
              </w:rPr>
            </w:pPr>
            <w:r w:rsidRPr="00502C51">
              <w:rPr>
                <w:rFonts w:ascii="Times New Roman" w:hAnsi="Times New Roman"/>
                <w:b/>
                <w:sz w:val="28"/>
                <w:szCs w:val="28"/>
              </w:rPr>
              <w:t>104 666,3</w:t>
            </w:r>
          </w:p>
        </w:tc>
        <w:tc>
          <w:tcPr>
            <w:tcW w:w="1480"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b/>
                <w:sz w:val="28"/>
                <w:szCs w:val="28"/>
              </w:rPr>
            </w:pPr>
            <w:r w:rsidRPr="00502C51">
              <w:rPr>
                <w:rFonts w:ascii="Times New Roman" w:hAnsi="Times New Roman"/>
                <w:b/>
                <w:sz w:val="28"/>
                <w:szCs w:val="28"/>
              </w:rPr>
              <w:t>115 067,4</w:t>
            </w:r>
          </w:p>
        </w:tc>
        <w:tc>
          <w:tcPr>
            <w:tcW w:w="1332"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26 455,0</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51 611,1</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79 501,0</w:t>
            </w:r>
          </w:p>
        </w:tc>
        <w:tc>
          <w:tcPr>
            <w:tcW w:w="1516"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b/>
                <w:sz w:val="28"/>
                <w:szCs w:val="28"/>
              </w:rPr>
            </w:pPr>
            <w:r w:rsidRPr="00502C51">
              <w:rPr>
                <w:rFonts w:ascii="Times New Roman" w:hAnsi="Times New Roman"/>
                <w:b/>
                <w:sz w:val="28"/>
                <w:szCs w:val="28"/>
              </w:rPr>
              <w:t>126 806,7</w:t>
            </w:r>
          </w:p>
        </w:tc>
        <w:tc>
          <w:tcPr>
            <w:tcW w:w="1522"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b/>
                <w:sz w:val="28"/>
                <w:szCs w:val="28"/>
              </w:rPr>
            </w:pPr>
            <w:r w:rsidRPr="00502C51">
              <w:rPr>
                <w:rFonts w:ascii="Times New Roman" w:hAnsi="Times New Roman"/>
                <w:b/>
                <w:sz w:val="28"/>
                <w:szCs w:val="28"/>
              </w:rPr>
              <w:t>139 157,9</w:t>
            </w:r>
          </w:p>
        </w:tc>
      </w:tr>
      <w:tr w:rsidR="00101AA4" w:rsidRPr="00142317" w:rsidTr="00101AA4">
        <w:trPr>
          <w:trHeight w:val="255"/>
        </w:trPr>
        <w:tc>
          <w:tcPr>
            <w:tcW w:w="4156" w:type="dxa"/>
            <w:shd w:val="clear" w:color="auto" w:fill="auto"/>
            <w:noWrap/>
            <w:hideMark/>
          </w:tcPr>
          <w:p w:rsidR="00101AA4"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p w:rsidR="009B4C3D" w:rsidRPr="008401EA" w:rsidRDefault="009B4C3D" w:rsidP="003F011C">
            <w:pPr>
              <w:pStyle w:val="ad"/>
              <w:jc w:val="both"/>
              <w:rPr>
                <w:rFonts w:ascii="Times New Roman" w:hAnsi="Times New Roman"/>
                <w:sz w:val="28"/>
                <w:szCs w:val="28"/>
                <w:lang w:val="ky-KG" w:eastAsia="en-US"/>
              </w:rPr>
            </w:pP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99,4</w:t>
            </w:r>
          </w:p>
        </w:tc>
        <w:tc>
          <w:tcPr>
            <w:tcW w:w="1514"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103,5</w:t>
            </w:r>
          </w:p>
        </w:tc>
        <w:tc>
          <w:tcPr>
            <w:tcW w:w="1480"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105,2</w:t>
            </w:r>
          </w:p>
        </w:tc>
        <w:tc>
          <w:tcPr>
            <w:tcW w:w="1332"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100,8</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101,1</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101,6</w:t>
            </w:r>
          </w:p>
        </w:tc>
        <w:tc>
          <w:tcPr>
            <w:tcW w:w="1516" w:type="dxa"/>
            <w:shd w:val="clear" w:color="000000" w:fill="FFFEFF"/>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104,3</w:t>
            </w:r>
          </w:p>
        </w:tc>
        <w:tc>
          <w:tcPr>
            <w:tcW w:w="1522" w:type="dxa"/>
            <w:shd w:val="clear" w:color="000000" w:fill="FFFEFF"/>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6246E8">
              <w:rPr>
                <w:rFonts w:ascii="Times New Roman" w:hAnsi="Times New Roman"/>
                <w:sz w:val="28"/>
                <w:szCs w:val="28"/>
              </w:rPr>
              <w:t>104</w:t>
            </w:r>
            <w:r>
              <w:rPr>
                <w:rFonts w:ascii="Times New Roman" w:hAnsi="Times New Roman"/>
                <w:sz w:val="28"/>
                <w:szCs w:val="28"/>
              </w:rPr>
              <w:t>,</w:t>
            </w:r>
            <w:r w:rsidRPr="006246E8">
              <w:rPr>
                <w:rFonts w:ascii="Times New Roman" w:hAnsi="Times New Roman"/>
                <w:sz w:val="28"/>
                <w:szCs w:val="28"/>
              </w:rPr>
              <w:t>5</w:t>
            </w:r>
          </w:p>
        </w:tc>
      </w:tr>
      <w:tr w:rsidR="00101AA4" w:rsidRPr="00142317" w:rsidTr="00101AA4">
        <w:trPr>
          <w:trHeight w:val="255"/>
        </w:trPr>
        <w:tc>
          <w:tcPr>
            <w:tcW w:w="4156" w:type="dxa"/>
            <w:shd w:val="clear" w:color="auto" w:fill="auto"/>
            <w:noWrap/>
            <w:hideMark/>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lastRenderedPageBreak/>
              <w:t>Баалар индекси, мурунку</w:t>
            </w:r>
            <w:r w:rsidR="009B4C3D">
              <w:rPr>
                <w:rFonts w:ascii="Times New Roman" w:hAnsi="Times New Roman"/>
                <w:sz w:val="28"/>
                <w:szCs w:val="28"/>
                <w:lang w:val="ky-KG" w:eastAsia="en-US"/>
              </w:rPr>
              <w:t xml:space="preserve"> </w:t>
            </w:r>
            <w:r w:rsidRPr="008401EA">
              <w:rPr>
                <w:rFonts w:ascii="Times New Roman" w:hAnsi="Times New Roman"/>
                <w:sz w:val="28"/>
                <w:szCs w:val="28"/>
                <w:lang w:val="ky-KG" w:eastAsia="en-US"/>
              </w:rPr>
              <w:t>жылдын тийиштүү мезгилине карата % менен</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105,7</w:t>
            </w:r>
          </w:p>
        </w:tc>
        <w:tc>
          <w:tcPr>
            <w:tcW w:w="1514"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105,0</w:t>
            </w:r>
          </w:p>
        </w:tc>
        <w:tc>
          <w:tcPr>
            <w:tcW w:w="1480"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104,5</w:t>
            </w:r>
          </w:p>
        </w:tc>
        <w:tc>
          <w:tcPr>
            <w:tcW w:w="1332"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107,1</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107,2</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106,8</w:t>
            </w:r>
          </w:p>
        </w:tc>
        <w:tc>
          <w:tcPr>
            <w:tcW w:w="1516" w:type="dxa"/>
            <w:shd w:val="clear" w:color="000000" w:fill="FFFEFF"/>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105,6</w:t>
            </w:r>
          </w:p>
        </w:tc>
        <w:tc>
          <w:tcPr>
            <w:tcW w:w="1522"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6246E8">
              <w:rPr>
                <w:rFonts w:ascii="Times New Roman" w:hAnsi="Times New Roman"/>
                <w:sz w:val="28"/>
                <w:szCs w:val="28"/>
              </w:rPr>
              <w:t>105</w:t>
            </w:r>
            <w:r>
              <w:rPr>
                <w:rFonts w:ascii="Times New Roman" w:hAnsi="Times New Roman"/>
                <w:sz w:val="28"/>
                <w:szCs w:val="28"/>
              </w:rPr>
              <w:t>,</w:t>
            </w:r>
            <w:r w:rsidRPr="006246E8">
              <w:rPr>
                <w:rFonts w:ascii="Times New Roman" w:hAnsi="Times New Roman"/>
                <w:sz w:val="28"/>
                <w:szCs w:val="28"/>
              </w:rPr>
              <w:t>1</w:t>
            </w:r>
          </w:p>
        </w:tc>
      </w:tr>
      <w:tr w:rsidR="00101AA4" w:rsidRPr="00142317" w:rsidTr="00101AA4">
        <w:trPr>
          <w:trHeight w:val="285"/>
        </w:trPr>
        <w:tc>
          <w:tcPr>
            <w:tcW w:w="4156" w:type="dxa"/>
            <w:shd w:val="clear" w:color="auto" w:fill="auto"/>
            <w:noWrap/>
            <w:hideMark/>
          </w:tcPr>
          <w:p w:rsidR="00101AA4" w:rsidRPr="008401EA" w:rsidRDefault="00101AA4" w:rsidP="003F011C">
            <w:pPr>
              <w:pStyle w:val="ad"/>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 xml:space="preserve">I. </w:t>
            </w:r>
            <w:r w:rsidRPr="008401EA">
              <w:rPr>
                <w:rFonts w:ascii="Times New Roman" w:hAnsi="Times New Roman"/>
                <w:b/>
                <w:color w:val="000000"/>
                <w:sz w:val="28"/>
                <w:szCs w:val="28"/>
                <w:lang w:val="ky-KG" w:eastAsia="en-US"/>
              </w:rPr>
              <w:t xml:space="preserve">Пайдалуу кендерди казуу, </w:t>
            </w:r>
            <w:r w:rsidRPr="008401EA">
              <w:rPr>
                <w:rFonts w:ascii="Times New Roman" w:hAnsi="Times New Roman"/>
                <w:color w:val="000000"/>
                <w:sz w:val="28"/>
                <w:szCs w:val="28"/>
                <w:lang w:val="ky-KG" w:eastAsia="en-US"/>
              </w:rPr>
              <w:t>млн сом</w:t>
            </w:r>
          </w:p>
        </w:tc>
        <w:tc>
          <w:tcPr>
            <w:tcW w:w="1866"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b/>
                <w:sz w:val="28"/>
                <w:szCs w:val="28"/>
              </w:rPr>
            </w:pPr>
            <w:r w:rsidRPr="00502C51">
              <w:rPr>
                <w:rFonts w:ascii="Times New Roman" w:hAnsi="Times New Roman"/>
                <w:b/>
                <w:sz w:val="28"/>
                <w:szCs w:val="28"/>
              </w:rPr>
              <w:t>7 993,4</w:t>
            </w:r>
          </w:p>
        </w:tc>
        <w:tc>
          <w:tcPr>
            <w:tcW w:w="1514"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b/>
                <w:sz w:val="28"/>
                <w:szCs w:val="28"/>
              </w:rPr>
            </w:pPr>
            <w:r w:rsidRPr="00502C51">
              <w:rPr>
                <w:rFonts w:ascii="Times New Roman" w:hAnsi="Times New Roman"/>
                <w:b/>
                <w:sz w:val="28"/>
                <w:szCs w:val="28"/>
              </w:rPr>
              <w:t>11 524,0</w:t>
            </w:r>
          </w:p>
        </w:tc>
        <w:tc>
          <w:tcPr>
            <w:tcW w:w="1480"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b/>
                <w:sz w:val="28"/>
                <w:szCs w:val="28"/>
              </w:rPr>
            </w:pPr>
            <w:r w:rsidRPr="00502C51">
              <w:rPr>
                <w:rFonts w:ascii="Times New Roman" w:hAnsi="Times New Roman"/>
                <w:b/>
                <w:sz w:val="28"/>
                <w:szCs w:val="28"/>
              </w:rPr>
              <w:t>12 439,2</w:t>
            </w:r>
          </w:p>
        </w:tc>
        <w:tc>
          <w:tcPr>
            <w:tcW w:w="1332"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2 283,5</w:t>
            </w:r>
          </w:p>
        </w:tc>
        <w:tc>
          <w:tcPr>
            <w:tcW w:w="1266"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5 700,9</w:t>
            </w:r>
          </w:p>
        </w:tc>
        <w:tc>
          <w:tcPr>
            <w:tcW w:w="1266"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9 195,2</w:t>
            </w:r>
          </w:p>
        </w:tc>
        <w:tc>
          <w:tcPr>
            <w:tcW w:w="1516"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b/>
                <w:sz w:val="28"/>
                <w:szCs w:val="28"/>
              </w:rPr>
            </w:pPr>
            <w:r w:rsidRPr="00502C51">
              <w:rPr>
                <w:rFonts w:ascii="Times New Roman" w:hAnsi="Times New Roman"/>
                <w:b/>
                <w:sz w:val="28"/>
                <w:szCs w:val="28"/>
              </w:rPr>
              <w:t>13 063,5</w:t>
            </w:r>
          </w:p>
        </w:tc>
        <w:tc>
          <w:tcPr>
            <w:tcW w:w="1522"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b/>
                <w:sz w:val="28"/>
                <w:szCs w:val="28"/>
              </w:rPr>
            </w:pPr>
            <w:r w:rsidRPr="00502C51">
              <w:rPr>
                <w:rFonts w:ascii="Times New Roman" w:hAnsi="Times New Roman"/>
                <w:b/>
                <w:sz w:val="28"/>
                <w:szCs w:val="28"/>
              </w:rPr>
              <w:t>12 406,8</w:t>
            </w:r>
          </w:p>
        </w:tc>
      </w:tr>
      <w:tr w:rsidR="00101AA4" w:rsidRPr="00142317" w:rsidTr="00101AA4">
        <w:trPr>
          <w:trHeight w:val="255"/>
        </w:trPr>
        <w:tc>
          <w:tcPr>
            <w:tcW w:w="4156" w:type="dxa"/>
            <w:shd w:val="clear" w:color="auto" w:fill="auto"/>
            <w:noWrap/>
            <w:hideMark/>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163,8</w:t>
            </w:r>
          </w:p>
        </w:tc>
        <w:tc>
          <w:tcPr>
            <w:tcW w:w="1514" w:type="dxa"/>
            <w:shd w:val="clear" w:color="auto" w:fill="auto"/>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140,8</w:t>
            </w:r>
          </w:p>
        </w:tc>
        <w:tc>
          <w:tcPr>
            <w:tcW w:w="1480" w:type="dxa"/>
            <w:shd w:val="clear" w:color="auto" w:fill="auto"/>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104,8</w:t>
            </w:r>
          </w:p>
        </w:tc>
        <w:tc>
          <w:tcPr>
            <w:tcW w:w="1332"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98,8</w:t>
            </w:r>
          </w:p>
        </w:tc>
        <w:tc>
          <w:tcPr>
            <w:tcW w:w="1266"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102,5</w:t>
            </w:r>
          </w:p>
        </w:tc>
        <w:tc>
          <w:tcPr>
            <w:tcW w:w="1266"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104,0</w:t>
            </w:r>
          </w:p>
        </w:tc>
        <w:tc>
          <w:tcPr>
            <w:tcW w:w="1516" w:type="dxa"/>
            <w:shd w:val="clear" w:color="auto" w:fill="auto"/>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102,9</w:t>
            </w:r>
          </w:p>
        </w:tc>
        <w:tc>
          <w:tcPr>
            <w:tcW w:w="1522" w:type="dxa"/>
            <w:shd w:val="clear" w:color="auto" w:fill="auto"/>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93,2</w:t>
            </w:r>
          </w:p>
        </w:tc>
      </w:tr>
      <w:tr w:rsidR="00101AA4" w:rsidRPr="00142317" w:rsidTr="00101AA4">
        <w:trPr>
          <w:trHeight w:val="300"/>
        </w:trPr>
        <w:tc>
          <w:tcPr>
            <w:tcW w:w="4156" w:type="dxa"/>
            <w:shd w:val="clear" w:color="auto" w:fill="auto"/>
            <w:noWrap/>
            <w:hideMark/>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83,7</w:t>
            </w:r>
          </w:p>
        </w:tc>
        <w:tc>
          <w:tcPr>
            <w:tcW w:w="1514" w:type="dxa"/>
            <w:shd w:val="clear" w:color="auto" w:fill="auto"/>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102,4</w:t>
            </w:r>
          </w:p>
        </w:tc>
        <w:tc>
          <w:tcPr>
            <w:tcW w:w="1480" w:type="dxa"/>
            <w:shd w:val="clear" w:color="auto" w:fill="auto"/>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103,0</w:t>
            </w:r>
          </w:p>
        </w:tc>
        <w:tc>
          <w:tcPr>
            <w:tcW w:w="1332"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106,1</w:t>
            </w:r>
          </w:p>
        </w:tc>
        <w:tc>
          <w:tcPr>
            <w:tcW w:w="1266"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104,7</w:t>
            </w:r>
          </w:p>
        </w:tc>
        <w:tc>
          <w:tcPr>
            <w:tcW w:w="1266"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103,5</w:t>
            </w:r>
          </w:p>
        </w:tc>
        <w:tc>
          <w:tcPr>
            <w:tcW w:w="1516" w:type="dxa"/>
            <w:shd w:val="clear" w:color="auto" w:fill="auto"/>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102,0</w:t>
            </w:r>
          </w:p>
        </w:tc>
        <w:tc>
          <w:tcPr>
            <w:tcW w:w="1522" w:type="dxa"/>
            <w:shd w:val="clear" w:color="auto" w:fill="auto"/>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101,9</w:t>
            </w:r>
          </w:p>
        </w:tc>
      </w:tr>
      <w:tr w:rsidR="00101AA4" w:rsidRPr="00142317" w:rsidTr="00101AA4">
        <w:trPr>
          <w:trHeight w:val="255"/>
        </w:trPr>
        <w:tc>
          <w:tcPr>
            <w:tcW w:w="4156" w:type="dxa"/>
            <w:shd w:val="clear" w:color="auto" w:fill="auto"/>
            <w:noWrap/>
            <w:vAlign w:val="bottom"/>
          </w:tcPr>
          <w:p w:rsidR="00101AA4" w:rsidRPr="008401EA" w:rsidRDefault="00101AA4" w:rsidP="003F011C">
            <w:pPr>
              <w:spacing w:after="0" w:line="240" w:lineRule="auto"/>
              <w:ind w:firstLineChars="200" w:firstLine="560"/>
              <w:contextualSpacing/>
              <w:rPr>
                <w:rFonts w:ascii="Times New Roman" w:hAnsi="Times New Roman"/>
                <w:bCs/>
                <w:color w:val="000000"/>
                <w:sz w:val="28"/>
                <w:szCs w:val="28"/>
                <w:lang w:val="ky-KG"/>
              </w:rPr>
            </w:pPr>
            <w:r w:rsidRPr="008401EA">
              <w:rPr>
                <w:rFonts w:ascii="Times New Roman" w:hAnsi="Times New Roman"/>
                <w:sz w:val="28"/>
                <w:szCs w:val="28"/>
                <w:lang w:val="ky-KG"/>
              </w:rPr>
              <w:t>анын ичинде:</w:t>
            </w:r>
          </w:p>
        </w:tc>
        <w:tc>
          <w:tcPr>
            <w:tcW w:w="1866" w:type="dxa"/>
            <w:shd w:val="clear" w:color="auto" w:fill="auto"/>
            <w:noWrap/>
            <w:vAlign w:val="center"/>
          </w:tcPr>
          <w:p w:rsidR="00101AA4" w:rsidRPr="00142317" w:rsidRDefault="00101AA4" w:rsidP="003F011C">
            <w:pPr>
              <w:spacing w:after="0" w:line="240" w:lineRule="auto"/>
              <w:contextualSpacing/>
              <w:jc w:val="center"/>
              <w:rPr>
                <w:rFonts w:ascii="Times New Roman" w:hAnsi="Times New Roman"/>
                <w:b/>
                <w:bCs/>
                <w:color w:val="000000"/>
                <w:sz w:val="28"/>
                <w:szCs w:val="28"/>
              </w:rPr>
            </w:pPr>
          </w:p>
        </w:tc>
        <w:tc>
          <w:tcPr>
            <w:tcW w:w="1514" w:type="dxa"/>
            <w:shd w:val="clear" w:color="auto" w:fill="auto"/>
            <w:noWrap/>
            <w:vAlign w:val="center"/>
          </w:tcPr>
          <w:p w:rsidR="00101AA4" w:rsidRPr="00142317" w:rsidRDefault="00101AA4" w:rsidP="003F011C">
            <w:pPr>
              <w:spacing w:after="0" w:line="240" w:lineRule="auto"/>
              <w:contextualSpacing/>
              <w:jc w:val="center"/>
              <w:rPr>
                <w:rFonts w:ascii="Times New Roman" w:hAnsi="Times New Roman"/>
                <w:b/>
                <w:bCs/>
                <w:color w:val="000000"/>
                <w:sz w:val="28"/>
                <w:szCs w:val="28"/>
              </w:rPr>
            </w:pPr>
          </w:p>
        </w:tc>
        <w:tc>
          <w:tcPr>
            <w:tcW w:w="1480" w:type="dxa"/>
            <w:shd w:val="clear" w:color="auto" w:fill="auto"/>
            <w:noWrap/>
            <w:vAlign w:val="center"/>
          </w:tcPr>
          <w:p w:rsidR="00101AA4" w:rsidRPr="00142317" w:rsidRDefault="00101AA4" w:rsidP="003F011C">
            <w:pPr>
              <w:spacing w:after="0" w:line="240" w:lineRule="auto"/>
              <w:contextualSpacing/>
              <w:jc w:val="center"/>
              <w:rPr>
                <w:rFonts w:ascii="Times New Roman" w:hAnsi="Times New Roman"/>
                <w:b/>
                <w:bCs/>
                <w:color w:val="000000"/>
                <w:sz w:val="28"/>
                <w:szCs w:val="28"/>
              </w:rPr>
            </w:pPr>
          </w:p>
        </w:tc>
        <w:tc>
          <w:tcPr>
            <w:tcW w:w="1332" w:type="dxa"/>
          </w:tcPr>
          <w:p w:rsidR="00101AA4" w:rsidRPr="00142317" w:rsidRDefault="00101AA4" w:rsidP="003F011C">
            <w:pPr>
              <w:spacing w:after="0" w:line="240" w:lineRule="auto"/>
              <w:contextualSpacing/>
              <w:jc w:val="center"/>
              <w:rPr>
                <w:rFonts w:ascii="Times New Roman" w:hAnsi="Times New Roman"/>
                <w:b/>
                <w:bCs/>
                <w:color w:val="000000"/>
                <w:sz w:val="28"/>
                <w:szCs w:val="28"/>
              </w:rPr>
            </w:pPr>
          </w:p>
        </w:tc>
        <w:tc>
          <w:tcPr>
            <w:tcW w:w="1266" w:type="dxa"/>
          </w:tcPr>
          <w:p w:rsidR="00101AA4" w:rsidRPr="00142317" w:rsidRDefault="00101AA4" w:rsidP="003F011C">
            <w:pPr>
              <w:spacing w:after="0" w:line="240" w:lineRule="auto"/>
              <w:contextualSpacing/>
              <w:jc w:val="center"/>
              <w:rPr>
                <w:rFonts w:ascii="Times New Roman" w:hAnsi="Times New Roman"/>
                <w:b/>
                <w:bCs/>
                <w:color w:val="000000"/>
                <w:sz w:val="28"/>
                <w:szCs w:val="28"/>
              </w:rPr>
            </w:pPr>
          </w:p>
        </w:tc>
        <w:tc>
          <w:tcPr>
            <w:tcW w:w="1266" w:type="dxa"/>
          </w:tcPr>
          <w:p w:rsidR="00101AA4" w:rsidRPr="00142317" w:rsidRDefault="00101AA4" w:rsidP="003F011C">
            <w:pPr>
              <w:spacing w:after="0" w:line="240" w:lineRule="auto"/>
              <w:contextualSpacing/>
              <w:jc w:val="center"/>
              <w:rPr>
                <w:rFonts w:ascii="Times New Roman" w:hAnsi="Times New Roman"/>
                <w:b/>
                <w:bCs/>
                <w:color w:val="000000"/>
                <w:sz w:val="28"/>
                <w:szCs w:val="28"/>
              </w:rPr>
            </w:pPr>
          </w:p>
        </w:tc>
        <w:tc>
          <w:tcPr>
            <w:tcW w:w="1516" w:type="dxa"/>
            <w:shd w:val="clear" w:color="000000" w:fill="FFFFFF"/>
            <w:noWrap/>
            <w:vAlign w:val="center"/>
          </w:tcPr>
          <w:p w:rsidR="00101AA4" w:rsidRPr="00142317" w:rsidRDefault="00101AA4" w:rsidP="003F011C">
            <w:pPr>
              <w:spacing w:after="0" w:line="240" w:lineRule="auto"/>
              <w:contextualSpacing/>
              <w:jc w:val="center"/>
              <w:rPr>
                <w:rFonts w:ascii="Times New Roman" w:hAnsi="Times New Roman"/>
                <w:b/>
                <w:bCs/>
                <w:color w:val="000000"/>
                <w:sz w:val="28"/>
                <w:szCs w:val="28"/>
              </w:rPr>
            </w:pPr>
          </w:p>
        </w:tc>
        <w:tc>
          <w:tcPr>
            <w:tcW w:w="1522" w:type="dxa"/>
            <w:shd w:val="clear" w:color="000000" w:fill="FFFFFF"/>
            <w:noWrap/>
            <w:vAlign w:val="center"/>
          </w:tcPr>
          <w:p w:rsidR="00101AA4" w:rsidRPr="00142317" w:rsidRDefault="00101AA4" w:rsidP="003F011C">
            <w:pPr>
              <w:spacing w:after="0" w:line="240" w:lineRule="auto"/>
              <w:contextualSpacing/>
              <w:jc w:val="center"/>
              <w:rPr>
                <w:rFonts w:ascii="Times New Roman" w:hAnsi="Times New Roman"/>
                <w:b/>
                <w:bCs/>
                <w:color w:val="000000"/>
                <w:sz w:val="28"/>
                <w:szCs w:val="28"/>
              </w:rPr>
            </w:pPr>
          </w:p>
        </w:tc>
      </w:tr>
      <w:tr w:rsidR="00101AA4" w:rsidRPr="00142317" w:rsidTr="00101AA4">
        <w:trPr>
          <w:trHeight w:val="255"/>
        </w:trPr>
        <w:tc>
          <w:tcPr>
            <w:tcW w:w="4156" w:type="dxa"/>
            <w:shd w:val="clear" w:color="auto" w:fill="auto"/>
            <w:noWrap/>
            <w:hideMark/>
          </w:tcPr>
          <w:p w:rsidR="00101AA4" w:rsidRPr="008401EA" w:rsidRDefault="00101AA4" w:rsidP="003F011C">
            <w:pPr>
              <w:pStyle w:val="ad"/>
              <w:numPr>
                <w:ilvl w:val="0"/>
                <w:numId w:val="6"/>
              </w:numPr>
              <w:ind w:left="33" w:firstLine="0"/>
              <w:jc w:val="both"/>
              <w:rPr>
                <w:rFonts w:ascii="Times New Roman" w:hAnsi="Times New Roman"/>
                <w:b/>
                <w:color w:val="000000"/>
                <w:sz w:val="28"/>
                <w:szCs w:val="28"/>
                <w:lang w:val="ky-KG" w:eastAsia="en-US"/>
              </w:rPr>
            </w:pPr>
            <w:r w:rsidRPr="008401EA">
              <w:rPr>
                <w:rFonts w:ascii="Times New Roman" w:hAnsi="Times New Roman"/>
                <w:sz w:val="28"/>
                <w:szCs w:val="28"/>
                <w:lang w:val="ky-KG" w:eastAsia="en-US"/>
              </w:rPr>
              <w:t xml:space="preserve">Таш көмүр жана күрөң көмүрдү </w:t>
            </w:r>
            <w:r>
              <w:rPr>
                <w:rFonts w:ascii="Times New Roman" w:hAnsi="Times New Roman"/>
                <w:sz w:val="28"/>
                <w:szCs w:val="28"/>
                <w:lang w:val="ky-KG" w:eastAsia="en-US"/>
              </w:rPr>
              <w:t xml:space="preserve">(лигнит) </w:t>
            </w:r>
            <w:r w:rsidRPr="008401EA">
              <w:rPr>
                <w:rFonts w:ascii="Times New Roman" w:hAnsi="Times New Roman"/>
                <w:sz w:val="28"/>
                <w:szCs w:val="28"/>
                <w:lang w:val="ky-KG" w:eastAsia="en-US"/>
              </w:rPr>
              <w:t>казуу</w:t>
            </w:r>
            <w:r w:rsidRPr="008401EA">
              <w:rPr>
                <w:rFonts w:ascii="Times New Roman" w:hAnsi="Times New Roman"/>
                <w:color w:val="000000"/>
                <w:sz w:val="28"/>
                <w:szCs w:val="28"/>
                <w:lang w:val="ky-KG" w:eastAsia="en-US"/>
              </w:rPr>
              <w:t>,</w:t>
            </w:r>
            <w:r w:rsidR="009B4C3D">
              <w:rPr>
                <w:rFonts w:ascii="Times New Roman" w:hAnsi="Times New Roman"/>
                <w:color w:val="000000"/>
                <w:sz w:val="28"/>
                <w:szCs w:val="28"/>
                <w:lang w:val="ky-KG" w:eastAsia="en-US"/>
              </w:rPr>
              <w:t xml:space="preserve"> </w:t>
            </w:r>
            <w:r w:rsidRPr="008401EA">
              <w:rPr>
                <w:rFonts w:ascii="Times New Roman" w:hAnsi="Times New Roman"/>
                <w:color w:val="000000"/>
                <w:sz w:val="28"/>
                <w:szCs w:val="28"/>
                <w:lang w:val="ky-KG" w:eastAsia="en-US"/>
              </w:rPr>
              <w:t>млн сом</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2 150,2</w:t>
            </w:r>
          </w:p>
        </w:tc>
        <w:tc>
          <w:tcPr>
            <w:tcW w:w="1514"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2 213,4</w:t>
            </w:r>
          </w:p>
        </w:tc>
        <w:tc>
          <w:tcPr>
            <w:tcW w:w="1480"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2 376,5</w:t>
            </w:r>
          </w:p>
        </w:tc>
        <w:tc>
          <w:tcPr>
            <w:tcW w:w="1332"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422,9</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801,3</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1 465,4</w:t>
            </w:r>
          </w:p>
        </w:tc>
        <w:tc>
          <w:tcPr>
            <w:tcW w:w="1516"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2 545,2</w:t>
            </w:r>
          </w:p>
        </w:tc>
        <w:tc>
          <w:tcPr>
            <w:tcW w:w="1522"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2 706,4</w:t>
            </w:r>
          </w:p>
        </w:tc>
      </w:tr>
      <w:tr w:rsidR="00101AA4" w:rsidRPr="00142317" w:rsidTr="00101AA4">
        <w:trPr>
          <w:trHeight w:val="255"/>
        </w:trPr>
        <w:tc>
          <w:tcPr>
            <w:tcW w:w="4156" w:type="dxa"/>
            <w:shd w:val="clear" w:color="auto" w:fill="auto"/>
            <w:noWrap/>
            <w:hideMark/>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101,3</w:t>
            </w:r>
          </w:p>
        </w:tc>
        <w:tc>
          <w:tcPr>
            <w:tcW w:w="1514"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100,9</w:t>
            </w:r>
          </w:p>
        </w:tc>
        <w:tc>
          <w:tcPr>
            <w:tcW w:w="1480"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105,3</w:t>
            </w:r>
          </w:p>
        </w:tc>
        <w:tc>
          <w:tcPr>
            <w:tcW w:w="1332"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115,3</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108,0</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106,4</w:t>
            </w:r>
          </w:p>
        </w:tc>
        <w:tc>
          <w:tcPr>
            <w:tcW w:w="1516"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105,0</w:t>
            </w:r>
          </w:p>
        </w:tc>
        <w:tc>
          <w:tcPr>
            <w:tcW w:w="1522"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104,8</w:t>
            </w:r>
          </w:p>
        </w:tc>
      </w:tr>
      <w:tr w:rsidR="00101AA4" w:rsidRPr="00142317" w:rsidTr="00101AA4">
        <w:trPr>
          <w:trHeight w:val="255"/>
        </w:trPr>
        <w:tc>
          <w:tcPr>
            <w:tcW w:w="4156" w:type="dxa"/>
            <w:shd w:val="clear" w:color="auto" w:fill="auto"/>
            <w:noWrap/>
            <w:hideMark/>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100,4</w:t>
            </w:r>
          </w:p>
        </w:tc>
        <w:tc>
          <w:tcPr>
            <w:tcW w:w="1514"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102,0</w:t>
            </w:r>
          </w:p>
        </w:tc>
        <w:tc>
          <w:tcPr>
            <w:tcW w:w="1480"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102,0</w:t>
            </w:r>
          </w:p>
        </w:tc>
        <w:tc>
          <w:tcPr>
            <w:tcW w:w="1332"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95,4</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100,7</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101,6</w:t>
            </w:r>
          </w:p>
        </w:tc>
        <w:tc>
          <w:tcPr>
            <w:tcW w:w="1516"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102,0</w:t>
            </w:r>
          </w:p>
        </w:tc>
        <w:tc>
          <w:tcPr>
            <w:tcW w:w="1522"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101,5</w:t>
            </w:r>
          </w:p>
        </w:tc>
      </w:tr>
      <w:tr w:rsidR="00101AA4" w:rsidRPr="00142317" w:rsidTr="00101AA4">
        <w:trPr>
          <w:trHeight w:val="255"/>
        </w:trPr>
        <w:tc>
          <w:tcPr>
            <w:tcW w:w="4156" w:type="dxa"/>
            <w:shd w:val="clear" w:color="auto" w:fill="auto"/>
            <w:noWrap/>
          </w:tcPr>
          <w:p w:rsidR="00101AA4" w:rsidRPr="009B4C3D" w:rsidRDefault="00101AA4" w:rsidP="003F011C">
            <w:pPr>
              <w:pStyle w:val="ad"/>
              <w:numPr>
                <w:ilvl w:val="0"/>
                <w:numId w:val="6"/>
              </w:numPr>
              <w:ind w:left="33" w:firstLine="0"/>
              <w:jc w:val="both"/>
              <w:rPr>
                <w:rFonts w:ascii="Times New Roman" w:hAnsi="Times New Roman"/>
                <w:b/>
                <w:bCs/>
                <w:iCs/>
                <w:sz w:val="28"/>
                <w:szCs w:val="28"/>
                <w:lang w:val="ky-KG" w:eastAsia="en-US"/>
              </w:rPr>
            </w:pPr>
            <w:r w:rsidRPr="008401EA">
              <w:rPr>
                <w:rFonts w:ascii="Times New Roman" w:hAnsi="Times New Roman"/>
                <w:bCs/>
                <w:iCs/>
                <w:sz w:val="28"/>
                <w:szCs w:val="28"/>
                <w:lang w:val="ky-KG" w:eastAsia="en-US"/>
              </w:rPr>
              <w:t>Иштетилбеген мунайзат жана жаратылыш газын өндүрүү,</w:t>
            </w:r>
            <w:r w:rsidR="009B4C3D">
              <w:rPr>
                <w:rFonts w:ascii="Times New Roman" w:hAnsi="Times New Roman"/>
                <w:bCs/>
                <w:iCs/>
                <w:sz w:val="28"/>
                <w:szCs w:val="28"/>
                <w:lang w:val="ky-KG" w:eastAsia="en-US"/>
              </w:rPr>
              <w:t xml:space="preserve"> </w:t>
            </w:r>
            <w:r w:rsidRPr="008401EA">
              <w:rPr>
                <w:rFonts w:ascii="Times New Roman" w:hAnsi="Times New Roman"/>
                <w:bCs/>
                <w:iCs/>
                <w:sz w:val="28"/>
                <w:szCs w:val="28"/>
                <w:lang w:val="ky-KG" w:eastAsia="en-US"/>
              </w:rPr>
              <w:t>млн сом</w:t>
            </w:r>
          </w:p>
          <w:p w:rsidR="009B4C3D" w:rsidRPr="008401EA" w:rsidRDefault="009B4C3D" w:rsidP="003F011C">
            <w:pPr>
              <w:pStyle w:val="ad"/>
              <w:ind w:left="33"/>
              <w:jc w:val="both"/>
              <w:rPr>
                <w:rFonts w:ascii="Times New Roman" w:hAnsi="Times New Roman"/>
                <w:b/>
                <w:bCs/>
                <w:iCs/>
                <w:sz w:val="28"/>
                <w:szCs w:val="28"/>
                <w:lang w:val="ky-KG" w:eastAsia="en-US"/>
              </w:rPr>
            </w:pP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2 299,2</w:t>
            </w:r>
          </w:p>
        </w:tc>
        <w:tc>
          <w:tcPr>
            <w:tcW w:w="1514"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2 149,7</w:t>
            </w:r>
          </w:p>
        </w:tc>
        <w:tc>
          <w:tcPr>
            <w:tcW w:w="1480"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2 188,4</w:t>
            </w:r>
          </w:p>
        </w:tc>
        <w:tc>
          <w:tcPr>
            <w:tcW w:w="1332"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482,3</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829,6</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1 810,4</w:t>
            </w:r>
          </w:p>
        </w:tc>
        <w:tc>
          <w:tcPr>
            <w:tcW w:w="1516"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2 188,4</w:t>
            </w:r>
          </w:p>
        </w:tc>
        <w:tc>
          <w:tcPr>
            <w:tcW w:w="1522" w:type="dxa"/>
            <w:shd w:val="clear" w:color="auto" w:fill="auto"/>
            <w:noWrap/>
            <w:vAlign w:val="center"/>
          </w:tcPr>
          <w:p w:rsidR="00101AA4" w:rsidRPr="009B4C3D" w:rsidRDefault="00101AA4" w:rsidP="003F011C">
            <w:pPr>
              <w:spacing w:after="0" w:line="240" w:lineRule="auto"/>
              <w:contextualSpacing/>
              <w:jc w:val="center"/>
              <w:rPr>
                <w:rFonts w:ascii="Times New Roman" w:hAnsi="Times New Roman"/>
                <w:sz w:val="28"/>
                <w:szCs w:val="28"/>
                <w:lang w:val="ky-KG"/>
              </w:rPr>
            </w:pPr>
            <w:r w:rsidRPr="00502C51">
              <w:rPr>
                <w:rFonts w:ascii="Times New Roman" w:hAnsi="Times New Roman"/>
                <w:sz w:val="28"/>
                <w:szCs w:val="28"/>
              </w:rPr>
              <w:t>2 232,2</w:t>
            </w:r>
          </w:p>
        </w:tc>
      </w:tr>
      <w:tr w:rsidR="00101AA4" w:rsidRPr="00142317" w:rsidTr="00101AA4">
        <w:trPr>
          <w:trHeight w:val="255"/>
        </w:trPr>
        <w:tc>
          <w:tcPr>
            <w:tcW w:w="4156" w:type="dxa"/>
            <w:shd w:val="clear" w:color="auto" w:fill="auto"/>
            <w:noWrap/>
            <w:hideMark/>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lastRenderedPageBreak/>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128,8</w:t>
            </w:r>
          </w:p>
        </w:tc>
        <w:tc>
          <w:tcPr>
            <w:tcW w:w="1514"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93,5</w:t>
            </w:r>
          </w:p>
        </w:tc>
        <w:tc>
          <w:tcPr>
            <w:tcW w:w="1480"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100,0</w:t>
            </w:r>
          </w:p>
        </w:tc>
        <w:tc>
          <w:tcPr>
            <w:tcW w:w="1332"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87,0</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92,4</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98,8</w:t>
            </w:r>
          </w:p>
        </w:tc>
        <w:tc>
          <w:tcPr>
            <w:tcW w:w="1516"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100,0</w:t>
            </w:r>
          </w:p>
        </w:tc>
        <w:tc>
          <w:tcPr>
            <w:tcW w:w="1522"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100,0</w:t>
            </w:r>
          </w:p>
        </w:tc>
      </w:tr>
      <w:tr w:rsidR="00101AA4" w:rsidRPr="00142317" w:rsidTr="00101AA4">
        <w:trPr>
          <w:trHeight w:val="255"/>
        </w:trPr>
        <w:tc>
          <w:tcPr>
            <w:tcW w:w="4156" w:type="dxa"/>
            <w:shd w:val="clear" w:color="auto" w:fill="auto"/>
            <w:noWrap/>
            <w:hideMark/>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87,5</w:t>
            </w:r>
          </w:p>
        </w:tc>
        <w:tc>
          <w:tcPr>
            <w:tcW w:w="1514"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100,0</w:t>
            </w:r>
          </w:p>
        </w:tc>
        <w:tc>
          <w:tcPr>
            <w:tcW w:w="1480"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101,8</w:t>
            </w:r>
          </w:p>
        </w:tc>
        <w:tc>
          <w:tcPr>
            <w:tcW w:w="1332"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102,2</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102,2</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101,9</w:t>
            </w:r>
          </w:p>
        </w:tc>
        <w:tc>
          <w:tcPr>
            <w:tcW w:w="1516"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100,0</w:t>
            </w:r>
          </w:p>
        </w:tc>
        <w:tc>
          <w:tcPr>
            <w:tcW w:w="1522"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102,0</w:t>
            </w:r>
          </w:p>
        </w:tc>
      </w:tr>
      <w:tr w:rsidR="00101AA4" w:rsidRPr="00142317" w:rsidTr="00101AA4">
        <w:trPr>
          <w:trHeight w:val="269"/>
        </w:trPr>
        <w:tc>
          <w:tcPr>
            <w:tcW w:w="4156" w:type="dxa"/>
            <w:shd w:val="clear" w:color="auto" w:fill="auto"/>
            <w:noWrap/>
          </w:tcPr>
          <w:p w:rsidR="00101AA4" w:rsidRPr="008401EA" w:rsidRDefault="00101AA4" w:rsidP="003F011C">
            <w:pPr>
              <w:pStyle w:val="ad"/>
              <w:numPr>
                <w:ilvl w:val="0"/>
                <w:numId w:val="6"/>
              </w:numPr>
              <w:ind w:left="33" w:firstLine="0"/>
              <w:jc w:val="both"/>
              <w:rPr>
                <w:rFonts w:ascii="Times New Roman" w:hAnsi="Times New Roman"/>
                <w:sz w:val="28"/>
                <w:szCs w:val="28"/>
                <w:lang w:val="ky-KG" w:eastAsia="en-US"/>
              </w:rPr>
            </w:pPr>
            <w:r>
              <w:rPr>
                <w:rFonts w:ascii="Times New Roman" w:hAnsi="Times New Roman"/>
                <w:sz w:val="28"/>
                <w:szCs w:val="28"/>
                <w:lang w:val="ky-KG" w:eastAsia="en-US"/>
              </w:rPr>
              <w:t xml:space="preserve"> Металл кенин</w:t>
            </w:r>
            <w:r w:rsidRPr="008401EA">
              <w:rPr>
                <w:rFonts w:ascii="Times New Roman" w:hAnsi="Times New Roman"/>
                <w:sz w:val="28"/>
                <w:szCs w:val="28"/>
                <w:lang w:val="ky-KG" w:eastAsia="en-US"/>
              </w:rPr>
              <w:t xml:space="preserve"> казуу, млн сом</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2 560,1</w:t>
            </w:r>
          </w:p>
        </w:tc>
        <w:tc>
          <w:tcPr>
            <w:tcW w:w="1514"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6 086,7</w:t>
            </w:r>
          </w:p>
        </w:tc>
        <w:tc>
          <w:tcPr>
            <w:tcW w:w="1480"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6 752,2</w:t>
            </w:r>
          </w:p>
        </w:tc>
        <w:tc>
          <w:tcPr>
            <w:tcW w:w="1332"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1 204,1</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3 581,5</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4 992,3</w:t>
            </w:r>
          </w:p>
        </w:tc>
        <w:tc>
          <w:tcPr>
            <w:tcW w:w="1516"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7 172,1</w:t>
            </w:r>
          </w:p>
        </w:tc>
        <w:tc>
          <w:tcPr>
            <w:tcW w:w="1522"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6 207,1</w:t>
            </w:r>
          </w:p>
        </w:tc>
      </w:tr>
      <w:tr w:rsidR="00101AA4" w:rsidRPr="00142317" w:rsidTr="00101AA4">
        <w:trPr>
          <w:trHeight w:val="503"/>
        </w:trPr>
        <w:tc>
          <w:tcPr>
            <w:tcW w:w="4156" w:type="dxa"/>
            <w:shd w:val="clear" w:color="auto" w:fill="auto"/>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475,5</w:t>
            </w:r>
          </w:p>
        </w:tc>
        <w:tc>
          <w:tcPr>
            <w:tcW w:w="1514"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229,7</w:t>
            </w:r>
          </w:p>
        </w:tc>
        <w:tc>
          <w:tcPr>
            <w:tcW w:w="1480"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106,7</w:t>
            </w:r>
          </w:p>
        </w:tc>
        <w:tc>
          <w:tcPr>
            <w:tcW w:w="1332"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103,2</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105,1</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105,9</w:t>
            </w:r>
          </w:p>
        </w:tc>
        <w:tc>
          <w:tcPr>
            <w:tcW w:w="1516"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103,1</w:t>
            </w:r>
          </w:p>
        </w:tc>
        <w:tc>
          <w:tcPr>
            <w:tcW w:w="1522"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84,8</w:t>
            </w:r>
          </w:p>
        </w:tc>
      </w:tr>
      <w:tr w:rsidR="00101AA4" w:rsidRPr="00142317" w:rsidTr="00101AA4">
        <w:trPr>
          <w:trHeight w:val="255"/>
        </w:trPr>
        <w:tc>
          <w:tcPr>
            <w:tcW w:w="4156" w:type="dxa"/>
            <w:shd w:val="clear" w:color="auto" w:fill="auto"/>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w:t>
            </w:r>
            <w:r w:rsidRPr="008401EA">
              <w:rPr>
                <w:rFonts w:ascii="Times New Roman" w:hAnsi="Times New Roman"/>
                <w:sz w:val="28"/>
                <w:szCs w:val="28"/>
                <w:lang w:val="ky-KG" w:eastAsia="en-US"/>
              </w:rPr>
              <w:t xml:space="preserve"> ин</w:t>
            </w:r>
            <w:r>
              <w:rPr>
                <w:rFonts w:ascii="Times New Roman" w:hAnsi="Times New Roman"/>
                <w:sz w:val="28"/>
                <w:szCs w:val="28"/>
                <w:lang w:val="ky-KG" w:eastAsia="en-US"/>
              </w:rPr>
              <w:t>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70,6</w:t>
            </w:r>
          </w:p>
        </w:tc>
        <w:tc>
          <w:tcPr>
            <w:tcW w:w="1514"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103,5</w:t>
            </w:r>
          </w:p>
        </w:tc>
        <w:tc>
          <w:tcPr>
            <w:tcW w:w="1480"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104,0</w:t>
            </w:r>
          </w:p>
        </w:tc>
        <w:tc>
          <w:tcPr>
            <w:tcW w:w="1332"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107,5</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105,6</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104,8</w:t>
            </w:r>
          </w:p>
        </w:tc>
        <w:tc>
          <w:tcPr>
            <w:tcW w:w="1516"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103,0</w:t>
            </w:r>
          </w:p>
        </w:tc>
        <w:tc>
          <w:tcPr>
            <w:tcW w:w="1522"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102,0</w:t>
            </w:r>
          </w:p>
        </w:tc>
      </w:tr>
      <w:tr w:rsidR="00101AA4" w:rsidRPr="00142317" w:rsidTr="00101AA4">
        <w:trPr>
          <w:trHeight w:val="255"/>
        </w:trPr>
        <w:tc>
          <w:tcPr>
            <w:tcW w:w="4156" w:type="dxa"/>
            <w:shd w:val="clear" w:color="auto" w:fill="auto"/>
            <w:noWrap/>
          </w:tcPr>
          <w:p w:rsidR="00101AA4" w:rsidRPr="008401EA" w:rsidRDefault="00101AA4" w:rsidP="003F011C">
            <w:pPr>
              <w:pStyle w:val="ad"/>
              <w:numPr>
                <w:ilvl w:val="0"/>
                <w:numId w:val="6"/>
              </w:numPr>
              <w:ind w:left="33" w:firstLine="0"/>
              <w:jc w:val="both"/>
              <w:rPr>
                <w:rFonts w:ascii="Times New Roman" w:hAnsi="Times New Roman"/>
                <w:sz w:val="28"/>
                <w:szCs w:val="28"/>
                <w:lang w:val="ky-KG" w:eastAsia="en-US"/>
              </w:rPr>
            </w:pPr>
            <w:r w:rsidRPr="008401EA">
              <w:rPr>
                <w:rFonts w:ascii="Times New Roman" w:hAnsi="Times New Roman"/>
                <w:bCs/>
                <w:iCs/>
                <w:sz w:val="28"/>
                <w:szCs w:val="28"/>
                <w:lang w:val="ky-KG" w:eastAsia="en-US"/>
              </w:rPr>
              <w:t>Пайдалуу башка кендерди казуу,</w:t>
            </w:r>
            <w:r w:rsidR="009B4C3D">
              <w:rPr>
                <w:rFonts w:ascii="Times New Roman" w:hAnsi="Times New Roman"/>
                <w:bCs/>
                <w:iCs/>
                <w:sz w:val="28"/>
                <w:szCs w:val="28"/>
                <w:lang w:val="ky-KG" w:eastAsia="en-US"/>
              </w:rPr>
              <w:t xml:space="preserve"> </w:t>
            </w:r>
            <w:r w:rsidRPr="008401EA">
              <w:rPr>
                <w:rFonts w:ascii="Times New Roman" w:hAnsi="Times New Roman"/>
                <w:bCs/>
                <w:iCs/>
                <w:sz w:val="28"/>
                <w:szCs w:val="28"/>
                <w:lang w:val="ky-KG" w:eastAsia="en-US"/>
              </w:rPr>
              <w:t>млн сом</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984,0</w:t>
            </w:r>
          </w:p>
        </w:tc>
        <w:tc>
          <w:tcPr>
            <w:tcW w:w="1514"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1 074,2</w:t>
            </w:r>
          </w:p>
        </w:tc>
        <w:tc>
          <w:tcPr>
            <w:tcW w:w="1480"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1 122,2</w:t>
            </w:r>
          </w:p>
        </w:tc>
        <w:tc>
          <w:tcPr>
            <w:tcW w:w="1332"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174,2</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488,5</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927,1</w:t>
            </w:r>
          </w:p>
        </w:tc>
        <w:tc>
          <w:tcPr>
            <w:tcW w:w="1516"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1 157,8</w:t>
            </w:r>
          </w:p>
        </w:tc>
        <w:tc>
          <w:tcPr>
            <w:tcW w:w="1522"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1 261,1</w:t>
            </w:r>
          </w:p>
        </w:tc>
      </w:tr>
      <w:tr w:rsidR="00101AA4" w:rsidRPr="00142317" w:rsidTr="00101AA4">
        <w:trPr>
          <w:trHeight w:val="255"/>
        </w:trPr>
        <w:tc>
          <w:tcPr>
            <w:tcW w:w="4156" w:type="dxa"/>
            <w:shd w:val="clear" w:color="auto" w:fill="auto"/>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116,0</w:t>
            </w:r>
          </w:p>
        </w:tc>
        <w:tc>
          <w:tcPr>
            <w:tcW w:w="1514"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107,0</w:t>
            </w:r>
          </w:p>
        </w:tc>
        <w:tc>
          <w:tcPr>
            <w:tcW w:w="1480"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102,4</w:t>
            </w:r>
          </w:p>
        </w:tc>
        <w:tc>
          <w:tcPr>
            <w:tcW w:w="1332"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70,5</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95,0</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101,6</w:t>
            </w:r>
          </w:p>
        </w:tc>
        <w:tc>
          <w:tcPr>
            <w:tcW w:w="1516"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103,2</w:t>
            </w:r>
          </w:p>
        </w:tc>
        <w:tc>
          <w:tcPr>
            <w:tcW w:w="1522"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106,3</w:t>
            </w:r>
          </w:p>
        </w:tc>
      </w:tr>
      <w:tr w:rsidR="00101AA4" w:rsidRPr="00142317" w:rsidTr="00101AA4">
        <w:trPr>
          <w:trHeight w:val="255"/>
        </w:trPr>
        <w:tc>
          <w:tcPr>
            <w:tcW w:w="4156" w:type="dxa"/>
            <w:shd w:val="clear" w:color="auto" w:fill="auto"/>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92,6</w:t>
            </w:r>
          </w:p>
        </w:tc>
        <w:tc>
          <w:tcPr>
            <w:tcW w:w="1514"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102,0</w:t>
            </w:r>
          </w:p>
        </w:tc>
        <w:tc>
          <w:tcPr>
            <w:tcW w:w="1480"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102,0</w:t>
            </w:r>
          </w:p>
        </w:tc>
        <w:tc>
          <w:tcPr>
            <w:tcW w:w="1332"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148,2</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109,9</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102,8</w:t>
            </w:r>
          </w:p>
        </w:tc>
        <w:tc>
          <w:tcPr>
            <w:tcW w:w="1516"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100,0</w:t>
            </w:r>
          </w:p>
        </w:tc>
        <w:tc>
          <w:tcPr>
            <w:tcW w:w="1522"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102,5</w:t>
            </w:r>
          </w:p>
        </w:tc>
      </w:tr>
      <w:tr w:rsidR="00101AA4" w:rsidRPr="00142317" w:rsidTr="00101AA4">
        <w:trPr>
          <w:trHeight w:val="255"/>
        </w:trPr>
        <w:tc>
          <w:tcPr>
            <w:tcW w:w="4156" w:type="dxa"/>
            <w:shd w:val="clear" w:color="auto" w:fill="auto"/>
            <w:noWrap/>
            <w:hideMark/>
          </w:tcPr>
          <w:p w:rsidR="00101AA4" w:rsidRPr="008401EA" w:rsidRDefault="00101AA4" w:rsidP="003F011C">
            <w:pPr>
              <w:pStyle w:val="ad"/>
              <w:jc w:val="both"/>
              <w:rPr>
                <w:rFonts w:ascii="Times New Roman" w:hAnsi="Times New Roman"/>
                <w:b/>
                <w:bCs/>
                <w:sz w:val="28"/>
                <w:szCs w:val="28"/>
                <w:lang w:val="ky-KG" w:eastAsia="en-US"/>
              </w:rPr>
            </w:pPr>
            <w:r w:rsidRPr="008401EA">
              <w:rPr>
                <w:rFonts w:ascii="Times New Roman" w:hAnsi="Times New Roman"/>
                <w:b/>
                <w:bCs/>
                <w:color w:val="000000"/>
                <w:sz w:val="28"/>
                <w:szCs w:val="28"/>
                <w:lang w:val="ky-KG" w:eastAsia="en-US"/>
              </w:rPr>
              <w:t xml:space="preserve">II. Иштетүү өндүрүшү, </w:t>
            </w:r>
            <w:r w:rsidRPr="008401EA">
              <w:rPr>
                <w:rFonts w:ascii="Times New Roman" w:hAnsi="Times New Roman"/>
                <w:bCs/>
                <w:color w:val="000000"/>
                <w:sz w:val="28"/>
                <w:szCs w:val="28"/>
                <w:lang w:val="ky-KG" w:eastAsia="en-US"/>
              </w:rPr>
              <w:t>млн сом</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b/>
                <w:sz w:val="28"/>
                <w:szCs w:val="28"/>
              </w:rPr>
            </w:pPr>
            <w:r w:rsidRPr="00DB398B">
              <w:rPr>
                <w:rFonts w:ascii="Times New Roman" w:hAnsi="Times New Roman"/>
                <w:b/>
                <w:sz w:val="28"/>
                <w:szCs w:val="28"/>
              </w:rPr>
              <w:t>134 834,6</w:t>
            </w:r>
          </w:p>
        </w:tc>
        <w:tc>
          <w:tcPr>
            <w:tcW w:w="1514"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b/>
                <w:sz w:val="28"/>
                <w:szCs w:val="28"/>
              </w:rPr>
            </w:pPr>
            <w:r w:rsidRPr="00502C51">
              <w:rPr>
                <w:rFonts w:ascii="Times New Roman" w:hAnsi="Times New Roman"/>
                <w:b/>
                <w:sz w:val="28"/>
                <w:szCs w:val="28"/>
              </w:rPr>
              <w:t>138 879,5</w:t>
            </w:r>
          </w:p>
        </w:tc>
        <w:tc>
          <w:tcPr>
            <w:tcW w:w="1480"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b/>
                <w:sz w:val="28"/>
                <w:szCs w:val="28"/>
              </w:rPr>
            </w:pPr>
            <w:r w:rsidRPr="00502C51">
              <w:rPr>
                <w:rFonts w:ascii="Times New Roman" w:hAnsi="Times New Roman"/>
                <w:b/>
                <w:sz w:val="28"/>
                <w:szCs w:val="28"/>
              </w:rPr>
              <w:t>139 684,9</w:t>
            </w:r>
          </w:p>
        </w:tc>
        <w:tc>
          <w:tcPr>
            <w:tcW w:w="1332"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26 808,3</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53 818,7</w:t>
            </w:r>
          </w:p>
        </w:tc>
        <w:tc>
          <w:tcPr>
            <w:tcW w:w="1266" w:type="dxa"/>
            <w:vAlign w:val="center"/>
          </w:tcPr>
          <w:p w:rsidR="00101AA4" w:rsidRPr="00502C51" w:rsidRDefault="00101AA4" w:rsidP="003F011C">
            <w:pPr>
              <w:spacing w:after="0" w:line="240" w:lineRule="auto"/>
              <w:contextualSpacing/>
              <w:jc w:val="center"/>
              <w:rPr>
                <w:rFonts w:ascii="Times New Roman" w:hAnsi="Times New Roman"/>
                <w:sz w:val="28"/>
                <w:szCs w:val="28"/>
              </w:rPr>
            </w:pPr>
            <w:r w:rsidRPr="00502C51">
              <w:rPr>
                <w:rFonts w:ascii="Times New Roman" w:hAnsi="Times New Roman"/>
                <w:sz w:val="28"/>
                <w:szCs w:val="28"/>
              </w:rPr>
              <w:t>87 770,1</w:t>
            </w:r>
          </w:p>
        </w:tc>
        <w:tc>
          <w:tcPr>
            <w:tcW w:w="1516"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b/>
                <w:sz w:val="28"/>
                <w:szCs w:val="28"/>
              </w:rPr>
            </w:pPr>
            <w:r w:rsidRPr="00502C51">
              <w:rPr>
                <w:rFonts w:ascii="Times New Roman" w:hAnsi="Times New Roman"/>
                <w:b/>
                <w:sz w:val="28"/>
                <w:szCs w:val="28"/>
              </w:rPr>
              <w:t>144 367,4</w:t>
            </w:r>
          </w:p>
        </w:tc>
        <w:tc>
          <w:tcPr>
            <w:tcW w:w="1522" w:type="dxa"/>
            <w:shd w:val="clear" w:color="auto" w:fill="auto"/>
            <w:noWrap/>
            <w:vAlign w:val="center"/>
          </w:tcPr>
          <w:p w:rsidR="00101AA4" w:rsidRPr="00502C51" w:rsidRDefault="00101AA4" w:rsidP="003F011C">
            <w:pPr>
              <w:spacing w:after="0" w:line="240" w:lineRule="auto"/>
              <w:contextualSpacing/>
              <w:jc w:val="center"/>
              <w:rPr>
                <w:rFonts w:ascii="Times New Roman" w:hAnsi="Times New Roman"/>
                <w:b/>
                <w:sz w:val="28"/>
                <w:szCs w:val="28"/>
              </w:rPr>
            </w:pPr>
            <w:r w:rsidRPr="00502C51">
              <w:rPr>
                <w:rFonts w:ascii="Times New Roman" w:hAnsi="Times New Roman"/>
                <w:b/>
                <w:sz w:val="28"/>
                <w:szCs w:val="28"/>
              </w:rPr>
              <w:t>158 273,5</w:t>
            </w:r>
          </w:p>
        </w:tc>
      </w:tr>
      <w:tr w:rsidR="00101AA4" w:rsidRPr="00142317" w:rsidTr="00101AA4">
        <w:trPr>
          <w:trHeight w:val="255"/>
        </w:trPr>
        <w:tc>
          <w:tcPr>
            <w:tcW w:w="4156" w:type="dxa"/>
            <w:shd w:val="clear" w:color="auto" w:fill="auto"/>
            <w:noWrap/>
            <w:hideMark/>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w:t>
            </w:r>
            <w:r w:rsidRPr="008401EA">
              <w:rPr>
                <w:rFonts w:ascii="Times New Roman" w:hAnsi="Times New Roman"/>
                <w:sz w:val="28"/>
                <w:szCs w:val="28"/>
                <w:lang w:val="ky-KG" w:eastAsia="en-US"/>
              </w:rPr>
              <w:lastRenderedPageBreak/>
              <w:t>мезгилине карата % менен</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lastRenderedPageBreak/>
              <w:t>92,2</w:t>
            </w:r>
          </w:p>
        </w:tc>
        <w:tc>
          <w:tcPr>
            <w:tcW w:w="1514" w:type="dxa"/>
            <w:shd w:val="clear" w:color="auto" w:fill="auto"/>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99,9</w:t>
            </w:r>
          </w:p>
        </w:tc>
        <w:tc>
          <w:tcPr>
            <w:tcW w:w="1480" w:type="dxa"/>
            <w:shd w:val="clear" w:color="auto" w:fill="auto"/>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96,9</w:t>
            </w:r>
          </w:p>
        </w:tc>
        <w:tc>
          <w:tcPr>
            <w:tcW w:w="1332"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101,9</w:t>
            </w:r>
          </w:p>
        </w:tc>
        <w:tc>
          <w:tcPr>
            <w:tcW w:w="1266"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100,6</w:t>
            </w:r>
          </w:p>
        </w:tc>
        <w:tc>
          <w:tcPr>
            <w:tcW w:w="1266"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94,1</w:t>
            </w:r>
          </w:p>
        </w:tc>
        <w:tc>
          <w:tcPr>
            <w:tcW w:w="1516" w:type="dxa"/>
            <w:shd w:val="clear" w:color="auto" w:fill="auto"/>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99,2</w:t>
            </w:r>
          </w:p>
        </w:tc>
        <w:tc>
          <w:tcPr>
            <w:tcW w:w="1522" w:type="dxa"/>
            <w:shd w:val="clear" w:color="auto" w:fill="auto"/>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107,7</w:t>
            </w:r>
          </w:p>
        </w:tc>
      </w:tr>
      <w:tr w:rsidR="00101AA4" w:rsidRPr="00142317" w:rsidTr="00101AA4">
        <w:trPr>
          <w:trHeight w:val="270"/>
        </w:trPr>
        <w:tc>
          <w:tcPr>
            <w:tcW w:w="4156" w:type="dxa"/>
            <w:shd w:val="clear" w:color="auto" w:fill="auto"/>
            <w:noWrap/>
            <w:hideMark/>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lastRenderedPageBreak/>
              <w:t>Баалар индекси, мурунку</w:t>
            </w:r>
            <w:r w:rsidR="009B4C3D">
              <w:rPr>
                <w:rFonts w:ascii="Times New Roman" w:hAnsi="Times New Roman"/>
                <w:sz w:val="28"/>
                <w:szCs w:val="28"/>
                <w:lang w:val="ky-KG" w:eastAsia="en-US"/>
              </w:rPr>
              <w:t xml:space="preserve"> </w:t>
            </w:r>
            <w:r w:rsidRPr="008401EA">
              <w:rPr>
                <w:rFonts w:ascii="Times New Roman" w:hAnsi="Times New Roman"/>
                <w:sz w:val="28"/>
                <w:szCs w:val="28"/>
                <w:lang w:val="ky-KG" w:eastAsia="en-US"/>
              </w:rPr>
              <w:t>жылдын тийиштүү мезгилине карата % менен</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103,5</w:t>
            </w:r>
          </w:p>
        </w:tc>
        <w:tc>
          <w:tcPr>
            <w:tcW w:w="1514" w:type="dxa"/>
            <w:shd w:val="clear" w:color="auto" w:fill="auto"/>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103,1</w:t>
            </w:r>
          </w:p>
        </w:tc>
        <w:tc>
          <w:tcPr>
            <w:tcW w:w="1480" w:type="dxa"/>
            <w:shd w:val="clear" w:color="auto" w:fill="auto"/>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103,8</w:t>
            </w:r>
          </w:p>
        </w:tc>
        <w:tc>
          <w:tcPr>
            <w:tcW w:w="1332"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104,0</w:t>
            </w:r>
          </w:p>
        </w:tc>
        <w:tc>
          <w:tcPr>
            <w:tcW w:w="1266"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104,1</w:t>
            </w:r>
          </w:p>
        </w:tc>
        <w:tc>
          <w:tcPr>
            <w:tcW w:w="1266" w:type="dxa"/>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103,9</w:t>
            </w:r>
          </w:p>
        </w:tc>
        <w:tc>
          <w:tcPr>
            <w:tcW w:w="1516" w:type="dxa"/>
            <w:shd w:val="clear" w:color="auto" w:fill="auto"/>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104,2</w:t>
            </w:r>
          </w:p>
        </w:tc>
        <w:tc>
          <w:tcPr>
            <w:tcW w:w="1522" w:type="dxa"/>
            <w:shd w:val="clear" w:color="auto" w:fill="auto"/>
            <w:noWrap/>
            <w:vAlign w:val="center"/>
          </w:tcPr>
          <w:p w:rsidR="00101AA4" w:rsidRPr="00C411F4" w:rsidRDefault="00101AA4" w:rsidP="003F011C">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101,8</w:t>
            </w:r>
          </w:p>
        </w:tc>
      </w:tr>
      <w:tr w:rsidR="00101AA4" w:rsidRPr="00142317" w:rsidTr="00101AA4">
        <w:trPr>
          <w:trHeight w:val="255"/>
        </w:trPr>
        <w:tc>
          <w:tcPr>
            <w:tcW w:w="4156" w:type="dxa"/>
            <w:shd w:val="clear" w:color="auto" w:fill="auto"/>
            <w:noWrap/>
            <w:hideMark/>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sz w:val="28"/>
                <w:szCs w:val="28"/>
                <w:lang w:val="ky-KG" w:eastAsia="en-US"/>
              </w:rPr>
              <w:t>Анын ичинде: </w:t>
            </w:r>
          </w:p>
        </w:tc>
        <w:tc>
          <w:tcPr>
            <w:tcW w:w="1866" w:type="dxa"/>
            <w:shd w:val="clear" w:color="auto" w:fill="auto"/>
            <w:noWrap/>
            <w:vAlign w:val="center"/>
          </w:tcPr>
          <w:p w:rsidR="00101AA4" w:rsidRPr="00142317" w:rsidRDefault="00101AA4" w:rsidP="003F011C">
            <w:pPr>
              <w:spacing w:after="0" w:line="240" w:lineRule="auto"/>
              <w:contextualSpacing/>
              <w:jc w:val="center"/>
              <w:rPr>
                <w:rFonts w:ascii="Times New Roman" w:hAnsi="Times New Roman"/>
                <w:color w:val="000000"/>
                <w:sz w:val="28"/>
                <w:szCs w:val="28"/>
              </w:rPr>
            </w:pPr>
          </w:p>
        </w:tc>
        <w:tc>
          <w:tcPr>
            <w:tcW w:w="1514" w:type="dxa"/>
            <w:shd w:val="clear" w:color="auto" w:fill="auto"/>
            <w:noWrap/>
            <w:vAlign w:val="center"/>
          </w:tcPr>
          <w:p w:rsidR="00101AA4" w:rsidRPr="00142317" w:rsidRDefault="00101AA4" w:rsidP="003F011C">
            <w:pPr>
              <w:spacing w:after="0" w:line="240" w:lineRule="auto"/>
              <w:contextualSpacing/>
              <w:jc w:val="center"/>
              <w:rPr>
                <w:rFonts w:ascii="Times New Roman" w:hAnsi="Times New Roman"/>
                <w:color w:val="000000"/>
                <w:sz w:val="28"/>
                <w:szCs w:val="28"/>
              </w:rPr>
            </w:pPr>
          </w:p>
        </w:tc>
        <w:tc>
          <w:tcPr>
            <w:tcW w:w="1480" w:type="dxa"/>
            <w:shd w:val="clear" w:color="auto" w:fill="auto"/>
            <w:noWrap/>
            <w:vAlign w:val="center"/>
          </w:tcPr>
          <w:p w:rsidR="00101AA4" w:rsidRPr="00142317" w:rsidRDefault="00101AA4" w:rsidP="003F011C">
            <w:pPr>
              <w:spacing w:after="0" w:line="240" w:lineRule="auto"/>
              <w:contextualSpacing/>
              <w:jc w:val="center"/>
              <w:rPr>
                <w:rFonts w:ascii="Times New Roman" w:hAnsi="Times New Roman"/>
                <w:color w:val="000000"/>
                <w:sz w:val="28"/>
                <w:szCs w:val="28"/>
              </w:rPr>
            </w:pPr>
          </w:p>
        </w:tc>
        <w:tc>
          <w:tcPr>
            <w:tcW w:w="1332" w:type="dxa"/>
          </w:tcPr>
          <w:p w:rsidR="00101AA4" w:rsidRPr="00142317" w:rsidRDefault="00101AA4" w:rsidP="003F011C">
            <w:pPr>
              <w:spacing w:after="0" w:line="240" w:lineRule="auto"/>
              <w:contextualSpacing/>
              <w:jc w:val="center"/>
              <w:rPr>
                <w:rFonts w:ascii="Times New Roman" w:hAnsi="Times New Roman"/>
                <w:color w:val="000000"/>
                <w:sz w:val="28"/>
                <w:szCs w:val="28"/>
              </w:rPr>
            </w:pPr>
          </w:p>
        </w:tc>
        <w:tc>
          <w:tcPr>
            <w:tcW w:w="1266" w:type="dxa"/>
          </w:tcPr>
          <w:p w:rsidR="00101AA4" w:rsidRPr="00142317" w:rsidRDefault="00101AA4" w:rsidP="003F011C">
            <w:pPr>
              <w:spacing w:after="0" w:line="240" w:lineRule="auto"/>
              <w:contextualSpacing/>
              <w:jc w:val="center"/>
              <w:rPr>
                <w:rFonts w:ascii="Times New Roman" w:hAnsi="Times New Roman"/>
                <w:color w:val="000000"/>
                <w:sz w:val="28"/>
                <w:szCs w:val="28"/>
              </w:rPr>
            </w:pPr>
          </w:p>
        </w:tc>
        <w:tc>
          <w:tcPr>
            <w:tcW w:w="1266" w:type="dxa"/>
          </w:tcPr>
          <w:p w:rsidR="00101AA4" w:rsidRPr="00142317" w:rsidRDefault="00101AA4" w:rsidP="003F011C">
            <w:pPr>
              <w:spacing w:after="0" w:line="240" w:lineRule="auto"/>
              <w:contextualSpacing/>
              <w:jc w:val="center"/>
              <w:rPr>
                <w:rFonts w:ascii="Times New Roman" w:hAnsi="Times New Roman"/>
                <w:color w:val="000000"/>
                <w:sz w:val="28"/>
                <w:szCs w:val="28"/>
              </w:rPr>
            </w:pPr>
          </w:p>
        </w:tc>
        <w:tc>
          <w:tcPr>
            <w:tcW w:w="1516" w:type="dxa"/>
            <w:shd w:val="clear" w:color="auto" w:fill="auto"/>
            <w:noWrap/>
            <w:vAlign w:val="center"/>
          </w:tcPr>
          <w:p w:rsidR="00101AA4" w:rsidRPr="00142317" w:rsidRDefault="00101AA4" w:rsidP="003F011C">
            <w:pPr>
              <w:spacing w:after="0" w:line="240" w:lineRule="auto"/>
              <w:contextualSpacing/>
              <w:jc w:val="center"/>
              <w:rPr>
                <w:rFonts w:ascii="Times New Roman" w:hAnsi="Times New Roman"/>
                <w:color w:val="000000"/>
                <w:sz w:val="28"/>
                <w:szCs w:val="28"/>
              </w:rPr>
            </w:pPr>
          </w:p>
        </w:tc>
        <w:tc>
          <w:tcPr>
            <w:tcW w:w="1522" w:type="dxa"/>
            <w:shd w:val="clear" w:color="auto" w:fill="auto"/>
            <w:noWrap/>
            <w:vAlign w:val="center"/>
          </w:tcPr>
          <w:p w:rsidR="00101AA4" w:rsidRPr="00142317" w:rsidRDefault="00101AA4" w:rsidP="003F011C">
            <w:pPr>
              <w:spacing w:after="0" w:line="240" w:lineRule="auto"/>
              <w:contextualSpacing/>
              <w:jc w:val="center"/>
              <w:rPr>
                <w:rFonts w:ascii="Times New Roman" w:hAnsi="Times New Roman"/>
                <w:color w:val="000000"/>
                <w:sz w:val="28"/>
                <w:szCs w:val="28"/>
              </w:rPr>
            </w:pPr>
          </w:p>
        </w:tc>
      </w:tr>
      <w:tr w:rsidR="00101AA4" w:rsidRPr="00142317" w:rsidTr="00101AA4">
        <w:trPr>
          <w:trHeight w:val="255"/>
        </w:trPr>
        <w:tc>
          <w:tcPr>
            <w:tcW w:w="4156" w:type="dxa"/>
            <w:shd w:val="clear" w:color="auto" w:fill="auto"/>
            <w:noWrap/>
            <w:hideMark/>
          </w:tcPr>
          <w:p w:rsidR="00101AA4" w:rsidRPr="008401EA" w:rsidRDefault="00101AA4" w:rsidP="003F011C">
            <w:pPr>
              <w:pStyle w:val="ad"/>
              <w:jc w:val="both"/>
              <w:rPr>
                <w:rFonts w:ascii="Times New Roman" w:hAnsi="Times New Roman"/>
                <w:b/>
                <w:bCs/>
                <w:i/>
                <w:iCs/>
                <w:sz w:val="28"/>
                <w:szCs w:val="28"/>
                <w:lang w:val="ky-KG" w:eastAsia="en-US"/>
              </w:rPr>
            </w:pPr>
            <w:r w:rsidRPr="008401EA">
              <w:rPr>
                <w:rFonts w:ascii="Times New Roman" w:hAnsi="Times New Roman"/>
                <w:bCs/>
                <w:iCs/>
                <w:sz w:val="28"/>
                <w:szCs w:val="28"/>
                <w:lang w:val="ky-KG" w:eastAsia="en-US"/>
              </w:rPr>
              <w:t xml:space="preserve">1. </w:t>
            </w:r>
            <w:r w:rsidRPr="008401EA">
              <w:rPr>
                <w:rFonts w:ascii="Times New Roman" w:hAnsi="Times New Roman"/>
                <w:color w:val="000000"/>
                <w:sz w:val="28"/>
                <w:szCs w:val="28"/>
                <w:lang w:val="ky-KG" w:eastAsia="en-US"/>
              </w:rPr>
              <w:t>Тамак-аш азыктарын (суусундуктарды кошкондо) жана</w:t>
            </w:r>
            <w:r w:rsidR="009B4C3D">
              <w:rPr>
                <w:rFonts w:ascii="Times New Roman" w:hAnsi="Times New Roman"/>
                <w:color w:val="000000"/>
                <w:sz w:val="28"/>
                <w:szCs w:val="28"/>
                <w:lang w:val="ky-KG" w:eastAsia="en-US"/>
              </w:rPr>
              <w:t xml:space="preserve"> </w:t>
            </w:r>
            <w:r w:rsidRPr="008401EA">
              <w:rPr>
                <w:rFonts w:ascii="Times New Roman" w:hAnsi="Times New Roman"/>
                <w:color w:val="000000"/>
                <w:sz w:val="28"/>
                <w:szCs w:val="28"/>
                <w:lang w:val="ky-KG" w:eastAsia="en-US"/>
              </w:rPr>
              <w:t>тамекини өндүрүү, млн сом</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21 509,2</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21 939,4</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23 000,8</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4 198,5</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10 191,9</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16 905,4</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24 285,5</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26 077,8</w:t>
            </w:r>
          </w:p>
        </w:tc>
      </w:tr>
      <w:tr w:rsidR="00101AA4" w:rsidRPr="00142317" w:rsidTr="00101AA4">
        <w:trPr>
          <w:trHeight w:val="255"/>
        </w:trPr>
        <w:tc>
          <w:tcPr>
            <w:tcW w:w="4156" w:type="dxa"/>
            <w:shd w:val="clear" w:color="auto" w:fill="auto"/>
            <w:noWrap/>
            <w:hideMark/>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93,3</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100,0</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101,0</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96,1</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98,4</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100,4</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103,0</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104,0</w:t>
            </w:r>
          </w:p>
        </w:tc>
      </w:tr>
      <w:tr w:rsidR="00101AA4" w:rsidRPr="00142317" w:rsidTr="00101AA4">
        <w:trPr>
          <w:trHeight w:val="255"/>
        </w:trPr>
        <w:tc>
          <w:tcPr>
            <w:tcW w:w="4156" w:type="dxa"/>
            <w:shd w:val="clear" w:color="auto" w:fill="auto"/>
            <w:noWrap/>
            <w:hideMark/>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100,8</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102,0</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103,8</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105,3</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105,0</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104,5</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102,5</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103,3</w:t>
            </w:r>
          </w:p>
        </w:tc>
      </w:tr>
      <w:tr w:rsidR="00101AA4" w:rsidRPr="00142317" w:rsidTr="00101AA4">
        <w:trPr>
          <w:trHeight w:val="255"/>
        </w:trPr>
        <w:tc>
          <w:tcPr>
            <w:tcW w:w="4156" w:type="dxa"/>
            <w:shd w:val="clear" w:color="auto" w:fill="auto"/>
            <w:noWrap/>
          </w:tcPr>
          <w:p w:rsidR="00101AA4" w:rsidRPr="008401EA" w:rsidRDefault="00101AA4" w:rsidP="003F011C">
            <w:pPr>
              <w:pStyle w:val="ad"/>
              <w:jc w:val="both"/>
              <w:rPr>
                <w:rFonts w:ascii="Times New Roman" w:hAnsi="Times New Roman"/>
                <w:b/>
                <w:bCs/>
                <w:iCs/>
                <w:sz w:val="28"/>
                <w:szCs w:val="28"/>
                <w:lang w:val="ky-KG" w:eastAsia="en-US"/>
              </w:rPr>
            </w:pPr>
            <w:r w:rsidRPr="008401EA">
              <w:rPr>
                <w:rFonts w:ascii="Times New Roman" w:hAnsi="Times New Roman"/>
                <w:bCs/>
                <w:iCs/>
                <w:sz w:val="28"/>
                <w:szCs w:val="28"/>
                <w:lang w:val="ky-KG" w:eastAsia="en-US"/>
              </w:rPr>
              <w:t>2. Текстиль өндүрүшү</w:t>
            </w:r>
            <w:r w:rsidRPr="008401EA">
              <w:rPr>
                <w:rFonts w:ascii="Times New Roman" w:hAnsi="Times New Roman"/>
                <w:color w:val="000000"/>
                <w:sz w:val="28"/>
                <w:szCs w:val="28"/>
                <w:lang w:val="ky-KG" w:eastAsia="en-US"/>
              </w:rPr>
              <w:t>; кийим жана бут кийимдерди, булгаары</w:t>
            </w:r>
            <w:r w:rsidR="009B4C3D">
              <w:rPr>
                <w:rFonts w:ascii="Times New Roman" w:hAnsi="Times New Roman"/>
                <w:color w:val="000000"/>
                <w:sz w:val="28"/>
                <w:szCs w:val="28"/>
                <w:lang w:val="ky-KG" w:eastAsia="en-US"/>
              </w:rPr>
              <w:t xml:space="preserve"> жана</w:t>
            </w:r>
            <w:r w:rsidRPr="008401EA">
              <w:rPr>
                <w:rFonts w:ascii="Times New Roman" w:hAnsi="Times New Roman"/>
                <w:color w:val="000000"/>
                <w:sz w:val="28"/>
                <w:szCs w:val="28"/>
                <w:lang w:val="ky-KG" w:eastAsia="en-US"/>
              </w:rPr>
              <w:t xml:space="preserve"> булгаарыдан </w:t>
            </w:r>
            <w:r>
              <w:rPr>
                <w:rFonts w:ascii="Times New Roman" w:hAnsi="Times New Roman"/>
                <w:color w:val="000000"/>
                <w:sz w:val="28"/>
                <w:szCs w:val="28"/>
                <w:lang w:val="ky-KG" w:eastAsia="en-US"/>
              </w:rPr>
              <w:t>жасалган башка буюмдарды чыгаруу</w:t>
            </w:r>
            <w:r w:rsidRPr="008401EA">
              <w:rPr>
                <w:rFonts w:ascii="Times New Roman" w:hAnsi="Times New Roman"/>
                <w:color w:val="000000"/>
                <w:sz w:val="28"/>
                <w:szCs w:val="28"/>
                <w:lang w:val="ky-KG" w:eastAsia="en-US"/>
              </w:rPr>
              <w:t>,</w:t>
            </w:r>
            <w:r w:rsidR="009B4C3D">
              <w:rPr>
                <w:rFonts w:ascii="Times New Roman" w:hAnsi="Times New Roman"/>
                <w:color w:val="000000"/>
                <w:sz w:val="28"/>
                <w:szCs w:val="28"/>
                <w:lang w:val="ky-KG" w:eastAsia="en-US"/>
              </w:rPr>
              <w:t xml:space="preserve"> </w:t>
            </w:r>
            <w:r w:rsidRPr="008401EA">
              <w:rPr>
                <w:rFonts w:ascii="Times New Roman" w:hAnsi="Times New Roman"/>
                <w:color w:val="000000"/>
                <w:sz w:val="28"/>
                <w:szCs w:val="28"/>
                <w:lang w:val="ky-KG" w:eastAsia="en-US"/>
              </w:rPr>
              <w:t>млн сом</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4 896,4</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4 770,3</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5 099,2</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822,8</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1 908,4</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3 747,7</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5 837,6</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6 776,6</w:t>
            </w:r>
          </w:p>
        </w:tc>
      </w:tr>
      <w:tr w:rsidR="00101AA4" w:rsidRPr="00142317" w:rsidTr="00101AA4">
        <w:trPr>
          <w:trHeight w:val="255"/>
        </w:trPr>
        <w:tc>
          <w:tcPr>
            <w:tcW w:w="4156" w:type="dxa"/>
            <w:shd w:val="clear" w:color="auto" w:fill="auto"/>
            <w:noWrap/>
            <w:hideMark/>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88,7</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95,0</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102,0</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101,0</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101,6</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102,0</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106,0</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106,5</w:t>
            </w:r>
          </w:p>
        </w:tc>
      </w:tr>
      <w:tr w:rsidR="00101AA4" w:rsidRPr="00142317" w:rsidTr="00101AA4">
        <w:trPr>
          <w:trHeight w:val="255"/>
        </w:trPr>
        <w:tc>
          <w:tcPr>
            <w:tcW w:w="4156" w:type="dxa"/>
            <w:shd w:val="clear" w:color="auto" w:fill="auto"/>
            <w:noWrap/>
            <w:hideMark/>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100,0</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102,6</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104,8</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104,4</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104,4</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104,8</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108,0</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109,0</w:t>
            </w:r>
          </w:p>
        </w:tc>
      </w:tr>
      <w:tr w:rsidR="00101AA4" w:rsidRPr="00142317" w:rsidTr="00101AA4">
        <w:trPr>
          <w:trHeight w:val="255"/>
        </w:trPr>
        <w:tc>
          <w:tcPr>
            <w:tcW w:w="4156" w:type="dxa"/>
            <w:shd w:val="clear" w:color="auto" w:fill="auto"/>
            <w:noWrap/>
          </w:tcPr>
          <w:p w:rsidR="00101AA4" w:rsidRPr="008401EA" w:rsidRDefault="00101AA4" w:rsidP="003F011C">
            <w:pPr>
              <w:pStyle w:val="ad"/>
              <w:jc w:val="both"/>
              <w:rPr>
                <w:rFonts w:ascii="Times New Roman" w:hAnsi="Times New Roman"/>
                <w:b/>
                <w:bCs/>
                <w:i/>
                <w:iCs/>
                <w:sz w:val="28"/>
                <w:szCs w:val="28"/>
                <w:lang w:val="ky-KG" w:eastAsia="en-US"/>
              </w:rPr>
            </w:pPr>
            <w:r w:rsidRPr="008401EA">
              <w:rPr>
                <w:rFonts w:ascii="Times New Roman" w:hAnsi="Times New Roman"/>
                <w:bCs/>
                <w:iCs/>
                <w:sz w:val="28"/>
                <w:szCs w:val="28"/>
                <w:lang w:val="ky-KG" w:eastAsia="en-US"/>
              </w:rPr>
              <w:lastRenderedPageBreak/>
              <w:t xml:space="preserve">3. </w:t>
            </w:r>
            <w:r w:rsidRPr="008401EA">
              <w:rPr>
                <w:rFonts w:ascii="Times New Roman" w:hAnsi="Times New Roman"/>
                <w:color w:val="000000"/>
                <w:sz w:val="28"/>
                <w:szCs w:val="28"/>
                <w:lang w:val="ky-KG" w:eastAsia="en-US"/>
              </w:rPr>
              <w:t xml:space="preserve">Жыгачтан жана кагаздан жасалган буюмдар </w:t>
            </w:r>
            <w:r w:rsidR="00BA51CC">
              <w:rPr>
                <w:rFonts w:ascii="Times New Roman" w:hAnsi="Times New Roman"/>
                <w:color w:val="000000"/>
                <w:sz w:val="28"/>
                <w:szCs w:val="28"/>
                <w:lang w:val="ky-KG" w:eastAsia="en-US"/>
              </w:rPr>
              <w:t>өндүрүшү</w:t>
            </w:r>
            <w:r w:rsidRPr="008401EA">
              <w:rPr>
                <w:rFonts w:ascii="Times New Roman" w:hAnsi="Times New Roman"/>
                <w:color w:val="000000"/>
                <w:sz w:val="28"/>
                <w:szCs w:val="28"/>
                <w:lang w:val="ky-KG" w:eastAsia="en-US"/>
              </w:rPr>
              <w:t>; басмакана иши,</w:t>
            </w:r>
            <w:r w:rsidR="00732781">
              <w:rPr>
                <w:rFonts w:ascii="Times New Roman" w:hAnsi="Times New Roman"/>
                <w:color w:val="000000"/>
                <w:sz w:val="28"/>
                <w:szCs w:val="28"/>
                <w:lang w:val="ky-KG" w:eastAsia="en-US"/>
              </w:rPr>
              <w:t xml:space="preserve"> </w:t>
            </w:r>
            <w:r w:rsidRPr="008401EA">
              <w:rPr>
                <w:rFonts w:ascii="Times New Roman" w:hAnsi="Times New Roman"/>
                <w:color w:val="000000"/>
                <w:sz w:val="28"/>
                <w:szCs w:val="28"/>
                <w:lang w:val="ky-KG" w:eastAsia="en-US"/>
              </w:rPr>
              <w:t>млн сом</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2 176,6</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2 226,9</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2 396,9</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520,1</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1 024,0</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1 648,6</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2 505,6</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2 721,1</w:t>
            </w:r>
          </w:p>
        </w:tc>
      </w:tr>
      <w:tr w:rsidR="00101AA4" w:rsidRPr="00142317" w:rsidTr="00101AA4">
        <w:trPr>
          <w:trHeight w:val="255"/>
        </w:trPr>
        <w:tc>
          <w:tcPr>
            <w:tcW w:w="4156" w:type="dxa"/>
            <w:shd w:val="clear" w:color="auto" w:fill="auto"/>
            <w:noWrap/>
            <w:hideMark/>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w:t>
            </w:r>
            <w:r w:rsidRPr="008401EA">
              <w:rPr>
                <w:rFonts w:ascii="Times New Roman" w:hAnsi="Times New Roman"/>
                <w:sz w:val="28"/>
                <w:szCs w:val="28"/>
                <w:lang w:val="ky-KG" w:eastAsia="en-US"/>
              </w:rPr>
              <w:t>, му</w:t>
            </w:r>
            <w:r>
              <w:rPr>
                <w:rFonts w:ascii="Times New Roman" w:hAnsi="Times New Roman"/>
                <w:sz w:val="28"/>
                <w:szCs w:val="28"/>
                <w:lang w:val="ky-KG" w:eastAsia="en-US"/>
              </w:rPr>
              <w:t>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103,6</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100,8</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103,0</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101,3</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101,7</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102,4</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101,0</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108,6</w:t>
            </w:r>
          </w:p>
        </w:tc>
      </w:tr>
      <w:tr w:rsidR="00101AA4" w:rsidRPr="00142317" w:rsidTr="00101AA4">
        <w:trPr>
          <w:trHeight w:val="255"/>
        </w:trPr>
        <w:tc>
          <w:tcPr>
            <w:tcW w:w="4156" w:type="dxa"/>
            <w:shd w:val="clear" w:color="auto" w:fill="auto"/>
            <w:noWrap/>
            <w:hideMark/>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105,0</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101,5</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104,5</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104,2</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104,8</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104,5</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103,5</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100,0</w:t>
            </w:r>
          </w:p>
        </w:tc>
      </w:tr>
      <w:tr w:rsidR="00101AA4" w:rsidRPr="00142317" w:rsidTr="00101AA4">
        <w:trPr>
          <w:trHeight w:val="255"/>
        </w:trPr>
        <w:tc>
          <w:tcPr>
            <w:tcW w:w="4156" w:type="dxa"/>
            <w:shd w:val="clear" w:color="auto" w:fill="auto"/>
            <w:noWrap/>
          </w:tcPr>
          <w:p w:rsidR="00101AA4" w:rsidRPr="008401EA" w:rsidRDefault="00101AA4" w:rsidP="003F011C">
            <w:pPr>
              <w:pStyle w:val="ad"/>
              <w:jc w:val="both"/>
              <w:rPr>
                <w:rFonts w:ascii="Times New Roman" w:hAnsi="Times New Roman"/>
                <w:b/>
                <w:bCs/>
                <w:i/>
                <w:iCs/>
                <w:sz w:val="28"/>
                <w:szCs w:val="28"/>
                <w:lang w:val="ky-KG" w:eastAsia="en-US"/>
              </w:rPr>
            </w:pPr>
            <w:r w:rsidRPr="008401EA">
              <w:rPr>
                <w:rFonts w:ascii="Times New Roman" w:hAnsi="Times New Roman"/>
                <w:bCs/>
                <w:iCs/>
                <w:sz w:val="28"/>
                <w:szCs w:val="28"/>
                <w:lang w:val="ky-KG" w:eastAsia="en-US"/>
              </w:rPr>
              <w:t xml:space="preserve">4. </w:t>
            </w:r>
            <w:r w:rsidRPr="008401EA">
              <w:rPr>
                <w:rFonts w:ascii="Times New Roman" w:hAnsi="Times New Roman"/>
                <w:color w:val="000000"/>
                <w:sz w:val="28"/>
                <w:szCs w:val="28"/>
                <w:lang w:val="ky-KG" w:eastAsia="en-US"/>
              </w:rPr>
              <w:t xml:space="preserve">Кокс жана тазаланган мунайзат продуктуларын </w:t>
            </w:r>
            <w:r w:rsidR="00BA51CC">
              <w:rPr>
                <w:rFonts w:ascii="Times New Roman" w:hAnsi="Times New Roman"/>
                <w:color w:val="000000"/>
                <w:sz w:val="28"/>
                <w:szCs w:val="28"/>
                <w:lang w:val="ky-KG" w:eastAsia="en-US"/>
              </w:rPr>
              <w:t>өндүрүү</w:t>
            </w:r>
            <w:r w:rsidRPr="008401EA">
              <w:rPr>
                <w:rFonts w:ascii="Times New Roman" w:hAnsi="Times New Roman"/>
                <w:color w:val="000000"/>
                <w:sz w:val="28"/>
                <w:szCs w:val="28"/>
                <w:lang w:val="ky-KG" w:eastAsia="en-US"/>
              </w:rPr>
              <w:t>, млн сом</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4 471,4</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5 813,0</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7 513,1</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1 453,9</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3 426,5</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5 262,9</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10 823,7</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14 203,7</w:t>
            </w:r>
          </w:p>
        </w:tc>
      </w:tr>
      <w:tr w:rsidR="00101AA4" w:rsidRPr="00142317" w:rsidTr="00101AA4">
        <w:trPr>
          <w:trHeight w:val="255"/>
        </w:trPr>
        <w:tc>
          <w:tcPr>
            <w:tcW w:w="4156" w:type="dxa"/>
            <w:shd w:val="clear" w:color="auto" w:fill="auto"/>
            <w:noWrap/>
            <w:hideMark/>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173,5</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118,2</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118,5</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110,0</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118,1</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117,2</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121,5</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119,3</w:t>
            </w:r>
          </w:p>
        </w:tc>
      </w:tr>
      <w:tr w:rsidR="00101AA4" w:rsidRPr="00142317" w:rsidTr="00101AA4">
        <w:trPr>
          <w:trHeight w:val="255"/>
        </w:trPr>
        <w:tc>
          <w:tcPr>
            <w:tcW w:w="4156" w:type="dxa"/>
            <w:shd w:val="clear" w:color="auto" w:fill="auto"/>
            <w:noWrap/>
            <w:hideMark/>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71,4</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110,0</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109,1</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107,9</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108,5</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109,0</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118,6</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110,0</w:t>
            </w:r>
          </w:p>
        </w:tc>
      </w:tr>
      <w:tr w:rsidR="00101AA4" w:rsidRPr="00142317" w:rsidTr="00101AA4">
        <w:trPr>
          <w:trHeight w:val="255"/>
        </w:trPr>
        <w:tc>
          <w:tcPr>
            <w:tcW w:w="4156" w:type="dxa"/>
            <w:shd w:val="clear" w:color="auto" w:fill="auto"/>
            <w:noWrap/>
          </w:tcPr>
          <w:p w:rsidR="00101AA4" w:rsidRPr="008401EA" w:rsidRDefault="00101AA4" w:rsidP="003F011C">
            <w:pPr>
              <w:pStyle w:val="ad"/>
              <w:jc w:val="both"/>
              <w:rPr>
                <w:rFonts w:ascii="Times New Roman" w:hAnsi="Times New Roman"/>
                <w:b/>
                <w:bCs/>
                <w:i/>
                <w:iCs/>
                <w:sz w:val="28"/>
                <w:szCs w:val="28"/>
                <w:lang w:val="ky-KG" w:eastAsia="en-US"/>
              </w:rPr>
            </w:pPr>
            <w:r w:rsidRPr="008401EA">
              <w:rPr>
                <w:rFonts w:ascii="Times New Roman" w:hAnsi="Times New Roman"/>
                <w:bCs/>
                <w:iCs/>
                <w:sz w:val="28"/>
                <w:szCs w:val="28"/>
                <w:lang w:val="ky-KG" w:eastAsia="en-US"/>
              </w:rPr>
              <w:t xml:space="preserve">5. </w:t>
            </w:r>
            <w:r w:rsidRPr="008401EA">
              <w:rPr>
                <w:rFonts w:ascii="Times New Roman" w:hAnsi="Times New Roman"/>
                <w:color w:val="000000"/>
                <w:sz w:val="28"/>
                <w:szCs w:val="28"/>
                <w:lang w:val="ky-KG" w:eastAsia="en-US"/>
              </w:rPr>
              <w:t>Химиялык продукцияларды өндүрүү,</w:t>
            </w:r>
            <w:r w:rsidR="00732781">
              <w:rPr>
                <w:rFonts w:ascii="Times New Roman" w:hAnsi="Times New Roman"/>
                <w:color w:val="000000"/>
                <w:sz w:val="28"/>
                <w:szCs w:val="28"/>
                <w:lang w:val="ky-KG" w:eastAsia="en-US"/>
              </w:rPr>
              <w:t xml:space="preserve"> </w:t>
            </w:r>
            <w:r w:rsidRPr="008401EA">
              <w:rPr>
                <w:rFonts w:ascii="Times New Roman" w:hAnsi="Times New Roman"/>
                <w:color w:val="000000"/>
                <w:sz w:val="28"/>
                <w:szCs w:val="28"/>
                <w:lang w:val="ky-KG" w:eastAsia="en-US"/>
              </w:rPr>
              <w:t>млн сом</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618,5</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418,1</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418,1</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81,8</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209,3</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339,6</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418,1</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418,1</w:t>
            </w:r>
          </w:p>
        </w:tc>
      </w:tr>
      <w:tr w:rsidR="00101AA4" w:rsidRPr="00142317" w:rsidTr="00101AA4">
        <w:trPr>
          <w:trHeight w:val="255"/>
        </w:trPr>
        <w:tc>
          <w:tcPr>
            <w:tcW w:w="4156" w:type="dxa"/>
            <w:shd w:val="clear" w:color="auto" w:fill="auto"/>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63,6</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67,6</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100,0</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97,6</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98,4</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99,4</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100,0</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100,0</w:t>
            </w:r>
          </w:p>
        </w:tc>
      </w:tr>
      <w:tr w:rsidR="00101AA4" w:rsidRPr="00142317" w:rsidTr="00101AA4">
        <w:trPr>
          <w:trHeight w:val="255"/>
        </w:trPr>
        <w:tc>
          <w:tcPr>
            <w:tcW w:w="4156" w:type="dxa"/>
            <w:shd w:val="clear" w:color="auto" w:fill="auto"/>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79,7</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100,0</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100,0</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101,2</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101,1</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100,3</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100,0</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100,0</w:t>
            </w:r>
          </w:p>
        </w:tc>
      </w:tr>
      <w:tr w:rsidR="00101AA4" w:rsidRPr="00142317" w:rsidTr="00101AA4">
        <w:trPr>
          <w:trHeight w:val="255"/>
        </w:trPr>
        <w:tc>
          <w:tcPr>
            <w:tcW w:w="4156" w:type="dxa"/>
            <w:shd w:val="clear" w:color="auto" w:fill="auto"/>
            <w:noWrap/>
          </w:tcPr>
          <w:p w:rsidR="00101AA4" w:rsidRPr="008401EA" w:rsidRDefault="00101AA4" w:rsidP="003F011C">
            <w:pPr>
              <w:pStyle w:val="ad"/>
              <w:jc w:val="both"/>
              <w:rPr>
                <w:rFonts w:ascii="Times New Roman" w:hAnsi="Times New Roman"/>
                <w:b/>
                <w:sz w:val="28"/>
                <w:szCs w:val="28"/>
                <w:lang w:val="ky-KG" w:eastAsia="en-US"/>
              </w:rPr>
            </w:pPr>
            <w:r w:rsidRPr="008401EA">
              <w:rPr>
                <w:rFonts w:ascii="Times New Roman" w:hAnsi="Times New Roman"/>
                <w:bCs/>
                <w:iCs/>
                <w:sz w:val="28"/>
                <w:szCs w:val="28"/>
                <w:lang w:val="ky-KG" w:eastAsia="en-US"/>
              </w:rPr>
              <w:lastRenderedPageBreak/>
              <w:t xml:space="preserve">6. </w:t>
            </w:r>
            <w:r w:rsidRPr="008401EA">
              <w:rPr>
                <w:rFonts w:ascii="Times New Roman" w:hAnsi="Times New Roman"/>
                <w:sz w:val="28"/>
                <w:szCs w:val="28"/>
                <w:lang w:val="ky-KG" w:eastAsia="en-US"/>
              </w:rPr>
              <w:t>Фармацевтика</w:t>
            </w:r>
            <w:r w:rsidR="00732781">
              <w:rPr>
                <w:rFonts w:ascii="Times New Roman" w:hAnsi="Times New Roman"/>
                <w:sz w:val="28"/>
                <w:szCs w:val="28"/>
                <w:lang w:val="ky-KG" w:eastAsia="en-US"/>
              </w:rPr>
              <w:t xml:space="preserve"> </w:t>
            </w:r>
            <w:r>
              <w:rPr>
                <w:rFonts w:ascii="Times New Roman" w:hAnsi="Times New Roman"/>
                <w:sz w:val="28"/>
                <w:szCs w:val="28"/>
                <w:lang w:val="ky-KG" w:eastAsia="en-US"/>
              </w:rPr>
              <w:t xml:space="preserve">продукциясын </w:t>
            </w:r>
            <w:r w:rsidRPr="008401EA">
              <w:rPr>
                <w:rFonts w:ascii="Times New Roman" w:hAnsi="Times New Roman"/>
                <w:bCs/>
                <w:iCs/>
                <w:sz w:val="28"/>
                <w:szCs w:val="28"/>
                <w:lang w:val="ky-KG" w:eastAsia="en-US"/>
              </w:rPr>
              <w:t>өндүрүү, млн сом</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218,9</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241,1</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257,0</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47,3</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98,2</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160,1</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300,3</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335,6</w:t>
            </w:r>
          </w:p>
        </w:tc>
      </w:tr>
      <w:tr w:rsidR="00101AA4" w:rsidRPr="00142317" w:rsidTr="00101AA4">
        <w:trPr>
          <w:trHeight w:val="255"/>
        </w:trPr>
        <w:tc>
          <w:tcPr>
            <w:tcW w:w="4156" w:type="dxa"/>
            <w:shd w:val="clear" w:color="auto" w:fill="auto"/>
            <w:noWrap/>
            <w:hideMark/>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136,2</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108,2</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104,0</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106,5</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103,0</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103,2</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114,8</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108,5</w:t>
            </w:r>
          </w:p>
        </w:tc>
      </w:tr>
      <w:tr w:rsidR="00101AA4" w:rsidRPr="00142317" w:rsidTr="00101AA4">
        <w:trPr>
          <w:trHeight w:val="255"/>
        </w:trPr>
        <w:tc>
          <w:tcPr>
            <w:tcW w:w="4156" w:type="dxa"/>
            <w:shd w:val="clear" w:color="auto" w:fill="auto"/>
            <w:noWrap/>
            <w:hideMark/>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93,8</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101,8</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102,5</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103,6</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103,5</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102,9</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101,8</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103,0</w:t>
            </w:r>
          </w:p>
        </w:tc>
      </w:tr>
      <w:tr w:rsidR="00101AA4" w:rsidRPr="00142317" w:rsidTr="00101AA4">
        <w:trPr>
          <w:trHeight w:val="255"/>
        </w:trPr>
        <w:tc>
          <w:tcPr>
            <w:tcW w:w="4156" w:type="dxa"/>
            <w:shd w:val="clear" w:color="auto" w:fill="auto"/>
            <w:noWrap/>
          </w:tcPr>
          <w:p w:rsidR="00101AA4" w:rsidRPr="008401EA" w:rsidRDefault="00101AA4" w:rsidP="003F011C">
            <w:pPr>
              <w:pStyle w:val="ad"/>
              <w:jc w:val="both"/>
              <w:rPr>
                <w:rFonts w:ascii="Times New Roman" w:hAnsi="Times New Roman"/>
                <w:b/>
                <w:bCs/>
                <w:i/>
                <w:iCs/>
                <w:sz w:val="28"/>
                <w:szCs w:val="28"/>
                <w:lang w:val="ky-KG" w:eastAsia="en-US"/>
              </w:rPr>
            </w:pPr>
            <w:r w:rsidRPr="008401EA">
              <w:rPr>
                <w:rFonts w:ascii="Times New Roman" w:hAnsi="Times New Roman"/>
                <w:bCs/>
                <w:iCs/>
                <w:sz w:val="28"/>
                <w:szCs w:val="28"/>
                <w:lang w:val="ky-KG" w:eastAsia="en-US"/>
              </w:rPr>
              <w:t xml:space="preserve">7. </w:t>
            </w:r>
            <w:r w:rsidRPr="008401EA">
              <w:rPr>
                <w:rFonts w:ascii="Times New Roman" w:hAnsi="Times New Roman"/>
                <w:color w:val="000000"/>
                <w:sz w:val="28"/>
                <w:szCs w:val="28"/>
                <w:lang w:val="ky-KG" w:eastAsia="en-US"/>
              </w:rPr>
              <w:t xml:space="preserve">Резина жана пластмасса буюмдарын, башка металл эмес минералдык продуктуларды </w:t>
            </w:r>
            <w:r w:rsidR="00BA51CC">
              <w:rPr>
                <w:rFonts w:ascii="Times New Roman" w:hAnsi="Times New Roman"/>
                <w:color w:val="000000"/>
                <w:sz w:val="28"/>
                <w:szCs w:val="28"/>
                <w:lang w:val="ky-KG" w:eastAsia="en-US"/>
              </w:rPr>
              <w:t>өндүрүү</w:t>
            </w:r>
            <w:r w:rsidRPr="008401EA">
              <w:rPr>
                <w:rFonts w:ascii="Times New Roman" w:hAnsi="Times New Roman"/>
                <w:color w:val="000000"/>
                <w:sz w:val="28"/>
                <w:szCs w:val="28"/>
                <w:lang w:val="ky-KG" w:eastAsia="en-US"/>
              </w:rPr>
              <w:t>, млн сом</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14 981,7</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14 185,2</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14 545,0</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2 113,5</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6 291,3</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10 847,7</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14 933,3</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15 683,3</w:t>
            </w:r>
          </w:p>
        </w:tc>
      </w:tr>
      <w:tr w:rsidR="00101AA4" w:rsidRPr="00142317" w:rsidTr="00101AA4">
        <w:trPr>
          <w:trHeight w:val="465"/>
        </w:trPr>
        <w:tc>
          <w:tcPr>
            <w:tcW w:w="4156" w:type="dxa"/>
            <w:shd w:val="clear" w:color="auto" w:fill="auto"/>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 xml:space="preserve">Физикалык </w:t>
            </w:r>
            <w:r w:rsidRPr="008401EA">
              <w:rPr>
                <w:rFonts w:ascii="Times New Roman" w:hAnsi="Times New Roman"/>
                <w:sz w:val="28"/>
                <w:szCs w:val="28"/>
                <w:lang w:val="ky-KG" w:eastAsia="en-US"/>
              </w:rPr>
              <w:t>көлөм</w:t>
            </w:r>
            <w:r>
              <w:rPr>
                <w:rFonts w:ascii="Times New Roman" w:hAnsi="Times New Roman"/>
                <w:sz w:val="28"/>
                <w:szCs w:val="28"/>
                <w:lang w:val="ky-KG" w:eastAsia="en-US"/>
              </w:rPr>
              <w:t>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88,9</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93,9</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101,7</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104,5</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103,5</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103,3</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102,3</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104,4</w:t>
            </w:r>
          </w:p>
        </w:tc>
      </w:tr>
      <w:tr w:rsidR="00101AA4" w:rsidRPr="00142317" w:rsidTr="00101AA4">
        <w:trPr>
          <w:trHeight w:val="255"/>
        </w:trPr>
        <w:tc>
          <w:tcPr>
            <w:tcW w:w="4156" w:type="dxa"/>
            <w:shd w:val="clear" w:color="auto" w:fill="auto"/>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100,5</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100,9</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100,8</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98,1</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99,1</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99,3</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100,3</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100,6</w:t>
            </w:r>
          </w:p>
        </w:tc>
      </w:tr>
      <w:tr w:rsidR="00101AA4" w:rsidRPr="00142317" w:rsidTr="00101AA4">
        <w:trPr>
          <w:trHeight w:val="255"/>
        </w:trPr>
        <w:tc>
          <w:tcPr>
            <w:tcW w:w="4156" w:type="dxa"/>
            <w:shd w:val="clear" w:color="auto" w:fill="auto"/>
            <w:noWrap/>
          </w:tcPr>
          <w:p w:rsidR="00101AA4" w:rsidRPr="008401EA" w:rsidRDefault="00101AA4" w:rsidP="003F011C">
            <w:pPr>
              <w:pStyle w:val="ad"/>
              <w:jc w:val="both"/>
              <w:rPr>
                <w:rFonts w:ascii="Times New Roman" w:hAnsi="Times New Roman"/>
                <w:b/>
                <w:bCs/>
                <w:i/>
                <w:iCs/>
                <w:sz w:val="28"/>
                <w:szCs w:val="28"/>
                <w:lang w:val="ky-KG" w:eastAsia="en-US"/>
              </w:rPr>
            </w:pPr>
            <w:r w:rsidRPr="008401EA">
              <w:rPr>
                <w:rFonts w:ascii="Times New Roman" w:hAnsi="Times New Roman"/>
                <w:bCs/>
                <w:iCs/>
                <w:sz w:val="28"/>
                <w:szCs w:val="28"/>
                <w:lang w:val="ky-KG" w:eastAsia="en-US"/>
              </w:rPr>
              <w:t xml:space="preserve">8. </w:t>
            </w:r>
            <w:r w:rsidRPr="008401EA">
              <w:rPr>
                <w:rFonts w:ascii="Times New Roman" w:hAnsi="Times New Roman"/>
                <w:color w:val="000000"/>
                <w:sz w:val="28"/>
                <w:szCs w:val="28"/>
                <w:lang w:val="ky-KG" w:eastAsia="en-US"/>
              </w:rPr>
              <w:t>Негизги металл жана даяр металл буюмдарын өндүрү</w:t>
            </w:r>
            <w:r>
              <w:rPr>
                <w:rFonts w:ascii="Times New Roman" w:hAnsi="Times New Roman"/>
                <w:color w:val="000000"/>
                <w:sz w:val="28"/>
                <w:szCs w:val="28"/>
                <w:lang w:val="ky-KG" w:eastAsia="en-US"/>
              </w:rPr>
              <w:t>ү, машина жана жабдуулардан</w:t>
            </w:r>
            <w:r w:rsidRPr="008401EA">
              <w:rPr>
                <w:rFonts w:ascii="Times New Roman" w:hAnsi="Times New Roman"/>
                <w:color w:val="000000"/>
                <w:sz w:val="28"/>
                <w:szCs w:val="28"/>
                <w:lang w:val="ky-KG" w:eastAsia="en-US"/>
              </w:rPr>
              <w:t xml:space="preserve"> башка, млн сом</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82 095,6</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85 295,7</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82 317,5</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16 581,5</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28 824,3</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46 014,7</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80 995,4</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87 622,5</w:t>
            </w:r>
          </w:p>
        </w:tc>
      </w:tr>
      <w:tr w:rsidR="00101AA4" w:rsidRPr="00142317" w:rsidTr="00101AA4">
        <w:trPr>
          <w:trHeight w:val="255"/>
        </w:trPr>
        <w:tc>
          <w:tcPr>
            <w:tcW w:w="4156" w:type="dxa"/>
            <w:shd w:val="clear" w:color="auto" w:fill="auto"/>
            <w:noWrap/>
          </w:tcPr>
          <w:p w:rsidR="00101AA4"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p w:rsidR="00732781" w:rsidRPr="008401EA" w:rsidRDefault="00732781" w:rsidP="003F011C">
            <w:pPr>
              <w:pStyle w:val="ad"/>
              <w:jc w:val="both"/>
              <w:rPr>
                <w:rFonts w:ascii="Times New Roman" w:hAnsi="Times New Roman"/>
                <w:sz w:val="28"/>
                <w:szCs w:val="28"/>
                <w:lang w:val="ky-KG" w:eastAsia="en-US"/>
              </w:rPr>
            </w:pP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91,5</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100,4</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92,9</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102,6</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99,0</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87,1</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94,9</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108,2</w:t>
            </w:r>
          </w:p>
        </w:tc>
      </w:tr>
      <w:tr w:rsidR="00101AA4" w:rsidRPr="00142317" w:rsidTr="00101AA4">
        <w:trPr>
          <w:trHeight w:val="255"/>
        </w:trPr>
        <w:tc>
          <w:tcPr>
            <w:tcW w:w="4156" w:type="dxa"/>
            <w:shd w:val="clear" w:color="auto" w:fill="auto"/>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lastRenderedPageBreak/>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105,9</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103,4</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103,9</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104,2</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104,6</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104,3</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103,7</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100,0</w:t>
            </w:r>
          </w:p>
        </w:tc>
      </w:tr>
      <w:tr w:rsidR="00101AA4" w:rsidRPr="00142317" w:rsidTr="00101AA4">
        <w:trPr>
          <w:trHeight w:val="255"/>
        </w:trPr>
        <w:tc>
          <w:tcPr>
            <w:tcW w:w="4156" w:type="dxa"/>
            <w:shd w:val="clear" w:color="auto" w:fill="auto"/>
            <w:noWrap/>
          </w:tcPr>
          <w:p w:rsidR="00101AA4" w:rsidRPr="008401EA" w:rsidRDefault="00101AA4" w:rsidP="003F011C">
            <w:pPr>
              <w:pStyle w:val="ad"/>
              <w:jc w:val="both"/>
              <w:rPr>
                <w:rFonts w:ascii="Times New Roman" w:hAnsi="Times New Roman"/>
                <w:b/>
                <w:bCs/>
                <w:i/>
                <w:iCs/>
                <w:sz w:val="28"/>
                <w:szCs w:val="28"/>
                <w:lang w:val="ky-KG" w:eastAsia="en-US"/>
              </w:rPr>
            </w:pPr>
            <w:r w:rsidRPr="008401EA">
              <w:rPr>
                <w:rFonts w:ascii="Times New Roman" w:hAnsi="Times New Roman"/>
                <w:bCs/>
                <w:iCs/>
                <w:sz w:val="28"/>
                <w:szCs w:val="28"/>
                <w:lang w:val="ky-KG" w:eastAsia="en-US"/>
              </w:rPr>
              <w:t xml:space="preserve">9. </w:t>
            </w:r>
            <w:r w:rsidRPr="008401EA">
              <w:rPr>
                <w:rFonts w:ascii="Times New Roman" w:hAnsi="Times New Roman"/>
                <w:sz w:val="28"/>
                <w:szCs w:val="28"/>
                <w:lang w:val="ky-KG" w:eastAsia="en-US"/>
              </w:rPr>
              <w:t>Компьютер</w:t>
            </w:r>
            <w:r w:rsidRPr="008401EA">
              <w:rPr>
                <w:rFonts w:ascii="Times New Roman" w:hAnsi="Times New Roman"/>
                <w:color w:val="000000"/>
                <w:sz w:val="28"/>
                <w:szCs w:val="28"/>
                <w:lang w:val="ky-KG" w:eastAsia="en-US"/>
              </w:rPr>
              <w:t>, электрондук жана оптикалык жабдуу өндүрүшү, млн сом</w:t>
            </w:r>
          </w:p>
        </w:tc>
        <w:tc>
          <w:tcPr>
            <w:tcW w:w="1866" w:type="dxa"/>
            <w:shd w:val="clear" w:color="auto" w:fill="auto"/>
            <w:noWrap/>
            <w:vAlign w:val="center"/>
          </w:tcPr>
          <w:p w:rsidR="00101AA4" w:rsidRPr="005129DA" w:rsidRDefault="00101AA4" w:rsidP="003F011C">
            <w:pPr>
              <w:spacing w:after="0" w:line="240" w:lineRule="auto"/>
              <w:contextualSpacing/>
              <w:jc w:val="center"/>
              <w:rPr>
                <w:rFonts w:ascii="Times New Roman" w:hAnsi="Times New Roman"/>
                <w:sz w:val="28"/>
                <w:szCs w:val="28"/>
              </w:rPr>
            </w:pPr>
            <w:r w:rsidRPr="005129DA">
              <w:rPr>
                <w:rFonts w:ascii="Times New Roman" w:hAnsi="Times New Roman"/>
                <w:sz w:val="28"/>
                <w:szCs w:val="28"/>
              </w:rPr>
              <w:t>61,7</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63,5</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65,5</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17,4</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21,5</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38,9</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67,4</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69,5</w:t>
            </w:r>
          </w:p>
        </w:tc>
      </w:tr>
      <w:tr w:rsidR="00101AA4" w:rsidRPr="00142317" w:rsidTr="00101AA4">
        <w:trPr>
          <w:trHeight w:val="255"/>
        </w:trPr>
        <w:tc>
          <w:tcPr>
            <w:tcW w:w="4156" w:type="dxa"/>
            <w:shd w:val="clear" w:color="auto" w:fill="auto"/>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5129DA" w:rsidRDefault="00101AA4" w:rsidP="003F011C">
            <w:pPr>
              <w:spacing w:after="0" w:line="240" w:lineRule="auto"/>
              <w:contextualSpacing/>
              <w:jc w:val="center"/>
              <w:rPr>
                <w:rFonts w:ascii="Times New Roman" w:hAnsi="Times New Roman"/>
                <w:sz w:val="28"/>
                <w:szCs w:val="28"/>
              </w:rPr>
            </w:pPr>
            <w:r w:rsidRPr="005129DA">
              <w:rPr>
                <w:rFonts w:ascii="Times New Roman" w:hAnsi="Times New Roman"/>
                <w:sz w:val="28"/>
                <w:szCs w:val="28"/>
              </w:rPr>
              <w:t>183,9</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103,0</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102,0</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100,4</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100,3</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100,7</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102,0</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103,0</w:t>
            </w:r>
          </w:p>
        </w:tc>
      </w:tr>
      <w:tr w:rsidR="00101AA4" w:rsidRPr="00142317" w:rsidTr="00101AA4">
        <w:trPr>
          <w:trHeight w:val="255"/>
        </w:trPr>
        <w:tc>
          <w:tcPr>
            <w:tcW w:w="4156" w:type="dxa"/>
            <w:shd w:val="clear" w:color="auto" w:fill="auto"/>
            <w:noWrap/>
            <w:hideMark/>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sz w:val="28"/>
                <w:szCs w:val="28"/>
                <w:lang w:val="ky-KG" w:eastAsia="en-US"/>
              </w:rPr>
              <w:t>Баалар</w:t>
            </w:r>
            <w:r>
              <w:rPr>
                <w:rFonts w:ascii="Times New Roman" w:hAnsi="Times New Roman"/>
                <w:sz w:val="28"/>
                <w:szCs w:val="28"/>
                <w:lang w:val="ky-KG" w:eastAsia="en-US"/>
              </w:rPr>
              <w:t xml:space="preserve">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5129DA" w:rsidRDefault="00101AA4" w:rsidP="003F011C">
            <w:pPr>
              <w:spacing w:after="0" w:line="240" w:lineRule="auto"/>
              <w:contextualSpacing/>
              <w:jc w:val="center"/>
              <w:rPr>
                <w:rFonts w:ascii="Times New Roman" w:hAnsi="Times New Roman"/>
                <w:sz w:val="28"/>
                <w:szCs w:val="28"/>
              </w:rPr>
            </w:pPr>
            <w:r w:rsidRPr="005129DA">
              <w:rPr>
                <w:rFonts w:ascii="Times New Roman" w:hAnsi="Times New Roman"/>
                <w:sz w:val="28"/>
                <w:szCs w:val="28"/>
              </w:rPr>
              <w:t>120,7</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100,0</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101,0</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101,4</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101,3</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101,2</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101,0</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100,0</w:t>
            </w:r>
          </w:p>
        </w:tc>
      </w:tr>
      <w:tr w:rsidR="00101AA4" w:rsidRPr="00142317" w:rsidTr="00101AA4">
        <w:trPr>
          <w:trHeight w:val="255"/>
        </w:trPr>
        <w:tc>
          <w:tcPr>
            <w:tcW w:w="4156" w:type="dxa"/>
            <w:shd w:val="clear" w:color="auto" w:fill="auto"/>
            <w:noWrap/>
          </w:tcPr>
          <w:p w:rsidR="00101AA4" w:rsidRPr="008401EA" w:rsidRDefault="00101AA4" w:rsidP="003F011C">
            <w:pPr>
              <w:pStyle w:val="ad"/>
              <w:jc w:val="both"/>
              <w:rPr>
                <w:rFonts w:ascii="Times New Roman" w:hAnsi="Times New Roman"/>
                <w:b/>
                <w:bCs/>
                <w:i/>
                <w:iCs/>
                <w:sz w:val="28"/>
                <w:szCs w:val="28"/>
                <w:lang w:val="ky-KG" w:eastAsia="en-US"/>
              </w:rPr>
            </w:pPr>
            <w:r w:rsidRPr="008401EA">
              <w:rPr>
                <w:rFonts w:ascii="Times New Roman" w:hAnsi="Times New Roman"/>
                <w:bCs/>
                <w:iCs/>
                <w:sz w:val="28"/>
                <w:szCs w:val="28"/>
                <w:lang w:val="ky-KG" w:eastAsia="en-US"/>
              </w:rPr>
              <w:t xml:space="preserve">10. </w:t>
            </w:r>
            <w:r w:rsidRPr="008401EA">
              <w:rPr>
                <w:rFonts w:ascii="Times New Roman" w:hAnsi="Times New Roman"/>
                <w:color w:val="000000"/>
                <w:sz w:val="28"/>
                <w:szCs w:val="28"/>
                <w:lang w:val="ky-KG" w:eastAsia="en-US"/>
              </w:rPr>
              <w:t xml:space="preserve">Электр жабдууларын </w:t>
            </w:r>
            <w:r w:rsidR="00732781">
              <w:rPr>
                <w:rFonts w:ascii="Times New Roman" w:hAnsi="Times New Roman"/>
                <w:color w:val="000000"/>
                <w:sz w:val="28"/>
                <w:szCs w:val="28"/>
                <w:lang w:val="ky-KG" w:eastAsia="en-US"/>
              </w:rPr>
              <w:t>чыгаруу</w:t>
            </w:r>
            <w:r w:rsidRPr="008401EA">
              <w:rPr>
                <w:rFonts w:ascii="Times New Roman" w:hAnsi="Times New Roman"/>
                <w:color w:val="000000"/>
                <w:sz w:val="28"/>
                <w:szCs w:val="28"/>
                <w:lang w:val="ky-KG" w:eastAsia="en-US"/>
              </w:rPr>
              <w:t>, млн сом</w:t>
            </w:r>
          </w:p>
        </w:tc>
        <w:tc>
          <w:tcPr>
            <w:tcW w:w="1866" w:type="dxa"/>
            <w:shd w:val="clear" w:color="auto" w:fill="auto"/>
            <w:noWrap/>
            <w:vAlign w:val="center"/>
          </w:tcPr>
          <w:p w:rsidR="00101AA4" w:rsidRPr="005129DA" w:rsidRDefault="00101AA4" w:rsidP="003F011C">
            <w:pPr>
              <w:spacing w:after="0" w:line="240" w:lineRule="auto"/>
              <w:contextualSpacing/>
              <w:jc w:val="center"/>
              <w:rPr>
                <w:rFonts w:ascii="Times New Roman" w:hAnsi="Times New Roman"/>
                <w:sz w:val="28"/>
                <w:szCs w:val="28"/>
              </w:rPr>
            </w:pPr>
            <w:r w:rsidRPr="005129DA">
              <w:rPr>
                <w:rFonts w:ascii="Times New Roman" w:hAnsi="Times New Roman"/>
                <w:sz w:val="28"/>
                <w:szCs w:val="28"/>
              </w:rPr>
              <w:t>1 769,2</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1 822,6</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1 870,3</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428,9</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765,5</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1 200,6</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1 923,0</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1 961,5</w:t>
            </w:r>
          </w:p>
        </w:tc>
      </w:tr>
      <w:tr w:rsidR="00101AA4" w:rsidRPr="00142317" w:rsidTr="00101AA4">
        <w:trPr>
          <w:trHeight w:val="375"/>
        </w:trPr>
        <w:tc>
          <w:tcPr>
            <w:tcW w:w="4156" w:type="dxa"/>
            <w:shd w:val="clear" w:color="auto" w:fill="auto"/>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5129DA" w:rsidRDefault="00101AA4" w:rsidP="003F011C">
            <w:pPr>
              <w:spacing w:after="0" w:line="240" w:lineRule="auto"/>
              <w:contextualSpacing/>
              <w:jc w:val="center"/>
              <w:rPr>
                <w:rFonts w:ascii="Times New Roman" w:hAnsi="Times New Roman"/>
                <w:sz w:val="28"/>
                <w:szCs w:val="28"/>
              </w:rPr>
            </w:pPr>
            <w:r w:rsidRPr="005129DA">
              <w:rPr>
                <w:rFonts w:ascii="Times New Roman" w:hAnsi="Times New Roman"/>
                <w:sz w:val="28"/>
                <w:szCs w:val="28"/>
              </w:rPr>
              <w:t>91,2</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101,0</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101,6</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100,8</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101,2</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101,5</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101,8</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102,0</w:t>
            </w:r>
          </w:p>
        </w:tc>
      </w:tr>
      <w:tr w:rsidR="00101AA4" w:rsidRPr="00142317" w:rsidTr="00101AA4">
        <w:trPr>
          <w:trHeight w:val="255"/>
        </w:trPr>
        <w:tc>
          <w:tcPr>
            <w:tcW w:w="4156" w:type="dxa"/>
            <w:shd w:val="clear" w:color="auto" w:fill="auto"/>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5129DA" w:rsidRDefault="00101AA4" w:rsidP="003F011C">
            <w:pPr>
              <w:spacing w:after="0" w:line="240" w:lineRule="auto"/>
              <w:contextualSpacing/>
              <w:jc w:val="center"/>
              <w:rPr>
                <w:rFonts w:ascii="Times New Roman" w:hAnsi="Times New Roman"/>
                <w:sz w:val="28"/>
                <w:szCs w:val="28"/>
              </w:rPr>
            </w:pPr>
            <w:r w:rsidRPr="005129DA">
              <w:rPr>
                <w:rFonts w:ascii="Times New Roman" w:hAnsi="Times New Roman"/>
                <w:sz w:val="28"/>
                <w:szCs w:val="28"/>
              </w:rPr>
              <w:t>104,8</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102,0</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101,0</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101,3</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101,1</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101,0</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101,0</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100,0</w:t>
            </w:r>
          </w:p>
        </w:tc>
      </w:tr>
      <w:tr w:rsidR="00101AA4" w:rsidRPr="00142317" w:rsidTr="00101AA4">
        <w:trPr>
          <w:trHeight w:val="255"/>
        </w:trPr>
        <w:tc>
          <w:tcPr>
            <w:tcW w:w="4156" w:type="dxa"/>
            <w:shd w:val="clear" w:color="auto" w:fill="auto"/>
            <w:noWrap/>
          </w:tcPr>
          <w:p w:rsidR="00101AA4" w:rsidRPr="008401EA" w:rsidRDefault="00101AA4" w:rsidP="003F011C">
            <w:pPr>
              <w:pStyle w:val="ad"/>
              <w:jc w:val="both"/>
              <w:rPr>
                <w:rFonts w:ascii="Times New Roman" w:hAnsi="Times New Roman"/>
                <w:b/>
                <w:bCs/>
                <w:i/>
                <w:iCs/>
                <w:sz w:val="28"/>
                <w:szCs w:val="28"/>
                <w:lang w:val="ky-KG" w:eastAsia="en-US"/>
              </w:rPr>
            </w:pPr>
            <w:r w:rsidRPr="008401EA">
              <w:rPr>
                <w:rFonts w:ascii="Times New Roman" w:hAnsi="Times New Roman"/>
                <w:bCs/>
                <w:iCs/>
                <w:color w:val="000000"/>
                <w:sz w:val="28"/>
                <w:szCs w:val="28"/>
                <w:lang w:val="ky-KG" w:eastAsia="en-US"/>
              </w:rPr>
              <w:t>11. Башка топ</w:t>
            </w:r>
            <w:r>
              <w:rPr>
                <w:rFonts w:ascii="Times New Roman" w:hAnsi="Times New Roman"/>
                <w:bCs/>
                <w:iCs/>
                <w:color w:val="000000"/>
                <w:sz w:val="28"/>
                <w:szCs w:val="28"/>
                <w:lang w:val="ky-KG" w:eastAsia="en-US"/>
              </w:rPr>
              <w:t>торго</w:t>
            </w:r>
            <w:r w:rsidR="00732781">
              <w:rPr>
                <w:rFonts w:ascii="Times New Roman" w:hAnsi="Times New Roman"/>
                <w:bCs/>
                <w:iCs/>
                <w:color w:val="000000"/>
                <w:sz w:val="28"/>
                <w:szCs w:val="28"/>
                <w:lang w:val="ky-KG" w:eastAsia="en-US"/>
              </w:rPr>
              <w:t xml:space="preserve"> </w:t>
            </w:r>
            <w:r w:rsidRPr="008401EA">
              <w:rPr>
                <w:rFonts w:ascii="Times New Roman" w:hAnsi="Times New Roman"/>
                <w:bCs/>
                <w:iCs/>
                <w:color w:val="000000"/>
                <w:sz w:val="28"/>
                <w:szCs w:val="28"/>
                <w:lang w:val="ky-KG" w:eastAsia="en-US"/>
              </w:rPr>
              <w:t xml:space="preserve">кошулбаган машиналарды жана жабдууларды </w:t>
            </w:r>
            <w:r w:rsidR="00732781">
              <w:rPr>
                <w:rFonts w:ascii="Times New Roman" w:hAnsi="Times New Roman"/>
                <w:bCs/>
                <w:iCs/>
                <w:color w:val="000000"/>
                <w:sz w:val="28"/>
                <w:szCs w:val="28"/>
                <w:lang w:val="ky-KG" w:eastAsia="en-US"/>
              </w:rPr>
              <w:t>чыгаруу</w:t>
            </w:r>
            <w:r w:rsidRPr="008401EA">
              <w:rPr>
                <w:rFonts w:ascii="Times New Roman" w:hAnsi="Times New Roman"/>
                <w:bCs/>
                <w:iCs/>
                <w:color w:val="000000"/>
                <w:sz w:val="28"/>
                <w:szCs w:val="28"/>
                <w:lang w:val="ky-KG" w:eastAsia="en-US"/>
              </w:rPr>
              <w:t>, млн сом</w:t>
            </w:r>
          </w:p>
        </w:tc>
        <w:tc>
          <w:tcPr>
            <w:tcW w:w="1866" w:type="dxa"/>
            <w:shd w:val="clear" w:color="auto" w:fill="auto"/>
            <w:noWrap/>
            <w:vAlign w:val="center"/>
          </w:tcPr>
          <w:p w:rsidR="00101AA4" w:rsidRPr="005129DA" w:rsidRDefault="00101AA4" w:rsidP="003F011C">
            <w:pPr>
              <w:spacing w:after="0" w:line="240" w:lineRule="auto"/>
              <w:contextualSpacing/>
              <w:jc w:val="center"/>
              <w:rPr>
                <w:rFonts w:ascii="Times New Roman" w:hAnsi="Times New Roman"/>
                <w:sz w:val="28"/>
                <w:szCs w:val="28"/>
              </w:rPr>
            </w:pPr>
            <w:r w:rsidRPr="005129DA">
              <w:rPr>
                <w:rFonts w:ascii="Times New Roman" w:hAnsi="Times New Roman"/>
                <w:sz w:val="28"/>
                <w:szCs w:val="28"/>
              </w:rPr>
              <w:t>229,0</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230,8</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233,6</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43,9</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93,3</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163,2</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236,6</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241,4</w:t>
            </w:r>
          </w:p>
        </w:tc>
      </w:tr>
      <w:tr w:rsidR="00101AA4" w:rsidRPr="00142317" w:rsidTr="00101AA4">
        <w:trPr>
          <w:trHeight w:val="255"/>
        </w:trPr>
        <w:tc>
          <w:tcPr>
            <w:tcW w:w="4156" w:type="dxa"/>
            <w:shd w:val="clear" w:color="auto" w:fill="auto"/>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5129DA" w:rsidRDefault="00101AA4" w:rsidP="003F011C">
            <w:pPr>
              <w:spacing w:after="0" w:line="240" w:lineRule="auto"/>
              <w:contextualSpacing/>
              <w:jc w:val="center"/>
              <w:rPr>
                <w:rFonts w:ascii="Times New Roman" w:hAnsi="Times New Roman"/>
                <w:sz w:val="28"/>
                <w:szCs w:val="28"/>
              </w:rPr>
            </w:pPr>
            <w:r w:rsidRPr="005129DA">
              <w:rPr>
                <w:rFonts w:ascii="Times New Roman" w:hAnsi="Times New Roman"/>
                <w:sz w:val="28"/>
                <w:szCs w:val="28"/>
              </w:rPr>
              <w:t>74,1</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100,0</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100,7</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100,5</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100,2</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100,7</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101,0</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102,0</w:t>
            </w:r>
          </w:p>
        </w:tc>
      </w:tr>
      <w:tr w:rsidR="00101AA4" w:rsidRPr="00142317" w:rsidTr="00101AA4">
        <w:trPr>
          <w:trHeight w:val="255"/>
        </w:trPr>
        <w:tc>
          <w:tcPr>
            <w:tcW w:w="4156" w:type="dxa"/>
            <w:shd w:val="clear" w:color="auto" w:fill="auto"/>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lastRenderedPageBreak/>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5129DA" w:rsidRDefault="00101AA4" w:rsidP="003F011C">
            <w:pPr>
              <w:spacing w:after="0" w:line="240" w:lineRule="auto"/>
              <w:contextualSpacing/>
              <w:jc w:val="center"/>
              <w:rPr>
                <w:rFonts w:ascii="Times New Roman" w:hAnsi="Times New Roman"/>
                <w:sz w:val="28"/>
                <w:szCs w:val="28"/>
              </w:rPr>
            </w:pPr>
            <w:r w:rsidRPr="005129DA">
              <w:rPr>
                <w:rFonts w:ascii="Times New Roman" w:hAnsi="Times New Roman"/>
                <w:sz w:val="28"/>
                <w:szCs w:val="28"/>
              </w:rPr>
              <w:t>108,3</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100,8</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100,5</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100,7</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100,4</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100,5</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100,3</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100,0</w:t>
            </w:r>
          </w:p>
        </w:tc>
      </w:tr>
      <w:tr w:rsidR="00101AA4" w:rsidRPr="00142317" w:rsidTr="00101AA4">
        <w:trPr>
          <w:trHeight w:val="255"/>
        </w:trPr>
        <w:tc>
          <w:tcPr>
            <w:tcW w:w="4156" w:type="dxa"/>
            <w:shd w:val="clear" w:color="auto" w:fill="auto"/>
            <w:noWrap/>
          </w:tcPr>
          <w:p w:rsidR="00101AA4" w:rsidRPr="008401EA" w:rsidRDefault="00101AA4" w:rsidP="003F011C">
            <w:pPr>
              <w:pStyle w:val="ad"/>
              <w:jc w:val="both"/>
              <w:rPr>
                <w:rFonts w:ascii="Times New Roman" w:hAnsi="Times New Roman"/>
                <w:b/>
                <w:bCs/>
                <w:i/>
                <w:iCs/>
                <w:sz w:val="28"/>
                <w:szCs w:val="28"/>
                <w:lang w:val="ky-KG" w:eastAsia="en-US"/>
              </w:rPr>
            </w:pPr>
            <w:r w:rsidRPr="008401EA">
              <w:rPr>
                <w:rFonts w:ascii="Times New Roman" w:hAnsi="Times New Roman"/>
                <w:bCs/>
                <w:iCs/>
                <w:color w:val="000000"/>
                <w:sz w:val="28"/>
                <w:szCs w:val="28"/>
                <w:lang w:val="ky-KG" w:eastAsia="en-US"/>
              </w:rPr>
              <w:t xml:space="preserve">12. </w:t>
            </w:r>
            <w:r w:rsidRPr="008401EA">
              <w:rPr>
                <w:rFonts w:ascii="Times New Roman" w:hAnsi="Times New Roman"/>
                <w:color w:val="000000"/>
                <w:sz w:val="28"/>
                <w:szCs w:val="28"/>
                <w:lang w:val="ky-KG" w:eastAsia="en-US"/>
              </w:rPr>
              <w:t xml:space="preserve">Транспорттук каражаттар </w:t>
            </w:r>
            <w:r w:rsidR="00BA51CC">
              <w:rPr>
                <w:rFonts w:ascii="Times New Roman" w:hAnsi="Times New Roman"/>
                <w:color w:val="000000"/>
                <w:sz w:val="28"/>
                <w:szCs w:val="28"/>
                <w:lang w:val="ky-KG" w:eastAsia="en-US"/>
              </w:rPr>
              <w:t>өндүрүшү</w:t>
            </w:r>
            <w:r w:rsidRPr="008401EA">
              <w:rPr>
                <w:rFonts w:ascii="Times New Roman" w:hAnsi="Times New Roman"/>
                <w:color w:val="000000"/>
                <w:sz w:val="28"/>
                <w:szCs w:val="28"/>
                <w:lang w:val="ky-KG" w:eastAsia="en-US"/>
              </w:rPr>
              <w:t>, млн сом</w:t>
            </w:r>
          </w:p>
        </w:tc>
        <w:tc>
          <w:tcPr>
            <w:tcW w:w="1866" w:type="dxa"/>
            <w:shd w:val="clear" w:color="auto" w:fill="auto"/>
            <w:noWrap/>
            <w:vAlign w:val="center"/>
          </w:tcPr>
          <w:p w:rsidR="00101AA4" w:rsidRPr="005129DA" w:rsidRDefault="00101AA4" w:rsidP="003F011C">
            <w:pPr>
              <w:spacing w:after="0" w:line="240" w:lineRule="auto"/>
              <w:contextualSpacing/>
              <w:jc w:val="center"/>
              <w:rPr>
                <w:rFonts w:ascii="Times New Roman" w:hAnsi="Times New Roman"/>
                <w:sz w:val="28"/>
                <w:szCs w:val="28"/>
              </w:rPr>
            </w:pPr>
            <w:r w:rsidRPr="005129DA">
              <w:rPr>
                <w:rFonts w:ascii="Times New Roman" w:hAnsi="Times New Roman"/>
                <w:sz w:val="28"/>
                <w:szCs w:val="28"/>
              </w:rPr>
              <w:t>607,3</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613,3</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618,9</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192,6</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372,2</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503,4</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623,8</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630,1</w:t>
            </w:r>
          </w:p>
        </w:tc>
      </w:tr>
      <w:tr w:rsidR="00101AA4" w:rsidRPr="00142317" w:rsidTr="00101AA4">
        <w:trPr>
          <w:trHeight w:val="255"/>
        </w:trPr>
        <w:tc>
          <w:tcPr>
            <w:tcW w:w="4156" w:type="dxa"/>
            <w:shd w:val="clear" w:color="auto" w:fill="auto"/>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w:t>
            </w:r>
            <w:r w:rsidRPr="008401EA">
              <w:rPr>
                <w:rFonts w:ascii="Times New Roman" w:hAnsi="Times New Roman"/>
                <w:sz w:val="28"/>
                <w:szCs w:val="28"/>
                <w:lang w:val="ky-KG" w:eastAsia="en-US"/>
              </w:rPr>
              <w:t xml:space="preserve">, </w:t>
            </w:r>
            <w:r>
              <w:rPr>
                <w:rFonts w:ascii="Times New Roman" w:hAnsi="Times New Roman"/>
                <w:sz w:val="28"/>
                <w:szCs w:val="28"/>
                <w:lang w:val="ky-KG" w:eastAsia="en-US"/>
              </w:rPr>
              <w:t>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5129DA" w:rsidRDefault="00101AA4" w:rsidP="003F011C">
            <w:pPr>
              <w:spacing w:after="0" w:line="240" w:lineRule="auto"/>
              <w:contextualSpacing/>
              <w:jc w:val="center"/>
              <w:rPr>
                <w:rFonts w:ascii="Times New Roman" w:hAnsi="Times New Roman"/>
                <w:sz w:val="28"/>
                <w:szCs w:val="28"/>
              </w:rPr>
            </w:pPr>
            <w:r w:rsidRPr="005129DA">
              <w:rPr>
                <w:rFonts w:ascii="Times New Roman" w:hAnsi="Times New Roman"/>
                <w:sz w:val="28"/>
                <w:szCs w:val="28"/>
              </w:rPr>
              <w:t>70,5</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100,0</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100,3</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100,3</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100,6</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100,5</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100,5</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101,0</w:t>
            </w:r>
          </w:p>
        </w:tc>
      </w:tr>
      <w:tr w:rsidR="00101AA4" w:rsidRPr="00142317" w:rsidTr="00101AA4">
        <w:trPr>
          <w:trHeight w:val="255"/>
        </w:trPr>
        <w:tc>
          <w:tcPr>
            <w:tcW w:w="4156" w:type="dxa"/>
            <w:shd w:val="clear" w:color="auto" w:fill="auto"/>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5129DA" w:rsidRDefault="00101AA4" w:rsidP="003F011C">
            <w:pPr>
              <w:spacing w:after="0" w:line="240" w:lineRule="auto"/>
              <w:contextualSpacing/>
              <w:jc w:val="center"/>
              <w:rPr>
                <w:rFonts w:ascii="Times New Roman" w:hAnsi="Times New Roman"/>
                <w:sz w:val="28"/>
                <w:szCs w:val="28"/>
              </w:rPr>
            </w:pPr>
            <w:r w:rsidRPr="005129DA">
              <w:rPr>
                <w:rFonts w:ascii="Times New Roman" w:hAnsi="Times New Roman"/>
                <w:sz w:val="28"/>
                <w:szCs w:val="28"/>
              </w:rPr>
              <w:t>115,3</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101,0</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100,6</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100,3</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100,3</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100,4</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100,3</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100,0</w:t>
            </w:r>
          </w:p>
        </w:tc>
      </w:tr>
      <w:tr w:rsidR="00101AA4" w:rsidRPr="00142317" w:rsidTr="00101AA4">
        <w:trPr>
          <w:trHeight w:val="255"/>
        </w:trPr>
        <w:tc>
          <w:tcPr>
            <w:tcW w:w="4156" w:type="dxa"/>
            <w:shd w:val="clear" w:color="auto" w:fill="auto"/>
            <w:noWrap/>
            <w:hideMark/>
          </w:tcPr>
          <w:p w:rsidR="00101AA4" w:rsidRPr="008401EA" w:rsidRDefault="00101AA4" w:rsidP="003F011C">
            <w:pPr>
              <w:pStyle w:val="ad"/>
              <w:jc w:val="both"/>
              <w:rPr>
                <w:rFonts w:ascii="Times New Roman" w:hAnsi="Times New Roman"/>
                <w:b/>
                <w:bCs/>
                <w:iCs/>
                <w:color w:val="000000"/>
                <w:sz w:val="28"/>
                <w:szCs w:val="28"/>
                <w:lang w:val="ky-KG" w:eastAsia="en-US"/>
              </w:rPr>
            </w:pPr>
            <w:r w:rsidRPr="008401EA">
              <w:rPr>
                <w:rFonts w:ascii="Times New Roman" w:hAnsi="Times New Roman"/>
                <w:bCs/>
                <w:iCs/>
                <w:color w:val="000000"/>
                <w:sz w:val="28"/>
                <w:szCs w:val="28"/>
                <w:lang w:val="ky-KG" w:eastAsia="en-US"/>
              </w:rPr>
              <w:t xml:space="preserve">13. </w:t>
            </w:r>
            <w:r w:rsidRPr="008401EA">
              <w:rPr>
                <w:rFonts w:ascii="Times New Roman" w:hAnsi="Times New Roman"/>
                <w:color w:val="000000"/>
                <w:sz w:val="28"/>
                <w:szCs w:val="28"/>
                <w:lang w:val="ky-KG" w:eastAsia="en-US"/>
              </w:rPr>
              <w:t>Өндүрүштүн башка тармактары, машина жана жабдуу</w:t>
            </w:r>
            <w:r>
              <w:rPr>
                <w:rFonts w:ascii="Times New Roman" w:hAnsi="Times New Roman"/>
                <w:color w:val="000000"/>
                <w:sz w:val="28"/>
                <w:szCs w:val="28"/>
                <w:lang w:val="ky-KG" w:eastAsia="en-US"/>
              </w:rPr>
              <w:t>ла</w:t>
            </w:r>
            <w:r w:rsidR="00732781">
              <w:rPr>
                <w:rFonts w:ascii="Times New Roman" w:hAnsi="Times New Roman"/>
                <w:color w:val="000000"/>
                <w:sz w:val="28"/>
                <w:szCs w:val="28"/>
                <w:lang w:val="ky-KG" w:eastAsia="en-US"/>
              </w:rPr>
              <w:t>р</w:t>
            </w:r>
            <w:r>
              <w:rPr>
                <w:rFonts w:ascii="Times New Roman" w:hAnsi="Times New Roman"/>
                <w:color w:val="000000"/>
                <w:sz w:val="28"/>
                <w:szCs w:val="28"/>
                <w:lang w:val="ky-KG" w:eastAsia="en-US"/>
              </w:rPr>
              <w:t>ды</w:t>
            </w:r>
            <w:r w:rsidR="00732781">
              <w:rPr>
                <w:rFonts w:ascii="Times New Roman" w:hAnsi="Times New Roman"/>
                <w:color w:val="000000"/>
                <w:sz w:val="28"/>
                <w:szCs w:val="28"/>
                <w:lang w:val="ky-KG" w:eastAsia="en-US"/>
              </w:rPr>
              <w:t xml:space="preserve"> </w:t>
            </w:r>
            <w:r w:rsidRPr="008401EA">
              <w:rPr>
                <w:rFonts w:ascii="Times New Roman" w:hAnsi="Times New Roman"/>
                <w:sz w:val="28"/>
                <w:szCs w:val="28"/>
                <w:lang w:val="ky-KG" w:eastAsia="en-US"/>
              </w:rPr>
              <w:t xml:space="preserve">оңдоо </w:t>
            </w:r>
            <w:r w:rsidRPr="008401EA">
              <w:rPr>
                <w:rFonts w:ascii="Times New Roman" w:hAnsi="Times New Roman"/>
                <w:color w:val="000000"/>
                <w:sz w:val="28"/>
                <w:szCs w:val="28"/>
                <w:lang w:val="ky-KG" w:eastAsia="en-US"/>
              </w:rPr>
              <w:t>жана орнотуу,</w:t>
            </w:r>
            <w:r w:rsidR="00732781">
              <w:rPr>
                <w:rFonts w:ascii="Times New Roman" w:hAnsi="Times New Roman"/>
                <w:color w:val="000000"/>
                <w:sz w:val="28"/>
                <w:szCs w:val="28"/>
                <w:lang w:val="ky-KG" w:eastAsia="en-US"/>
              </w:rPr>
              <w:t xml:space="preserve"> </w:t>
            </w:r>
            <w:r w:rsidRPr="008401EA">
              <w:rPr>
                <w:rFonts w:ascii="Times New Roman" w:hAnsi="Times New Roman"/>
                <w:color w:val="000000"/>
                <w:sz w:val="28"/>
                <w:szCs w:val="28"/>
                <w:lang w:val="ky-KG" w:eastAsia="en-US"/>
              </w:rPr>
              <w:t>млн сом</w:t>
            </w:r>
          </w:p>
        </w:tc>
        <w:tc>
          <w:tcPr>
            <w:tcW w:w="1866" w:type="dxa"/>
            <w:shd w:val="clear" w:color="auto" w:fill="auto"/>
            <w:noWrap/>
            <w:vAlign w:val="center"/>
          </w:tcPr>
          <w:p w:rsidR="00101AA4" w:rsidRPr="005129DA" w:rsidRDefault="00101AA4" w:rsidP="003F011C">
            <w:pPr>
              <w:spacing w:after="0" w:line="240" w:lineRule="auto"/>
              <w:contextualSpacing/>
              <w:jc w:val="center"/>
              <w:rPr>
                <w:rFonts w:ascii="Times New Roman" w:hAnsi="Times New Roman"/>
                <w:sz w:val="28"/>
                <w:szCs w:val="28"/>
              </w:rPr>
            </w:pPr>
            <w:r w:rsidRPr="005129DA">
              <w:rPr>
                <w:rFonts w:ascii="Times New Roman" w:hAnsi="Times New Roman"/>
                <w:sz w:val="28"/>
                <w:szCs w:val="28"/>
              </w:rPr>
              <w:t>1 199,1</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1 259,5</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1 349,0</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306,1</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592,3</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937,3</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1 417,0</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1 532,4</w:t>
            </w:r>
          </w:p>
        </w:tc>
      </w:tr>
      <w:tr w:rsidR="00101AA4" w:rsidRPr="00142317" w:rsidTr="00101AA4">
        <w:trPr>
          <w:trHeight w:val="255"/>
        </w:trPr>
        <w:tc>
          <w:tcPr>
            <w:tcW w:w="4156" w:type="dxa"/>
            <w:tcBorders>
              <w:bottom w:val="single" w:sz="4" w:space="0" w:color="auto"/>
            </w:tcBorders>
            <w:shd w:val="clear" w:color="auto" w:fill="auto"/>
            <w:noWrap/>
            <w:hideMark/>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tcBorders>
              <w:bottom w:val="single" w:sz="4" w:space="0" w:color="auto"/>
            </w:tcBorders>
            <w:shd w:val="clear" w:color="auto" w:fill="auto"/>
            <w:noWrap/>
            <w:vAlign w:val="center"/>
          </w:tcPr>
          <w:p w:rsidR="00101AA4" w:rsidRPr="005129DA" w:rsidRDefault="00101AA4" w:rsidP="003F011C">
            <w:pPr>
              <w:spacing w:after="0" w:line="240" w:lineRule="auto"/>
              <w:contextualSpacing/>
              <w:jc w:val="center"/>
              <w:rPr>
                <w:rFonts w:ascii="Times New Roman" w:hAnsi="Times New Roman"/>
                <w:sz w:val="28"/>
                <w:szCs w:val="28"/>
              </w:rPr>
            </w:pPr>
            <w:r w:rsidRPr="005129DA">
              <w:rPr>
                <w:rFonts w:ascii="Times New Roman" w:hAnsi="Times New Roman"/>
                <w:sz w:val="28"/>
                <w:szCs w:val="28"/>
              </w:rPr>
              <w:t>107,2</w:t>
            </w:r>
          </w:p>
        </w:tc>
        <w:tc>
          <w:tcPr>
            <w:tcW w:w="1514" w:type="dxa"/>
            <w:tcBorders>
              <w:bottom w:val="single" w:sz="4" w:space="0" w:color="auto"/>
            </w:tcBorders>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101,0</w:t>
            </w:r>
          </w:p>
        </w:tc>
        <w:tc>
          <w:tcPr>
            <w:tcW w:w="1480" w:type="dxa"/>
            <w:tcBorders>
              <w:bottom w:val="single" w:sz="4" w:space="0" w:color="auto"/>
            </w:tcBorders>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102,0</w:t>
            </w:r>
          </w:p>
        </w:tc>
        <w:tc>
          <w:tcPr>
            <w:tcW w:w="1332" w:type="dxa"/>
            <w:tcBorders>
              <w:bottom w:val="single" w:sz="4" w:space="0" w:color="auto"/>
            </w:tcBorders>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101,0</w:t>
            </w:r>
          </w:p>
        </w:tc>
        <w:tc>
          <w:tcPr>
            <w:tcW w:w="1266" w:type="dxa"/>
            <w:tcBorders>
              <w:bottom w:val="single" w:sz="4" w:space="0" w:color="auto"/>
            </w:tcBorders>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100,5</w:t>
            </w:r>
          </w:p>
        </w:tc>
        <w:tc>
          <w:tcPr>
            <w:tcW w:w="1266" w:type="dxa"/>
            <w:tcBorders>
              <w:bottom w:val="single" w:sz="4" w:space="0" w:color="auto"/>
            </w:tcBorders>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101,4</w:t>
            </w:r>
          </w:p>
        </w:tc>
        <w:tc>
          <w:tcPr>
            <w:tcW w:w="1516" w:type="dxa"/>
            <w:tcBorders>
              <w:bottom w:val="single" w:sz="4" w:space="0" w:color="auto"/>
            </w:tcBorders>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101,0</w:t>
            </w:r>
          </w:p>
        </w:tc>
        <w:tc>
          <w:tcPr>
            <w:tcW w:w="1522" w:type="dxa"/>
            <w:tcBorders>
              <w:bottom w:val="single" w:sz="4" w:space="0" w:color="auto"/>
            </w:tcBorders>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103,0</w:t>
            </w:r>
          </w:p>
        </w:tc>
      </w:tr>
      <w:tr w:rsidR="00101AA4" w:rsidRPr="00142317" w:rsidTr="00101AA4">
        <w:trPr>
          <w:trHeight w:val="255"/>
        </w:trPr>
        <w:tc>
          <w:tcPr>
            <w:tcW w:w="4156" w:type="dxa"/>
            <w:shd w:val="clear" w:color="auto" w:fill="auto"/>
            <w:noWrap/>
            <w:hideMark/>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5129DA" w:rsidRDefault="00101AA4" w:rsidP="003F011C">
            <w:pPr>
              <w:spacing w:after="0" w:line="240" w:lineRule="auto"/>
              <w:contextualSpacing/>
              <w:jc w:val="center"/>
              <w:rPr>
                <w:rFonts w:ascii="Times New Roman" w:hAnsi="Times New Roman"/>
                <w:sz w:val="28"/>
                <w:szCs w:val="28"/>
              </w:rPr>
            </w:pPr>
            <w:r w:rsidRPr="005129DA">
              <w:rPr>
                <w:rFonts w:ascii="Times New Roman" w:hAnsi="Times New Roman"/>
                <w:sz w:val="28"/>
                <w:szCs w:val="28"/>
              </w:rPr>
              <w:t>82,0</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104,0</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105,0</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105,5</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105,6</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105,0</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104,0</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105,0</w:t>
            </w:r>
          </w:p>
        </w:tc>
      </w:tr>
      <w:tr w:rsidR="00101AA4" w:rsidRPr="00142317" w:rsidTr="00101AA4">
        <w:trPr>
          <w:trHeight w:val="255"/>
        </w:trPr>
        <w:tc>
          <w:tcPr>
            <w:tcW w:w="4156" w:type="dxa"/>
            <w:shd w:val="clear" w:color="auto" w:fill="auto"/>
            <w:noWrap/>
            <w:vAlign w:val="center"/>
          </w:tcPr>
          <w:p w:rsidR="00101AA4" w:rsidRPr="008401EA" w:rsidRDefault="00101AA4" w:rsidP="003F011C">
            <w:pPr>
              <w:pStyle w:val="ad"/>
              <w:jc w:val="both"/>
              <w:rPr>
                <w:rFonts w:ascii="Times New Roman" w:hAnsi="Times New Roman"/>
                <w:b/>
                <w:bCs/>
                <w:sz w:val="28"/>
                <w:szCs w:val="28"/>
                <w:lang w:val="ky-KG" w:eastAsia="en-US"/>
              </w:rPr>
            </w:pPr>
            <w:r w:rsidRPr="008401EA">
              <w:rPr>
                <w:rFonts w:ascii="Times New Roman" w:hAnsi="Times New Roman"/>
                <w:b/>
                <w:bCs/>
                <w:sz w:val="28"/>
                <w:szCs w:val="28"/>
                <w:lang w:val="ky-KG" w:eastAsia="en-US"/>
              </w:rPr>
              <w:t xml:space="preserve">III. </w:t>
            </w:r>
            <w:r w:rsidRPr="008401EA">
              <w:rPr>
                <w:rFonts w:ascii="Times New Roman" w:hAnsi="Times New Roman"/>
                <w:b/>
                <w:sz w:val="28"/>
                <w:szCs w:val="28"/>
                <w:lang w:val="ky-KG" w:eastAsia="en-US"/>
              </w:rPr>
              <w:t>Электр энергиясы, газ, буу, кондицияланган аба менен камсыздоо (жабдуу), млн сом</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b/>
                <w:sz w:val="28"/>
                <w:szCs w:val="28"/>
              </w:rPr>
            </w:pPr>
            <w:r w:rsidRPr="00DB398B">
              <w:rPr>
                <w:rFonts w:ascii="Times New Roman" w:hAnsi="Times New Roman"/>
                <w:b/>
                <w:sz w:val="28"/>
                <w:szCs w:val="28"/>
              </w:rPr>
              <w:t>30 745,7</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b/>
                <w:sz w:val="28"/>
                <w:szCs w:val="28"/>
              </w:rPr>
            </w:pPr>
            <w:r w:rsidRPr="002A6871">
              <w:rPr>
                <w:rFonts w:ascii="Times New Roman" w:hAnsi="Times New Roman"/>
                <w:b/>
                <w:sz w:val="28"/>
                <w:szCs w:val="28"/>
              </w:rPr>
              <w:t>33 999,9</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b/>
                <w:sz w:val="28"/>
                <w:szCs w:val="28"/>
              </w:rPr>
            </w:pPr>
            <w:r w:rsidRPr="002A6871">
              <w:rPr>
                <w:rFonts w:ascii="Times New Roman" w:hAnsi="Times New Roman"/>
                <w:b/>
                <w:sz w:val="28"/>
                <w:szCs w:val="28"/>
              </w:rPr>
              <w:t>37 737,7</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12 802,9</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18 201,8</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24 188,2</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b/>
                <w:sz w:val="28"/>
                <w:szCs w:val="28"/>
              </w:rPr>
            </w:pPr>
            <w:r w:rsidRPr="002A6871">
              <w:rPr>
                <w:rFonts w:ascii="Times New Roman" w:hAnsi="Times New Roman"/>
                <w:b/>
                <w:sz w:val="28"/>
                <w:szCs w:val="28"/>
              </w:rPr>
              <w:t>42 170,4</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b/>
                <w:sz w:val="28"/>
                <w:szCs w:val="28"/>
              </w:rPr>
            </w:pPr>
            <w:r w:rsidRPr="002A6871">
              <w:rPr>
                <w:rFonts w:ascii="Times New Roman" w:hAnsi="Times New Roman"/>
                <w:b/>
                <w:sz w:val="28"/>
                <w:szCs w:val="28"/>
              </w:rPr>
              <w:t>46 904,0</w:t>
            </w:r>
          </w:p>
        </w:tc>
      </w:tr>
      <w:tr w:rsidR="00101AA4" w:rsidRPr="00142317" w:rsidTr="00101AA4">
        <w:trPr>
          <w:trHeight w:val="255"/>
        </w:trPr>
        <w:tc>
          <w:tcPr>
            <w:tcW w:w="4156" w:type="dxa"/>
            <w:shd w:val="clear" w:color="auto" w:fill="auto"/>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 xml:space="preserve">Физикалык көлөмдүн индекси, </w:t>
            </w:r>
            <w:r>
              <w:rPr>
                <w:rFonts w:ascii="Times New Roman" w:hAnsi="Times New Roman"/>
                <w:sz w:val="28"/>
                <w:szCs w:val="28"/>
                <w:lang w:val="ky-KG" w:eastAsia="en-US"/>
              </w:rPr>
              <w:lastRenderedPageBreak/>
              <w:t>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lastRenderedPageBreak/>
              <w:t>97,2</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100,2</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103,9</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104,9</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103,8</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103,8</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102,9</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102,9</w:t>
            </w:r>
          </w:p>
        </w:tc>
      </w:tr>
      <w:tr w:rsidR="00101AA4" w:rsidRPr="00142317" w:rsidTr="00101AA4">
        <w:trPr>
          <w:trHeight w:val="255"/>
        </w:trPr>
        <w:tc>
          <w:tcPr>
            <w:tcW w:w="4156" w:type="dxa"/>
            <w:shd w:val="clear" w:color="auto" w:fill="auto"/>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lastRenderedPageBreak/>
              <w:t>Баалар индекси, мурунку</w:t>
            </w:r>
            <w:r w:rsidR="00732781">
              <w:rPr>
                <w:rFonts w:ascii="Times New Roman" w:hAnsi="Times New Roman"/>
                <w:sz w:val="28"/>
                <w:szCs w:val="28"/>
                <w:lang w:val="ky-KG" w:eastAsia="en-US"/>
              </w:rPr>
              <w:t xml:space="preserve"> </w:t>
            </w:r>
            <w:r w:rsidRPr="008401EA">
              <w:rPr>
                <w:rFonts w:ascii="Times New Roman" w:hAnsi="Times New Roman"/>
                <w:sz w:val="28"/>
                <w:szCs w:val="28"/>
                <w:lang w:val="ky-KG" w:eastAsia="en-US"/>
              </w:rPr>
              <w:t>жылдын тийиштүү мезгилине карата % менен</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135,8</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110,4</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106,8</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105,7</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106,3</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106,8</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108,6</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108,1</w:t>
            </w:r>
          </w:p>
        </w:tc>
      </w:tr>
      <w:tr w:rsidR="00101AA4" w:rsidRPr="00142317" w:rsidTr="00101AA4">
        <w:trPr>
          <w:trHeight w:val="270"/>
        </w:trPr>
        <w:tc>
          <w:tcPr>
            <w:tcW w:w="4156" w:type="dxa"/>
            <w:shd w:val="clear" w:color="auto" w:fill="auto"/>
            <w:noWrap/>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b/>
                <w:sz w:val="28"/>
                <w:szCs w:val="28"/>
                <w:lang w:val="ky-KG" w:eastAsia="en-US"/>
              </w:rPr>
              <w:t>IV. Суу менен камсыздоо, тазалоо, калдыктарды иштетүү жана кайра пайдалануучу чийки затты алуу, млн сом</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b/>
                <w:sz w:val="28"/>
                <w:szCs w:val="28"/>
              </w:rPr>
            </w:pPr>
            <w:r w:rsidRPr="00DB398B">
              <w:rPr>
                <w:rFonts w:ascii="Times New Roman" w:hAnsi="Times New Roman"/>
                <w:b/>
                <w:sz w:val="28"/>
                <w:szCs w:val="28"/>
              </w:rPr>
              <w:t>1 590,3</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b/>
                <w:sz w:val="28"/>
                <w:szCs w:val="28"/>
              </w:rPr>
            </w:pPr>
            <w:r w:rsidRPr="002A6871">
              <w:rPr>
                <w:rFonts w:ascii="Times New Roman" w:hAnsi="Times New Roman"/>
                <w:b/>
                <w:sz w:val="28"/>
                <w:szCs w:val="28"/>
              </w:rPr>
              <w:t>1 740,3</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b/>
                <w:sz w:val="28"/>
                <w:szCs w:val="28"/>
              </w:rPr>
            </w:pPr>
            <w:r w:rsidRPr="002A6871">
              <w:rPr>
                <w:rFonts w:ascii="Times New Roman" w:hAnsi="Times New Roman"/>
                <w:b/>
                <w:sz w:val="28"/>
                <w:szCs w:val="28"/>
              </w:rPr>
              <w:t>1 917,2</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456,1</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919,1</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1 410,6</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b/>
                <w:sz w:val="28"/>
                <w:szCs w:val="28"/>
              </w:rPr>
            </w:pPr>
            <w:r w:rsidRPr="002A6871">
              <w:rPr>
                <w:rFonts w:ascii="Times New Roman" w:hAnsi="Times New Roman"/>
                <w:b/>
                <w:sz w:val="28"/>
                <w:szCs w:val="28"/>
              </w:rPr>
              <w:t>2 046,1</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b/>
                <w:sz w:val="28"/>
                <w:szCs w:val="28"/>
              </w:rPr>
            </w:pPr>
            <w:r w:rsidRPr="002A6871">
              <w:rPr>
                <w:rFonts w:ascii="Times New Roman" w:hAnsi="Times New Roman"/>
                <w:b/>
                <w:sz w:val="28"/>
                <w:szCs w:val="28"/>
              </w:rPr>
              <w:t>2 202,3</w:t>
            </w:r>
          </w:p>
        </w:tc>
      </w:tr>
      <w:tr w:rsidR="00101AA4" w:rsidRPr="00142317" w:rsidTr="00101AA4">
        <w:trPr>
          <w:trHeight w:val="255"/>
        </w:trPr>
        <w:tc>
          <w:tcPr>
            <w:tcW w:w="4156" w:type="dxa"/>
            <w:shd w:val="clear" w:color="auto" w:fill="auto"/>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Физикалык көлөмдүн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103,5</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104,0</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104,9</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103,8</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103,7</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104,6</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105,1</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105,0</w:t>
            </w:r>
          </w:p>
        </w:tc>
      </w:tr>
      <w:tr w:rsidR="00101AA4" w:rsidRPr="00142317" w:rsidTr="00101AA4">
        <w:trPr>
          <w:trHeight w:val="255"/>
        </w:trPr>
        <w:tc>
          <w:tcPr>
            <w:tcW w:w="4156" w:type="dxa"/>
            <w:shd w:val="clear" w:color="auto" w:fill="auto"/>
            <w:noWrap/>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66" w:type="dxa"/>
            <w:shd w:val="clear" w:color="auto" w:fill="auto"/>
            <w:noWrap/>
            <w:vAlign w:val="center"/>
          </w:tcPr>
          <w:p w:rsidR="00101AA4" w:rsidRPr="00DB398B" w:rsidRDefault="00101AA4" w:rsidP="003F011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104,0</w:t>
            </w:r>
          </w:p>
        </w:tc>
        <w:tc>
          <w:tcPr>
            <w:tcW w:w="1514"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105,2</w:t>
            </w:r>
          </w:p>
        </w:tc>
        <w:tc>
          <w:tcPr>
            <w:tcW w:w="1480"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105,1</w:t>
            </w:r>
          </w:p>
        </w:tc>
        <w:tc>
          <w:tcPr>
            <w:tcW w:w="1332"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106,2</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106,0</w:t>
            </w:r>
          </w:p>
        </w:tc>
        <w:tc>
          <w:tcPr>
            <w:tcW w:w="1266" w:type="dxa"/>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105,2</w:t>
            </w:r>
          </w:p>
        </w:tc>
        <w:tc>
          <w:tcPr>
            <w:tcW w:w="1516"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101,5</w:t>
            </w:r>
          </w:p>
        </w:tc>
        <w:tc>
          <w:tcPr>
            <w:tcW w:w="1522" w:type="dxa"/>
            <w:shd w:val="clear" w:color="auto" w:fill="auto"/>
            <w:noWrap/>
            <w:vAlign w:val="center"/>
          </w:tcPr>
          <w:p w:rsidR="00101AA4" w:rsidRPr="002A6871" w:rsidRDefault="00101AA4" w:rsidP="003F011C">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102,5</w:t>
            </w:r>
          </w:p>
        </w:tc>
      </w:tr>
    </w:tbl>
    <w:p w:rsidR="00101AA4" w:rsidRPr="00142317" w:rsidRDefault="00101AA4" w:rsidP="003F011C">
      <w:pPr>
        <w:spacing w:after="0" w:line="240" w:lineRule="auto"/>
        <w:contextualSpacing/>
        <w:rPr>
          <w:rFonts w:ascii="Times New Roman" w:hAnsi="Times New Roman"/>
          <w:sz w:val="28"/>
          <w:szCs w:val="28"/>
        </w:rPr>
      </w:pPr>
    </w:p>
    <w:p w:rsidR="00101AA4" w:rsidRPr="00142317" w:rsidRDefault="00101AA4" w:rsidP="003F011C">
      <w:pPr>
        <w:pStyle w:val="4"/>
        <w:tabs>
          <w:tab w:val="left" w:pos="10915"/>
        </w:tabs>
        <w:spacing w:before="0" w:after="0"/>
        <w:ind w:firstLine="9072"/>
        <w:jc w:val="center"/>
        <w:rPr>
          <w:rFonts w:ascii="Times New Roman" w:hAnsi="Times New Roman"/>
          <w:b w:val="0"/>
        </w:rPr>
      </w:pPr>
      <w:r w:rsidRPr="00142317">
        <w:rPr>
          <w:rFonts w:ascii="Times New Roman" w:hAnsi="Times New Roman"/>
        </w:rPr>
        <w:br w:type="page"/>
      </w:r>
    </w:p>
    <w:p w:rsidR="00101AA4" w:rsidRPr="00C24724" w:rsidRDefault="00101AA4" w:rsidP="003F011C">
      <w:pPr>
        <w:pStyle w:val="4"/>
        <w:spacing w:before="0" w:after="0"/>
        <w:ind w:left="9356"/>
        <w:jc w:val="center"/>
        <w:rPr>
          <w:rFonts w:ascii="Times New Roman" w:hAnsi="Times New Roman"/>
          <w:b w:val="0"/>
          <w:bCs w:val="0"/>
          <w:sz w:val="27"/>
          <w:szCs w:val="27"/>
          <w:lang w:val="ky-KG"/>
        </w:rPr>
      </w:pPr>
      <w:r w:rsidRPr="00C24724">
        <w:rPr>
          <w:rFonts w:ascii="Times New Roman" w:hAnsi="Times New Roman"/>
          <w:b w:val="0"/>
          <w:bCs w:val="0"/>
          <w:sz w:val="27"/>
          <w:szCs w:val="27"/>
          <w:lang w:val="ky-KG"/>
        </w:rPr>
        <w:t xml:space="preserve">Кыргыз Республикасын социалдык-экономикалык өнүктүрүүнүн </w:t>
      </w:r>
    </w:p>
    <w:p w:rsidR="00101AA4" w:rsidRPr="00C24724" w:rsidRDefault="00101AA4" w:rsidP="003F011C">
      <w:pPr>
        <w:pStyle w:val="4"/>
        <w:spacing w:before="0" w:after="0"/>
        <w:ind w:left="9356"/>
        <w:jc w:val="center"/>
        <w:rPr>
          <w:rFonts w:ascii="Times New Roman" w:hAnsi="Times New Roman"/>
          <w:b w:val="0"/>
          <w:bCs w:val="0"/>
          <w:sz w:val="27"/>
          <w:szCs w:val="27"/>
          <w:lang w:val="ky-KG"/>
        </w:rPr>
      </w:pPr>
      <w:r w:rsidRPr="00C24724">
        <w:rPr>
          <w:rFonts w:ascii="Times New Roman" w:hAnsi="Times New Roman"/>
          <w:b w:val="0"/>
          <w:bCs w:val="0"/>
          <w:sz w:val="27"/>
          <w:szCs w:val="27"/>
          <w:lang w:val="ky-KG"/>
        </w:rPr>
        <w:t>2017-жылга жана 2018-2019-жылдарга болжолуна</w:t>
      </w:r>
    </w:p>
    <w:p w:rsidR="00101AA4" w:rsidRPr="00C24724" w:rsidRDefault="00101AA4" w:rsidP="003F011C">
      <w:pPr>
        <w:pStyle w:val="4"/>
        <w:spacing w:before="0" w:after="0"/>
        <w:ind w:firstLine="9356"/>
        <w:jc w:val="center"/>
        <w:rPr>
          <w:rFonts w:ascii="Times New Roman" w:hAnsi="Times New Roman"/>
          <w:b w:val="0"/>
          <w:bCs w:val="0"/>
          <w:sz w:val="27"/>
          <w:szCs w:val="27"/>
          <w:lang w:val="ky-KG"/>
        </w:rPr>
      </w:pPr>
      <w:r w:rsidRPr="00C24724">
        <w:rPr>
          <w:rFonts w:ascii="Times New Roman" w:hAnsi="Times New Roman"/>
          <w:b w:val="0"/>
          <w:bCs w:val="0"/>
          <w:sz w:val="27"/>
          <w:szCs w:val="27"/>
          <w:lang w:val="ky-KG"/>
        </w:rPr>
        <w:t>6-тиркеме</w:t>
      </w:r>
    </w:p>
    <w:p w:rsidR="00101AA4" w:rsidRPr="00C24724" w:rsidRDefault="00101AA4" w:rsidP="003F011C">
      <w:pPr>
        <w:spacing w:after="0" w:line="240" w:lineRule="auto"/>
        <w:rPr>
          <w:sz w:val="27"/>
          <w:szCs w:val="27"/>
          <w:lang w:val="ky-KG"/>
        </w:rPr>
      </w:pPr>
    </w:p>
    <w:p w:rsidR="00101AA4" w:rsidRPr="00C24724" w:rsidRDefault="00101AA4" w:rsidP="003F011C">
      <w:pPr>
        <w:pStyle w:val="ad"/>
        <w:jc w:val="center"/>
        <w:rPr>
          <w:rFonts w:ascii="Times New Roman" w:hAnsi="Times New Roman"/>
          <w:b/>
          <w:sz w:val="27"/>
          <w:szCs w:val="27"/>
          <w:lang w:val="ky-KG"/>
        </w:rPr>
      </w:pPr>
      <w:r w:rsidRPr="00C24724">
        <w:rPr>
          <w:rFonts w:ascii="Times New Roman" w:hAnsi="Times New Roman"/>
          <w:b/>
          <w:sz w:val="27"/>
          <w:szCs w:val="27"/>
          <w:lang w:val="ky-KG"/>
        </w:rPr>
        <w:t xml:space="preserve">Иштетип алма чийки затты эске алуу менен,  сатып алынуучу электр энергиясын эске албастан </w:t>
      </w:r>
    </w:p>
    <w:p w:rsidR="00101AA4" w:rsidRPr="00C24724" w:rsidRDefault="00101AA4" w:rsidP="003F011C">
      <w:pPr>
        <w:pStyle w:val="ad"/>
        <w:jc w:val="center"/>
        <w:rPr>
          <w:rFonts w:ascii="Times New Roman" w:hAnsi="Times New Roman"/>
          <w:b/>
          <w:sz w:val="27"/>
          <w:szCs w:val="27"/>
          <w:lang w:val="ky-KG"/>
        </w:rPr>
      </w:pPr>
      <w:r w:rsidRPr="00C24724">
        <w:rPr>
          <w:rFonts w:ascii="Times New Roman" w:hAnsi="Times New Roman"/>
          <w:b/>
          <w:bCs/>
          <w:sz w:val="27"/>
          <w:szCs w:val="27"/>
          <w:lang w:val="ky-KG"/>
        </w:rPr>
        <w:t>2017-жыл</w:t>
      </w:r>
      <w:r w:rsidR="00C24724">
        <w:rPr>
          <w:rFonts w:ascii="Times New Roman" w:hAnsi="Times New Roman"/>
          <w:b/>
          <w:bCs/>
          <w:sz w:val="27"/>
          <w:szCs w:val="27"/>
          <w:lang w:val="ky-KG"/>
        </w:rPr>
        <w:t>г</w:t>
      </w:r>
      <w:r w:rsidRPr="00C24724">
        <w:rPr>
          <w:rFonts w:ascii="Times New Roman" w:hAnsi="Times New Roman"/>
          <w:b/>
          <w:bCs/>
          <w:sz w:val="27"/>
          <w:szCs w:val="27"/>
          <w:lang w:val="ky-KG"/>
        </w:rPr>
        <w:t>а жана 2018-2019-</w:t>
      </w:r>
      <w:r w:rsidRPr="00C24724">
        <w:rPr>
          <w:rFonts w:ascii="Times New Roman" w:hAnsi="Times New Roman"/>
          <w:b/>
          <w:sz w:val="27"/>
          <w:szCs w:val="27"/>
          <w:lang w:val="ky-KG"/>
        </w:rPr>
        <w:t>жылдар</w:t>
      </w:r>
      <w:r w:rsidR="00C24724">
        <w:rPr>
          <w:rFonts w:ascii="Times New Roman" w:hAnsi="Times New Roman"/>
          <w:b/>
          <w:sz w:val="27"/>
          <w:szCs w:val="27"/>
          <w:lang w:val="ky-KG"/>
        </w:rPr>
        <w:t>г</w:t>
      </w:r>
      <w:r w:rsidRPr="00C24724">
        <w:rPr>
          <w:rFonts w:ascii="Times New Roman" w:hAnsi="Times New Roman"/>
          <w:b/>
          <w:sz w:val="27"/>
          <w:szCs w:val="27"/>
          <w:lang w:val="ky-KG"/>
        </w:rPr>
        <w:t>а</w:t>
      </w:r>
      <w:r w:rsidR="00C24724">
        <w:rPr>
          <w:rFonts w:ascii="Times New Roman" w:hAnsi="Times New Roman"/>
          <w:b/>
          <w:sz w:val="27"/>
          <w:szCs w:val="27"/>
          <w:lang w:val="ky-KG"/>
        </w:rPr>
        <w:t xml:space="preserve"> </w:t>
      </w:r>
      <w:r w:rsidRPr="00C24724">
        <w:rPr>
          <w:rFonts w:ascii="Times New Roman" w:hAnsi="Times New Roman"/>
          <w:b/>
          <w:sz w:val="27"/>
          <w:szCs w:val="27"/>
          <w:lang w:val="ky-KG"/>
        </w:rPr>
        <w:t>Кыргыз Республикасынын өнөр жайын өнүктүрүү</w:t>
      </w:r>
      <w:r w:rsidR="00C24724">
        <w:rPr>
          <w:rFonts w:ascii="Times New Roman" w:hAnsi="Times New Roman"/>
          <w:b/>
          <w:sz w:val="27"/>
          <w:szCs w:val="27"/>
          <w:lang w:val="ky-KG"/>
        </w:rPr>
        <w:t>нүн</w:t>
      </w:r>
    </w:p>
    <w:p w:rsidR="00101AA4" w:rsidRPr="00C24724" w:rsidRDefault="00101AA4" w:rsidP="003F011C">
      <w:pPr>
        <w:spacing w:after="0" w:line="240" w:lineRule="auto"/>
        <w:jc w:val="center"/>
        <w:rPr>
          <w:rFonts w:ascii="Times New Roman" w:hAnsi="Times New Roman"/>
          <w:b/>
          <w:sz w:val="27"/>
          <w:szCs w:val="27"/>
          <w:lang w:val="en-US"/>
        </w:rPr>
      </w:pPr>
      <w:r w:rsidRPr="00C24724">
        <w:rPr>
          <w:rFonts w:ascii="Times New Roman" w:hAnsi="Times New Roman"/>
          <w:b/>
          <w:sz w:val="27"/>
          <w:szCs w:val="27"/>
          <w:lang w:val="ky-KG"/>
        </w:rPr>
        <w:t>болжолу</w:t>
      </w:r>
    </w:p>
    <w:p w:rsidR="00101AA4" w:rsidRPr="00C24724" w:rsidRDefault="00101AA4" w:rsidP="003F011C">
      <w:pPr>
        <w:spacing w:after="0" w:line="240" w:lineRule="auto"/>
        <w:jc w:val="center"/>
        <w:rPr>
          <w:rFonts w:ascii="Times New Roman" w:hAnsi="Times New Roman"/>
          <w:b/>
          <w:sz w:val="27"/>
          <w:szCs w:val="27"/>
          <w:lang w:val="en-US"/>
        </w:rPr>
      </w:pPr>
    </w:p>
    <w:tbl>
      <w:tblPr>
        <w:tblW w:w="15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4"/>
        <w:gridCol w:w="1498"/>
        <w:gridCol w:w="1468"/>
        <w:gridCol w:w="1331"/>
        <w:gridCol w:w="1094"/>
        <w:gridCol w:w="1094"/>
        <w:gridCol w:w="1229"/>
        <w:gridCol w:w="1257"/>
        <w:gridCol w:w="1229"/>
      </w:tblGrid>
      <w:tr w:rsidR="00101AA4" w:rsidRPr="00C24724" w:rsidTr="00C24724">
        <w:trPr>
          <w:trHeight w:val="330"/>
          <w:tblHeader/>
          <w:jc w:val="center"/>
        </w:trPr>
        <w:tc>
          <w:tcPr>
            <w:tcW w:w="5724" w:type="dxa"/>
            <w:vMerge w:val="restart"/>
            <w:shd w:val="clear" w:color="auto" w:fill="auto"/>
            <w:noWrap/>
            <w:vAlign w:val="center"/>
            <w:hideMark/>
          </w:tcPr>
          <w:p w:rsidR="00101AA4" w:rsidRPr="00C24724" w:rsidRDefault="00101AA4" w:rsidP="003F011C">
            <w:pPr>
              <w:spacing w:after="0" w:line="240" w:lineRule="auto"/>
              <w:contextualSpacing/>
              <w:jc w:val="center"/>
              <w:rPr>
                <w:rFonts w:ascii="Times New Roman" w:hAnsi="Times New Roman"/>
                <w:color w:val="000000"/>
                <w:sz w:val="27"/>
                <w:szCs w:val="27"/>
              </w:rPr>
            </w:pPr>
            <w:r w:rsidRPr="00C24724">
              <w:rPr>
                <w:rFonts w:ascii="Times New Roman" w:hAnsi="Times New Roman"/>
                <w:b/>
                <w:sz w:val="27"/>
                <w:szCs w:val="27"/>
                <w:lang w:val="ky-KG"/>
              </w:rPr>
              <w:t>Аталышы</w:t>
            </w:r>
          </w:p>
        </w:tc>
        <w:tc>
          <w:tcPr>
            <w:tcW w:w="1498" w:type="dxa"/>
            <w:shd w:val="clear" w:color="auto" w:fill="auto"/>
            <w:noWrap/>
            <w:vAlign w:val="center"/>
            <w:hideMark/>
          </w:tcPr>
          <w:p w:rsidR="00101AA4" w:rsidRPr="00C24724" w:rsidRDefault="00101AA4" w:rsidP="003F011C">
            <w:pPr>
              <w:spacing w:after="0" w:line="240" w:lineRule="auto"/>
              <w:contextualSpacing/>
              <w:jc w:val="center"/>
              <w:rPr>
                <w:rFonts w:ascii="Times New Roman" w:hAnsi="Times New Roman"/>
                <w:b/>
                <w:sz w:val="27"/>
                <w:szCs w:val="27"/>
                <w:lang w:val="ky-KG"/>
              </w:rPr>
            </w:pPr>
            <w:r w:rsidRPr="00C24724">
              <w:rPr>
                <w:rFonts w:ascii="Times New Roman" w:hAnsi="Times New Roman"/>
                <w:b/>
                <w:bCs/>
                <w:sz w:val="27"/>
                <w:szCs w:val="27"/>
                <w:lang w:val="ky-KG"/>
              </w:rPr>
              <w:t>2015-жыл</w:t>
            </w:r>
          </w:p>
        </w:tc>
        <w:tc>
          <w:tcPr>
            <w:tcW w:w="1468" w:type="dxa"/>
            <w:shd w:val="clear" w:color="auto" w:fill="auto"/>
            <w:noWrap/>
            <w:vAlign w:val="center"/>
            <w:hideMark/>
          </w:tcPr>
          <w:p w:rsidR="00101AA4" w:rsidRPr="00C24724" w:rsidRDefault="00101AA4" w:rsidP="003F011C">
            <w:pPr>
              <w:spacing w:after="0" w:line="240" w:lineRule="auto"/>
              <w:contextualSpacing/>
              <w:jc w:val="center"/>
              <w:rPr>
                <w:rFonts w:ascii="Times New Roman" w:hAnsi="Times New Roman"/>
                <w:b/>
                <w:sz w:val="27"/>
                <w:szCs w:val="27"/>
                <w:lang w:val="ky-KG"/>
              </w:rPr>
            </w:pPr>
            <w:r w:rsidRPr="00C24724">
              <w:rPr>
                <w:rFonts w:ascii="Times New Roman" w:hAnsi="Times New Roman"/>
                <w:b/>
                <w:bCs/>
                <w:sz w:val="27"/>
                <w:szCs w:val="27"/>
                <w:lang w:val="ky-KG"/>
              </w:rPr>
              <w:t>2016-жыл</w:t>
            </w:r>
          </w:p>
        </w:tc>
        <w:tc>
          <w:tcPr>
            <w:tcW w:w="1331" w:type="dxa"/>
            <w:shd w:val="clear" w:color="auto" w:fill="auto"/>
            <w:noWrap/>
            <w:vAlign w:val="center"/>
            <w:hideMark/>
          </w:tcPr>
          <w:p w:rsidR="00101AA4" w:rsidRPr="00C24724" w:rsidRDefault="00101AA4" w:rsidP="003F011C">
            <w:pPr>
              <w:spacing w:after="0" w:line="240" w:lineRule="auto"/>
              <w:contextualSpacing/>
              <w:jc w:val="center"/>
              <w:rPr>
                <w:rFonts w:ascii="Times New Roman" w:hAnsi="Times New Roman"/>
                <w:b/>
                <w:sz w:val="27"/>
                <w:szCs w:val="27"/>
                <w:lang w:val="ky-KG"/>
              </w:rPr>
            </w:pPr>
            <w:r w:rsidRPr="00C24724">
              <w:rPr>
                <w:rFonts w:ascii="Times New Roman" w:hAnsi="Times New Roman"/>
                <w:b/>
                <w:bCs/>
                <w:sz w:val="27"/>
                <w:szCs w:val="27"/>
                <w:lang w:val="ky-KG"/>
              </w:rPr>
              <w:t>2017-жыл</w:t>
            </w:r>
          </w:p>
        </w:tc>
        <w:tc>
          <w:tcPr>
            <w:tcW w:w="3417" w:type="dxa"/>
            <w:gridSpan w:val="3"/>
          </w:tcPr>
          <w:p w:rsidR="00101AA4" w:rsidRPr="00C24724" w:rsidRDefault="00101AA4" w:rsidP="003F011C">
            <w:pPr>
              <w:spacing w:after="0" w:line="240" w:lineRule="auto"/>
              <w:contextualSpacing/>
              <w:jc w:val="center"/>
              <w:rPr>
                <w:rFonts w:ascii="Times New Roman" w:hAnsi="Times New Roman"/>
                <w:b/>
                <w:bCs/>
                <w:sz w:val="27"/>
                <w:szCs w:val="27"/>
              </w:rPr>
            </w:pPr>
            <w:r w:rsidRPr="00C24724">
              <w:rPr>
                <w:rFonts w:ascii="Times New Roman" w:hAnsi="Times New Roman"/>
                <w:b/>
                <w:sz w:val="27"/>
                <w:szCs w:val="27"/>
              </w:rPr>
              <w:t>Анын</w:t>
            </w:r>
            <w:r w:rsidR="00C24724">
              <w:rPr>
                <w:rFonts w:ascii="Times New Roman" w:hAnsi="Times New Roman"/>
                <w:b/>
                <w:sz w:val="27"/>
                <w:szCs w:val="27"/>
                <w:lang w:val="ky-KG"/>
              </w:rPr>
              <w:t xml:space="preserve"> </w:t>
            </w:r>
            <w:r w:rsidRPr="00C24724">
              <w:rPr>
                <w:rFonts w:ascii="Times New Roman" w:hAnsi="Times New Roman"/>
                <w:b/>
                <w:sz w:val="27"/>
                <w:szCs w:val="27"/>
              </w:rPr>
              <w:t>ичинде:</w:t>
            </w:r>
          </w:p>
        </w:tc>
        <w:tc>
          <w:tcPr>
            <w:tcW w:w="1257" w:type="dxa"/>
            <w:shd w:val="clear" w:color="auto" w:fill="auto"/>
            <w:noWrap/>
            <w:vAlign w:val="center"/>
            <w:hideMark/>
          </w:tcPr>
          <w:p w:rsidR="00101AA4" w:rsidRPr="00C24724" w:rsidRDefault="00101AA4" w:rsidP="003F011C">
            <w:pPr>
              <w:spacing w:after="0" w:line="240" w:lineRule="auto"/>
              <w:contextualSpacing/>
              <w:jc w:val="center"/>
              <w:rPr>
                <w:rFonts w:ascii="Times New Roman" w:hAnsi="Times New Roman"/>
                <w:b/>
                <w:sz w:val="27"/>
                <w:szCs w:val="27"/>
                <w:lang w:val="ky-KG"/>
              </w:rPr>
            </w:pPr>
            <w:r w:rsidRPr="00C24724">
              <w:rPr>
                <w:rFonts w:ascii="Times New Roman" w:hAnsi="Times New Roman"/>
                <w:b/>
                <w:bCs/>
                <w:sz w:val="27"/>
                <w:szCs w:val="27"/>
                <w:lang w:val="ky-KG"/>
              </w:rPr>
              <w:t>2018-жыл</w:t>
            </w:r>
          </w:p>
        </w:tc>
        <w:tc>
          <w:tcPr>
            <w:tcW w:w="1229" w:type="dxa"/>
            <w:shd w:val="clear" w:color="auto" w:fill="auto"/>
            <w:noWrap/>
            <w:vAlign w:val="center"/>
            <w:hideMark/>
          </w:tcPr>
          <w:p w:rsidR="00101AA4" w:rsidRPr="00C24724" w:rsidRDefault="00101AA4" w:rsidP="003F011C">
            <w:pPr>
              <w:spacing w:after="0" w:line="240" w:lineRule="auto"/>
              <w:contextualSpacing/>
              <w:jc w:val="center"/>
              <w:rPr>
                <w:rFonts w:ascii="Times New Roman" w:hAnsi="Times New Roman"/>
                <w:b/>
                <w:sz w:val="27"/>
                <w:szCs w:val="27"/>
                <w:lang w:val="ky-KG"/>
              </w:rPr>
            </w:pPr>
            <w:r w:rsidRPr="00C24724">
              <w:rPr>
                <w:rFonts w:ascii="Times New Roman" w:hAnsi="Times New Roman"/>
                <w:b/>
                <w:bCs/>
                <w:sz w:val="27"/>
                <w:szCs w:val="27"/>
                <w:lang w:val="ky-KG"/>
              </w:rPr>
              <w:t>2019-жыл</w:t>
            </w:r>
          </w:p>
        </w:tc>
      </w:tr>
      <w:tr w:rsidR="00101AA4" w:rsidRPr="00C24724" w:rsidTr="00C24724">
        <w:trPr>
          <w:trHeight w:val="315"/>
          <w:tblHeader/>
          <w:jc w:val="center"/>
        </w:trPr>
        <w:tc>
          <w:tcPr>
            <w:tcW w:w="5724" w:type="dxa"/>
            <w:vMerge/>
            <w:shd w:val="clear" w:color="auto" w:fill="auto"/>
            <w:noWrap/>
            <w:vAlign w:val="bottom"/>
            <w:hideMark/>
          </w:tcPr>
          <w:p w:rsidR="00101AA4" w:rsidRPr="00C24724" w:rsidRDefault="00101AA4" w:rsidP="003F011C">
            <w:pPr>
              <w:spacing w:after="0" w:line="240" w:lineRule="auto"/>
              <w:contextualSpacing/>
              <w:jc w:val="center"/>
              <w:rPr>
                <w:rFonts w:ascii="Times New Roman" w:hAnsi="Times New Roman"/>
                <w:color w:val="000000"/>
                <w:sz w:val="27"/>
                <w:szCs w:val="27"/>
              </w:rPr>
            </w:pPr>
          </w:p>
        </w:tc>
        <w:tc>
          <w:tcPr>
            <w:tcW w:w="1498" w:type="dxa"/>
            <w:shd w:val="clear" w:color="auto" w:fill="auto"/>
            <w:noWrap/>
            <w:vAlign w:val="center"/>
            <w:hideMark/>
          </w:tcPr>
          <w:p w:rsidR="00101AA4" w:rsidRPr="00C24724" w:rsidRDefault="00101AA4" w:rsidP="003F011C">
            <w:pPr>
              <w:spacing w:after="0" w:line="240" w:lineRule="auto"/>
              <w:contextualSpacing/>
              <w:jc w:val="center"/>
              <w:rPr>
                <w:rFonts w:ascii="Times New Roman" w:hAnsi="Times New Roman"/>
                <w:b/>
                <w:sz w:val="27"/>
                <w:szCs w:val="27"/>
                <w:lang w:val="ky-KG"/>
              </w:rPr>
            </w:pPr>
            <w:r w:rsidRPr="00C24724">
              <w:rPr>
                <w:rFonts w:ascii="Times New Roman" w:hAnsi="Times New Roman"/>
                <w:b/>
                <w:sz w:val="27"/>
                <w:szCs w:val="27"/>
                <w:lang w:val="ky-KG"/>
              </w:rPr>
              <w:t>алдын ала, иш жүзүндө</w:t>
            </w:r>
          </w:p>
        </w:tc>
        <w:tc>
          <w:tcPr>
            <w:tcW w:w="1468" w:type="dxa"/>
            <w:shd w:val="clear" w:color="auto" w:fill="auto"/>
            <w:noWrap/>
            <w:vAlign w:val="center"/>
            <w:hideMark/>
          </w:tcPr>
          <w:p w:rsidR="00101AA4" w:rsidRPr="00C24724" w:rsidRDefault="00101AA4" w:rsidP="003F011C">
            <w:pPr>
              <w:spacing w:after="0" w:line="240" w:lineRule="auto"/>
              <w:jc w:val="center"/>
              <w:rPr>
                <w:rFonts w:ascii="Times New Roman" w:hAnsi="Times New Roman"/>
                <w:b/>
                <w:sz w:val="27"/>
                <w:szCs w:val="27"/>
                <w:lang w:val="ky-KG"/>
              </w:rPr>
            </w:pPr>
            <w:r w:rsidRPr="00C24724">
              <w:rPr>
                <w:rFonts w:ascii="Times New Roman" w:hAnsi="Times New Roman"/>
                <w:b/>
                <w:sz w:val="27"/>
                <w:szCs w:val="27"/>
                <w:lang w:val="ky-KG"/>
              </w:rPr>
              <w:t>күтүлүүдө</w:t>
            </w:r>
          </w:p>
        </w:tc>
        <w:tc>
          <w:tcPr>
            <w:tcW w:w="1331" w:type="dxa"/>
            <w:shd w:val="clear" w:color="auto" w:fill="auto"/>
            <w:noWrap/>
            <w:vAlign w:val="center"/>
            <w:hideMark/>
          </w:tcPr>
          <w:p w:rsidR="00101AA4" w:rsidRPr="00C24724" w:rsidRDefault="00101AA4" w:rsidP="003F011C">
            <w:pPr>
              <w:spacing w:after="0" w:line="240" w:lineRule="auto"/>
              <w:jc w:val="center"/>
              <w:rPr>
                <w:rFonts w:ascii="Times New Roman" w:hAnsi="Times New Roman"/>
                <w:b/>
                <w:sz w:val="27"/>
                <w:szCs w:val="27"/>
                <w:lang w:val="ky-KG"/>
              </w:rPr>
            </w:pPr>
            <w:r w:rsidRPr="00C24724">
              <w:rPr>
                <w:rFonts w:ascii="Times New Roman" w:hAnsi="Times New Roman"/>
                <w:b/>
                <w:color w:val="000000"/>
                <w:sz w:val="27"/>
                <w:szCs w:val="27"/>
                <w:lang w:val="ky-KG"/>
              </w:rPr>
              <w:t>болжол</w:t>
            </w:r>
          </w:p>
        </w:tc>
        <w:tc>
          <w:tcPr>
            <w:tcW w:w="1094" w:type="dxa"/>
            <w:vAlign w:val="center"/>
          </w:tcPr>
          <w:p w:rsidR="00101AA4" w:rsidRPr="00C24724" w:rsidRDefault="00101AA4" w:rsidP="003F011C">
            <w:pPr>
              <w:spacing w:after="0" w:line="240" w:lineRule="auto"/>
              <w:jc w:val="center"/>
              <w:rPr>
                <w:rFonts w:ascii="Times New Roman" w:hAnsi="Times New Roman"/>
                <w:b/>
                <w:sz w:val="27"/>
                <w:szCs w:val="27"/>
              </w:rPr>
            </w:pPr>
            <w:r w:rsidRPr="00C24724">
              <w:rPr>
                <w:rFonts w:ascii="Times New Roman" w:hAnsi="Times New Roman"/>
                <w:b/>
                <w:sz w:val="27"/>
                <w:szCs w:val="27"/>
              </w:rPr>
              <w:t>янв. – март</w:t>
            </w:r>
          </w:p>
        </w:tc>
        <w:tc>
          <w:tcPr>
            <w:tcW w:w="1094" w:type="dxa"/>
            <w:vAlign w:val="center"/>
          </w:tcPr>
          <w:p w:rsidR="00101AA4" w:rsidRPr="00C24724" w:rsidRDefault="00101AA4" w:rsidP="003F011C">
            <w:pPr>
              <w:spacing w:after="0" w:line="240" w:lineRule="auto"/>
              <w:jc w:val="center"/>
              <w:rPr>
                <w:rFonts w:ascii="Times New Roman" w:hAnsi="Times New Roman"/>
                <w:b/>
                <w:sz w:val="27"/>
                <w:szCs w:val="27"/>
              </w:rPr>
            </w:pPr>
            <w:r w:rsidRPr="00C24724">
              <w:rPr>
                <w:rFonts w:ascii="Times New Roman" w:hAnsi="Times New Roman"/>
                <w:b/>
                <w:sz w:val="27"/>
                <w:szCs w:val="27"/>
              </w:rPr>
              <w:t>янв. – июнь</w:t>
            </w:r>
          </w:p>
        </w:tc>
        <w:tc>
          <w:tcPr>
            <w:tcW w:w="1229" w:type="dxa"/>
            <w:vAlign w:val="center"/>
          </w:tcPr>
          <w:p w:rsidR="00101AA4" w:rsidRPr="00C24724" w:rsidRDefault="00101AA4" w:rsidP="003F011C">
            <w:pPr>
              <w:spacing w:after="0" w:line="240" w:lineRule="auto"/>
              <w:jc w:val="center"/>
              <w:rPr>
                <w:rFonts w:ascii="Times New Roman" w:hAnsi="Times New Roman"/>
                <w:b/>
                <w:sz w:val="27"/>
                <w:szCs w:val="27"/>
              </w:rPr>
            </w:pPr>
            <w:r w:rsidRPr="00C24724">
              <w:rPr>
                <w:rFonts w:ascii="Times New Roman" w:hAnsi="Times New Roman"/>
                <w:b/>
                <w:sz w:val="27"/>
                <w:szCs w:val="27"/>
              </w:rPr>
              <w:t>янв. – сент.</w:t>
            </w:r>
          </w:p>
        </w:tc>
        <w:tc>
          <w:tcPr>
            <w:tcW w:w="1257" w:type="dxa"/>
            <w:shd w:val="clear" w:color="auto" w:fill="auto"/>
            <w:noWrap/>
            <w:vAlign w:val="center"/>
            <w:hideMark/>
          </w:tcPr>
          <w:p w:rsidR="00101AA4" w:rsidRPr="00C24724" w:rsidRDefault="00101AA4" w:rsidP="003F011C">
            <w:pPr>
              <w:spacing w:after="0" w:line="240" w:lineRule="auto"/>
              <w:jc w:val="center"/>
              <w:rPr>
                <w:rFonts w:ascii="Times New Roman" w:hAnsi="Times New Roman"/>
                <w:sz w:val="27"/>
                <w:szCs w:val="27"/>
                <w:lang w:val="ky-KG"/>
              </w:rPr>
            </w:pPr>
            <w:r w:rsidRPr="00C24724">
              <w:rPr>
                <w:rFonts w:ascii="Times New Roman" w:hAnsi="Times New Roman"/>
                <w:b/>
                <w:color w:val="000000"/>
                <w:sz w:val="27"/>
                <w:szCs w:val="27"/>
                <w:lang w:val="ky-KG"/>
              </w:rPr>
              <w:t>болжол</w:t>
            </w:r>
          </w:p>
        </w:tc>
        <w:tc>
          <w:tcPr>
            <w:tcW w:w="1229" w:type="dxa"/>
            <w:shd w:val="clear" w:color="auto" w:fill="auto"/>
            <w:noWrap/>
            <w:vAlign w:val="center"/>
            <w:hideMark/>
          </w:tcPr>
          <w:p w:rsidR="00101AA4" w:rsidRPr="00C24724" w:rsidRDefault="00101AA4" w:rsidP="003F011C">
            <w:pPr>
              <w:spacing w:after="0" w:line="240" w:lineRule="auto"/>
              <w:jc w:val="center"/>
              <w:rPr>
                <w:rFonts w:ascii="Times New Roman" w:hAnsi="Times New Roman"/>
                <w:sz w:val="27"/>
                <w:szCs w:val="27"/>
                <w:lang w:val="ky-KG"/>
              </w:rPr>
            </w:pPr>
            <w:r w:rsidRPr="00C24724">
              <w:rPr>
                <w:rFonts w:ascii="Times New Roman" w:hAnsi="Times New Roman"/>
                <w:b/>
                <w:color w:val="000000"/>
                <w:sz w:val="27"/>
                <w:szCs w:val="27"/>
                <w:lang w:val="ky-KG"/>
              </w:rPr>
              <w:t>болжол</w:t>
            </w:r>
          </w:p>
        </w:tc>
      </w:tr>
      <w:tr w:rsidR="00101AA4" w:rsidRPr="00C24724" w:rsidTr="00C24724">
        <w:trPr>
          <w:trHeight w:val="255"/>
          <w:jc w:val="center"/>
        </w:trPr>
        <w:tc>
          <w:tcPr>
            <w:tcW w:w="5724" w:type="dxa"/>
            <w:shd w:val="clear" w:color="auto" w:fill="auto"/>
            <w:noWrap/>
            <w:hideMark/>
          </w:tcPr>
          <w:p w:rsidR="00101AA4" w:rsidRPr="00C24724" w:rsidRDefault="00101AA4" w:rsidP="003F011C">
            <w:pPr>
              <w:pStyle w:val="ad"/>
              <w:jc w:val="both"/>
              <w:rPr>
                <w:rFonts w:ascii="Times New Roman" w:hAnsi="Times New Roman"/>
                <w:b/>
                <w:sz w:val="27"/>
                <w:szCs w:val="27"/>
                <w:lang w:val="ky-KG" w:eastAsia="en-US"/>
              </w:rPr>
            </w:pPr>
            <w:r w:rsidRPr="00C24724">
              <w:rPr>
                <w:rFonts w:ascii="Times New Roman" w:hAnsi="Times New Roman"/>
                <w:b/>
                <w:sz w:val="27"/>
                <w:szCs w:val="27"/>
                <w:lang w:val="ky-KG" w:eastAsia="en-US"/>
              </w:rPr>
              <w:t xml:space="preserve">Өнөр жайынын дүң продукциясы колдонуудагы баалар менен, </w:t>
            </w:r>
            <w:r w:rsidRPr="00C24724">
              <w:rPr>
                <w:rFonts w:ascii="Times New Roman" w:hAnsi="Times New Roman"/>
                <w:sz w:val="27"/>
                <w:szCs w:val="27"/>
                <w:lang w:val="ky-KG" w:eastAsia="en-US"/>
              </w:rPr>
              <w:t>млн сом</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b/>
                <w:sz w:val="27"/>
                <w:szCs w:val="27"/>
              </w:rPr>
            </w:pPr>
            <w:r w:rsidRPr="00C24724">
              <w:rPr>
                <w:rFonts w:ascii="Times New Roman" w:hAnsi="Times New Roman"/>
                <w:b/>
                <w:sz w:val="27"/>
                <w:szCs w:val="27"/>
              </w:rPr>
              <w:t>174341,8</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b/>
                <w:sz w:val="27"/>
                <w:szCs w:val="27"/>
              </w:rPr>
            </w:pPr>
            <w:r w:rsidRPr="00C24724">
              <w:rPr>
                <w:rFonts w:ascii="Times New Roman" w:hAnsi="Times New Roman"/>
                <w:b/>
                <w:sz w:val="27"/>
                <w:szCs w:val="27"/>
              </w:rPr>
              <w:t>184052,9</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b/>
                <w:sz w:val="27"/>
                <w:szCs w:val="27"/>
              </w:rPr>
            </w:pPr>
            <w:r w:rsidRPr="00C24724">
              <w:rPr>
                <w:rFonts w:ascii="Times New Roman" w:hAnsi="Times New Roman"/>
                <w:b/>
                <w:sz w:val="27"/>
                <w:szCs w:val="27"/>
              </w:rPr>
              <w:t>188593,6</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39763,2</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76845,3</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121141,4</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b/>
                <w:sz w:val="27"/>
                <w:szCs w:val="27"/>
              </w:rPr>
            </w:pPr>
            <w:r w:rsidRPr="00C24724">
              <w:rPr>
                <w:rFonts w:ascii="Times New Roman" w:hAnsi="Times New Roman"/>
                <w:b/>
                <w:sz w:val="27"/>
                <w:szCs w:val="27"/>
              </w:rPr>
              <w:t>197326,6</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b/>
                <w:sz w:val="27"/>
                <w:szCs w:val="27"/>
              </w:rPr>
            </w:pPr>
            <w:r w:rsidRPr="00C24724">
              <w:rPr>
                <w:rFonts w:ascii="Times New Roman" w:hAnsi="Times New Roman"/>
                <w:b/>
                <w:sz w:val="27"/>
                <w:szCs w:val="27"/>
              </w:rPr>
              <w:t>214521,4</w:t>
            </w:r>
          </w:p>
        </w:tc>
      </w:tr>
      <w:tr w:rsidR="00101AA4" w:rsidRPr="00C24724" w:rsidTr="00C24724">
        <w:trPr>
          <w:trHeight w:val="255"/>
          <w:jc w:val="center"/>
        </w:trPr>
        <w:tc>
          <w:tcPr>
            <w:tcW w:w="5724" w:type="dxa"/>
            <w:shd w:val="clear" w:color="auto" w:fill="auto"/>
            <w:noWrap/>
            <w:hideMark/>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Физикалык көлөмдүн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95,0</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101,7</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98,4</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102,0</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101,3</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96,5</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100,1</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105,8</w:t>
            </w:r>
          </w:p>
        </w:tc>
      </w:tr>
      <w:tr w:rsidR="00101AA4" w:rsidRPr="00C24724" w:rsidTr="00C24724">
        <w:trPr>
          <w:trHeight w:val="255"/>
          <w:jc w:val="center"/>
        </w:trPr>
        <w:tc>
          <w:tcPr>
            <w:tcW w:w="5724" w:type="dxa"/>
            <w:shd w:val="clear" w:color="auto" w:fill="auto"/>
            <w:noWrap/>
            <w:hideMark/>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Баалар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102,8</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103,8</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104,1</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104,5</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104,6</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104,3</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104,5</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102,7</w:t>
            </w:r>
          </w:p>
        </w:tc>
      </w:tr>
      <w:tr w:rsidR="00101AA4" w:rsidRPr="00C24724" w:rsidTr="00C24724">
        <w:trPr>
          <w:trHeight w:val="255"/>
          <w:jc w:val="center"/>
        </w:trPr>
        <w:tc>
          <w:tcPr>
            <w:tcW w:w="5724" w:type="dxa"/>
            <w:shd w:val="clear" w:color="auto" w:fill="auto"/>
            <w:noWrap/>
            <w:hideMark/>
          </w:tcPr>
          <w:p w:rsidR="00101AA4" w:rsidRPr="00C24724" w:rsidRDefault="00101AA4" w:rsidP="003F011C">
            <w:pPr>
              <w:pStyle w:val="ad"/>
              <w:jc w:val="both"/>
              <w:rPr>
                <w:rFonts w:ascii="Times New Roman" w:hAnsi="Times New Roman"/>
                <w:b/>
                <w:sz w:val="27"/>
                <w:szCs w:val="27"/>
                <w:lang w:val="ky-KG" w:eastAsia="en-US"/>
              </w:rPr>
            </w:pPr>
            <w:r w:rsidRPr="00C24724">
              <w:rPr>
                <w:rFonts w:ascii="Times New Roman" w:hAnsi="Times New Roman"/>
                <w:b/>
                <w:sz w:val="27"/>
                <w:szCs w:val="27"/>
                <w:lang w:val="ky-KG" w:eastAsia="en-US"/>
              </w:rPr>
              <w:t>Кумтөр кенин</w:t>
            </w:r>
            <w:r w:rsidR="00C24724">
              <w:rPr>
                <w:rFonts w:ascii="Times New Roman" w:hAnsi="Times New Roman"/>
                <w:b/>
                <w:sz w:val="27"/>
                <w:szCs w:val="27"/>
                <w:lang w:val="ky-KG" w:eastAsia="en-US"/>
              </w:rPr>
              <w:t xml:space="preserve"> </w:t>
            </w:r>
            <w:r w:rsidRPr="00C24724">
              <w:rPr>
                <w:rFonts w:ascii="Times New Roman" w:hAnsi="Times New Roman"/>
                <w:b/>
                <w:sz w:val="27"/>
                <w:szCs w:val="27"/>
                <w:lang w:val="ky-KG" w:eastAsia="en-US"/>
              </w:rPr>
              <w:t>иштетүүчү</w:t>
            </w:r>
            <w:r w:rsidR="00C24724">
              <w:rPr>
                <w:rFonts w:ascii="Times New Roman" w:hAnsi="Times New Roman"/>
                <w:b/>
                <w:sz w:val="27"/>
                <w:szCs w:val="27"/>
                <w:lang w:val="ky-KG" w:eastAsia="en-US"/>
              </w:rPr>
              <w:t xml:space="preserve"> </w:t>
            </w:r>
            <w:r w:rsidRPr="00C24724">
              <w:rPr>
                <w:rFonts w:ascii="Times New Roman" w:hAnsi="Times New Roman"/>
                <w:b/>
                <w:sz w:val="27"/>
                <w:szCs w:val="27"/>
                <w:lang w:val="ky-KG" w:eastAsia="en-US"/>
              </w:rPr>
              <w:t>ишканаларды</w:t>
            </w:r>
            <w:r w:rsidR="00C24724">
              <w:rPr>
                <w:rFonts w:ascii="Times New Roman" w:hAnsi="Times New Roman"/>
                <w:b/>
                <w:sz w:val="27"/>
                <w:szCs w:val="27"/>
                <w:lang w:val="ky-KG" w:eastAsia="en-US"/>
              </w:rPr>
              <w:t xml:space="preserve"> </w:t>
            </w:r>
            <w:r w:rsidRPr="00C24724">
              <w:rPr>
                <w:rFonts w:ascii="Times New Roman" w:hAnsi="Times New Roman"/>
                <w:b/>
                <w:sz w:val="27"/>
                <w:szCs w:val="27"/>
                <w:lang w:val="ky-KG" w:eastAsia="en-US"/>
              </w:rPr>
              <w:t xml:space="preserve">кошпогондо өнөр жайы, </w:t>
            </w:r>
            <w:r w:rsidRPr="00C24724">
              <w:rPr>
                <w:rFonts w:ascii="Times New Roman" w:hAnsi="Times New Roman"/>
                <w:sz w:val="27"/>
                <w:szCs w:val="27"/>
                <w:lang w:val="ky-KG" w:eastAsia="en-US"/>
              </w:rPr>
              <w:t>млн сом</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b/>
                <w:sz w:val="27"/>
                <w:szCs w:val="27"/>
              </w:rPr>
            </w:pPr>
            <w:r w:rsidRPr="00C24724">
              <w:rPr>
                <w:rFonts w:ascii="Times New Roman" w:hAnsi="Times New Roman"/>
                <w:b/>
                <w:sz w:val="27"/>
                <w:szCs w:val="27"/>
              </w:rPr>
              <w:t>95 523,2</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b/>
                <w:sz w:val="27"/>
                <w:szCs w:val="27"/>
              </w:rPr>
            </w:pPr>
            <w:r w:rsidRPr="00C24724">
              <w:rPr>
                <w:rFonts w:ascii="Times New Roman" w:hAnsi="Times New Roman"/>
                <w:b/>
                <w:sz w:val="27"/>
                <w:szCs w:val="27"/>
              </w:rPr>
              <w:t>102 575,4</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b/>
                <w:sz w:val="27"/>
                <w:szCs w:val="27"/>
              </w:rPr>
            </w:pPr>
            <w:r w:rsidRPr="00C24724">
              <w:rPr>
                <w:rFonts w:ascii="Times New Roman" w:hAnsi="Times New Roman"/>
                <w:b/>
                <w:sz w:val="27"/>
                <w:szCs w:val="27"/>
              </w:rPr>
              <w:t>111 882,1</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23867,5</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49 815,9</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78 078,3</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b/>
                <w:sz w:val="24"/>
                <w:szCs w:val="24"/>
              </w:rPr>
            </w:pPr>
            <w:r w:rsidRPr="00C24724">
              <w:rPr>
                <w:rFonts w:ascii="Times New Roman" w:hAnsi="Times New Roman"/>
                <w:b/>
                <w:sz w:val="24"/>
                <w:szCs w:val="24"/>
              </w:rPr>
              <w:t>122 486,0</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b/>
                <w:sz w:val="27"/>
                <w:szCs w:val="27"/>
              </w:rPr>
            </w:pPr>
            <w:r w:rsidRPr="00C24724">
              <w:rPr>
                <w:rFonts w:ascii="Times New Roman" w:hAnsi="Times New Roman"/>
                <w:b/>
                <w:sz w:val="27"/>
                <w:szCs w:val="27"/>
              </w:rPr>
              <w:t>133892,6</w:t>
            </w:r>
          </w:p>
        </w:tc>
      </w:tr>
      <w:tr w:rsidR="00101AA4" w:rsidRPr="00C24724" w:rsidTr="00C24724">
        <w:trPr>
          <w:trHeight w:val="255"/>
          <w:jc w:val="center"/>
        </w:trPr>
        <w:tc>
          <w:tcPr>
            <w:tcW w:w="5724" w:type="dxa"/>
            <w:shd w:val="clear" w:color="auto" w:fill="auto"/>
            <w:noWrap/>
            <w:hideMark/>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Физикалык көлөмдүн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97,8</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103,2</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104,8</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101,8</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102,8</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103,6</w:t>
            </w:r>
          </w:p>
        </w:tc>
        <w:tc>
          <w:tcPr>
            <w:tcW w:w="1257" w:type="dxa"/>
            <w:shd w:val="clear" w:color="000000" w:fill="FFFEFF"/>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104,4</w:t>
            </w:r>
          </w:p>
        </w:tc>
        <w:tc>
          <w:tcPr>
            <w:tcW w:w="1229" w:type="dxa"/>
            <w:shd w:val="clear" w:color="000000" w:fill="FFFEFF"/>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104,7</w:t>
            </w:r>
          </w:p>
        </w:tc>
      </w:tr>
      <w:tr w:rsidR="00101AA4" w:rsidRPr="00C24724" w:rsidTr="00C24724">
        <w:trPr>
          <w:trHeight w:val="255"/>
          <w:jc w:val="center"/>
        </w:trPr>
        <w:tc>
          <w:tcPr>
            <w:tcW w:w="5724" w:type="dxa"/>
            <w:shd w:val="clear" w:color="auto" w:fill="auto"/>
            <w:noWrap/>
            <w:hideMark/>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Баалар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100,4</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104,0</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104,1</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105,0</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104,9</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104,4</w:t>
            </w:r>
          </w:p>
        </w:tc>
        <w:tc>
          <w:tcPr>
            <w:tcW w:w="1257" w:type="dxa"/>
            <w:shd w:val="clear" w:color="000000" w:fill="FFFEFF"/>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104,8</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104,4</w:t>
            </w:r>
          </w:p>
        </w:tc>
      </w:tr>
      <w:tr w:rsidR="00101AA4" w:rsidRPr="00C24724" w:rsidTr="00C24724">
        <w:trPr>
          <w:trHeight w:val="285"/>
          <w:jc w:val="center"/>
        </w:trPr>
        <w:tc>
          <w:tcPr>
            <w:tcW w:w="5724" w:type="dxa"/>
            <w:shd w:val="clear" w:color="auto" w:fill="auto"/>
            <w:noWrap/>
            <w:hideMark/>
          </w:tcPr>
          <w:p w:rsidR="00101AA4" w:rsidRPr="00C24724" w:rsidRDefault="00101AA4" w:rsidP="003F011C">
            <w:pPr>
              <w:pStyle w:val="ad"/>
              <w:jc w:val="both"/>
              <w:rPr>
                <w:rFonts w:ascii="Times New Roman" w:hAnsi="Times New Roman"/>
                <w:b/>
                <w:bCs/>
                <w:sz w:val="27"/>
                <w:szCs w:val="27"/>
                <w:lang w:val="ky-KG" w:eastAsia="en-US"/>
              </w:rPr>
            </w:pPr>
            <w:r w:rsidRPr="00C24724">
              <w:rPr>
                <w:rFonts w:ascii="Times New Roman" w:hAnsi="Times New Roman"/>
                <w:b/>
                <w:bCs/>
                <w:sz w:val="27"/>
                <w:szCs w:val="27"/>
                <w:lang w:val="ky-KG" w:eastAsia="en-US"/>
              </w:rPr>
              <w:t xml:space="preserve">I. </w:t>
            </w:r>
            <w:r w:rsidRPr="00C24724">
              <w:rPr>
                <w:rFonts w:ascii="Times New Roman" w:hAnsi="Times New Roman"/>
                <w:b/>
                <w:color w:val="000000"/>
                <w:sz w:val="27"/>
                <w:szCs w:val="27"/>
                <w:lang w:val="ky-KG" w:eastAsia="en-US"/>
              </w:rPr>
              <w:t>Пайдалуу кендерди казуу,</w:t>
            </w:r>
            <w:r w:rsidR="00C24724">
              <w:rPr>
                <w:rFonts w:ascii="Times New Roman" w:hAnsi="Times New Roman"/>
                <w:b/>
                <w:color w:val="000000"/>
                <w:sz w:val="27"/>
                <w:szCs w:val="27"/>
                <w:lang w:val="ky-KG" w:eastAsia="en-US"/>
              </w:rPr>
              <w:t xml:space="preserve"> </w:t>
            </w:r>
            <w:r w:rsidRPr="00C24724">
              <w:rPr>
                <w:rFonts w:ascii="Times New Roman" w:hAnsi="Times New Roman"/>
                <w:b/>
                <w:color w:val="000000"/>
                <w:sz w:val="27"/>
                <w:szCs w:val="27"/>
                <w:lang w:val="ky-KG" w:eastAsia="en-US"/>
              </w:rPr>
              <w:t>млн сом</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b/>
                <w:sz w:val="27"/>
                <w:szCs w:val="27"/>
              </w:rPr>
            </w:pPr>
            <w:r w:rsidRPr="00C24724">
              <w:rPr>
                <w:rFonts w:ascii="Times New Roman" w:hAnsi="Times New Roman"/>
                <w:b/>
                <w:sz w:val="27"/>
                <w:szCs w:val="27"/>
              </w:rPr>
              <w:t>7995,6</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11526,4</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12441,7</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2283,4</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5735,7</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9198,5</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13066,1</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12409,6</w:t>
            </w:r>
          </w:p>
        </w:tc>
      </w:tr>
      <w:tr w:rsidR="00101AA4" w:rsidRPr="00C24724" w:rsidTr="00C24724">
        <w:trPr>
          <w:trHeight w:val="255"/>
          <w:jc w:val="center"/>
        </w:trPr>
        <w:tc>
          <w:tcPr>
            <w:tcW w:w="5724" w:type="dxa"/>
            <w:shd w:val="clear" w:color="auto" w:fill="auto"/>
            <w:noWrap/>
            <w:hideMark/>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 xml:space="preserve">Физикалык көлөмдүн индекси, мурунку </w:t>
            </w:r>
            <w:r w:rsidRPr="00C24724">
              <w:rPr>
                <w:rFonts w:ascii="Times New Roman" w:hAnsi="Times New Roman"/>
                <w:sz w:val="27"/>
                <w:szCs w:val="27"/>
                <w:lang w:val="ky-KG" w:eastAsia="en-US"/>
              </w:rPr>
              <w:lastRenderedPageBreak/>
              <w:t>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lastRenderedPageBreak/>
              <w:t>163,8</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140,8</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104,8</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98,8</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102,5</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104,0</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102,9</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93,2</w:t>
            </w:r>
          </w:p>
        </w:tc>
      </w:tr>
      <w:tr w:rsidR="00101AA4" w:rsidRPr="00C24724" w:rsidTr="00C24724">
        <w:trPr>
          <w:trHeight w:val="300"/>
          <w:jc w:val="center"/>
        </w:trPr>
        <w:tc>
          <w:tcPr>
            <w:tcW w:w="5724" w:type="dxa"/>
            <w:shd w:val="clear" w:color="auto" w:fill="auto"/>
            <w:noWrap/>
            <w:hideMark/>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lastRenderedPageBreak/>
              <w:t>Баалар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91,1</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102,4</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103,0</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106,1</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104,7</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103,5</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102,0</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101,9</w:t>
            </w:r>
          </w:p>
        </w:tc>
      </w:tr>
      <w:tr w:rsidR="00101AA4" w:rsidRPr="00C24724" w:rsidTr="00C24724">
        <w:trPr>
          <w:trHeight w:val="255"/>
          <w:jc w:val="center"/>
        </w:trPr>
        <w:tc>
          <w:tcPr>
            <w:tcW w:w="5724" w:type="dxa"/>
            <w:shd w:val="clear" w:color="auto" w:fill="auto"/>
            <w:noWrap/>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анын ичинде:</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p>
        </w:tc>
        <w:tc>
          <w:tcPr>
            <w:tcW w:w="1257" w:type="dxa"/>
            <w:shd w:val="clear" w:color="000000" w:fill="FFFFFF"/>
            <w:noWrap/>
            <w:vAlign w:val="center"/>
          </w:tcPr>
          <w:p w:rsidR="00101AA4" w:rsidRPr="00C24724" w:rsidRDefault="00101AA4" w:rsidP="003F011C">
            <w:pPr>
              <w:spacing w:after="0" w:line="240" w:lineRule="auto"/>
              <w:contextualSpacing/>
              <w:jc w:val="center"/>
              <w:rPr>
                <w:rFonts w:ascii="Times New Roman" w:hAnsi="Times New Roman"/>
                <w:sz w:val="27"/>
                <w:szCs w:val="27"/>
              </w:rPr>
            </w:pPr>
          </w:p>
        </w:tc>
        <w:tc>
          <w:tcPr>
            <w:tcW w:w="1229" w:type="dxa"/>
            <w:shd w:val="clear" w:color="000000" w:fill="FFFFFF"/>
            <w:noWrap/>
            <w:vAlign w:val="center"/>
          </w:tcPr>
          <w:p w:rsidR="00101AA4" w:rsidRPr="00C24724" w:rsidRDefault="00101AA4" w:rsidP="003F011C">
            <w:pPr>
              <w:spacing w:after="0" w:line="240" w:lineRule="auto"/>
              <w:contextualSpacing/>
              <w:jc w:val="center"/>
              <w:rPr>
                <w:rFonts w:ascii="Times New Roman" w:hAnsi="Times New Roman"/>
                <w:sz w:val="27"/>
                <w:szCs w:val="27"/>
              </w:rPr>
            </w:pPr>
          </w:p>
        </w:tc>
      </w:tr>
      <w:tr w:rsidR="00101AA4" w:rsidRPr="00C24724" w:rsidTr="00C24724">
        <w:trPr>
          <w:trHeight w:val="255"/>
          <w:jc w:val="center"/>
        </w:trPr>
        <w:tc>
          <w:tcPr>
            <w:tcW w:w="5724" w:type="dxa"/>
            <w:shd w:val="clear" w:color="auto" w:fill="auto"/>
            <w:noWrap/>
            <w:hideMark/>
          </w:tcPr>
          <w:p w:rsidR="00101AA4" w:rsidRPr="00C24724" w:rsidRDefault="00101AA4" w:rsidP="003F011C">
            <w:pPr>
              <w:pStyle w:val="ad"/>
              <w:numPr>
                <w:ilvl w:val="0"/>
                <w:numId w:val="7"/>
              </w:numPr>
              <w:ind w:left="34" w:firstLine="0"/>
              <w:jc w:val="both"/>
              <w:rPr>
                <w:rFonts w:ascii="Times New Roman" w:hAnsi="Times New Roman"/>
                <w:b/>
                <w:color w:val="000000"/>
                <w:sz w:val="27"/>
                <w:szCs w:val="27"/>
                <w:lang w:val="ky-KG" w:eastAsia="en-US"/>
              </w:rPr>
            </w:pPr>
            <w:r w:rsidRPr="00C24724">
              <w:rPr>
                <w:rFonts w:ascii="Times New Roman" w:hAnsi="Times New Roman"/>
                <w:sz w:val="27"/>
                <w:szCs w:val="27"/>
                <w:lang w:val="ky-KG" w:eastAsia="en-US"/>
              </w:rPr>
              <w:t>Таш көмүр жана күрөң көмүрдү (лигнит) казуу</w:t>
            </w:r>
            <w:r w:rsidRPr="00C24724">
              <w:rPr>
                <w:rFonts w:ascii="Times New Roman" w:hAnsi="Times New Roman"/>
                <w:color w:val="000000"/>
                <w:sz w:val="27"/>
                <w:szCs w:val="27"/>
                <w:lang w:val="ky-KG" w:eastAsia="en-US"/>
              </w:rPr>
              <w:t>,</w:t>
            </w:r>
            <w:r w:rsidR="00C24724">
              <w:rPr>
                <w:rFonts w:ascii="Times New Roman" w:hAnsi="Times New Roman"/>
                <w:color w:val="000000"/>
                <w:sz w:val="27"/>
                <w:szCs w:val="27"/>
                <w:lang w:val="ky-KG" w:eastAsia="en-US"/>
              </w:rPr>
              <w:t xml:space="preserve"> </w:t>
            </w:r>
            <w:r w:rsidRPr="00C24724">
              <w:rPr>
                <w:rFonts w:ascii="Times New Roman" w:hAnsi="Times New Roman"/>
                <w:color w:val="000000"/>
                <w:sz w:val="27"/>
                <w:szCs w:val="27"/>
                <w:lang w:val="ky-KG" w:eastAsia="en-US"/>
              </w:rPr>
              <w:t>млн сом</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2 150,2</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2 213,4</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2 376,5</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422,8</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801,3</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1 465,4</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2 545,2</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2 706,4</w:t>
            </w:r>
          </w:p>
        </w:tc>
      </w:tr>
      <w:tr w:rsidR="00101AA4" w:rsidRPr="00C24724" w:rsidTr="00C24724">
        <w:trPr>
          <w:trHeight w:val="255"/>
          <w:jc w:val="center"/>
        </w:trPr>
        <w:tc>
          <w:tcPr>
            <w:tcW w:w="5724" w:type="dxa"/>
            <w:shd w:val="clear" w:color="auto" w:fill="auto"/>
            <w:noWrap/>
            <w:hideMark/>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Физикалык көлөмдүн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101,3</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100,9</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105,3</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115,3</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108,0</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106,4</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105,0</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104,8</w:t>
            </w:r>
          </w:p>
        </w:tc>
      </w:tr>
      <w:tr w:rsidR="00101AA4" w:rsidRPr="00C24724" w:rsidTr="00C24724">
        <w:trPr>
          <w:trHeight w:val="255"/>
          <w:jc w:val="center"/>
        </w:trPr>
        <w:tc>
          <w:tcPr>
            <w:tcW w:w="5724" w:type="dxa"/>
            <w:shd w:val="clear" w:color="auto" w:fill="auto"/>
            <w:noWrap/>
            <w:hideMark/>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Баалар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100,4</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102,0</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102,0</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95,4</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100,7</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101,6</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102,0</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101,5</w:t>
            </w:r>
          </w:p>
        </w:tc>
      </w:tr>
      <w:tr w:rsidR="00101AA4" w:rsidRPr="00C24724" w:rsidTr="00C24724">
        <w:trPr>
          <w:trHeight w:val="255"/>
          <w:jc w:val="center"/>
        </w:trPr>
        <w:tc>
          <w:tcPr>
            <w:tcW w:w="5724" w:type="dxa"/>
            <w:shd w:val="clear" w:color="auto" w:fill="auto"/>
            <w:noWrap/>
          </w:tcPr>
          <w:p w:rsidR="00101AA4" w:rsidRPr="00C24724" w:rsidRDefault="00101AA4" w:rsidP="003F011C">
            <w:pPr>
              <w:pStyle w:val="ad"/>
              <w:numPr>
                <w:ilvl w:val="0"/>
                <w:numId w:val="7"/>
              </w:numPr>
              <w:ind w:left="33" w:firstLine="0"/>
              <w:jc w:val="both"/>
              <w:rPr>
                <w:rFonts w:ascii="Times New Roman" w:hAnsi="Times New Roman"/>
                <w:b/>
                <w:bCs/>
                <w:iCs/>
                <w:sz w:val="27"/>
                <w:szCs w:val="27"/>
                <w:lang w:val="ky-KG" w:eastAsia="en-US"/>
              </w:rPr>
            </w:pPr>
            <w:r w:rsidRPr="00C24724">
              <w:rPr>
                <w:rFonts w:ascii="Times New Roman" w:hAnsi="Times New Roman"/>
                <w:bCs/>
                <w:iCs/>
                <w:sz w:val="27"/>
                <w:szCs w:val="27"/>
                <w:lang w:val="ky-KG" w:eastAsia="en-US"/>
              </w:rPr>
              <w:t>Иштетилбеген мунайзат жана жаратылыш газын өндүрүү,</w:t>
            </w:r>
            <w:r w:rsidR="00C24724">
              <w:rPr>
                <w:rFonts w:ascii="Times New Roman" w:hAnsi="Times New Roman"/>
                <w:bCs/>
                <w:iCs/>
                <w:sz w:val="27"/>
                <w:szCs w:val="27"/>
                <w:lang w:val="ky-KG" w:eastAsia="en-US"/>
              </w:rPr>
              <w:t xml:space="preserve"> </w:t>
            </w:r>
            <w:r w:rsidRPr="00C24724">
              <w:rPr>
                <w:rFonts w:ascii="Times New Roman" w:hAnsi="Times New Roman"/>
                <w:bCs/>
                <w:iCs/>
                <w:sz w:val="27"/>
                <w:szCs w:val="27"/>
                <w:lang w:val="ky-KG" w:eastAsia="en-US"/>
              </w:rPr>
              <w:t>млн сом</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2 299,2</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2 149,7</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2 188,4</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482,3</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829,6</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1 810,4</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2 188,4</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2 232,2</w:t>
            </w:r>
          </w:p>
        </w:tc>
      </w:tr>
      <w:tr w:rsidR="00101AA4" w:rsidRPr="00C24724" w:rsidTr="00C24724">
        <w:trPr>
          <w:trHeight w:val="255"/>
          <w:jc w:val="center"/>
        </w:trPr>
        <w:tc>
          <w:tcPr>
            <w:tcW w:w="5724" w:type="dxa"/>
            <w:shd w:val="clear" w:color="auto" w:fill="auto"/>
            <w:noWrap/>
            <w:hideMark/>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Физикалык көлөмдүн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128,8</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93,5</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100,0</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87,0</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92,4</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98,8</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100,0</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100,0</w:t>
            </w:r>
          </w:p>
        </w:tc>
      </w:tr>
      <w:tr w:rsidR="00101AA4" w:rsidRPr="00C24724" w:rsidTr="00C24724">
        <w:trPr>
          <w:trHeight w:val="255"/>
          <w:jc w:val="center"/>
        </w:trPr>
        <w:tc>
          <w:tcPr>
            <w:tcW w:w="5724" w:type="dxa"/>
            <w:shd w:val="clear" w:color="auto" w:fill="auto"/>
            <w:noWrap/>
            <w:hideMark/>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Баалар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87,5</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100,0</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101,8</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102,2</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102,2</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101,9</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100,0</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102,0</w:t>
            </w:r>
          </w:p>
        </w:tc>
      </w:tr>
      <w:tr w:rsidR="00101AA4" w:rsidRPr="00C24724" w:rsidTr="00C24724">
        <w:trPr>
          <w:trHeight w:val="255"/>
          <w:jc w:val="center"/>
        </w:trPr>
        <w:tc>
          <w:tcPr>
            <w:tcW w:w="5724" w:type="dxa"/>
            <w:shd w:val="clear" w:color="auto" w:fill="auto"/>
            <w:noWrap/>
          </w:tcPr>
          <w:p w:rsidR="00101AA4" w:rsidRPr="00C24724" w:rsidRDefault="00101AA4" w:rsidP="003F011C">
            <w:pPr>
              <w:pStyle w:val="ad"/>
              <w:numPr>
                <w:ilvl w:val="0"/>
                <w:numId w:val="7"/>
              </w:numPr>
              <w:ind w:left="33" w:firstLine="0"/>
              <w:jc w:val="both"/>
              <w:rPr>
                <w:rFonts w:ascii="Times New Roman" w:hAnsi="Times New Roman"/>
                <w:sz w:val="27"/>
                <w:szCs w:val="27"/>
                <w:lang w:val="ky-KG" w:eastAsia="en-US"/>
              </w:rPr>
            </w:pPr>
            <w:r w:rsidRPr="00C24724">
              <w:rPr>
                <w:rFonts w:ascii="Times New Roman" w:hAnsi="Times New Roman"/>
                <w:sz w:val="27"/>
                <w:szCs w:val="27"/>
                <w:lang w:val="ky-KG" w:eastAsia="en-US"/>
              </w:rPr>
              <w:t>Металл рудаларын</w:t>
            </w:r>
            <w:r w:rsidR="00C24724">
              <w:rPr>
                <w:rFonts w:ascii="Times New Roman" w:hAnsi="Times New Roman"/>
                <w:sz w:val="27"/>
                <w:szCs w:val="27"/>
                <w:lang w:val="ky-KG" w:eastAsia="en-US"/>
              </w:rPr>
              <w:t xml:space="preserve"> </w:t>
            </w:r>
            <w:r w:rsidRPr="00C24724">
              <w:rPr>
                <w:rFonts w:ascii="Times New Roman" w:hAnsi="Times New Roman"/>
                <w:sz w:val="27"/>
                <w:szCs w:val="27"/>
                <w:lang w:val="ky-KG" w:eastAsia="en-US"/>
              </w:rPr>
              <w:t>казуу, млн сом</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2 560,1</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6 086,7</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6 752,2</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1 204,1</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3 616,2</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4 992,3</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7 172,1</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6 207,1</w:t>
            </w:r>
          </w:p>
        </w:tc>
      </w:tr>
      <w:tr w:rsidR="00101AA4" w:rsidRPr="00C24724" w:rsidTr="00C24724">
        <w:trPr>
          <w:trHeight w:val="255"/>
          <w:jc w:val="center"/>
        </w:trPr>
        <w:tc>
          <w:tcPr>
            <w:tcW w:w="5724" w:type="dxa"/>
            <w:shd w:val="clear" w:color="auto" w:fill="auto"/>
            <w:noWrap/>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Физикалык көлөмдүн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475,5</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229,7</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106,7</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103,2</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105,1</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105,9</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103,1</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84,8</w:t>
            </w:r>
          </w:p>
        </w:tc>
      </w:tr>
      <w:tr w:rsidR="00101AA4" w:rsidRPr="00C24724" w:rsidTr="00C24724">
        <w:trPr>
          <w:trHeight w:val="255"/>
          <w:jc w:val="center"/>
        </w:trPr>
        <w:tc>
          <w:tcPr>
            <w:tcW w:w="5724" w:type="dxa"/>
            <w:shd w:val="clear" w:color="auto" w:fill="auto"/>
            <w:noWrap/>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Баалар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70,6</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103,5</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104,0</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107,5</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105,6</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104,8</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103,0</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102,0</w:t>
            </w:r>
          </w:p>
        </w:tc>
      </w:tr>
      <w:tr w:rsidR="00101AA4" w:rsidRPr="00C24724" w:rsidTr="00C24724">
        <w:trPr>
          <w:trHeight w:val="255"/>
          <w:jc w:val="center"/>
        </w:trPr>
        <w:tc>
          <w:tcPr>
            <w:tcW w:w="5724" w:type="dxa"/>
            <w:shd w:val="clear" w:color="auto" w:fill="auto"/>
            <w:noWrap/>
          </w:tcPr>
          <w:p w:rsidR="00101AA4" w:rsidRPr="00EA6F9F" w:rsidRDefault="00101AA4" w:rsidP="003F011C">
            <w:pPr>
              <w:pStyle w:val="ad"/>
              <w:numPr>
                <w:ilvl w:val="0"/>
                <w:numId w:val="7"/>
              </w:numPr>
              <w:ind w:left="33" w:firstLine="0"/>
              <w:jc w:val="both"/>
              <w:rPr>
                <w:rFonts w:ascii="Times New Roman" w:hAnsi="Times New Roman"/>
                <w:sz w:val="27"/>
                <w:szCs w:val="27"/>
                <w:lang w:val="ky-KG" w:eastAsia="en-US"/>
              </w:rPr>
            </w:pPr>
            <w:r w:rsidRPr="00C24724">
              <w:rPr>
                <w:rFonts w:ascii="Times New Roman" w:hAnsi="Times New Roman"/>
                <w:bCs/>
                <w:iCs/>
                <w:sz w:val="27"/>
                <w:szCs w:val="27"/>
                <w:lang w:val="ky-KG" w:eastAsia="en-US"/>
              </w:rPr>
              <w:t>Пайдалуу башка кендерди казуу,</w:t>
            </w:r>
            <w:r w:rsidR="008344DF">
              <w:rPr>
                <w:rFonts w:ascii="Times New Roman" w:hAnsi="Times New Roman"/>
                <w:bCs/>
                <w:iCs/>
                <w:sz w:val="27"/>
                <w:szCs w:val="27"/>
                <w:lang w:val="ky-KG" w:eastAsia="en-US"/>
              </w:rPr>
              <w:t xml:space="preserve"> </w:t>
            </w:r>
            <w:r w:rsidRPr="00C24724">
              <w:rPr>
                <w:rFonts w:ascii="Times New Roman" w:hAnsi="Times New Roman"/>
                <w:bCs/>
                <w:iCs/>
                <w:sz w:val="27"/>
                <w:szCs w:val="27"/>
                <w:lang w:val="ky-KG" w:eastAsia="en-US"/>
              </w:rPr>
              <w:t>млн сом</w:t>
            </w:r>
          </w:p>
          <w:p w:rsidR="00EA6F9F" w:rsidRPr="00C24724" w:rsidRDefault="00EA6F9F" w:rsidP="003F011C">
            <w:pPr>
              <w:pStyle w:val="ad"/>
              <w:ind w:left="33"/>
              <w:jc w:val="both"/>
              <w:rPr>
                <w:rFonts w:ascii="Times New Roman" w:hAnsi="Times New Roman"/>
                <w:sz w:val="27"/>
                <w:szCs w:val="27"/>
                <w:lang w:val="ky-KG" w:eastAsia="en-US"/>
              </w:rPr>
            </w:pPr>
          </w:p>
        </w:tc>
        <w:tc>
          <w:tcPr>
            <w:tcW w:w="1498" w:type="dxa"/>
            <w:shd w:val="clear" w:color="auto" w:fill="auto"/>
            <w:noWrap/>
            <w:vAlign w:val="center"/>
          </w:tcPr>
          <w:p w:rsidR="00101AA4" w:rsidRDefault="00101AA4" w:rsidP="003F011C">
            <w:pPr>
              <w:spacing w:after="0" w:line="240" w:lineRule="auto"/>
              <w:contextualSpacing/>
              <w:jc w:val="center"/>
              <w:rPr>
                <w:rFonts w:ascii="Times New Roman" w:hAnsi="Times New Roman"/>
                <w:sz w:val="27"/>
                <w:szCs w:val="27"/>
                <w:lang w:val="ky-KG"/>
              </w:rPr>
            </w:pPr>
            <w:r w:rsidRPr="00C24724">
              <w:rPr>
                <w:rFonts w:ascii="Times New Roman" w:hAnsi="Times New Roman"/>
                <w:sz w:val="27"/>
                <w:szCs w:val="27"/>
              </w:rPr>
              <w:t>986,2</w:t>
            </w:r>
          </w:p>
          <w:p w:rsidR="00EA6F9F" w:rsidRPr="00EA6F9F" w:rsidRDefault="00EA6F9F" w:rsidP="003F011C">
            <w:pPr>
              <w:spacing w:after="0" w:line="240" w:lineRule="auto"/>
              <w:contextualSpacing/>
              <w:jc w:val="center"/>
              <w:rPr>
                <w:rFonts w:ascii="Times New Roman" w:hAnsi="Times New Roman"/>
                <w:sz w:val="27"/>
                <w:szCs w:val="27"/>
                <w:lang w:val="ky-KG"/>
              </w:rPr>
            </w:pPr>
          </w:p>
        </w:tc>
        <w:tc>
          <w:tcPr>
            <w:tcW w:w="1468" w:type="dxa"/>
            <w:shd w:val="clear" w:color="auto" w:fill="auto"/>
            <w:noWrap/>
            <w:vAlign w:val="center"/>
          </w:tcPr>
          <w:p w:rsidR="00101AA4" w:rsidRDefault="00101AA4" w:rsidP="003F011C">
            <w:pPr>
              <w:spacing w:after="0" w:line="240" w:lineRule="auto"/>
              <w:contextualSpacing/>
              <w:jc w:val="center"/>
              <w:rPr>
                <w:rFonts w:ascii="Times New Roman" w:hAnsi="Times New Roman"/>
                <w:sz w:val="27"/>
                <w:szCs w:val="27"/>
                <w:lang w:val="ky-KG"/>
              </w:rPr>
            </w:pPr>
            <w:r w:rsidRPr="00C24724">
              <w:rPr>
                <w:rFonts w:ascii="Times New Roman" w:hAnsi="Times New Roman"/>
                <w:sz w:val="27"/>
                <w:szCs w:val="27"/>
              </w:rPr>
              <w:t>1 076,6</w:t>
            </w:r>
          </w:p>
          <w:p w:rsidR="00EA6F9F" w:rsidRPr="00EA6F9F" w:rsidRDefault="00EA6F9F" w:rsidP="003F011C">
            <w:pPr>
              <w:spacing w:after="0" w:line="240" w:lineRule="auto"/>
              <w:contextualSpacing/>
              <w:jc w:val="center"/>
              <w:rPr>
                <w:rFonts w:ascii="Times New Roman" w:hAnsi="Times New Roman"/>
                <w:sz w:val="27"/>
                <w:szCs w:val="27"/>
                <w:lang w:val="ky-KG"/>
              </w:rPr>
            </w:pPr>
          </w:p>
        </w:tc>
        <w:tc>
          <w:tcPr>
            <w:tcW w:w="1331" w:type="dxa"/>
            <w:shd w:val="clear" w:color="auto" w:fill="auto"/>
            <w:noWrap/>
            <w:vAlign w:val="center"/>
          </w:tcPr>
          <w:p w:rsidR="00101AA4" w:rsidRDefault="00101AA4" w:rsidP="003F011C">
            <w:pPr>
              <w:spacing w:after="0" w:line="240" w:lineRule="auto"/>
              <w:contextualSpacing/>
              <w:jc w:val="center"/>
              <w:rPr>
                <w:rFonts w:ascii="Times New Roman" w:hAnsi="Times New Roman"/>
                <w:sz w:val="27"/>
                <w:szCs w:val="27"/>
                <w:lang w:val="ky-KG"/>
              </w:rPr>
            </w:pPr>
            <w:r w:rsidRPr="00C24724">
              <w:rPr>
                <w:rFonts w:ascii="Times New Roman" w:hAnsi="Times New Roman"/>
                <w:sz w:val="27"/>
                <w:szCs w:val="27"/>
              </w:rPr>
              <w:t>1 124,7</w:t>
            </w:r>
          </w:p>
          <w:p w:rsidR="00EA6F9F" w:rsidRPr="00EA6F9F" w:rsidRDefault="00EA6F9F" w:rsidP="003F011C">
            <w:pPr>
              <w:spacing w:after="0" w:line="240" w:lineRule="auto"/>
              <w:contextualSpacing/>
              <w:jc w:val="center"/>
              <w:rPr>
                <w:rFonts w:ascii="Times New Roman" w:hAnsi="Times New Roman"/>
                <w:sz w:val="27"/>
                <w:szCs w:val="27"/>
                <w:lang w:val="ky-KG"/>
              </w:rPr>
            </w:pPr>
          </w:p>
        </w:tc>
        <w:tc>
          <w:tcPr>
            <w:tcW w:w="1094" w:type="dxa"/>
            <w:vAlign w:val="center"/>
          </w:tcPr>
          <w:p w:rsidR="00101AA4" w:rsidRDefault="00101AA4" w:rsidP="003F011C">
            <w:pPr>
              <w:spacing w:after="0" w:line="240" w:lineRule="auto"/>
              <w:contextualSpacing/>
              <w:jc w:val="center"/>
              <w:rPr>
                <w:rFonts w:ascii="Times New Roman" w:hAnsi="Times New Roman"/>
                <w:sz w:val="27"/>
                <w:szCs w:val="27"/>
                <w:lang w:val="ky-KG"/>
              </w:rPr>
            </w:pPr>
            <w:r w:rsidRPr="00C24724">
              <w:rPr>
                <w:rFonts w:ascii="Times New Roman" w:hAnsi="Times New Roman"/>
                <w:sz w:val="27"/>
                <w:szCs w:val="27"/>
              </w:rPr>
              <w:t>174,2</w:t>
            </w:r>
          </w:p>
          <w:p w:rsidR="00EA6F9F" w:rsidRPr="00EA6F9F" w:rsidRDefault="00EA6F9F" w:rsidP="003F011C">
            <w:pPr>
              <w:spacing w:after="0" w:line="240" w:lineRule="auto"/>
              <w:contextualSpacing/>
              <w:jc w:val="center"/>
              <w:rPr>
                <w:rFonts w:ascii="Times New Roman" w:hAnsi="Times New Roman"/>
                <w:sz w:val="27"/>
                <w:szCs w:val="27"/>
                <w:lang w:val="ky-KG"/>
              </w:rPr>
            </w:pPr>
          </w:p>
        </w:tc>
        <w:tc>
          <w:tcPr>
            <w:tcW w:w="1094" w:type="dxa"/>
            <w:vAlign w:val="center"/>
          </w:tcPr>
          <w:p w:rsidR="00101AA4" w:rsidRDefault="00101AA4" w:rsidP="003F011C">
            <w:pPr>
              <w:spacing w:after="0" w:line="240" w:lineRule="auto"/>
              <w:contextualSpacing/>
              <w:jc w:val="center"/>
              <w:rPr>
                <w:rFonts w:ascii="Times New Roman" w:hAnsi="Times New Roman"/>
                <w:sz w:val="27"/>
                <w:szCs w:val="27"/>
                <w:lang w:val="ky-KG"/>
              </w:rPr>
            </w:pPr>
            <w:r w:rsidRPr="00C24724">
              <w:rPr>
                <w:rFonts w:ascii="Times New Roman" w:hAnsi="Times New Roman"/>
                <w:sz w:val="27"/>
                <w:szCs w:val="27"/>
              </w:rPr>
              <w:t>488,5</w:t>
            </w:r>
          </w:p>
          <w:p w:rsidR="00EA6F9F" w:rsidRPr="00EA6F9F" w:rsidRDefault="00EA6F9F" w:rsidP="003F011C">
            <w:pPr>
              <w:spacing w:after="0" w:line="240" w:lineRule="auto"/>
              <w:contextualSpacing/>
              <w:jc w:val="center"/>
              <w:rPr>
                <w:rFonts w:ascii="Times New Roman" w:hAnsi="Times New Roman"/>
                <w:sz w:val="27"/>
                <w:szCs w:val="27"/>
                <w:lang w:val="ky-KG"/>
              </w:rPr>
            </w:pPr>
          </w:p>
        </w:tc>
        <w:tc>
          <w:tcPr>
            <w:tcW w:w="1229" w:type="dxa"/>
            <w:vAlign w:val="center"/>
          </w:tcPr>
          <w:p w:rsidR="00101AA4" w:rsidRDefault="00101AA4" w:rsidP="003F011C">
            <w:pPr>
              <w:spacing w:after="0" w:line="240" w:lineRule="auto"/>
              <w:contextualSpacing/>
              <w:jc w:val="center"/>
              <w:rPr>
                <w:rFonts w:ascii="Times New Roman" w:hAnsi="Times New Roman"/>
                <w:sz w:val="27"/>
                <w:szCs w:val="27"/>
                <w:lang w:val="ky-KG"/>
              </w:rPr>
            </w:pPr>
            <w:r w:rsidRPr="00C24724">
              <w:rPr>
                <w:rFonts w:ascii="Times New Roman" w:hAnsi="Times New Roman"/>
                <w:sz w:val="27"/>
                <w:szCs w:val="27"/>
              </w:rPr>
              <w:t>930,4</w:t>
            </w:r>
          </w:p>
          <w:p w:rsidR="00EA6F9F" w:rsidRPr="00EA6F9F" w:rsidRDefault="00EA6F9F" w:rsidP="003F011C">
            <w:pPr>
              <w:spacing w:after="0" w:line="240" w:lineRule="auto"/>
              <w:contextualSpacing/>
              <w:jc w:val="center"/>
              <w:rPr>
                <w:rFonts w:ascii="Times New Roman" w:hAnsi="Times New Roman"/>
                <w:sz w:val="27"/>
                <w:szCs w:val="27"/>
                <w:lang w:val="ky-KG"/>
              </w:rPr>
            </w:pPr>
          </w:p>
        </w:tc>
        <w:tc>
          <w:tcPr>
            <w:tcW w:w="1257" w:type="dxa"/>
            <w:shd w:val="clear" w:color="auto" w:fill="auto"/>
            <w:noWrap/>
            <w:vAlign w:val="center"/>
          </w:tcPr>
          <w:p w:rsidR="00101AA4" w:rsidRDefault="00101AA4" w:rsidP="003F011C">
            <w:pPr>
              <w:spacing w:after="0" w:line="240" w:lineRule="auto"/>
              <w:contextualSpacing/>
              <w:jc w:val="center"/>
              <w:rPr>
                <w:rFonts w:ascii="Times New Roman" w:hAnsi="Times New Roman"/>
                <w:sz w:val="27"/>
                <w:szCs w:val="27"/>
                <w:lang w:val="ky-KG"/>
              </w:rPr>
            </w:pPr>
            <w:r w:rsidRPr="00C24724">
              <w:rPr>
                <w:rFonts w:ascii="Times New Roman" w:hAnsi="Times New Roman"/>
                <w:sz w:val="27"/>
                <w:szCs w:val="27"/>
              </w:rPr>
              <w:t>1 160,4</w:t>
            </w:r>
          </w:p>
          <w:p w:rsidR="00EA6F9F" w:rsidRPr="00EA6F9F" w:rsidRDefault="00EA6F9F" w:rsidP="003F011C">
            <w:pPr>
              <w:spacing w:after="0" w:line="240" w:lineRule="auto"/>
              <w:contextualSpacing/>
              <w:jc w:val="center"/>
              <w:rPr>
                <w:rFonts w:ascii="Times New Roman" w:hAnsi="Times New Roman"/>
                <w:sz w:val="27"/>
                <w:szCs w:val="27"/>
                <w:lang w:val="ky-KG"/>
              </w:rPr>
            </w:pPr>
          </w:p>
        </w:tc>
        <w:tc>
          <w:tcPr>
            <w:tcW w:w="1229" w:type="dxa"/>
            <w:shd w:val="clear" w:color="auto" w:fill="auto"/>
            <w:noWrap/>
            <w:vAlign w:val="center"/>
          </w:tcPr>
          <w:p w:rsidR="00101AA4" w:rsidRDefault="00101AA4" w:rsidP="003F011C">
            <w:pPr>
              <w:spacing w:after="0" w:line="240" w:lineRule="auto"/>
              <w:contextualSpacing/>
              <w:jc w:val="center"/>
              <w:rPr>
                <w:rFonts w:ascii="Times New Roman" w:hAnsi="Times New Roman"/>
                <w:sz w:val="27"/>
                <w:szCs w:val="27"/>
                <w:lang w:val="ky-KG"/>
              </w:rPr>
            </w:pPr>
            <w:r w:rsidRPr="00C24724">
              <w:rPr>
                <w:rFonts w:ascii="Times New Roman" w:hAnsi="Times New Roman"/>
                <w:sz w:val="27"/>
                <w:szCs w:val="27"/>
              </w:rPr>
              <w:t>1 263,9</w:t>
            </w:r>
          </w:p>
          <w:p w:rsidR="00EA6F9F" w:rsidRPr="00EA6F9F" w:rsidRDefault="00EA6F9F" w:rsidP="003F011C">
            <w:pPr>
              <w:spacing w:after="0" w:line="240" w:lineRule="auto"/>
              <w:contextualSpacing/>
              <w:jc w:val="center"/>
              <w:rPr>
                <w:rFonts w:ascii="Times New Roman" w:hAnsi="Times New Roman"/>
                <w:sz w:val="27"/>
                <w:szCs w:val="27"/>
                <w:lang w:val="ky-KG"/>
              </w:rPr>
            </w:pPr>
          </w:p>
        </w:tc>
      </w:tr>
      <w:tr w:rsidR="00101AA4" w:rsidRPr="00C24724" w:rsidTr="00C24724">
        <w:trPr>
          <w:trHeight w:val="255"/>
          <w:jc w:val="center"/>
        </w:trPr>
        <w:tc>
          <w:tcPr>
            <w:tcW w:w="5724" w:type="dxa"/>
            <w:shd w:val="clear" w:color="auto" w:fill="auto"/>
            <w:noWrap/>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lastRenderedPageBreak/>
              <w:t>Физикалык көлөмдүн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116,0</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107,0</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102,4</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70,5</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95,0</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101,6</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103,2</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106,3</w:t>
            </w:r>
          </w:p>
        </w:tc>
      </w:tr>
      <w:tr w:rsidR="00101AA4" w:rsidRPr="00C24724" w:rsidTr="00C24724">
        <w:trPr>
          <w:trHeight w:val="255"/>
          <w:jc w:val="center"/>
        </w:trPr>
        <w:tc>
          <w:tcPr>
            <w:tcW w:w="5724" w:type="dxa"/>
            <w:shd w:val="clear" w:color="auto" w:fill="auto"/>
            <w:noWrap/>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Баалар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92,6</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102,0</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102,0</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148,2</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109,9</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102,8</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100,0</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102,5</w:t>
            </w:r>
          </w:p>
        </w:tc>
      </w:tr>
      <w:tr w:rsidR="00101AA4" w:rsidRPr="00C24724" w:rsidTr="00C24724">
        <w:trPr>
          <w:trHeight w:val="255"/>
          <w:jc w:val="center"/>
        </w:trPr>
        <w:tc>
          <w:tcPr>
            <w:tcW w:w="5724" w:type="dxa"/>
            <w:shd w:val="clear" w:color="auto" w:fill="auto"/>
            <w:noWrap/>
            <w:hideMark/>
          </w:tcPr>
          <w:p w:rsidR="00101AA4" w:rsidRPr="00C24724" w:rsidRDefault="00101AA4" w:rsidP="003F011C">
            <w:pPr>
              <w:pStyle w:val="ad"/>
              <w:jc w:val="both"/>
              <w:rPr>
                <w:rFonts w:ascii="Times New Roman" w:hAnsi="Times New Roman"/>
                <w:b/>
                <w:bCs/>
                <w:sz w:val="27"/>
                <w:szCs w:val="27"/>
                <w:lang w:val="ky-KG" w:eastAsia="en-US"/>
              </w:rPr>
            </w:pPr>
            <w:r w:rsidRPr="00C24724">
              <w:rPr>
                <w:rFonts w:ascii="Times New Roman" w:hAnsi="Times New Roman"/>
                <w:b/>
                <w:bCs/>
                <w:color w:val="000000"/>
                <w:sz w:val="27"/>
                <w:szCs w:val="27"/>
                <w:lang w:val="ky-KG" w:eastAsia="en-US"/>
              </w:rPr>
              <w:t>II. Иштетүү өндүрүшү, млн сом</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b/>
                <w:sz w:val="27"/>
                <w:szCs w:val="27"/>
              </w:rPr>
            </w:pPr>
            <w:r w:rsidRPr="00C24724">
              <w:rPr>
                <w:rFonts w:ascii="Times New Roman" w:hAnsi="Times New Roman"/>
                <w:b/>
                <w:sz w:val="27"/>
                <w:szCs w:val="27"/>
              </w:rPr>
              <w:t>143 711,4</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b/>
                <w:sz w:val="27"/>
                <w:szCs w:val="27"/>
              </w:rPr>
            </w:pPr>
            <w:r w:rsidRPr="00C24724">
              <w:rPr>
                <w:rFonts w:ascii="Times New Roman" w:hAnsi="Times New Roman"/>
                <w:b/>
                <w:sz w:val="27"/>
                <w:szCs w:val="27"/>
              </w:rPr>
              <w:t>147 714,0</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b/>
                <w:sz w:val="27"/>
                <w:szCs w:val="27"/>
              </w:rPr>
            </w:pPr>
            <w:r w:rsidRPr="00C24724">
              <w:rPr>
                <w:rFonts w:ascii="Times New Roman" w:hAnsi="Times New Roman"/>
                <w:b/>
                <w:sz w:val="27"/>
                <w:szCs w:val="27"/>
              </w:rPr>
              <w:t>148 678,1</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28667,4</w:t>
            </w:r>
          </w:p>
        </w:tc>
        <w:tc>
          <w:tcPr>
            <w:tcW w:w="1094" w:type="dxa"/>
            <w:vAlign w:val="center"/>
          </w:tcPr>
          <w:p w:rsidR="00101AA4" w:rsidRPr="00EA6F9F" w:rsidRDefault="00101AA4" w:rsidP="003F011C">
            <w:pPr>
              <w:spacing w:after="0" w:line="240" w:lineRule="auto"/>
              <w:contextualSpacing/>
              <w:jc w:val="center"/>
              <w:rPr>
                <w:rFonts w:ascii="Times New Roman" w:hAnsi="Times New Roman"/>
                <w:sz w:val="24"/>
                <w:szCs w:val="24"/>
              </w:rPr>
            </w:pPr>
            <w:r w:rsidRPr="00EA6F9F">
              <w:rPr>
                <w:rFonts w:ascii="Times New Roman" w:hAnsi="Times New Roman"/>
                <w:sz w:val="24"/>
                <w:szCs w:val="24"/>
              </w:rPr>
              <w:t>57 793,6</w:t>
            </w:r>
          </w:p>
        </w:tc>
        <w:tc>
          <w:tcPr>
            <w:tcW w:w="1229" w:type="dxa"/>
            <w:vAlign w:val="center"/>
          </w:tcPr>
          <w:p w:rsidR="00101AA4" w:rsidRPr="00EA6F9F" w:rsidRDefault="00101AA4" w:rsidP="003F011C">
            <w:pPr>
              <w:spacing w:after="0" w:line="240" w:lineRule="auto"/>
              <w:contextualSpacing/>
              <w:jc w:val="center"/>
              <w:rPr>
                <w:rFonts w:ascii="Times New Roman" w:hAnsi="Times New Roman"/>
                <w:sz w:val="24"/>
                <w:szCs w:val="24"/>
              </w:rPr>
            </w:pPr>
            <w:r w:rsidRPr="00EA6F9F">
              <w:rPr>
                <w:rFonts w:ascii="Times New Roman" w:hAnsi="Times New Roman"/>
                <w:sz w:val="24"/>
                <w:szCs w:val="24"/>
              </w:rPr>
              <w:t>94 093,2</w:t>
            </w:r>
          </w:p>
        </w:tc>
        <w:tc>
          <w:tcPr>
            <w:tcW w:w="1257" w:type="dxa"/>
            <w:shd w:val="clear" w:color="auto" w:fill="auto"/>
            <w:noWrap/>
            <w:vAlign w:val="center"/>
          </w:tcPr>
          <w:p w:rsidR="00101AA4" w:rsidRPr="00EA6F9F" w:rsidRDefault="00101AA4" w:rsidP="003F011C">
            <w:pPr>
              <w:spacing w:after="0" w:line="240" w:lineRule="auto"/>
              <w:contextualSpacing/>
              <w:jc w:val="center"/>
              <w:rPr>
                <w:rFonts w:ascii="Times New Roman" w:hAnsi="Times New Roman"/>
                <w:b/>
                <w:sz w:val="24"/>
                <w:szCs w:val="24"/>
              </w:rPr>
            </w:pPr>
            <w:r w:rsidRPr="00EA6F9F">
              <w:rPr>
                <w:rFonts w:ascii="Times New Roman" w:hAnsi="Times New Roman"/>
                <w:b/>
                <w:sz w:val="24"/>
                <w:szCs w:val="24"/>
              </w:rPr>
              <w:t>153 708,2</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b/>
                <w:sz w:val="27"/>
                <w:szCs w:val="27"/>
              </w:rPr>
            </w:pPr>
            <w:r w:rsidRPr="00C24724">
              <w:rPr>
                <w:rFonts w:ascii="Times New Roman" w:hAnsi="Times New Roman"/>
                <w:b/>
                <w:sz w:val="27"/>
                <w:szCs w:val="27"/>
              </w:rPr>
              <w:t>168477,6</w:t>
            </w:r>
          </w:p>
        </w:tc>
      </w:tr>
      <w:tr w:rsidR="00101AA4" w:rsidRPr="00C24724" w:rsidTr="00C24724">
        <w:trPr>
          <w:trHeight w:val="255"/>
          <w:jc w:val="center"/>
        </w:trPr>
        <w:tc>
          <w:tcPr>
            <w:tcW w:w="5724" w:type="dxa"/>
            <w:shd w:val="clear" w:color="auto" w:fill="auto"/>
            <w:noWrap/>
            <w:hideMark/>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Физикалык көлөмдүн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92,2</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99,8</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97,0</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101,6</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100,6</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94,6</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99,2</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107,5</w:t>
            </w:r>
          </w:p>
        </w:tc>
      </w:tr>
      <w:tr w:rsidR="00101AA4" w:rsidRPr="00C24724" w:rsidTr="00C24724">
        <w:trPr>
          <w:trHeight w:val="270"/>
          <w:jc w:val="center"/>
        </w:trPr>
        <w:tc>
          <w:tcPr>
            <w:tcW w:w="5724" w:type="dxa"/>
            <w:shd w:val="clear" w:color="auto" w:fill="auto"/>
            <w:noWrap/>
            <w:hideMark/>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Баалар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101,2</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103,0</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103,8</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104,1</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104,3</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104,0</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104,2</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102,0</w:t>
            </w:r>
          </w:p>
        </w:tc>
      </w:tr>
      <w:tr w:rsidR="00101AA4" w:rsidRPr="00C24724" w:rsidTr="00C24724">
        <w:trPr>
          <w:trHeight w:val="255"/>
          <w:jc w:val="center"/>
        </w:trPr>
        <w:tc>
          <w:tcPr>
            <w:tcW w:w="5724" w:type="dxa"/>
            <w:shd w:val="clear" w:color="auto" w:fill="auto"/>
            <w:noWrap/>
            <w:hideMark/>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Анын ичинде: </w:t>
            </w:r>
          </w:p>
        </w:tc>
        <w:tc>
          <w:tcPr>
            <w:tcW w:w="1498" w:type="dxa"/>
            <w:shd w:val="clear" w:color="auto" w:fill="auto"/>
            <w:noWrap/>
            <w:vAlign w:val="center"/>
          </w:tcPr>
          <w:p w:rsidR="00101AA4" w:rsidRPr="00C24724" w:rsidRDefault="00101AA4" w:rsidP="003F011C">
            <w:pPr>
              <w:spacing w:after="0" w:line="240" w:lineRule="auto"/>
              <w:jc w:val="center"/>
              <w:rPr>
                <w:rFonts w:ascii="Times New Roman" w:hAnsi="Times New Roman"/>
                <w:sz w:val="27"/>
                <w:szCs w:val="27"/>
              </w:rPr>
            </w:pPr>
          </w:p>
        </w:tc>
        <w:tc>
          <w:tcPr>
            <w:tcW w:w="1468" w:type="dxa"/>
            <w:shd w:val="clear" w:color="auto" w:fill="auto"/>
            <w:noWrap/>
            <w:vAlign w:val="center"/>
          </w:tcPr>
          <w:p w:rsidR="00101AA4" w:rsidRPr="00C24724" w:rsidRDefault="00101AA4" w:rsidP="003F011C">
            <w:pPr>
              <w:spacing w:after="0" w:line="240" w:lineRule="auto"/>
              <w:jc w:val="center"/>
              <w:rPr>
                <w:rFonts w:ascii="Times New Roman" w:hAnsi="Times New Roman"/>
                <w:sz w:val="27"/>
                <w:szCs w:val="27"/>
              </w:rPr>
            </w:pPr>
          </w:p>
        </w:tc>
        <w:tc>
          <w:tcPr>
            <w:tcW w:w="1331" w:type="dxa"/>
            <w:shd w:val="clear" w:color="auto" w:fill="auto"/>
            <w:noWrap/>
            <w:vAlign w:val="center"/>
          </w:tcPr>
          <w:p w:rsidR="00101AA4" w:rsidRPr="00C24724" w:rsidRDefault="00101AA4" w:rsidP="003F011C">
            <w:pPr>
              <w:spacing w:after="0" w:line="240" w:lineRule="auto"/>
              <w:jc w:val="center"/>
              <w:rPr>
                <w:rFonts w:ascii="Times New Roman" w:hAnsi="Times New Roman"/>
                <w:sz w:val="27"/>
                <w:szCs w:val="27"/>
              </w:rPr>
            </w:pPr>
          </w:p>
        </w:tc>
        <w:tc>
          <w:tcPr>
            <w:tcW w:w="1094" w:type="dxa"/>
            <w:vAlign w:val="center"/>
          </w:tcPr>
          <w:p w:rsidR="00101AA4" w:rsidRPr="00C24724" w:rsidRDefault="00101AA4" w:rsidP="003F011C">
            <w:pPr>
              <w:spacing w:after="0" w:line="240" w:lineRule="auto"/>
              <w:jc w:val="center"/>
              <w:rPr>
                <w:rFonts w:ascii="Times New Roman" w:hAnsi="Times New Roman"/>
                <w:sz w:val="27"/>
                <w:szCs w:val="27"/>
              </w:rPr>
            </w:pPr>
          </w:p>
        </w:tc>
        <w:tc>
          <w:tcPr>
            <w:tcW w:w="1094" w:type="dxa"/>
            <w:vAlign w:val="center"/>
          </w:tcPr>
          <w:p w:rsidR="00101AA4" w:rsidRPr="00C24724" w:rsidRDefault="00101AA4" w:rsidP="003F011C">
            <w:pPr>
              <w:spacing w:after="0" w:line="240" w:lineRule="auto"/>
              <w:jc w:val="center"/>
              <w:rPr>
                <w:rFonts w:ascii="Times New Roman" w:hAnsi="Times New Roman"/>
                <w:sz w:val="27"/>
                <w:szCs w:val="27"/>
              </w:rPr>
            </w:pPr>
          </w:p>
        </w:tc>
        <w:tc>
          <w:tcPr>
            <w:tcW w:w="1229" w:type="dxa"/>
            <w:vAlign w:val="center"/>
          </w:tcPr>
          <w:p w:rsidR="00101AA4" w:rsidRPr="00C24724" w:rsidRDefault="00101AA4" w:rsidP="003F011C">
            <w:pPr>
              <w:spacing w:after="0" w:line="240" w:lineRule="auto"/>
              <w:jc w:val="center"/>
              <w:rPr>
                <w:rFonts w:ascii="Times New Roman" w:hAnsi="Times New Roman"/>
                <w:sz w:val="27"/>
                <w:szCs w:val="27"/>
              </w:rPr>
            </w:pPr>
          </w:p>
        </w:tc>
        <w:tc>
          <w:tcPr>
            <w:tcW w:w="1257" w:type="dxa"/>
            <w:shd w:val="clear" w:color="auto" w:fill="auto"/>
            <w:noWrap/>
            <w:vAlign w:val="center"/>
          </w:tcPr>
          <w:p w:rsidR="00101AA4" w:rsidRPr="00C24724" w:rsidRDefault="00101AA4" w:rsidP="003F011C">
            <w:pPr>
              <w:spacing w:after="0" w:line="240" w:lineRule="auto"/>
              <w:jc w:val="center"/>
              <w:rPr>
                <w:rFonts w:ascii="Times New Roman" w:hAnsi="Times New Roman"/>
                <w:sz w:val="27"/>
                <w:szCs w:val="27"/>
              </w:rPr>
            </w:pPr>
          </w:p>
        </w:tc>
        <w:tc>
          <w:tcPr>
            <w:tcW w:w="1229" w:type="dxa"/>
            <w:shd w:val="clear" w:color="auto" w:fill="auto"/>
            <w:noWrap/>
            <w:vAlign w:val="center"/>
          </w:tcPr>
          <w:p w:rsidR="00101AA4" w:rsidRPr="00C24724" w:rsidRDefault="00101AA4" w:rsidP="003F011C">
            <w:pPr>
              <w:spacing w:after="0" w:line="240" w:lineRule="auto"/>
              <w:jc w:val="center"/>
              <w:rPr>
                <w:rFonts w:ascii="Times New Roman" w:hAnsi="Times New Roman"/>
                <w:sz w:val="27"/>
                <w:szCs w:val="27"/>
              </w:rPr>
            </w:pPr>
          </w:p>
        </w:tc>
      </w:tr>
      <w:tr w:rsidR="00101AA4" w:rsidRPr="00C24724" w:rsidTr="00C24724">
        <w:trPr>
          <w:trHeight w:val="255"/>
          <w:jc w:val="center"/>
        </w:trPr>
        <w:tc>
          <w:tcPr>
            <w:tcW w:w="5724" w:type="dxa"/>
            <w:shd w:val="clear" w:color="auto" w:fill="auto"/>
            <w:noWrap/>
            <w:hideMark/>
          </w:tcPr>
          <w:p w:rsidR="00101AA4" w:rsidRPr="00C24724" w:rsidRDefault="00101AA4" w:rsidP="003F011C">
            <w:pPr>
              <w:pStyle w:val="ad"/>
              <w:jc w:val="both"/>
              <w:rPr>
                <w:rFonts w:ascii="Times New Roman" w:hAnsi="Times New Roman"/>
                <w:b/>
                <w:bCs/>
                <w:i/>
                <w:iCs/>
                <w:sz w:val="27"/>
                <w:szCs w:val="27"/>
                <w:lang w:val="ky-KG" w:eastAsia="en-US"/>
              </w:rPr>
            </w:pPr>
            <w:r w:rsidRPr="00C24724">
              <w:rPr>
                <w:rFonts w:ascii="Times New Roman" w:hAnsi="Times New Roman"/>
                <w:bCs/>
                <w:iCs/>
                <w:sz w:val="27"/>
                <w:szCs w:val="27"/>
                <w:lang w:val="ky-KG" w:eastAsia="en-US"/>
              </w:rPr>
              <w:t xml:space="preserve">1. </w:t>
            </w:r>
            <w:r w:rsidRPr="00C24724">
              <w:rPr>
                <w:rFonts w:ascii="Times New Roman" w:hAnsi="Times New Roman"/>
                <w:color w:val="000000"/>
                <w:sz w:val="27"/>
                <w:szCs w:val="27"/>
                <w:lang w:val="ky-KG" w:eastAsia="en-US"/>
              </w:rPr>
              <w:t>Тамак-аш азыктарын (суусундуктарды кошкондо) жана</w:t>
            </w:r>
            <w:r w:rsidR="00EA6F9F">
              <w:rPr>
                <w:rFonts w:ascii="Times New Roman" w:hAnsi="Times New Roman"/>
                <w:color w:val="000000"/>
                <w:sz w:val="27"/>
                <w:szCs w:val="27"/>
                <w:lang w:val="ky-KG" w:eastAsia="en-US"/>
              </w:rPr>
              <w:t xml:space="preserve"> </w:t>
            </w:r>
            <w:r w:rsidRPr="00C24724">
              <w:rPr>
                <w:rFonts w:ascii="Times New Roman" w:hAnsi="Times New Roman"/>
                <w:color w:val="000000"/>
                <w:sz w:val="27"/>
                <w:szCs w:val="27"/>
                <w:lang w:val="ky-KG" w:eastAsia="en-US"/>
              </w:rPr>
              <w:t>тамекини өндүрүү, млн сом</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28 176,8</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29 140,4</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30 247,7</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5 638,8</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13 191,5</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21 333,1</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31 627,1</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33 961,1</w:t>
            </w:r>
          </w:p>
        </w:tc>
      </w:tr>
      <w:tr w:rsidR="00101AA4" w:rsidRPr="00C24724" w:rsidTr="00C24724">
        <w:trPr>
          <w:trHeight w:val="255"/>
          <w:jc w:val="center"/>
        </w:trPr>
        <w:tc>
          <w:tcPr>
            <w:tcW w:w="5724" w:type="dxa"/>
            <w:shd w:val="clear" w:color="auto" w:fill="auto"/>
            <w:noWrap/>
            <w:hideMark/>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Физикалык көлөмдүн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93,3</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99,5</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100,0</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95,6</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97,9</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99,9</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102,0</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104,0</w:t>
            </w:r>
          </w:p>
        </w:tc>
      </w:tr>
      <w:tr w:rsidR="00101AA4" w:rsidRPr="00C24724" w:rsidTr="00C24724">
        <w:trPr>
          <w:trHeight w:val="255"/>
          <w:jc w:val="center"/>
        </w:trPr>
        <w:tc>
          <w:tcPr>
            <w:tcW w:w="5724" w:type="dxa"/>
            <w:shd w:val="clear" w:color="auto" w:fill="auto"/>
            <w:noWrap/>
            <w:hideMark/>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Баалар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110,3</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102,0</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103,8</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105,3</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105,0</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104,5</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102,5</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103,3</w:t>
            </w:r>
          </w:p>
        </w:tc>
      </w:tr>
      <w:tr w:rsidR="00101AA4" w:rsidRPr="00C24724" w:rsidTr="00C24724">
        <w:trPr>
          <w:trHeight w:val="255"/>
          <w:jc w:val="center"/>
        </w:trPr>
        <w:tc>
          <w:tcPr>
            <w:tcW w:w="5724" w:type="dxa"/>
            <w:shd w:val="clear" w:color="auto" w:fill="auto"/>
            <w:noWrap/>
          </w:tcPr>
          <w:p w:rsidR="00101AA4" w:rsidRPr="00C24724" w:rsidRDefault="00101AA4" w:rsidP="003F011C">
            <w:pPr>
              <w:pStyle w:val="ad"/>
              <w:jc w:val="both"/>
              <w:rPr>
                <w:rFonts w:ascii="Times New Roman" w:hAnsi="Times New Roman"/>
                <w:b/>
                <w:bCs/>
                <w:iCs/>
                <w:sz w:val="27"/>
                <w:szCs w:val="27"/>
                <w:lang w:val="ky-KG" w:eastAsia="en-US"/>
              </w:rPr>
            </w:pPr>
            <w:r w:rsidRPr="00C24724">
              <w:rPr>
                <w:rFonts w:ascii="Times New Roman" w:hAnsi="Times New Roman"/>
                <w:bCs/>
                <w:iCs/>
                <w:sz w:val="27"/>
                <w:szCs w:val="27"/>
                <w:lang w:val="ky-KG" w:eastAsia="en-US"/>
              </w:rPr>
              <w:t>2. Текстиль өндүрүшү</w:t>
            </w:r>
            <w:r w:rsidRPr="00C24724">
              <w:rPr>
                <w:rFonts w:ascii="Times New Roman" w:hAnsi="Times New Roman"/>
                <w:color w:val="000000"/>
                <w:sz w:val="27"/>
                <w:szCs w:val="27"/>
                <w:lang w:val="ky-KG" w:eastAsia="en-US"/>
              </w:rPr>
              <w:t>; кийим жана бут кийимдерди, булгаары, булгаарыдан жасалган башка буюмдар өндүрү</w:t>
            </w:r>
            <w:r w:rsidR="00BA51CC">
              <w:rPr>
                <w:rFonts w:ascii="Times New Roman" w:hAnsi="Times New Roman"/>
                <w:color w:val="000000"/>
                <w:sz w:val="27"/>
                <w:szCs w:val="27"/>
                <w:lang w:val="ky-KG" w:eastAsia="en-US"/>
              </w:rPr>
              <w:t>ш</w:t>
            </w:r>
            <w:r w:rsidRPr="00C24724">
              <w:rPr>
                <w:rFonts w:ascii="Times New Roman" w:hAnsi="Times New Roman"/>
                <w:color w:val="000000"/>
                <w:sz w:val="27"/>
                <w:szCs w:val="27"/>
                <w:lang w:val="ky-KG" w:eastAsia="en-US"/>
              </w:rPr>
              <w:t>ү,</w:t>
            </w:r>
            <w:r w:rsidR="00EA6F9F">
              <w:rPr>
                <w:rFonts w:ascii="Times New Roman" w:hAnsi="Times New Roman"/>
                <w:color w:val="000000"/>
                <w:sz w:val="27"/>
                <w:szCs w:val="27"/>
                <w:lang w:val="ky-KG" w:eastAsia="en-US"/>
              </w:rPr>
              <w:t xml:space="preserve"> </w:t>
            </w:r>
            <w:r w:rsidRPr="00C24724">
              <w:rPr>
                <w:rFonts w:ascii="Times New Roman" w:hAnsi="Times New Roman"/>
                <w:color w:val="000000"/>
                <w:sz w:val="27"/>
                <w:szCs w:val="27"/>
                <w:lang w:val="ky-KG" w:eastAsia="en-US"/>
              </w:rPr>
              <w:t>млн сом</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5 607,0</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6 403,8</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6 845,5</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934,1</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2 028,9</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4 014,6</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7 836,8</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9 097,3</w:t>
            </w:r>
          </w:p>
        </w:tc>
      </w:tr>
      <w:tr w:rsidR="00101AA4" w:rsidRPr="00C24724" w:rsidTr="00C24724">
        <w:trPr>
          <w:trHeight w:val="255"/>
          <w:jc w:val="center"/>
        </w:trPr>
        <w:tc>
          <w:tcPr>
            <w:tcW w:w="5724" w:type="dxa"/>
            <w:shd w:val="clear" w:color="auto" w:fill="auto"/>
            <w:noWrap/>
            <w:hideMark/>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Физикалык көлөмдүн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88,7</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95,0</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102,0</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101,0</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101,6</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102,0</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106,0</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106,5</w:t>
            </w:r>
          </w:p>
        </w:tc>
      </w:tr>
      <w:tr w:rsidR="00101AA4" w:rsidRPr="00C24724" w:rsidTr="00C24724">
        <w:trPr>
          <w:trHeight w:val="255"/>
          <w:jc w:val="center"/>
        </w:trPr>
        <w:tc>
          <w:tcPr>
            <w:tcW w:w="5724" w:type="dxa"/>
            <w:shd w:val="clear" w:color="auto" w:fill="auto"/>
            <w:noWrap/>
            <w:hideMark/>
          </w:tcPr>
          <w:p w:rsidR="00101AA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Баалар индекси, мурунку жылдын тийиштүү мезгилине карата % менен</w:t>
            </w:r>
          </w:p>
          <w:p w:rsidR="00EA6F9F" w:rsidRPr="00C24724" w:rsidRDefault="00EA6F9F" w:rsidP="003F011C">
            <w:pPr>
              <w:pStyle w:val="ad"/>
              <w:jc w:val="both"/>
              <w:rPr>
                <w:rFonts w:ascii="Times New Roman" w:hAnsi="Times New Roman"/>
                <w:sz w:val="27"/>
                <w:szCs w:val="27"/>
                <w:lang w:val="ky-KG" w:eastAsia="en-US"/>
              </w:rPr>
            </w:pP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100,7</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102,6</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104,8</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104,4</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104,4</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104,8</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108,0</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109,0</w:t>
            </w:r>
          </w:p>
        </w:tc>
      </w:tr>
      <w:tr w:rsidR="00101AA4" w:rsidRPr="00C24724" w:rsidTr="00C24724">
        <w:trPr>
          <w:trHeight w:val="255"/>
          <w:jc w:val="center"/>
        </w:trPr>
        <w:tc>
          <w:tcPr>
            <w:tcW w:w="5724" w:type="dxa"/>
            <w:shd w:val="clear" w:color="auto" w:fill="auto"/>
            <w:noWrap/>
          </w:tcPr>
          <w:p w:rsidR="00101AA4" w:rsidRPr="00C24724" w:rsidRDefault="00101AA4" w:rsidP="003F011C">
            <w:pPr>
              <w:pStyle w:val="ad"/>
              <w:jc w:val="both"/>
              <w:rPr>
                <w:rFonts w:ascii="Times New Roman" w:hAnsi="Times New Roman"/>
                <w:b/>
                <w:bCs/>
                <w:i/>
                <w:iCs/>
                <w:sz w:val="27"/>
                <w:szCs w:val="27"/>
                <w:lang w:val="ky-KG" w:eastAsia="en-US"/>
              </w:rPr>
            </w:pPr>
            <w:r w:rsidRPr="00C24724">
              <w:rPr>
                <w:rFonts w:ascii="Times New Roman" w:hAnsi="Times New Roman"/>
                <w:bCs/>
                <w:iCs/>
                <w:sz w:val="27"/>
                <w:szCs w:val="27"/>
                <w:lang w:val="ky-KG" w:eastAsia="en-US"/>
              </w:rPr>
              <w:lastRenderedPageBreak/>
              <w:t xml:space="preserve">3. </w:t>
            </w:r>
            <w:r w:rsidRPr="00C24724">
              <w:rPr>
                <w:rFonts w:ascii="Times New Roman" w:hAnsi="Times New Roman"/>
                <w:color w:val="000000"/>
                <w:sz w:val="27"/>
                <w:szCs w:val="27"/>
                <w:lang w:val="ky-KG" w:eastAsia="en-US"/>
              </w:rPr>
              <w:t xml:space="preserve">Жыгачтан жана </w:t>
            </w:r>
            <w:r w:rsidRPr="00BA51CC">
              <w:rPr>
                <w:rFonts w:ascii="Times New Roman" w:hAnsi="Times New Roman"/>
                <w:sz w:val="27"/>
                <w:szCs w:val="27"/>
                <w:lang w:val="ky-KG" w:eastAsia="en-US"/>
              </w:rPr>
              <w:t>кагаздан жасалган буюмдар өндүрү</w:t>
            </w:r>
            <w:r w:rsidR="00EA6F9F" w:rsidRPr="00BA51CC">
              <w:rPr>
                <w:rFonts w:ascii="Times New Roman" w:hAnsi="Times New Roman"/>
                <w:sz w:val="27"/>
                <w:szCs w:val="27"/>
                <w:lang w:val="ky-KG" w:eastAsia="en-US"/>
              </w:rPr>
              <w:t>ш</w:t>
            </w:r>
            <w:r w:rsidRPr="00BA51CC">
              <w:rPr>
                <w:rFonts w:ascii="Times New Roman" w:hAnsi="Times New Roman"/>
                <w:sz w:val="27"/>
                <w:szCs w:val="27"/>
                <w:lang w:val="ky-KG" w:eastAsia="en-US"/>
              </w:rPr>
              <w:t>ү; басмакана иши,</w:t>
            </w:r>
            <w:r w:rsidR="00EA6F9F" w:rsidRPr="00BA51CC">
              <w:rPr>
                <w:rFonts w:ascii="Times New Roman" w:hAnsi="Times New Roman"/>
                <w:sz w:val="27"/>
                <w:szCs w:val="27"/>
                <w:lang w:val="ky-KG" w:eastAsia="en-US"/>
              </w:rPr>
              <w:t xml:space="preserve"> </w:t>
            </w:r>
            <w:r w:rsidRPr="00BA51CC">
              <w:rPr>
                <w:rFonts w:ascii="Times New Roman" w:hAnsi="Times New Roman"/>
                <w:sz w:val="27"/>
                <w:szCs w:val="27"/>
                <w:lang w:val="ky-KG" w:eastAsia="en-US"/>
              </w:rPr>
              <w:t>млн</w:t>
            </w:r>
            <w:r w:rsidRPr="00C24724">
              <w:rPr>
                <w:rFonts w:ascii="Times New Roman" w:hAnsi="Times New Roman"/>
                <w:color w:val="000000"/>
                <w:sz w:val="27"/>
                <w:szCs w:val="27"/>
                <w:lang w:val="ky-KG" w:eastAsia="en-US"/>
              </w:rPr>
              <w:t xml:space="preserve"> сом</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2 390,3</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2 226,9</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2 396,9</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553,5</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1 114,1</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1 820,4</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2 505,6</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2 721,1</w:t>
            </w:r>
          </w:p>
        </w:tc>
      </w:tr>
      <w:tr w:rsidR="00101AA4" w:rsidRPr="00C24724" w:rsidTr="00C24724">
        <w:trPr>
          <w:trHeight w:val="255"/>
          <w:jc w:val="center"/>
        </w:trPr>
        <w:tc>
          <w:tcPr>
            <w:tcW w:w="5724" w:type="dxa"/>
            <w:shd w:val="clear" w:color="auto" w:fill="auto"/>
            <w:noWrap/>
            <w:hideMark/>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Физикалык көлөмдүн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103,6</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100,8</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103,0</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101,3</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101,7</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102,4</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101,0</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108,6</w:t>
            </w:r>
          </w:p>
        </w:tc>
      </w:tr>
      <w:tr w:rsidR="00101AA4" w:rsidRPr="00C24724" w:rsidTr="00C24724">
        <w:trPr>
          <w:trHeight w:val="255"/>
          <w:jc w:val="center"/>
        </w:trPr>
        <w:tc>
          <w:tcPr>
            <w:tcW w:w="5724" w:type="dxa"/>
            <w:shd w:val="clear" w:color="auto" w:fill="auto"/>
            <w:noWrap/>
            <w:hideMark/>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Баалар индекси, мурунку жылдын тийиштүү мезгилине карата % менен</w:t>
            </w:r>
          </w:p>
        </w:tc>
        <w:tc>
          <w:tcPr>
            <w:tcW w:w="1498" w:type="dxa"/>
            <w:shd w:val="clear" w:color="auto" w:fill="auto"/>
            <w:noWrap/>
            <w:vAlign w:val="bottom"/>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96,2</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101,5</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104,5</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104,2</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104,8</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104,5</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103,5</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100,0</w:t>
            </w:r>
          </w:p>
        </w:tc>
      </w:tr>
      <w:tr w:rsidR="00101AA4" w:rsidRPr="00C24724" w:rsidTr="00C24724">
        <w:trPr>
          <w:trHeight w:val="255"/>
          <w:jc w:val="center"/>
        </w:trPr>
        <w:tc>
          <w:tcPr>
            <w:tcW w:w="5724" w:type="dxa"/>
            <w:shd w:val="clear" w:color="auto" w:fill="auto"/>
            <w:noWrap/>
          </w:tcPr>
          <w:p w:rsidR="00101AA4" w:rsidRPr="00C24724" w:rsidRDefault="00101AA4" w:rsidP="003F011C">
            <w:pPr>
              <w:pStyle w:val="ad"/>
              <w:jc w:val="both"/>
              <w:rPr>
                <w:rFonts w:ascii="Times New Roman" w:hAnsi="Times New Roman"/>
                <w:b/>
                <w:bCs/>
                <w:i/>
                <w:iCs/>
                <w:sz w:val="27"/>
                <w:szCs w:val="27"/>
                <w:lang w:val="ky-KG" w:eastAsia="en-US"/>
              </w:rPr>
            </w:pPr>
            <w:r w:rsidRPr="00C24724">
              <w:rPr>
                <w:rFonts w:ascii="Times New Roman" w:hAnsi="Times New Roman"/>
                <w:bCs/>
                <w:iCs/>
                <w:sz w:val="27"/>
                <w:szCs w:val="27"/>
                <w:lang w:val="ky-KG" w:eastAsia="en-US"/>
              </w:rPr>
              <w:t xml:space="preserve">4. </w:t>
            </w:r>
            <w:r w:rsidRPr="00C24724">
              <w:rPr>
                <w:rFonts w:ascii="Times New Roman" w:hAnsi="Times New Roman"/>
                <w:color w:val="000000"/>
                <w:sz w:val="27"/>
                <w:szCs w:val="27"/>
                <w:lang w:val="ky-KG" w:eastAsia="en-US"/>
              </w:rPr>
              <w:t>Кокс жана тазаланган мунайзат продуктуларын өндүрүү, млн сом</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5681,6</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5 813,0</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7 513,1</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1 719,5</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4 161,9</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6 659,7</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10 823,7</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14 203,7</w:t>
            </w:r>
          </w:p>
        </w:tc>
      </w:tr>
      <w:tr w:rsidR="00101AA4" w:rsidRPr="00C24724" w:rsidTr="00C24724">
        <w:trPr>
          <w:trHeight w:val="255"/>
          <w:jc w:val="center"/>
        </w:trPr>
        <w:tc>
          <w:tcPr>
            <w:tcW w:w="5724" w:type="dxa"/>
            <w:shd w:val="clear" w:color="auto" w:fill="auto"/>
            <w:noWrap/>
            <w:hideMark/>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Физикалык көлөмдүн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173,5</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118,2</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118,5</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110,0</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118,1</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117,2</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121,5</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119,3</w:t>
            </w:r>
          </w:p>
        </w:tc>
      </w:tr>
      <w:tr w:rsidR="00101AA4" w:rsidRPr="00C24724" w:rsidTr="00C24724">
        <w:trPr>
          <w:trHeight w:val="255"/>
          <w:jc w:val="center"/>
        </w:trPr>
        <w:tc>
          <w:tcPr>
            <w:tcW w:w="5724" w:type="dxa"/>
            <w:shd w:val="clear" w:color="auto" w:fill="auto"/>
            <w:noWrap/>
            <w:hideMark/>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Баалар</w:t>
            </w:r>
            <w:r w:rsidR="00BA51CC">
              <w:rPr>
                <w:rFonts w:ascii="Times New Roman" w:hAnsi="Times New Roman"/>
                <w:sz w:val="27"/>
                <w:szCs w:val="27"/>
                <w:lang w:val="ky-KG" w:eastAsia="en-US"/>
              </w:rPr>
              <w:t xml:space="preserve"> </w:t>
            </w:r>
            <w:r w:rsidRPr="00C24724">
              <w:rPr>
                <w:rFonts w:ascii="Times New Roman" w:hAnsi="Times New Roman"/>
                <w:sz w:val="27"/>
                <w:szCs w:val="27"/>
                <w:lang w:val="ky-KG" w:eastAsia="en-US"/>
              </w:rPr>
              <w:t>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46,2</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110,0</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109,1</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107,9</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108,5</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109,0</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118,6</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110,0</w:t>
            </w:r>
          </w:p>
        </w:tc>
      </w:tr>
      <w:tr w:rsidR="00101AA4" w:rsidRPr="00C24724" w:rsidTr="00C24724">
        <w:trPr>
          <w:trHeight w:val="255"/>
          <w:jc w:val="center"/>
        </w:trPr>
        <w:tc>
          <w:tcPr>
            <w:tcW w:w="5724" w:type="dxa"/>
            <w:shd w:val="clear" w:color="auto" w:fill="auto"/>
            <w:noWrap/>
          </w:tcPr>
          <w:p w:rsidR="00101AA4" w:rsidRPr="00C24724" w:rsidRDefault="00101AA4" w:rsidP="003F011C">
            <w:pPr>
              <w:pStyle w:val="ad"/>
              <w:jc w:val="both"/>
              <w:rPr>
                <w:rFonts w:ascii="Times New Roman" w:hAnsi="Times New Roman"/>
                <w:b/>
                <w:bCs/>
                <w:i/>
                <w:iCs/>
                <w:sz w:val="27"/>
                <w:szCs w:val="27"/>
                <w:lang w:val="ky-KG" w:eastAsia="en-US"/>
              </w:rPr>
            </w:pPr>
            <w:r w:rsidRPr="00C24724">
              <w:rPr>
                <w:rFonts w:ascii="Times New Roman" w:hAnsi="Times New Roman"/>
                <w:bCs/>
                <w:iCs/>
                <w:sz w:val="27"/>
                <w:szCs w:val="27"/>
                <w:lang w:val="ky-KG" w:eastAsia="en-US"/>
              </w:rPr>
              <w:t xml:space="preserve">5. </w:t>
            </w:r>
            <w:r w:rsidRPr="00C24724">
              <w:rPr>
                <w:rFonts w:ascii="Times New Roman" w:hAnsi="Times New Roman"/>
                <w:color w:val="000000"/>
                <w:sz w:val="27"/>
                <w:szCs w:val="27"/>
                <w:lang w:val="ky-KG" w:eastAsia="en-US"/>
              </w:rPr>
              <w:t>Химиялык продукцияларды өндүрүү,</w:t>
            </w:r>
            <w:r w:rsidR="00BA51CC">
              <w:rPr>
                <w:rFonts w:ascii="Times New Roman" w:hAnsi="Times New Roman"/>
                <w:color w:val="000000"/>
                <w:sz w:val="27"/>
                <w:szCs w:val="27"/>
                <w:lang w:val="ky-KG" w:eastAsia="en-US"/>
              </w:rPr>
              <w:t xml:space="preserve"> </w:t>
            </w:r>
            <w:r w:rsidRPr="00C24724">
              <w:rPr>
                <w:rFonts w:ascii="Times New Roman" w:hAnsi="Times New Roman"/>
                <w:color w:val="000000"/>
                <w:sz w:val="27"/>
                <w:szCs w:val="27"/>
                <w:lang w:val="ky-KG" w:eastAsia="en-US"/>
              </w:rPr>
              <w:t>млн сом</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618,5</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418,1</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418,1</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81,8</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209,3</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339,6</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418,1</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418,1</w:t>
            </w:r>
          </w:p>
        </w:tc>
      </w:tr>
      <w:tr w:rsidR="00101AA4" w:rsidRPr="00C24724" w:rsidTr="00C24724">
        <w:trPr>
          <w:trHeight w:val="255"/>
          <w:jc w:val="center"/>
        </w:trPr>
        <w:tc>
          <w:tcPr>
            <w:tcW w:w="5724" w:type="dxa"/>
            <w:shd w:val="clear" w:color="auto" w:fill="auto"/>
            <w:noWrap/>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Физикалык көлөмдүн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63,6</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67,6</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100,0</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97,6</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98,4</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99,4</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100,0</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100,0</w:t>
            </w:r>
          </w:p>
        </w:tc>
      </w:tr>
      <w:tr w:rsidR="00101AA4" w:rsidRPr="00C24724" w:rsidTr="00C24724">
        <w:trPr>
          <w:trHeight w:val="255"/>
          <w:jc w:val="center"/>
        </w:trPr>
        <w:tc>
          <w:tcPr>
            <w:tcW w:w="5724" w:type="dxa"/>
            <w:shd w:val="clear" w:color="auto" w:fill="auto"/>
            <w:noWrap/>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Баалар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79,7</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100,0</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100,0</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101,2</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101,1</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100,3</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100,0</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100,0</w:t>
            </w:r>
          </w:p>
        </w:tc>
      </w:tr>
      <w:tr w:rsidR="00101AA4" w:rsidRPr="00C24724" w:rsidTr="00C24724">
        <w:trPr>
          <w:trHeight w:val="255"/>
          <w:jc w:val="center"/>
        </w:trPr>
        <w:tc>
          <w:tcPr>
            <w:tcW w:w="5724" w:type="dxa"/>
            <w:shd w:val="clear" w:color="auto" w:fill="auto"/>
            <w:noWrap/>
          </w:tcPr>
          <w:p w:rsidR="00101AA4" w:rsidRPr="00C24724" w:rsidRDefault="00101AA4" w:rsidP="003F011C">
            <w:pPr>
              <w:pStyle w:val="ad"/>
              <w:jc w:val="both"/>
              <w:rPr>
                <w:rFonts w:ascii="Times New Roman" w:hAnsi="Times New Roman"/>
                <w:b/>
                <w:sz w:val="27"/>
                <w:szCs w:val="27"/>
                <w:lang w:val="ky-KG" w:eastAsia="en-US"/>
              </w:rPr>
            </w:pPr>
            <w:r w:rsidRPr="00C24724">
              <w:rPr>
                <w:rFonts w:ascii="Times New Roman" w:hAnsi="Times New Roman"/>
                <w:bCs/>
                <w:iCs/>
                <w:sz w:val="27"/>
                <w:szCs w:val="27"/>
                <w:lang w:val="ky-KG" w:eastAsia="en-US"/>
              </w:rPr>
              <w:t xml:space="preserve">6. </w:t>
            </w:r>
            <w:r w:rsidRPr="00C24724">
              <w:rPr>
                <w:rFonts w:ascii="Times New Roman" w:hAnsi="Times New Roman"/>
                <w:sz w:val="27"/>
                <w:szCs w:val="27"/>
                <w:lang w:val="ky-KG" w:eastAsia="en-US"/>
              </w:rPr>
              <w:t>Фармацевтика</w:t>
            </w:r>
            <w:r w:rsidR="00BA51CC">
              <w:rPr>
                <w:rFonts w:ascii="Times New Roman" w:hAnsi="Times New Roman"/>
                <w:sz w:val="27"/>
                <w:szCs w:val="27"/>
                <w:lang w:val="ky-KG" w:eastAsia="en-US"/>
              </w:rPr>
              <w:t xml:space="preserve"> </w:t>
            </w:r>
            <w:r w:rsidRPr="00C24724">
              <w:rPr>
                <w:rFonts w:ascii="Times New Roman" w:hAnsi="Times New Roman"/>
                <w:bCs/>
                <w:iCs/>
                <w:sz w:val="27"/>
                <w:szCs w:val="27"/>
                <w:lang w:val="ky-KG" w:eastAsia="en-US"/>
              </w:rPr>
              <w:t>өндүрүшү, млн сом</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218,9</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241,1</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257,0</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47,3</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98,2</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160,1</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300,3</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335,6</w:t>
            </w:r>
          </w:p>
        </w:tc>
      </w:tr>
      <w:tr w:rsidR="00101AA4" w:rsidRPr="00C24724" w:rsidTr="00C24724">
        <w:trPr>
          <w:trHeight w:val="255"/>
          <w:jc w:val="center"/>
        </w:trPr>
        <w:tc>
          <w:tcPr>
            <w:tcW w:w="5724" w:type="dxa"/>
            <w:shd w:val="clear" w:color="auto" w:fill="auto"/>
            <w:noWrap/>
            <w:hideMark/>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Физикалык көлөмдүн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136,2</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108,2</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104,0</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106,5</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103,0</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103,2</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114,8</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108,5</w:t>
            </w:r>
          </w:p>
        </w:tc>
      </w:tr>
      <w:tr w:rsidR="00101AA4" w:rsidRPr="00C24724" w:rsidTr="00C24724">
        <w:trPr>
          <w:trHeight w:val="255"/>
          <w:jc w:val="center"/>
        </w:trPr>
        <w:tc>
          <w:tcPr>
            <w:tcW w:w="5724" w:type="dxa"/>
            <w:shd w:val="clear" w:color="auto" w:fill="auto"/>
            <w:noWrap/>
            <w:hideMark/>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Баалар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93,8</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101,8</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102,5</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103,6</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103,5</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102,9</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101,8</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103,0</w:t>
            </w:r>
          </w:p>
        </w:tc>
      </w:tr>
      <w:tr w:rsidR="00101AA4" w:rsidRPr="00C24724" w:rsidTr="00C24724">
        <w:trPr>
          <w:trHeight w:val="255"/>
          <w:jc w:val="center"/>
        </w:trPr>
        <w:tc>
          <w:tcPr>
            <w:tcW w:w="5724" w:type="dxa"/>
            <w:shd w:val="clear" w:color="auto" w:fill="auto"/>
            <w:noWrap/>
          </w:tcPr>
          <w:p w:rsidR="00101AA4" w:rsidRPr="00C24724" w:rsidRDefault="00101AA4" w:rsidP="003F011C">
            <w:pPr>
              <w:pStyle w:val="ad"/>
              <w:jc w:val="both"/>
              <w:rPr>
                <w:rFonts w:ascii="Times New Roman" w:hAnsi="Times New Roman"/>
                <w:b/>
                <w:bCs/>
                <w:i/>
                <w:iCs/>
                <w:sz w:val="27"/>
                <w:szCs w:val="27"/>
                <w:lang w:val="ky-KG" w:eastAsia="en-US"/>
              </w:rPr>
            </w:pPr>
            <w:r w:rsidRPr="00C24724">
              <w:rPr>
                <w:rFonts w:ascii="Times New Roman" w:hAnsi="Times New Roman"/>
                <w:bCs/>
                <w:iCs/>
                <w:sz w:val="27"/>
                <w:szCs w:val="27"/>
                <w:lang w:val="ky-KG" w:eastAsia="en-US"/>
              </w:rPr>
              <w:t xml:space="preserve">7. </w:t>
            </w:r>
            <w:r w:rsidRPr="00C24724">
              <w:rPr>
                <w:rFonts w:ascii="Times New Roman" w:hAnsi="Times New Roman"/>
                <w:color w:val="000000"/>
                <w:sz w:val="27"/>
                <w:szCs w:val="27"/>
                <w:lang w:val="ky-KG" w:eastAsia="en-US"/>
              </w:rPr>
              <w:t xml:space="preserve">Резина жана пластмасса буюмдарын, башка </w:t>
            </w:r>
            <w:r w:rsidRPr="00C24724">
              <w:rPr>
                <w:rFonts w:ascii="Times New Roman" w:hAnsi="Times New Roman"/>
                <w:color w:val="000000"/>
                <w:sz w:val="27"/>
                <w:szCs w:val="27"/>
                <w:lang w:val="ky-KG" w:eastAsia="en-US"/>
              </w:rPr>
              <w:lastRenderedPageBreak/>
              <w:t>металл эмес минералдык продуктуларды өндүрүү, млн сом</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lastRenderedPageBreak/>
              <w:t>14999,9</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14 185,2</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14 545,0</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2 113,5</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6 293,0</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10 857,3</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14 933,3</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15 683,3</w:t>
            </w:r>
          </w:p>
        </w:tc>
      </w:tr>
      <w:tr w:rsidR="00101AA4" w:rsidRPr="00C24724" w:rsidTr="00C24724">
        <w:trPr>
          <w:trHeight w:val="255"/>
          <w:jc w:val="center"/>
        </w:trPr>
        <w:tc>
          <w:tcPr>
            <w:tcW w:w="5724" w:type="dxa"/>
            <w:shd w:val="clear" w:color="auto" w:fill="auto"/>
            <w:noWrap/>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lastRenderedPageBreak/>
              <w:t>Физикалык көлөмдүн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88,9</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93,9</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101,7</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104,5</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103,5</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103,3</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102,3</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104,4</w:t>
            </w:r>
          </w:p>
        </w:tc>
      </w:tr>
      <w:tr w:rsidR="00101AA4" w:rsidRPr="00C24724" w:rsidTr="00C24724">
        <w:trPr>
          <w:trHeight w:val="255"/>
          <w:jc w:val="center"/>
        </w:trPr>
        <w:tc>
          <w:tcPr>
            <w:tcW w:w="5724" w:type="dxa"/>
            <w:shd w:val="clear" w:color="auto" w:fill="auto"/>
            <w:noWrap/>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Баалар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100,4</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100,9</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100,8</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98,1</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99,1</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99,3</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100,3</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100,6</w:t>
            </w:r>
          </w:p>
        </w:tc>
      </w:tr>
      <w:tr w:rsidR="00101AA4" w:rsidRPr="00C24724" w:rsidTr="00C24724">
        <w:trPr>
          <w:trHeight w:val="255"/>
          <w:jc w:val="center"/>
        </w:trPr>
        <w:tc>
          <w:tcPr>
            <w:tcW w:w="5724" w:type="dxa"/>
            <w:shd w:val="clear" w:color="auto" w:fill="auto"/>
            <w:noWrap/>
          </w:tcPr>
          <w:p w:rsidR="00101AA4" w:rsidRPr="00C24724" w:rsidRDefault="00101AA4" w:rsidP="003F011C">
            <w:pPr>
              <w:pStyle w:val="ad"/>
              <w:jc w:val="both"/>
              <w:rPr>
                <w:rFonts w:ascii="Times New Roman" w:hAnsi="Times New Roman"/>
                <w:b/>
                <w:bCs/>
                <w:i/>
                <w:iCs/>
                <w:sz w:val="27"/>
                <w:szCs w:val="27"/>
                <w:lang w:val="ky-KG" w:eastAsia="en-US"/>
              </w:rPr>
            </w:pPr>
            <w:r w:rsidRPr="00C24724">
              <w:rPr>
                <w:rFonts w:ascii="Times New Roman" w:hAnsi="Times New Roman"/>
                <w:bCs/>
                <w:iCs/>
                <w:sz w:val="27"/>
                <w:szCs w:val="27"/>
                <w:lang w:val="ky-KG" w:eastAsia="en-US"/>
              </w:rPr>
              <w:t xml:space="preserve">8. </w:t>
            </w:r>
            <w:r w:rsidRPr="00C24724">
              <w:rPr>
                <w:rFonts w:ascii="Times New Roman" w:hAnsi="Times New Roman"/>
                <w:color w:val="000000"/>
                <w:sz w:val="27"/>
                <w:szCs w:val="27"/>
                <w:lang w:val="ky-KG" w:eastAsia="en-US"/>
              </w:rPr>
              <w:t>Негизги металл жана даяр металл буюмдарын өндүрүү, машина жана жабдуудан башка, млн сом</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82 095,6</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85 295,7</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82 317,5</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16581,5</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28 824,3</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46 014,7</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80 995,4</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87 622,5</w:t>
            </w:r>
          </w:p>
        </w:tc>
      </w:tr>
      <w:tr w:rsidR="00101AA4" w:rsidRPr="00C24724" w:rsidTr="00C24724">
        <w:trPr>
          <w:trHeight w:val="255"/>
          <w:jc w:val="center"/>
        </w:trPr>
        <w:tc>
          <w:tcPr>
            <w:tcW w:w="5724" w:type="dxa"/>
            <w:shd w:val="clear" w:color="auto" w:fill="auto"/>
            <w:noWrap/>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Физикалык көлөмдүн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91,5</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100,4</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92,9</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102,6</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99,0</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87,1</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94,9</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108,2</w:t>
            </w:r>
          </w:p>
        </w:tc>
      </w:tr>
      <w:tr w:rsidR="00101AA4" w:rsidRPr="00C24724" w:rsidTr="00C24724">
        <w:trPr>
          <w:trHeight w:val="255"/>
          <w:jc w:val="center"/>
        </w:trPr>
        <w:tc>
          <w:tcPr>
            <w:tcW w:w="5724" w:type="dxa"/>
            <w:shd w:val="clear" w:color="auto" w:fill="auto"/>
            <w:noWrap/>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Баалар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105,9</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103,4</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103,9</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104,2</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104,6</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104,3</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103,7</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100,0</w:t>
            </w:r>
          </w:p>
        </w:tc>
      </w:tr>
      <w:tr w:rsidR="00101AA4" w:rsidRPr="00C24724" w:rsidTr="00C24724">
        <w:trPr>
          <w:trHeight w:val="255"/>
          <w:jc w:val="center"/>
        </w:trPr>
        <w:tc>
          <w:tcPr>
            <w:tcW w:w="5724" w:type="dxa"/>
            <w:shd w:val="clear" w:color="auto" w:fill="auto"/>
            <w:noWrap/>
          </w:tcPr>
          <w:p w:rsidR="00101AA4" w:rsidRPr="00C24724" w:rsidRDefault="00101AA4" w:rsidP="003F011C">
            <w:pPr>
              <w:pStyle w:val="ad"/>
              <w:jc w:val="both"/>
              <w:rPr>
                <w:rFonts w:ascii="Times New Roman" w:hAnsi="Times New Roman"/>
                <w:b/>
                <w:bCs/>
                <w:i/>
                <w:iCs/>
                <w:sz w:val="27"/>
                <w:szCs w:val="27"/>
                <w:lang w:val="ky-KG" w:eastAsia="en-US"/>
              </w:rPr>
            </w:pPr>
            <w:r w:rsidRPr="00C24724">
              <w:rPr>
                <w:rFonts w:ascii="Times New Roman" w:hAnsi="Times New Roman"/>
                <w:bCs/>
                <w:iCs/>
                <w:sz w:val="27"/>
                <w:szCs w:val="27"/>
                <w:lang w:val="ky-KG" w:eastAsia="en-US"/>
              </w:rPr>
              <w:t xml:space="preserve">9. </w:t>
            </w:r>
            <w:r w:rsidRPr="00C24724">
              <w:rPr>
                <w:rFonts w:ascii="Times New Roman" w:hAnsi="Times New Roman"/>
                <w:sz w:val="27"/>
                <w:szCs w:val="27"/>
                <w:lang w:val="ky-KG" w:eastAsia="en-US"/>
              </w:rPr>
              <w:t>Компьютер</w:t>
            </w:r>
            <w:r w:rsidRPr="00C24724">
              <w:rPr>
                <w:rFonts w:ascii="Times New Roman" w:hAnsi="Times New Roman"/>
                <w:color w:val="000000"/>
                <w:sz w:val="27"/>
                <w:szCs w:val="27"/>
                <w:lang w:val="ky-KG" w:eastAsia="en-US"/>
              </w:rPr>
              <w:t>, электрондук жана оптикалык жабдуу өндүрүшү, млн сом</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61,7</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63,5</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65,5</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17,4</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21,5</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38,9</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67,4</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69,5</w:t>
            </w:r>
          </w:p>
        </w:tc>
      </w:tr>
      <w:tr w:rsidR="00101AA4" w:rsidRPr="00C24724" w:rsidTr="00C24724">
        <w:trPr>
          <w:trHeight w:val="255"/>
          <w:jc w:val="center"/>
        </w:trPr>
        <w:tc>
          <w:tcPr>
            <w:tcW w:w="5724" w:type="dxa"/>
            <w:shd w:val="clear" w:color="auto" w:fill="auto"/>
            <w:noWrap/>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Физикалык көлөмдүн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183,9</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103,0</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102,0</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100,4</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100,3</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100,7</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102,0</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103,0</w:t>
            </w:r>
          </w:p>
        </w:tc>
      </w:tr>
      <w:tr w:rsidR="00101AA4" w:rsidRPr="00C24724" w:rsidTr="00C24724">
        <w:trPr>
          <w:trHeight w:val="255"/>
          <w:jc w:val="center"/>
        </w:trPr>
        <w:tc>
          <w:tcPr>
            <w:tcW w:w="5724" w:type="dxa"/>
            <w:shd w:val="clear" w:color="auto" w:fill="auto"/>
            <w:noWrap/>
            <w:hideMark/>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Баалар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120,7</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100,0</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101,0</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101,4</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101,3</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101,2</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101,0</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100,0</w:t>
            </w:r>
          </w:p>
        </w:tc>
      </w:tr>
      <w:tr w:rsidR="00101AA4" w:rsidRPr="00C24724" w:rsidTr="00C24724">
        <w:trPr>
          <w:trHeight w:val="255"/>
          <w:jc w:val="center"/>
        </w:trPr>
        <w:tc>
          <w:tcPr>
            <w:tcW w:w="5724" w:type="dxa"/>
            <w:shd w:val="clear" w:color="auto" w:fill="auto"/>
            <w:noWrap/>
          </w:tcPr>
          <w:p w:rsidR="00101AA4" w:rsidRPr="00C24724" w:rsidRDefault="00101AA4" w:rsidP="003F011C">
            <w:pPr>
              <w:pStyle w:val="ad"/>
              <w:jc w:val="both"/>
              <w:rPr>
                <w:rFonts w:ascii="Times New Roman" w:hAnsi="Times New Roman"/>
                <w:b/>
                <w:bCs/>
                <w:i/>
                <w:iCs/>
                <w:sz w:val="27"/>
                <w:szCs w:val="27"/>
                <w:lang w:val="ky-KG" w:eastAsia="en-US"/>
              </w:rPr>
            </w:pPr>
            <w:r w:rsidRPr="00C24724">
              <w:rPr>
                <w:rFonts w:ascii="Times New Roman" w:hAnsi="Times New Roman"/>
                <w:bCs/>
                <w:iCs/>
                <w:sz w:val="27"/>
                <w:szCs w:val="27"/>
                <w:lang w:val="ky-KG" w:eastAsia="en-US"/>
              </w:rPr>
              <w:t xml:space="preserve">10. </w:t>
            </w:r>
            <w:r w:rsidRPr="00C24724">
              <w:rPr>
                <w:rFonts w:ascii="Times New Roman" w:hAnsi="Times New Roman"/>
                <w:color w:val="000000"/>
                <w:sz w:val="27"/>
                <w:szCs w:val="27"/>
                <w:lang w:val="ky-KG" w:eastAsia="en-US"/>
              </w:rPr>
              <w:t>Электр жабдуулар</w:t>
            </w:r>
            <w:r w:rsidR="00BA51CC">
              <w:rPr>
                <w:rFonts w:ascii="Times New Roman" w:hAnsi="Times New Roman"/>
                <w:color w:val="000000"/>
                <w:sz w:val="27"/>
                <w:szCs w:val="27"/>
                <w:lang w:val="ky-KG" w:eastAsia="en-US"/>
              </w:rPr>
              <w:t xml:space="preserve"> өндүрүшү</w:t>
            </w:r>
            <w:r w:rsidRPr="00C24724">
              <w:rPr>
                <w:rFonts w:ascii="Times New Roman" w:hAnsi="Times New Roman"/>
                <w:color w:val="000000"/>
                <w:sz w:val="27"/>
                <w:szCs w:val="27"/>
                <w:lang w:val="ky-KG" w:eastAsia="en-US"/>
              </w:rPr>
              <w:t>, млн сом</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1 769,2</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1 822,6</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1 870,3</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428,9</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765,5</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1 200,6</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1 923,0</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1 961,5</w:t>
            </w:r>
          </w:p>
        </w:tc>
      </w:tr>
      <w:tr w:rsidR="00101AA4" w:rsidRPr="00C24724" w:rsidTr="00C24724">
        <w:trPr>
          <w:trHeight w:val="255"/>
          <w:jc w:val="center"/>
        </w:trPr>
        <w:tc>
          <w:tcPr>
            <w:tcW w:w="5724" w:type="dxa"/>
            <w:shd w:val="clear" w:color="auto" w:fill="auto"/>
            <w:noWrap/>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Физикалык көлөмдүн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91,2</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101,0</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101,6</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100,8</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101,2</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101,5</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101,8</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102,0</w:t>
            </w:r>
          </w:p>
        </w:tc>
      </w:tr>
      <w:tr w:rsidR="00101AA4" w:rsidRPr="00C24724" w:rsidTr="00C24724">
        <w:trPr>
          <w:trHeight w:val="255"/>
          <w:jc w:val="center"/>
        </w:trPr>
        <w:tc>
          <w:tcPr>
            <w:tcW w:w="5724" w:type="dxa"/>
            <w:shd w:val="clear" w:color="auto" w:fill="auto"/>
            <w:noWrap/>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Баалар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104,7</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102,0</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101,0</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101,3</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101,1</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101,0</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101,0</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100,0</w:t>
            </w:r>
          </w:p>
        </w:tc>
      </w:tr>
      <w:tr w:rsidR="00101AA4" w:rsidRPr="00C24724" w:rsidTr="00C24724">
        <w:trPr>
          <w:trHeight w:val="255"/>
          <w:jc w:val="center"/>
        </w:trPr>
        <w:tc>
          <w:tcPr>
            <w:tcW w:w="5724" w:type="dxa"/>
            <w:shd w:val="clear" w:color="auto" w:fill="auto"/>
            <w:noWrap/>
          </w:tcPr>
          <w:p w:rsidR="00101AA4" w:rsidRPr="00C24724" w:rsidRDefault="00101AA4" w:rsidP="003F011C">
            <w:pPr>
              <w:pStyle w:val="ad"/>
              <w:jc w:val="both"/>
              <w:rPr>
                <w:rFonts w:ascii="Times New Roman" w:hAnsi="Times New Roman"/>
                <w:b/>
                <w:bCs/>
                <w:i/>
                <w:iCs/>
                <w:sz w:val="27"/>
                <w:szCs w:val="27"/>
                <w:lang w:val="ky-KG" w:eastAsia="en-US"/>
              </w:rPr>
            </w:pPr>
            <w:r w:rsidRPr="00C24724">
              <w:rPr>
                <w:rFonts w:ascii="Times New Roman" w:hAnsi="Times New Roman"/>
                <w:bCs/>
                <w:iCs/>
                <w:color w:val="000000"/>
                <w:sz w:val="27"/>
                <w:szCs w:val="27"/>
                <w:lang w:val="ky-KG" w:eastAsia="en-US"/>
              </w:rPr>
              <w:lastRenderedPageBreak/>
              <w:t>11. Башка топторго кошулбаган машиналар жана жабдуулар өндүрү</w:t>
            </w:r>
            <w:r w:rsidR="00BA51CC">
              <w:rPr>
                <w:rFonts w:ascii="Times New Roman" w:hAnsi="Times New Roman"/>
                <w:bCs/>
                <w:iCs/>
                <w:color w:val="000000"/>
                <w:sz w:val="27"/>
                <w:szCs w:val="27"/>
                <w:lang w:val="ky-KG" w:eastAsia="en-US"/>
              </w:rPr>
              <w:t>ш</w:t>
            </w:r>
            <w:r w:rsidRPr="00C24724">
              <w:rPr>
                <w:rFonts w:ascii="Times New Roman" w:hAnsi="Times New Roman"/>
                <w:bCs/>
                <w:iCs/>
                <w:color w:val="000000"/>
                <w:sz w:val="27"/>
                <w:szCs w:val="27"/>
                <w:lang w:val="ky-KG" w:eastAsia="en-US"/>
              </w:rPr>
              <w:t>ү,</w:t>
            </w:r>
            <w:r w:rsidR="00BA51CC">
              <w:rPr>
                <w:rFonts w:ascii="Times New Roman" w:hAnsi="Times New Roman"/>
                <w:bCs/>
                <w:iCs/>
                <w:color w:val="000000"/>
                <w:sz w:val="27"/>
                <w:szCs w:val="27"/>
                <w:lang w:val="ky-KG" w:eastAsia="en-US"/>
              </w:rPr>
              <w:t xml:space="preserve"> </w:t>
            </w:r>
            <w:r w:rsidRPr="00C24724">
              <w:rPr>
                <w:rFonts w:ascii="Times New Roman" w:hAnsi="Times New Roman"/>
                <w:bCs/>
                <w:iCs/>
                <w:color w:val="000000"/>
                <w:sz w:val="27"/>
                <w:szCs w:val="27"/>
                <w:lang w:val="ky-KG" w:eastAsia="en-US"/>
              </w:rPr>
              <w:t>млн сом</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229,0</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230,8</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233,6</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43,9</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93,3</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163,2</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236,6</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241,4</w:t>
            </w:r>
          </w:p>
        </w:tc>
      </w:tr>
      <w:tr w:rsidR="00101AA4" w:rsidRPr="00C24724" w:rsidTr="00C24724">
        <w:trPr>
          <w:trHeight w:val="255"/>
          <w:jc w:val="center"/>
        </w:trPr>
        <w:tc>
          <w:tcPr>
            <w:tcW w:w="5724" w:type="dxa"/>
            <w:shd w:val="clear" w:color="auto" w:fill="auto"/>
            <w:noWrap/>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Физикалык көлөмдүн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74,1</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100,0</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100,7</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100,5</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100,2</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100,7</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101,0</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102,0</w:t>
            </w:r>
          </w:p>
        </w:tc>
      </w:tr>
      <w:tr w:rsidR="00101AA4" w:rsidRPr="00C24724" w:rsidTr="00C24724">
        <w:trPr>
          <w:trHeight w:val="255"/>
          <w:jc w:val="center"/>
        </w:trPr>
        <w:tc>
          <w:tcPr>
            <w:tcW w:w="5724" w:type="dxa"/>
            <w:shd w:val="clear" w:color="auto" w:fill="auto"/>
            <w:noWrap/>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Баалар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108,3</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100,8</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100,5</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100,7</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100,4</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100,5</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100,3</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100,0</w:t>
            </w:r>
          </w:p>
        </w:tc>
      </w:tr>
      <w:tr w:rsidR="00101AA4" w:rsidRPr="00C24724" w:rsidTr="00C24724">
        <w:trPr>
          <w:trHeight w:val="255"/>
          <w:jc w:val="center"/>
        </w:trPr>
        <w:tc>
          <w:tcPr>
            <w:tcW w:w="5724" w:type="dxa"/>
            <w:shd w:val="clear" w:color="auto" w:fill="auto"/>
            <w:noWrap/>
          </w:tcPr>
          <w:p w:rsidR="00101AA4" w:rsidRPr="00A76232" w:rsidRDefault="00101AA4" w:rsidP="003F011C">
            <w:pPr>
              <w:pStyle w:val="ad"/>
              <w:jc w:val="both"/>
              <w:rPr>
                <w:rFonts w:ascii="Times New Roman" w:hAnsi="Times New Roman"/>
                <w:b/>
                <w:bCs/>
                <w:i/>
                <w:iCs/>
                <w:sz w:val="27"/>
                <w:szCs w:val="27"/>
                <w:lang w:val="ky-KG" w:eastAsia="en-US"/>
              </w:rPr>
            </w:pPr>
            <w:r w:rsidRPr="00A76232">
              <w:rPr>
                <w:rFonts w:ascii="Times New Roman" w:hAnsi="Times New Roman"/>
                <w:bCs/>
                <w:iCs/>
                <w:sz w:val="27"/>
                <w:szCs w:val="27"/>
                <w:lang w:val="ky-KG" w:eastAsia="en-US"/>
              </w:rPr>
              <w:t xml:space="preserve">12. </w:t>
            </w:r>
            <w:r w:rsidRPr="00A76232">
              <w:rPr>
                <w:rFonts w:ascii="Times New Roman" w:hAnsi="Times New Roman"/>
                <w:sz w:val="27"/>
                <w:szCs w:val="27"/>
                <w:lang w:val="ky-KG" w:eastAsia="en-US"/>
              </w:rPr>
              <w:t>Транспорттук каражаттар өндүрүшү, млн сом</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607,3</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613,3</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618,9</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192,6</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372,2</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503,4</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623,8</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630,1</w:t>
            </w:r>
          </w:p>
        </w:tc>
      </w:tr>
      <w:tr w:rsidR="00101AA4" w:rsidRPr="00C24724" w:rsidTr="00C24724">
        <w:trPr>
          <w:trHeight w:val="255"/>
          <w:jc w:val="center"/>
        </w:trPr>
        <w:tc>
          <w:tcPr>
            <w:tcW w:w="5724" w:type="dxa"/>
            <w:shd w:val="clear" w:color="auto" w:fill="auto"/>
            <w:noWrap/>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Физикалык көлөмдүн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70,5</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100,0</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100,3</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100,3</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100,6</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100,5</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100,5</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101,0</w:t>
            </w:r>
          </w:p>
        </w:tc>
      </w:tr>
      <w:tr w:rsidR="00101AA4" w:rsidRPr="00C24724" w:rsidTr="00C24724">
        <w:trPr>
          <w:trHeight w:val="255"/>
          <w:jc w:val="center"/>
        </w:trPr>
        <w:tc>
          <w:tcPr>
            <w:tcW w:w="5724" w:type="dxa"/>
            <w:shd w:val="clear" w:color="auto" w:fill="auto"/>
            <w:noWrap/>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Баалар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115,3</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101,0</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100,6</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100,3</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100,3</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100,4</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100,3</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100,0</w:t>
            </w:r>
          </w:p>
        </w:tc>
      </w:tr>
      <w:tr w:rsidR="00101AA4" w:rsidRPr="00C24724" w:rsidTr="00C24724">
        <w:trPr>
          <w:trHeight w:val="255"/>
          <w:jc w:val="center"/>
        </w:trPr>
        <w:tc>
          <w:tcPr>
            <w:tcW w:w="5724" w:type="dxa"/>
            <w:shd w:val="clear" w:color="auto" w:fill="auto"/>
            <w:noWrap/>
            <w:hideMark/>
          </w:tcPr>
          <w:p w:rsidR="00101AA4" w:rsidRPr="00C24724" w:rsidRDefault="00101AA4" w:rsidP="003F011C">
            <w:pPr>
              <w:pStyle w:val="ad"/>
              <w:jc w:val="both"/>
              <w:rPr>
                <w:rFonts w:ascii="Times New Roman" w:hAnsi="Times New Roman"/>
                <w:b/>
                <w:bCs/>
                <w:iCs/>
                <w:color w:val="000000"/>
                <w:sz w:val="27"/>
                <w:szCs w:val="27"/>
                <w:lang w:val="ky-KG" w:eastAsia="en-US"/>
              </w:rPr>
            </w:pPr>
            <w:r w:rsidRPr="00C24724">
              <w:rPr>
                <w:rFonts w:ascii="Times New Roman" w:hAnsi="Times New Roman"/>
                <w:bCs/>
                <w:iCs/>
                <w:color w:val="000000"/>
                <w:sz w:val="27"/>
                <w:szCs w:val="27"/>
                <w:lang w:val="ky-KG" w:eastAsia="en-US"/>
              </w:rPr>
              <w:t xml:space="preserve">13. </w:t>
            </w:r>
            <w:r w:rsidRPr="00C24724">
              <w:rPr>
                <w:rFonts w:ascii="Times New Roman" w:hAnsi="Times New Roman"/>
                <w:color w:val="000000"/>
                <w:sz w:val="27"/>
                <w:szCs w:val="27"/>
                <w:lang w:val="ky-KG" w:eastAsia="en-US"/>
              </w:rPr>
              <w:t xml:space="preserve">Өндүрүштүн башка тармактары, машина жана жабдууну </w:t>
            </w:r>
            <w:r w:rsidRPr="00C24724">
              <w:rPr>
                <w:rFonts w:ascii="Times New Roman" w:hAnsi="Times New Roman"/>
                <w:sz w:val="27"/>
                <w:szCs w:val="27"/>
                <w:lang w:val="ky-KG" w:eastAsia="en-US"/>
              </w:rPr>
              <w:t xml:space="preserve">оңдоо </w:t>
            </w:r>
            <w:r w:rsidRPr="00C24724">
              <w:rPr>
                <w:rFonts w:ascii="Times New Roman" w:hAnsi="Times New Roman"/>
                <w:color w:val="000000"/>
                <w:sz w:val="27"/>
                <w:szCs w:val="27"/>
                <w:lang w:val="ky-KG" w:eastAsia="en-US"/>
              </w:rPr>
              <w:t>жана орнотуу,</w:t>
            </w:r>
            <w:r w:rsidR="00A76232">
              <w:rPr>
                <w:rFonts w:ascii="Times New Roman" w:hAnsi="Times New Roman"/>
                <w:color w:val="000000"/>
                <w:sz w:val="27"/>
                <w:szCs w:val="27"/>
                <w:lang w:val="ky-KG" w:eastAsia="en-US"/>
              </w:rPr>
              <w:t xml:space="preserve"> </w:t>
            </w:r>
            <w:r w:rsidRPr="00C24724">
              <w:rPr>
                <w:rFonts w:ascii="Times New Roman" w:hAnsi="Times New Roman"/>
                <w:color w:val="000000"/>
                <w:sz w:val="27"/>
                <w:szCs w:val="27"/>
                <w:lang w:val="ky-KG" w:eastAsia="en-US"/>
              </w:rPr>
              <w:t>млн сом</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1255,6</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1 259,5</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1 349,0</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314,6</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619,9</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987,5</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1 417,0</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1 532,4</w:t>
            </w:r>
          </w:p>
        </w:tc>
      </w:tr>
      <w:tr w:rsidR="00101AA4" w:rsidRPr="00C24724" w:rsidTr="00C24724">
        <w:trPr>
          <w:trHeight w:val="255"/>
          <w:jc w:val="center"/>
        </w:trPr>
        <w:tc>
          <w:tcPr>
            <w:tcW w:w="5724" w:type="dxa"/>
            <w:tcBorders>
              <w:bottom w:val="single" w:sz="4" w:space="0" w:color="auto"/>
            </w:tcBorders>
            <w:shd w:val="clear" w:color="auto" w:fill="auto"/>
            <w:noWrap/>
            <w:hideMark/>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Физикалык көлөмдүн индекси, мурунку жылдын тийиштүү мезгилине карата % менен</w:t>
            </w:r>
          </w:p>
        </w:tc>
        <w:tc>
          <w:tcPr>
            <w:tcW w:w="1498" w:type="dxa"/>
            <w:tcBorders>
              <w:bottom w:val="single" w:sz="4" w:space="0" w:color="auto"/>
            </w:tcBorders>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107,2</w:t>
            </w:r>
          </w:p>
        </w:tc>
        <w:tc>
          <w:tcPr>
            <w:tcW w:w="1468" w:type="dxa"/>
            <w:tcBorders>
              <w:bottom w:val="single" w:sz="4" w:space="0" w:color="auto"/>
            </w:tcBorders>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101,0</w:t>
            </w:r>
          </w:p>
        </w:tc>
        <w:tc>
          <w:tcPr>
            <w:tcW w:w="1331" w:type="dxa"/>
            <w:tcBorders>
              <w:bottom w:val="single" w:sz="4" w:space="0" w:color="auto"/>
            </w:tcBorders>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102,0</w:t>
            </w:r>
          </w:p>
        </w:tc>
        <w:tc>
          <w:tcPr>
            <w:tcW w:w="1094" w:type="dxa"/>
            <w:tcBorders>
              <w:bottom w:val="single" w:sz="4" w:space="0" w:color="auto"/>
            </w:tcBorders>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101,0</w:t>
            </w:r>
          </w:p>
        </w:tc>
        <w:tc>
          <w:tcPr>
            <w:tcW w:w="1094" w:type="dxa"/>
            <w:tcBorders>
              <w:bottom w:val="single" w:sz="4" w:space="0" w:color="auto"/>
            </w:tcBorders>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100,5</w:t>
            </w:r>
          </w:p>
        </w:tc>
        <w:tc>
          <w:tcPr>
            <w:tcW w:w="1229" w:type="dxa"/>
            <w:tcBorders>
              <w:bottom w:val="single" w:sz="4" w:space="0" w:color="auto"/>
            </w:tcBorders>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101,4</w:t>
            </w:r>
          </w:p>
        </w:tc>
        <w:tc>
          <w:tcPr>
            <w:tcW w:w="1257" w:type="dxa"/>
            <w:tcBorders>
              <w:bottom w:val="single" w:sz="4" w:space="0" w:color="auto"/>
            </w:tcBorders>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101,0</w:t>
            </w:r>
          </w:p>
        </w:tc>
        <w:tc>
          <w:tcPr>
            <w:tcW w:w="1229" w:type="dxa"/>
            <w:tcBorders>
              <w:bottom w:val="single" w:sz="4" w:space="0" w:color="auto"/>
            </w:tcBorders>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103,0</w:t>
            </w:r>
          </w:p>
        </w:tc>
      </w:tr>
      <w:tr w:rsidR="00101AA4" w:rsidRPr="00C24724" w:rsidTr="00C24724">
        <w:trPr>
          <w:trHeight w:val="255"/>
          <w:jc w:val="center"/>
        </w:trPr>
        <w:tc>
          <w:tcPr>
            <w:tcW w:w="5724" w:type="dxa"/>
            <w:shd w:val="clear" w:color="auto" w:fill="auto"/>
            <w:noWrap/>
            <w:hideMark/>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Баалар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78,4</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104,0</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105,0</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105,5</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105,6</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105,0</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104,0</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105,0</w:t>
            </w:r>
          </w:p>
        </w:tc>
      </w:tr>
      <w:tr w:rsidR="00101AA4" w:rsidRPr="00C24724" w:rsidTr="00C24724">
        <w:trPr>
          <w:trHeight w:val="255"/>
          <w:jc w:val="center"/>
        </w:trPr>
        <w:tc>
          <w:tcPr>
            <w:tcW w:w="5724" w:type="dxa"/>
            <w:shd w:val="clear" w:color="auto" w:fill="auto"/>
            <w:noWrap/>
            <w:vAlign w:val="center"/>
          </w:tcPr>
          <w:p w:rsidR="00101AA4" w:rsidRPr="00C24724" w:rsidRDefault="00101AA4" w:rsidP="003F011C">
            <w:pPr>
              <w:pStyle w:val="ad"/>
              <w:jc w:val="both"/>
              <w:rPr>
                <w:rFonts w:ascii="Times New Roman" w:hAnsi="Times New Roman"/>
                <w:b/>
                <w:bCs/>
                <w:sz w:val="27"/>
                <w:szCs w:val="27"/>
                <w:lang w:val="ky-KG" w:eastAsia="en-US"/>
              </w:rPr>
            </w:pPr>
            <w:r w:rsidRPr="00C24724">
              <w:rPr>
                <w:rFonts w:ascii="Times New Roman" w:hAnsi="Times New Roman"/>
                <w:b/>
                <w:bCs/>
                <w:sz w:val="27"/>
                <w:szCs w:val="27"/>
                <w:lang w:val="ky-KG" w:eastAsia="en-US"/>
              </w:rPr>
              <w:t xml:space="preserve">III. </w:t>
            </w:r>
            <w:r w:rsidRPr="00C24724">
              <w:rPr>
                <w:rFonts w:ascii="Times New Roman" w:hAnsi="Times New Roman"/>
                <w:b/>
                <w:sz w:val="27"/>
                <w:szCs w:val="27"/>
                <w:lang w:val="ky-KG" w:eastAsia="en-US"/>
              </w:rPr>
              <w:t>Электр энергиясы, газ, буу, кондицияланган аба менен камсыздоо (жабдуу)</w:t>
            </w:r>
            <w:r w:rsidRPr="00C24724">
              <w:rPr>
                <w:rFonts w:ascii="Times New Roman" w:hAnsi="Times New Roman"/>
                <w:sz w:val="27"/>
                <w:szCs w:val="27"/>
                <w:lang w:val="ky-KG" w:eastAsia="en-US"/>
              </w:rPr>
              <w:t xml:space="preserve">, </w:t>
            </w:r>
            <w:r w:rsidRPr="00C24724">
              <w:rPr>
                <w:rFonts w:ascii="Times New Roman" w:hAnsi="Times New Roman"/>
                <w:b/>
                <w:sz w:val="27"/>
                <w:szCs w:val="27"/>
                <w:lang w:val="ky-KG" w:eastAsia="en-US"/>
              </w:rPr>
              <w:t>млн сом</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b/>
                <w:sz w:val="27"/>
                <w:szCs w:val="27"/>
              </w:rPr>
            </w:pPr>
            <w:r w:rsidRPr="00C24724">
              <w:rPr>
                <w:rFonts w:ascii="Times New Roman" w:hAnsi="Times New Roman"/>
                <w:b/>
                <w:sz w:val="27"/>
                <w:szCs w:val="27"/>
              </w:rPr>
              <w:t>21 044,5</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b/>
                <w:sz w:val="27"/>
                <w:szCs w:val="27"/>
              </w:rPr>
            </w:pPr>
            <w:r w:rsidRPr="00C24724">
              <w:rPr>
                <w:rFonts w:ascii="Times New Roman" w:hAnsi="Times New Roman"/>
                <w:b/>
                <w:sz w:val="27"/>
                <w:szCs w:val="27"/>
              </w:rPr>
              <w:t>23 072,2</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b/>
                <w:sz w:val="27"/>
                <w:szCs w:val="27"/>
              </w:rPr>
            </w:pPr>
            <w:r w:rsidRPr="00C24724">
              <w:rPr>
                <w:rFonts w:ascii="Times New Roman" w:hAnsi="Times New Roman"/>
                <w:b/>
                <w:sz w:val="27"/>
                <w:szCs w:val="27"/>
              </w:rPr>
              <w:t>25 556,6</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8 356,3</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12 398,9</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16 439,1</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b/>
                <w:sz w:val="27"/>
                <w:szCs w:val="27"/>
              </w:rPr>
            </w:pPr>
            <w:r w:rsidRPr="00C24724">
              <w:rPr>
                <w:rFonts w:ascii="Times New Roman" w:hAnsi="Times New Roman"/>
                <w:b/>
                <w:sz w:val="27"/>
                <w:szCs w:val="27"/>
              </w:rPr>
              <w:t>28 506,3</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b/>
                <w:sz w:val="27"/>
                <w:szCs w:val="27"/>
              </w:rPr>
            </w:pPr>
            <w:r w:rsidRPr="00C24724">
              <w:rPr>
                <w:rFonts w:ascii="Times New Roman" w:hAnsi="Times New Roman"/>
                <w:b/>
                <w:sz w:val="27"/>
                <w:szCs w:val="27"/>
              </w:rPr>
              <w:t>31 431,8</w:t>
            </w:r>
          </w:p>
        </w:tc>
      </w:tr>
      <w:tr w:rsidR="00101AA4" w:rsidRPr="00C24724" w:rsidTr="00C24724">
        <w:trPr>
          <w:trHeight w:val="255"/>
          <w:jc w:val="center"/>
        </w:trPr>
        <w:tc>
          <w:tcPr>
            <w:tcW w:w="5724" w:type="dxa"/>
            <w:shd w:val="clear" w:color="auto" w:fill="auto"/>
            <w:noWrap/>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Физикалык көлөмдүн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97,2</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100,0</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104,0</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104,5</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103,7</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103,8</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103,4</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102,9</w:t>
            </w:r>
          </w:p>
        </w:tc>
      </w:tr>
      <w:tr w:rsidR="00101AA4" w:rsidRPr="00C24724" w:rsidTr="00C24724">
        <w:trPr>
          <w:trHeight w:val="255"/>
          <w:jc w:val="center"/>
        </w:trPr>
        <w:tc>
          <w:tcPr>
            <w:tcW w:w="5724" w:type="dxa"/>
            <w:shd w:val="clear" w:color="auto" w:fill="auto"/>
            <w:noWrap/>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Баалар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123,4</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109,6</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106,5</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105,7</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106,1</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106,6</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107,9</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107,2</w:t>
            </w:r>
          </w:p>
        </w:tc>
      </w:tr>
      <w:tr w:rsidR="00101AA4" w:rsidRPr="00C24724" w:rsidTr="00C24724">
        <w:trPr>
          <w:trHeight w:val="270"/>
          <w:jc w:val="center"/>
        </w:trPr>
        <w:tc>
          <w:tcPr>
            <w:tcW w:w="5724" w:type="dxa"/>
            <w:shd w:val="clear" w:color="auto" w:fill="auto"/>
            <w:noWrap/>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b/>
                <w:sz w:val="27"/>
                <w:szCs w:val="27"/>
                <w:lang w:val="ky-KG" w:eastAsia="en-US"/>
              </w:rPr>
              <w:lastRenderedPageBreak/>
              <w:t>IV. Суу менен камсыздоо, тазалоо, калдыктарды иштетүү жана кайра пайдалануучу чийки затты алуу, млн сом</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b/>
                <w:sz w:val="27"/>
                <w:szCs w:val="27"/>
              </w:rPr>
            </w:pPr>
            <w:r w:rsidRPr="00C24724">
              <w:rPr>
                <w:rFonts w:ascii="Times New Roman" w:hAnsi="Times New Roman"/>
                <w:b/>
                <w:sz w:val="27"/>
                <w:szCs w:val="27"/>
              </w:rPr>
              <w:t>1 590,3</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b/>
                <w:sz w:val="27"/>
                <w:szCs w:val="27"/>
              </w:rPr>
            </w:pPr>
            <w:r w:rsidRPr="00C24724">
              <w:rPr>
                <w:rFonts w:ascii="Times New Roman" w:hAnsi="Times New Roman"/>
                <w:b/>
                <w:sz w:val="27"/>
                <w:szCs w:val="27"/>
              </w:rPr>
              <w:t>1 740,3</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b/>
                <w:sz w:val="27"/>
                <w:szCs w:val="27"/>
              </w:rPr>
            </w:pPr>
            <w:r w:rsidRPr="00C24724">
              <w:rPr>
                <w:rFonts w:ascii="Times New Roman" w:hAnsi="Times New Roman"/>
                <w:b/>
                <w:sz w:val="27"/>
                <w:szCs w:val="27"/>
              </w:rPr>
              <w:t>1 917,2</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456,1</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917,1</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1 410,6</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b/>
                <w:sz w:val="27"/>
                <w:szCs w:val="27"/>
              </w:rPr>
            </w:pPr>
            <w:r w:rsidRPr="00C24724">
              <w:rPr>
                <w:rFonts w:ascii="Times New Roman" w:hAnsi="Times New Roman"/>
                <w:b/>
                <w:sz w:val="27"/>
                <w:szCs w:val="27"/>
              </w:rPr>
              <w:t>2 046,1</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b/>
                <w:sz w:val="27"/>
                <w:szCs w:val="27"/>
              </w:rPr>
            </w:pPr>
            <w:r w:rsidRPr="00C24724">
              <w:rPr>
                <w:rFonts w:ascii="Times New Roman" w:hAnsi="Times New Roman"/>
                <w:b/>
                <w:sz w:val="27"/>
                <w:szCs w:val="27"/>
              </w:rPr>
              <w:t>2 202,3</w:t>
            </w:r>
          </w:p>
        </w:tc>
      </w:tr>
      <w:tr w:rsidR="00101AA4" w:rsidRPr="00C24724" w:rsidTr="00C24724">
        <w:trPr>
          <w:trHeight w:val="255"/>
          <w:jc w:val="center"/>
        </w:trPr>
        <w:tc>
          <w:tcPr>
            <w:tcW w:w="5724" w:type="dxa"/>
            <w:shd w:val="clear" w:color="auto" w:fill="auto"/>
            <w:noWrap/>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Физикалык көлөмдүн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103,5</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104,0</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104,9</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103,8</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103,7</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104,6</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105,1</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105,0</w:t>
            </w:r>
          </w:p>
        </w:tc>
      </w:tr>
      <w:tr w:rsidR="00101AA4" w:rsidRPr="00C24724" w:rsidTr="00C24724">
        <w:trPr>
          <w:trHeight w:val="255"/>
          <w:jc w:val="center"/>
        </w:trPr>
        <w:tc>
          <w:tcPr>
            <w:tcW w:w="5724" w:type="dxa"/>
            <w:shd w:val="clear" w:color="auto" w:fill="auto"/>
            <w:noWrap/>
          </w:tcPr>
          <w:p w:rsidR="00101AA4" w:rsidRPr="00C24724" w:rsidRDefault="00101AA4" w:rsidP="003F011C">
            <w:pPr>
              <w:pStyle w:val="ad"/>
              <w:jc w:val="both"/>
              <w:rPr>
                <w:rFonts w:ascii="Times New Roman" w:hAnsi="Times New Roman"/>
                <w:sz w:val="27"/>
                <w:szCs w:val="27"/>
                <w:lang w:val="ky-KG" w:eastAsia="en-US"/>
              </w:rPr>
            </w:pPr>
            <w:r w:rsidRPr="00C24724">
              <w:rPr>
                <w:rFonts w:ascii="Times New Roman" w:hAnsi="Times New Roman"/>
                <w:sz w:val="27"/>
                <w:szCs w:val="27"/>
                <w:lang w:val="ky-KG" w:eastAsia="en-US"/>
              </w:rPr>
              <w:t>Баалар индекси, мурунку жылдын тийиштүү мезгилине карата % менен</w:t>
            </w:r>
          </w:p>
        </w:tc>
        <w:tc>
          <w:tcPr>
            <w:tcW w:w="149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87,1</w:t>
            </w:r>
          </w:p>
        </w:tc>
        <w:tc>
          <w:tcPr>
            <w:tcW w:w="1468"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105,2</w:t>
            </w:r>
          </w:p>
        </w:tc>
        <w:tc>
          <w:tcPr>
            <w:tcW w:w="1331"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105,1</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106,2</w:t>
            </w:r>
          </w:p>
        </w:tc>
        <w:tc>
          <w:tcPr>
            <w:tcW w:w="1094"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106,0</w:t>
            </w:r>
          </w:p>
        </w:tc>
        <w:tc>
          <w:tcPr>
            <w:tcW w:w="1229" w:type="dxa"/>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105,2</w:t>
            </w:r>
          </w:p>
        </w:tc>
        <w:tc>
          <w:tcPr>
            <w:tcW w:w="1257"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101,5</w:t>
            </w:r>
          </w:p>
        </w:tc>
        <w:tc>
          <w:tcPr>
            <w:tcW w:w="1229" w:type="dxa"/>
            <w:shd w:val="clear" w:color="auto" w:fill="auto"/>
            <w:noWrap/>
            <w:vAlign w:val="center"/>
          </w:tcPr>
          <w:p w:rsidR="00101AA4" w:rsidRPr="00C24724" w:rsidRDefault="00101AA4" w:rsidP="003F011C">
            <w:pPr>
              <w:spacing w:after="0" w:line="240" w:lineRule="auto"/>
              <w:contextualSpacing/>
              <w:jc w:val="center"/>
              <w:rPr>
                <w:rFonts w:ascii="Times New Roman" w:hAnsi="Times New Roman"/>
                <w:sz w:val="27"/>
                <w:szCs w:val="27"/>
              </w:rPr>
            </w:pPr>
            <w:r w:rsidRPr="00C24724">
              <w:rPr>
                <w:rFonts w:ascii="Times New Roman" w:hAnsi="Times New Roman"/>
                <w:sz w:val="27"/>
                <w:szCs w:val="27"/>
              </w:rPr>
              <w:t>102,5</w:t>
            </w:r>
          </w:p>
        </w:tc>
      </w:tr>
    </w:tbl>
    <w:p w:rsidR="00101AA4" w:rsidRPr="00142317" w:rsidRDefault="00101AA4" w:rsidP="003F011C">
      <w:pPr>
        <w:spacing w:after="0" w:line="240" w:lineRule="auto"/>
        <w:contextualSpacing/>
        <w:rPr>
          <w:rFonts w:ascii="Times New Roman" w:hAnsi="Times New Roman"/>
          <w:b/>
          <w:sz w:val="28"/>
          <w:szCs w:val="28"/>
        </w:rPr>
      </w:pPr>
    </w:p>
    <w:p w:rsidR="00101AA4" w:rsidRDefault="00101AA4" w:rsidP="003F011C">
      <w:pPr>
        <w:pStyle w:val="4"/>
        <w:spacing w:before="0" w:after="0"/>
        <w:ind w:left="9356"/>
        <w:jc w:val="center"/>
        <w:rPr>
          <w:rFonts w:ascii="Times New Roman" w:hAnsi="Times New Roman"/>
          <w:b w:val="0"/>
          <w:bCs w:val="0"/>
          <w:lang w:val="ky-KG"/>
        </w:rPr>
      </w:pPr>
      <w:r w:rsidRPr="00142317">
        <w:rPr>
          <w:rFonts w:ascii="Times New Roman" w:hAnsi="Times New Roman"/>
        </w:rPr>
        <w:br w:type="page"/>
      </w:r>
      <w:r w:rsidRPr="004B22C6">
        <w:rPr>
          <w:rFonts w:ascii="Times New Roman" w:hAnsi="Times New Roman"/>
          <w:b w:val="0"/>
          <w:bCs w:val="0"/>
          <w:lang w:val="ky-KG"/>
        </w:rPr>
        <w:lastRenderedPageBreak/>
        <w:t>Кыргыз Республикасын социалды</w:t>
      </w:r>
      <w:r>
        <w:rPr>
          <w:rFonts w:ascii="Times New Roman" w:hAnsi="Times New Roman"/>
          <w:b w:val="0"/>
          <w:bCs w:val="0"/>
          <w:lang w:val="ky-KG"/>
        </w:rPr>
        <w:t xml:space="preserve">к-экономикалык өнүктүрүүнүн </w:t>
      </w:r>
    </w:p>
    <w:p w:rsidR="00101AA4" w:rsidRDefault="00101AA4" w:rsidP="003F011C">
      <w:pPr>
        <w:pStyle w:val="4"/>
        <w:spacing w:before="0" w:after="0"/>
        <w:ind w:left="9356"/>
        <w:jc w:val="center"/>
        <w:rPr>
          <w:rFonts w:ascii="Times New Roman" w:hAnsi="Times New Roman"/>
          <w:b w:val="0"/>
          <w:bCs w:val="0"/>
          <w:lang w:val="ky-KG"/>
        </w:rPr>
      </w:pPr>
      <w:r>
        <w:rPr>
          <w:rFonts w:ascii="Times New Roman" w:hAnsi="Times New Roman"/>
          <w:b w:val="0"/>
          <w:bCs w:val="0"/>
          <w:lang w:val="ky-KG"/>
        </w:rPr>
        <w:t>2017-жылга жана 2018-2019</w:t>
      </w:r>
      <w:r w:rsidRPr="004B22C6">
        <w:rPr>
          <w:rFonts w:ascii="Times New Roman" w:hAnsi="Times New Roman"/>
          <w:b w:val="0"/>
          <w:bCs w:val="0"/>
          <w:lang w:val="ky-KG"/>
        </w:rPr>
        <w:t>-жылдарга болжолу</w:t>
      </w:r>
      <w:r>
        <w:rPr>
          <w:rFonts w:ascii="Times New Roman" w:hAnsi="Times New Roman"/>
          <w:b w:val="0"/>
          <w:bCs w:val="0"/>
          <w:lang w:val="ky-KG"/>
        </w:rPr>
        <w:t>на</w:t>
      </w:r>
    </w:p>
    <w:p w:rsidR="00101AA4" w:rsidRDefault="00101AA4" w:rsidP="003F011C">
      <w:pPr>
        <w:pStyle w:val="4"/>
        <w:spacing w:before="0" w:after="0"/>
        <w:ind w:firstLine="9356"/>
        <w:jc w:val="center"/>
        <w:rPr>
          <w:rFonts w:ascii="Times New Roman" w:hAnsi="Times New Roman"/>
          <w:b w:val="0"/>
          <w:bCs w:val="0"/>
          <w:lang w:val="ky-KG"/>
        </w:rPr>
      </w:pPr>
      <w:r w:rsidRPr="003E5FAD">
        <w:rPr>
          <w:rFonts w:ascii="Times New Roman" w:hAnsi="Times New Roman"/>
          <w:b w:val="0"/>
          <w:bCs w:val="0"/>
        </w:rPr>
        <w:t>7</w:t>
      </w:r>
      <w:r w:rsidRPr="004B22C6">
        <w:rPr>
          <w:rFonts w:ascii="Times New Roman" w:hAnsi="Times New Roman"/>
          <w:b w:val="0"/>
          <w:bCs w:val="0"/>
          <w:lang w:val="ky-KG"/>
        </w:rPr>
        <w:t>-тиркеме</w:t>
      </w:r>
    </w:p>
    <w:p w:rsidR="00101AA4" w:rsidRDefault="00101AA4" w:rsidP="003F011C">
      <w:pPr>
        <w:spacing w:after="0" w:line="240" w:lineRule="auto"/>
        <w:contextualSpacing/>
        <w:jc w:val="center"/>
        <w:rPr>
          <w:rFonts w:ascii="Times New Roman" w:hAnsi="Times New Roman"/>
          <w:b/>
          <w:bCs/>
          <w:sz w:val="28"/>
          <w:szCs w:val="28"/>
          <w:lang w:val="ky-KG"/>
        </w:rPr>
      </w:pPr>
      <w:r w:rsidRPr="00BE0233">
        <w:rPr>
          <w:rFonts w:ascii="Times New Roman" w:hAnsi="Times New Roman"/>
          <w:b/>
          <w:bCs/>
          <w:sz w:val="28"/>
          <w:szCs w:val="28"/>
        </w:rPr>
        <w:t>2</w:t>
      </w:r>
      <w:r w:rsidRPr="004B22C6">
        <w:rPr>
          <w:rFonts w:ascii="Times New Roman" w:hAnsi="Times New Roman"/>
          <w:b/>
          <w:bCs/>
          <w:sz w:val="28"/>
          <w:szCs w:val="28"/>
          <w:lang w:val="ky-KG"/>
        </w:rPr>
        <w:t>01</w:t>
      </w:r>
      <w:r>
        <w:rPr>
          <w:rFonts w:ascii="Times New Roman" w:hAnsi="Times New Roman"/>
          <w:b/>
          <w:bCs/>
          <w:sz w:val="28"/>
          <w:szCs w:val="28"/>
        </w:rPr>
        <w:t>7</w:t>
      </w:r>
      <w:r>
        <w:rPr>
          <w:rFonts w:ascii="Times New Roman" w:hAnsi="Times New Roman"/>
          <w:b/>
          <w:bCs/>
          <w:sz w:val="28"/>
          <w:szCs w:val="28"/>
          <w:lang w:val="ky-KG"/>
        </w:rPr>
        <w:t>-жыл</w:t>
      </w:r>
      <w:r w:rsidR="00A76232">
        <w:rPr>
          <w:rFonts w:ascii="Times New Roman" w:hAnsi="Times New Roman"/>
          <w:b/>
          <w:bCs/>
          <w:sz w:val="28"/>
          <w:szCs w:val="28"/>
          <w:lang w:val="ky-KG"/>
        </w:rPr>
        <w:t>г</w:t>
      </w:r>
      <w:r>
        <w:rPr>
          <w:rFonts w:ascii="Times New Roman" w:hAnsi="Times New Roman"/>
          <w:b/>
          <w:bCs/>
          <w:sz w:val="28"/>
          <w:szCs w:val="28"/>
          <w:lang w:val="ky-KG"/>
        </w:rPr>
        <w:t>а жана 201</w:t>
      </w:r>
      <w:r>
        <w:rPr>
          <w:rFonts w:ascii="Times New Roman" w:hAnsi="Times New Roman"/>
          <w:b/>
          <w:bCs/>
          <w:sz w:val="28"/>
          <w:szCs w:val="28"/>
        </w:rPr>
        <w:t>8</w:t>
      </w:r>
      <w:r>
        <w:rPr>
          <w:rFonts w:ascii="Times New Roman" w:hAnsi="Times New Roman"/>
          <w:b/>
          <w:bCs/>
          <w:sz w:val="28"/>
          <w:szCs w:val="28"/>
          <w:lang w:val="ky-KG"/>
        </w:rPr>
        <w:t>-2019</w:t>
      </w:r>
      <w:r w:rsidRPr="008401EA">
        <w:rPr>
          <w:rFonts w:ascii="Times New Roman" w:hAnsi="Times New Roman"/>
          <w:b/>
          <w:bCs/>
          <w:sz w:val="28"/>
          <w:szCs w:val="28"/>
          <w:lang w:val="ky-KG"/>
        </w:rPr>
        <w:t>-жылдар</w:t>
      </w:r>
      <w:r w:rsidR="00A76232">
        <w:rPr>
          <w:rFonts w:ascii="Times New Roman" w:hAnsi="Times New Roman"/>
          <w:b/>
          <w:bCs/>
          <w:sz w:val="28"/>
          <w:szCs w:val="28"/>
          <w:lang w:val="ky-KG"/>
        </w:rPr>
        <w:t>г</w:t>
      </w:r>
      <w:r w:rsidRPr="008401EA">
        <w:rPr>
          <w:rFonts w:ascii="Times New Roman" w:hAnsi="Times New Roman"/>
          <w:b/>
          <w:bCs/>
          <w:sz w:val="28"/>
          <w:szCs w:val="28"/>
          <w:lang w:val="ky-KG"/>
        </w:rPr>
        <w:t xml:space="preserve">а </w:t>
      </w:r>
      <w:r w:rsidR="00924BBE" w:rsidRPr="00A76232">
        <w:rPr>
          <w:rFonts w:ascii="Times New Roman UniToktom" w:hAnsi="Times New Roman UniToktom" w:cs="Times New Roman UniToktom"/>
          <w:b/>
          <w:bCs/>
          <w:sz w:val="28"/>
          <w:szCs w:val="28"/>
          <w:lang w:val="ky-KG"/>
        </w:rPr>
        <w:t>Кыргыз Республикасынын</w:t>
      </w:r>
      <w:r w:rsidR="00924BBE">
        <w:rPr>
          <w:rFonts w:ascii="Times New Roman" w:hAnsi="Times New Roman"/>
          <w:b/>
          <w:bCs/>
          <w:sz w:val="28"/>
          <w:szCs w:val="28"/>
          <w:lang w:val="ky-KG"/>
        </w:rPr>
        <w:t xml:space="preserve"> </w:t>
      </w:r>
      <w:r>
        <w:rPr>
          <w:rFonts w:ascii="Times New Roman" w:hAnsi="Times New Roman"/>
          <w:b/>
          <w:bCs/>
          <w:sz w:val="28"/>
          <w:szCs w:val="28"/>
          <w:lang w:val="ky-KG"/>
        </w:rPr>
        <w:t>ө</w:t>
      </w:r>
      <w:r w:rsidRPr="008401EA">
        <w:rPr>
          <w:rFonts w:ascii="Times New Roman" w:hAnsi="Times New Roman"/>
          <w:b/>
          <w:bCs/>
          <w:sz w:val="28"/>
          <w:szCs w:val="28"/>
          <w:lang w:val="ky-KG"/>
        </w:rPr>
        <w:t xml:space="preserve">нөр жай </w:t>
      </w:r>
    </w:p>
    <w:p w:rsidR="00101AA4" w:rsidRDefault="00101AA4" w:rsidP="003F011C">
      <w:pPr>
        <w:spacing w:after="0" w:line="240" w:lineRule="auto"/>
        <w:contextualSpacing/>
        <w:jc w:val="center"/>
        <w:rPr>
          <w:rFonts w:ascii="Times New Roman" w:hAnsi="Times New Roman"/>
          <w:b/>
          <w:bCs/>
          <w:sz w:val="28"/>
          <w:szCs w:val="28"/>
          <w:lang w:val="ky-KG"/>
        </w:rPr>
      </w:pPr>
      <w:r w:rsidRPr="008401EA">
        <w:rPr>
          <w:rFonts w:ascii="Times New Roman" w:hAnsi="Times New Roman"/>
          <w:b/>
          <w:bCs/>
          <w:sz w:val="28"/>
          <w:szCs w:val="28"/>
          <w:lang w:val="ky-KG"/>
        </w:rPr>
        <w:t xml:space="preserve">продукцияларынын </w:t>
      </w:r>
      <w:r w:rsidR="00A76232">
        <w:rPr>
          <w:rFonts w:ascii="Times New Roman" w:hAnsi="Times New Roman"/>
          <w:b/>
          <w:bCs/>
          <w:sz w:val="28"/>
          <w:szCs w:val="28"/>
          <w:lang w:val="ky-KG"/>
        </w:rPr>
        <w:t>накталай</w:t>
      </w:r>
      <w:r w:rsidRPr="008401EA">
        <w:rPr>
          <w:rFonts w:ascii="Times New Roman" w:hAnsi="Times New Roman"/>
          <w:b/>
          <w:bCs/>
          <w:sz w:val="28"/>
          <w:szCs w:val="28"/>
          <w:lang w:val="ky-KG"/>
        </w:rPr>
        <w:t xml:space="preserve"> түрлөрүн</w:t>
      </w:r>
      <w:r>
        <w:rPr>
          <w:rFonts w:ascii="Times New Roman" w:hAnsi="Times New Roman"/>
          <w:b/>
          <w:bCs/>
          <w:sz w:val="28"/>
          <w:szCs w:val="28"/>
          <w:lang w:val="ky-KG"/>
        </w:rPr>
        <w:t xml:space="preserve"> өндүрүү </w:t>
      </w:r>
    </w:p>
    <w:p w:rsidR="00101AA4" w:rsidRPr="008F4FF5" w:rsidRDefault="00101AA4" w:rsidP="003F011C">
      <w:pPr>
        <w:spacing w:after="0" w:line="240" w:lineRule="auto"/>
        <w:contextualSpacing/>
        <w:jc w:val="center"/>
        <w:rPr>
          <w:rFonts w:ascii="Times New Roman" w:hAnsi="Times New Roman"/>
          <w:b/>
          <w:bCs/>
          <w:sz w:val="28"/>
          <w:szCs w:val="28"/>
          <w:lang w:val="ky-KG"/>
        </w:rPr>
      </w:pPr>
      <w:r w:rsidRPr="008401EA">
        <w:rPr>
          <w:rFonts w:ascii="Times New Roman" w:hAnsi="Times New Roman"/>
          <w:b/>
          <w:bCs/>
          <w:sz w:val="28"/>
          <w:szCs w:val="28"/>
          <w:lang w:val="ky-KG"/>
        </w:rPr>
        <w:t>болжолу</w:t>
      </w:r>
    </w:p>
    <w:p w:rsidR="00101AA4" w:rsidRPr="00BE0233" w:rsidRDefault="00101AA4" w:rsidP="003F011C">
      <w:pPr>
        <w:spacing w:after="0" w:line="240" w:lineRule="auto"/>
        <w:contextualSpacing/>
        <w:jc w:val="center"/>
        <w:rPr>
          <w:rFonts w:ascii="Times New Roman" w:hAnsi="Times New Roman"/>
          <w:b/>
          <w:sz w:val="28"/>
          <w:szCs w:val="28"/>
          <w:lang w:val="en-US"/>
        </w:rPr>
      </w:pPr>
    </w:p>
    <w:tbl>
      <w:tblPr>
        <w:tblW w:w="151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5"/>
        <w:gridCol w:w="1847"/>
        <w:gridCol w:w="1654"/>
        <w:gridCol w:w="1591"/>
        <w:gridCol w:w="1558"/>
        <w:gridCol w:w="1685"/>
      </w:tblGrid>
      <w:tr w:rsidR="00101AA4" w:rsidRPr="00142317" w:rsidTr="00101AA4">
        <w:trPr>
          <w:trHeight w:val="255"/>
          <w:tblHeader/>
        </w:trPr>
        <w:tc>
          <w:tcPr>
            <w:tcW w:w="6805" w:type="dxa"/>
            <w:vMerge w:val="restart"/>
            <w:shd w:val="clear" w:color="auto" w:fill="auto"/>
            <w:noWrap/>
            <w:vAlign w:val="center"/>
            <w:hideMark/>
          </w:tcPr>
          <w:p w:rsidR="00101AA4" w:rsidRPr="008401EA" w:rsidRDefault="00101AA4" w:rsidP="003F011C">
            <w:pPr>
              <w:spacing w:after="0" w:line="240" w:lineRule="auto"/>
              <w:jc w:val="center"/>
              <w:rPr>
                <w:rFonts w:ascii="Times New Roman" w:hAnsi="Times New Roman"/>
                <w:sz w:val="28"/>
                <w:szCs w:val="28"/>
                <w:lang w:val="ky-KG"/>
              </w:rPr>
            </w:pPr>
            <w:r w:rsidRPr="008401EA">
              <w:rPr>
                <w:rFonts w:ascii="Times New Roman" w:hAnsi="Times New Roman"/>
                <w:b/>
                <w:sz w:val="28"/>
                <w:szCs w:val="28"/>
                <w:lang w:val="ky-KG"/>
              </w:rPr>
              <w:t>Аталышы</w:t>
            </w:r>
          </w:p>
        </w:tc>
        <w:tc>
          <w:tcPr>
            <w:tcW w:w="1847" w:type="dxa"/>
            <w:shd w:val="clear" w:color="auto" w:fill="auto"/>
            <w:noWrap/>
            <w:vAlign w:val="center"/>
            <w:hideMark/>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2015</w:t>
            </w:r>
            <w:r w:rsidRPr="008401EA">
              <w:rPr>
                <w:rFonts w:ascii="Times New Roman" w:hAnsi="Times New Roman"/>
                <w:b/>
                <w:bCs/>
                <w:sz w:val="28"/>
                <w:szCs w:val="28"/>
                <w:lang w:val="ky-KG"/>
              </w:rPr>
              <w:t>-жыл</w:t>
            </w:r>
          </w:p>
        </w:tc>
        <w:tc>
          <w:tcPr>
            <w:tcW w:w="1654" w:type="dxa"/>
            <w:shd w:val="clear" w:color="auto" w:fill="auto"/>
            <w:noWrap/>
            <w:vAlign w:val="center"/>
            <w:hideMark/>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2016</w:t>
            </w:r>
            <w:r w:rsidRPr="008401EA">
              <w:rPr>
                <w:rFonts w:ascii="Times New Roman" w:hAnsi="Times New Roman"/>
                <w:b/>
                <w:bCs/>
                <w:sz w:val="28"/>
                <w:szCs w:val="28"/>
                <w:lang w:val="ky-KG"/>
              </w:rPr>
              <w:t>-жыл</w:t>
            </w:r>
          </w:p>
        </w:tc>
        <w:tc>
          <w:tcPr>
            <w:tcW w:w="1591" w:type="dxa"/>
            <w:shd w:val="clear" w:color="auto" w:fill="auto"/>
            <w:noWrap/>
            <w:vAlign w:val="center"/>
            <w:hideMark/>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2017</w:t>
            </w:r>
            <w:r w:rsidRPr="008401EA">
              <w:rPr>
                <w:rFonts w:ascii="Times New Roman" w:hAnsi="Times New Roman"/>
                <w:b/>
                <w:bCs/>
                <w:sz w:val="28"/>
                <w:szCs w:val="28"/>
                <w:lang w:val="ky-KG"/>
              </w:rPr>
              <w:t>-жыл</w:t>
            </w:r>
          </w:p>
        </w:tc>
        <w:tc>
          <w:tcPr>
            <w:tcW w:w="1558" w:type="dxa"/>
            <w:shd w:val="clear" w:color="auto" w:fill="auto"/>
            <w:noWrap/>
            <w:vAlign w:val="center"/>
            <w:hideMark/>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2018</w:t>
            </w:r>
            <w:r w:rsidRPr="008401EA">
              <w:rPr>
                <w:rFonts w:ascii="Times New Roman" w:hAnsi="Times New Roman"/>
                <w:b/>
                <w:bCs/>
                <w:sz w:val="28"/>
                <w:szCs w:val="28"/>
                <w:lang w:val="ky-KG"/>
              </w:rPr>
              <w:t>-жыл</w:t>
            </w:r>
          </w:p>
        </w:tc>
        <w:tc>
          <w:tcPr>
            <w:tcW w:w="1685" w:type="dxa"/>
            <w:shd w:val="clear" w:color="auto" w:fill="auto"/>
            <w:noWrap/>
            <w:vAlign w:val="center"/>
            <w:hideMark/>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2019</w:t>
            </w:r>
            <w:r w:rsidRPr="008401EA">
              <w:rPr>
                <w:rFonts w:ascii="Times New Roman" w:hAnsi="Times New Roman"/>
                <w:b/>
                <w:bCs/>
                <w:sz w:val="28"/>
                <w:szCs w:val="28"/>
                <w:lang w:val="ky-KG"/>
              </w:rPr>
              <w:t>-жыл</w:t>
            </w:r>
          </w:p>
        </w:tc>
      </w:tr>
      <w:tr w:rsidR="00101AA4" w:rsidRPr="00142317" w:rsidTr="00101AA4">
        <w:trPr>
          <w:trHeight w:val="255"/>
          <w:tblHeader/>
        </w:trPr>
        <w:tc>
          <w:tcPr>
            <w:tcW w:w="6805" w:type="dxa"/>
            <w:vMerge/>
            <w:shd w:val="clear" w:color="auto" w:fill="auto"/>
            <w:noWrap/>
            <w:vAlign w:val="bottom"/>
            <w:hideMark/>
          </w:tcPr>
          <w:p w:rsidR="00101AA4" w:rsidRPr="00142317" w:rsidRDefault="00101AA4" w:rsidP="003F011C">
            <w:pPr>
              <w:spacing w:after="0" w:line="240" w:lineRule="auto"/>
              <w:contextualSpacing/>
              <w:rPr>
                <w:rFonts w:ascii="Times New Roman" w:hAnsi="Times New Roman"/>
                <w:b/>
                <w:color w:val="000000"/>
                <w:sz w:val="28"/>
                <w:szCs w:val="28"/>
              </w:rPr>
            </w:pPr>
          </w:p>
        </w:tc>
        <w:tc>
          <w:tcPr>
            <w:tcW w:w="1847" w:type="dxa"/>
            <w:shd w:val="clear" w:color="auto" w:fill="auto"/>
            <w:noWrap/>
            <w:vAlign w:val="center"/>
            <w:hideMark/>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sz w:val="28"/>
                <w:szCs w:val="28"/>
                <w:lang w:val="ky-KG"/>
              </w:rPr>
              <w:t>алдын ала, иш жүзүндө</w:t>
            </w:r>
          </w:p>
        </w:tc>
        <w:tc>
          <w:tcPr>
            <w:tcW w:w="1654" w:type="dxa"/>
            <w:shd w:val="clear" w:color="auto" w:fill="auto"/>
            <w:noWrap/>
            <w:vAlign w:val="center"/>
            <w:hideMark/>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sz w:val="28"/>
                <w:szCs w:val="28"/>
                <w:lang w:val="ky-KG"/>
              </w:rPr>
              <w:t>күтүлүүдө</w:t>
            </w:r>
          </w:p>
        </w:tc>
        <w:tc>
          <w:tcPr>
            <w:tcW w:w="1591" w:type="dxa"/>
            <w:shd w:val="clear" w:color="auto" w:fill="auto"/>
            <w:noWrap/>
            <w:vAlign w:val="center"/>
            <w:hideMark/>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color w:val="000000"/>
                <w:sz w:val="28"/>
                <w:szCs w:val="28"/>
                <w:lang w:val="ky-KG"/>
              </w:rPr>
              <w:t>болжол</w:t>
            </w:r>
          </w:p>
        </w:tc>
        <w:tc>
          <w:tcPr>
            <w:tcW w:w="1558" w:type="dxa"/>
            <w:shd w:val="clear" w:color="auto" w:fill="auto"/>
            <w:noWrap/>
            <w:vAlign w:val="center"/>
            <w:hideMark/>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color w:val="000000"/>
                <w:sz w:val="28"/>
                <w:szCs w:val="28"/>
                <w:lang w:val="ky-KG"/>
              </w:rPr>
              <w:t>болжол</w:t>
            </w:r>
          </w:p>
        </w:tc>
        <w:tc>
          <w:tcPr>
            <w:tcW w:w="1685" w:type="dxa"/>
            <w:shd w:val="clear" w:color="auto" w:fill="auto"/>
            <w:noWrap/>
            <w:vAlign w:val="center"/>
            <w:hideMark/>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color w:val="000000"/>
                <w:sz w:val="28"/>
                <w:szCs w:val="28"/>
                <w:lang w:val="ky-KG"/>
              </w:rPr>
              <w:t>болжол</w:t>
            </w:r>
          </w:p>
        </w:tc>
      </w:tr>
      <w:tr w:rsidR="00101AA4" w:rsidRPr="00142317" w:rsidTr="00101AA4">
        <w:trPr>
          <w:trHeight w:val="255"/>
        </w:trPr>
        <w:tc>
          <w:tcPr>
            <w:tcW w:w="6805" w:type="dxa"/>
            <w:shd w:val="clear" w:color="auto" w:fill="auto"/>
            <w:noWrap/>
            <w:vAlign w:val="center"/>
            <w:hideMark/>
          </w:tcPr>
          <w:p w:rsidR="00101AA4" w:rsidRPr="008401EA" w:rsidRDefault="00101AA4" w:rsidP="003F011C">
            <w:pPr>
              <w:pStyle w:val="ad"/>
              <w:rPr>
                <w:rFonts w:ascii="Times New Roman" w:hAnsi="Times New Roman"/>
                <w:b/>
                <w:sz w:val="28"/>
                <w:szCs w:val="28"/>
                <w:lang w:val="ky-KG" w:eastAsia="en-US"/>
              </w:rPr>
            </w:pPr>
            <w:r w:rsidRPr="008401EA">
              <w:rPr>
                <w:rFonts w:ascii="Times New Roman" w:hAnsi="Times New Roman"/>
                <w:b/>
                <w:color w:val="000000"/>
                <w:sz w:val="28"/>
                <w:szCs w:val="28"/>
                <w:lang w:val="ky-KG" w:eastAsia="en-US"/>
              </w:rPr>
              <w:t>Пайдалуу кендерди казуу</w:t>
            </w:r>
          </w:p>
        </w:tc>
        <w:tc>
          <w:tcPr>
            <w:tcW w:w="1847" w:type="dxa"/>
            <w:shd w:val="clear" w:color="auto" w:fill="auto"/>
            <w:noWrap/>
            <w:vAlign w:val="center"/>
            <w:hideMark/>
          </w:tcPr>
          <w:p w:rsidR="00101AA4" w:rsidRPr="00142317" w:rsidRDefault="00101AA4" w:rsidP="003F011C">
            <w:pPr>
              <w:spacing w:after="0" w:line="240" w:lineRule="auto"/>
              <w:contextualSpacing/>
              <w:jc w:val="center"/>
              <w:rPr>
                <w:rFonts w:ascii="Times New Roman" w:hAnsi="Times New Roman"/>
                <w:color w:val="000000"/>
                <w:sz w:val="28"/>
                <w:szCs w:val="28"/>
              </w:rPr>
            </w:pPr>
          </w:p>
        </w:tc>
        <w:tc>
          <w:tcPr>
            <w:tcW w:w="1654" w:type="dxa"/>
            <w:shd w:val="clear" w:color="auto" w:fill="auto"/>
            <w:noWrap/>
            <w:vAlign w:val="center"/>
            <w:hideMark/>
          </w:tcPr>
          <w:p w:rsidR="00101AA4" w:rsidRPr="00142317" w:rsidRDefault="00101AA4" w:rsidP="003F011C">
            <w:pPr>
              <w:spacing w:after="0" w:line="240" w:lineRule="auto"/>
              <w:contextualSpacing/>
              <w:jc w:val="center"/>
              <w:rPr>
                <w:rFonts w:ascii="Times New Roman" w:hAnsi="Times New Roman"/>
                <w:color w:val="000000"/>
                <w:sz w:val="28"/>
                <w:szCs w:val="28"/>
              </w:rPr>
            </w:pPr>
          </w:p>
        </w:tc>
        <w:tc>
          <w:tcPr>
            <w:tcW w:w="1591" w:type="dxa"/>
            <w:shd w:val="clear" w:color="auto" w:fill="auto"/>
            <w:noWrap/>
            <w:vAlign w:val="center"/>
            <w:hideMark/>
          </w:tcPr>
          <w:p w:rsidR="00101AA4" w:rsidRPr="00142317" w:rsidRDefault="00101AA4" w:rsidP="003F011C">
            <w:pPr>
              <w:spacing w:after="0" w:line="240" w:lineRule="auto"/>
              <w:contextualSpacing/>
              <w:jc w:val="center"/>
              <w:rPr>
                <w:rFonts w:ascii="Times New Roman" w:hAnsi="Times New Roman"/>
                <w:color w:val="000000"/>
                <w:sz w:val="28"/>
                <w:szCs w:val="28"/>
              </w:rPr>
            </w:pPr>
          </w:p>
        </w:tc>
        <w:tc>
          <w:tcPr>
            <w:tcW w:w="1558" w:type="dxa"/>
            <w:shd w:val="clear" w:color="auto" w:fill="auto"/>
            <w:noWrap/>
            <w:vAlign w:val="center"/>
            <w:hideMark/>
          </w:tcPr>
          <w:p w:rsidR="00101AA4" w:rsidRPr="00142317" w:rsidRDefault="00101AA4" w:rsidP="003F011C">
            <w:pPr>
              <w:spacing w:after="0" w:line="240" w:lineRule="auto"/>
              <w:contextualSpacing/>
              <w:jc w:val="center"/>
              <w:rPr>
                <w:rFonts w:ascii="Times New Roman" w:hAnsi="Times New Roman"/>
                <w:color w:val="000000"/>
                <w:sz w:val="28"/>
                <w:szCs w:val="28"/>
              </w:rPr>
            </w:pPr>
          </w:p>
        </w:tc>
        <w:tc>
          <w:tcPr>
            <w:tcW w:w="1685" w:type="dxa"/>
            <w:shd w:val="clear" w:color="auto" w:fill="auto"/>
            <w:noWrap/>
            <w:vAlign w:val="center"/>
            <w:hideMark/>
          </w:tcPr>
          <w:p w:rsidR="00101AA4" w:rsidRPr="00142317" w:rsidRDefault="00101AA4" w:rsidP="003F011C">
            <w:pPr>
              <w:spacing w:after="0" w:line="240" w:lineRule="auto"/>
              <w:contextualSpacing/>
              <w:jc w:val="center"/>
              <w:rPr>
                <w:rFonts w:ascii="Times New Roman" w:hAnsi="Times New Roman"/>
                <w:color w:val="000000"/>
                <w:sz w:val="28"/>
                <w:szCs w:val="28"/>
              </w:rPr>
            </w:pPr>
          </w:p>
        </w:tc>
      </w:tr>
      <w:tr w:rsidR="00101AA4" w:rsidRPr="00142317" w:rsidTr="00101AA4">
        <w:trPr>
          <w:trHeight w:val="255"/>
        </w:trPr>
        <w:tc>
          <w:tcPr>
            <w:tcW w:w="6805" w:type="dxa"/>
            <w:shd w:val="clear" w:color="auto" w:fill="auto"/>
            <w:vAlign w:val="center"/>
            <w:hideMark/>
          </w:tcPr>
          <w:p w:rsidR="00101AA4" w:rsidRPr="008401EA" w:rsidRDefault="00101AA4" w:rsidP="003F011C">
            <w:pPr>
              <w:pStyle w:val="ad"/>
              <w:rPr>
                <w:rFonts w:ascii="Times New Roman" w:hAnsi="Times New Roman"/>
                <w:sz w:val="28"/>
                <w:szCs w:val="28"/>
                <w:lang w:val="ky-KG" w:eastAsia="en-US"/>
              </w:rPr>
            </w:pPr>
            <w:r w:rsidRPr="008401EA">
              <w:rPr>
                <w:rFonts w:ascii="Times New Roman" w:hAnsi="Times New Roman"/>
                <w:sz w:val="28"/>
                <w:szCs w:val="28"/>
                <w:lang w:val="ky-KG" w:eastAsia="en-US"/>
              </w:rPr>
              <w:t>Көмүр, миң т</w:t>
            </w:r>
          </w:p>
        </w:tc>
        <w:tc>
          <w:tcPr>
            <w:tcW w:w="1847" w:type="dxa"/>
            <w:shd w:val="clear" w:color="auto" w:fill="auto"/>
            <w:vAlign w:val="center"/>
          </w:tcPr>
          <w:p w:rsidR="00101AA4" w:rsidRPr="004D38B4" w:rsidRDefault="00101AA4" w:rsidP="003F011C">
            <w:pPr>
              <w:spacing w:after="0" w:line="240" w:lineRule="auto"/>
              <w:contextualSpacing/>
              <w:jc w:val="center"/>
              <w:rPr>
                <w:rFonts w:ascii="Times New Roman" w:hAnsi="Times New Roman"/>
                <w:sz w:val="28"/>
                <w:szCs w:val="28"/>
              </w:rPr>
            </w:pPr>
            <w:r w:rsidRPr="004D38B4">
              <w:rPr>
                <w:rFonts w:ascii="Times New Roman" w:hAnsi="Times New Roman"/>
                <w:sz w:val="28"/>
                <w:szCs w:val="28"/>
              </w:rPr>
              <w:t>1 882,7</w:t>
            </w:r>
          </w:p>
        </w:tc>
        <w:tc>
          <w:tcPr>
            <w:tcW w:w="1654"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1 900,0</w:t>
            </w:r>
          </w:p>
        </w:tc>
        <w:tc>
          <w:tcPr>
            <w:tcW w:w="1591"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2 000,0</w:t>
            </w:r>
          </w:p>
        </w:tc>
        <w:tc>
          <w:tcPr>
            <w:tcW w:w="1558"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2 100,0</w:t>
            </w:r>
          </w:p>
        </w:tc>
        <w:tc>
          <w:tcPr>
            <w:tcW w:w="1685"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2 200,0</w:t>
            </w:r>
          </w:p>
        </w:tc>
      </w:tr>
      <w:tr w:rsidR="00101AA4" w:rsidRPr="00142317" w:rsidTr="00101AA4">
        <w:trPr>
          <w:trHeight w:val="255"/>
        </w:trPr>
        <w:tc>
          <w:tcPr>
            <w:tcW w:w="6805" w:type="dxa"/>
            <w:shd w:val="clear" w:color="auto" w:fill="auto"/>
            <w:vAlign w:val="center"/>
            <w:hideMark/>
          </w:tcPr>
          <w:p w:rsidR="00101AA4" w:rsidRPr="008401EA" w:rsidRDefault="00101AA4" w:rsidP="003F011C">
            <w:pPr>
              <w:pStyle w:val="ad"/>
              <w:rPr>
                <w:rFonts w:ascii="Times New Roman" w:hAnsi="Times New Roman"/>
                <w:sz w:val="28"/>
                <w:szCs w:val="28"/>
                <w:lang w:val="ky-KG" w:eastAsia="en-US"/>
              </w:rPr>
            </w:pPr>
            <w:r>
              <w:rPr>
                <w:rFonts w:ascii="Times New Roman" w:hAnsi="Times New Roman"/>
                <w:sz w:val="28"/>
                <w:szCs w:val="28"/>
                <w:lang w:val="ky-KG" w:eastAsia="en-US"/>
              </w:rPr>
              <w:t>Чийки мунай</w:t>
            </w:r>
            <w:r w:rsidRPr="008401EA">
              <w:rPr>
                <w:rFonts w:ascii="Times New Roman" w:hAnsi="Times New Roman"/>
                <w:sz w:val="28"/>
                <w:szCs w:val="28"/>
                <w:lang w:val="ky-KG" w:eastAsia="en-US"/>
              </w:rPr>
              <w:t>, миң т</w:t>
            </w:r>
          </w:p>
        </w:tc>
        <w:tc>
          <w:tcPr>
            <w:tcW w:w="1847" w:type="dxa"/>
            <w:shd w:val="clear" w:color="000000" w:fill="FFFEFF"/>
            <w:noWrap/>
            <w:vAlign w:val="center"/>
          </w:tcPr>
          <w:p w:rsidR="00101AA4" w:rsidRPr="004D38B4" w:rsidRDefault="00101AA4" w:rsidP="003F011C">
            <w:pPr>
              <w:spacing w:after="0" w:line="240" w:lineRule="auto"/>
              <w:contextualSpacing/>
              <w:jc w:val="center"/>
              <w:rPr>
                <w:rFonts w:ascii="Times New Roman" w:hAnsi="Times New Roman"/>
                <w:sz w:val="28"/>
                <w:szCs w:val="28"/>
              </w:rPr>
            </w:pPr>
            <w:r w:rsidRPr="004D38B4">
              <w:rPr>
                <w:rFonts w:ascii="Times New Roman" w:hAnsi="Times New Roman"/>
                <w:sz w:val="28"/>
                <w:szCs w:val="28"/>
              </w:rPr>
              <w:t>107,1</w:t>
            </w:r>
          </w:p>
        </w:tc>
        <w:tc>
          <w:tcPr>
            <w:tcW w:w="1654" w:type="dxa"/>
            <w:shd w:val="clear" w:color="000000" w:fill="FFFEFF"/>
            <w:noWrap/>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100,0</w:t>
            </w:r>
          </w:p>
        </w:tc>
        <w:tc>
          <w:tcPr>
            <w:tcW w:w="1591" w:type="dxa"/>
            <w:shd w:val="clear" w:color="000000" w:fill="FFFEFF"/>
            <w:noWrap/>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100,0</w:t>
            </w:r>
          </w:p>
        </w:tc>
        <w:tc>
          <w:tcPr>
            <w:tcW w:w="1558" w:type="dxa"/>
            <w:shd w:val="clear" w:color="000000" w:fill="FFFEFF"/>
            <w:noWrap/>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100,0</w:t>
            </w:r>
          </w:p>
        </w:tc>
        <w:tc>
          <w:tcPr>
            <w:tcW w:w="1685" w:type="dxa"/>
            <w:shd w:val="clear" w:color="000000" w:fill="FFFEFF"/>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100,0</w:t>
            </w:r>
          </w:p>
        </w:tc>
      </w:tr>
      <w:tr w:rsidR="00101AA4" w:rsidRPr="00142317" w:rsidTr="00101AA4">
        <w:trPr>
          <w:trHeight w:val="255"/>
        </w:trPr>
        <w:tc>
          <w:tcPr>
            <w:tcW w:w="6805" w:type="dxa"/>
            <w:shd w:val="clear" w:color="auto" w:fill="auto"/>
            <w:vAlign w:val="center"/>
            <w:hideMark/>
          </w:tcPr>
          <w:p w:rsidR="00101AA4" w:rsidRPr="008401EA" w:rsidRDefault="00101AA4" w:rsidP="003F011C">
            <w:pPr>
              <w:pStyle w:val="ad"/>
              <w:rPr>
                <w:rFonts w:ascii="Times New Roman" w:hAnsi="Times New Roman"/>
                <w:sz w:val="28"/>
                <w:szCs w:val="28"/>
                <w:lang w:val="ky-KG" w:eastAsia="en-US"/>
              </w:rPr>
            </w:pPr>
            <w:r w:rsidRPr="008401EA">
              <w:rPr>
                <w:rFonts w:ascii="Times New Roman" w:hAnsi="Times New Roman"/>
                <w:sz w:val="28"/>
                <w:szCs w:val="28"/>
                <w:lang w:val="ky-KG" w:eastAsia="en-US"/>
              </w:rPr>
              <w:t>Жаратылыш газы, млн м</w:t>
            </w:r>
            <w:r w:rsidRPr="008401EA">
              <w:rPr>
                <w:rFonts w:ascii="Times New Roman" w:hAnsi="Times New Roman"/>
                <w:sz w:val="28"/>
                <w:szCs w:val="28"/>
                <w:vertAlign w:val="superscript"/>
                <w:lang w:val="ky-KG" w:eastAsia="en-US"/>
              </w:rPr>
              <w:t>3</w:t>
            </w:r>
          </w:p>
        </w:tc>
        <w:tc>
          <w:tcPr>
            <w:tcW w:w="1847" w:type="dxa"/>
            <w:shd w:val="clear" w:color="auto" w:fill="auto"/>
            <w:vAlign w:val="center"/>
          </w:tcPr>
          <w:p w:rsidR="00101AA4" w:rsidRPr="004D38B4" w:rsidRDefault="00101AA4" w:rsidP="003F011C">
            <w:pPr>
              <w:spacing w:after="0" w:line="240" w:lineRule="auto"/>
              <w:contextualSpacing/>
              <w:jc w:val="center"/>
              <w:rPr>
                <w:rFonts w:ascii="Times New Roman" w:hAnsi="Times New Roman"/>
                <w:sz w:val="28"/>
                <w:szCs w:val="28"/>
              </w:rPr>
            </w:pPr>
            <w:r w:rsidRPr="004D38B4">
              <w:rPr>
                <w:rFonts w:ascii="Times New Roman" w:hAnsi="Times New Roman"/>
                <w:sz w:val="28"/>
                <w:szCs w:val="28"/>
              </w:rPr>
              <w:t>31,6</w:t>
            </w:r>
          </w:p>
        </w:tc>
        <w:tc>
          <w:tcPr>
            <w:tcW w:w="1654"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30,0</w:t>
            </w:r>
          </w:p>
        </w:tc>
        <w:tc>
          <w:tcPr>
            <w:tcW w:w="1591"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30,0</w:t>
            </w:r>
          </w:p>
        </w:tc>
        <w:tc>
          <w:tcPr>
            <w:tcW w:w="1558"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30,0</w:t>
            </w:r>
          </w:p>
        </w:tc>
        <w:tc>
          <w:tcPr>
            <w:tcW w:w="1685"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30,0</w:t>
            </w:r>
          </w:p>
        </w:tc>
      </w:tr>
      <w:tr w:rsidR="00101AA4" w:rsidRPr="00142317" w:rsidTr="00101AA4">
        <w:trPr>
          <w:trHeight w:val="255"/>
        </w:trPr>
        <w:tc>
          <w:tcPr>
            <w:tcW w:w="6805" w:type="dxa"/>
            <w:shd w:val="clear" w:color="auto" w:fill="auto"/>
            <w:vAlign w:val="center"/>
            <w:hideMark/>
          </w:tcPr>
          <w:p w:rsidR="00101AA4" w:rsidRPr="008401EA" w:rsidRDefault="00101AA4" w:rsidP="003F011C">
            <w:pPr>
              <w:pStyle w:val="ad"/>
              <w:rPr>
                <w:rFonts w:ascii="Times New Roman" w:hAnsi="Times New Roman"/>
                <w:sz w:val="28"/>
                <w:szCs w:val="28"/>
                <w:lang w:val="ky-KG" w:eastAsia="en-US"/>
              </w:rPr>
            </w:pPr>
            <w:r w:rsidRPr="008401EA">
              <w:rPr>
                <w:rFonts w:ascii="Times New Roman" w:hAnsi="Times New Roman"/>
                <w:sz w:val="28"/>
                <w:szCs w:val="28"/>
                <w:lang w:val="ky-KG" w:eastAsia="en-US"/>
              </w:rPr>
              <w:t>Жаратылыш куму, миң т</w:t>
            </w:r>
          </w:p>
        </w:tc>
        <w:tc>
          <w:tcPr>
            <w:tcW w:w="1847" w:type="dxa"/>
            <w:shd w:val="clear" w:color="auto" w:fill="auto"/>
            <w:vAlign w:val="center"/>
          </w:tcPr>
          <w:p w:rsidR="00101AA4" w:rsidRPr="004D38B4" w:rsidRDefault="00101AA4" w:rsidP="003F011C">
            <w:pPr>
              <w:spacing w:after="0" w:line="240" w:lineRule="auto"/>
              <w:contextualSpacing/>
              <w:jc w:val="center"/>
              <w:rPr>
                <w:rFonts w:ascii="Times New Roman" w:hAnsi="Times New Roman"/>
                <w:sz w:val="28"/>
                <w:szCs w:val="28"/>
              </w:rPr>
            </w:pPr>
            <w:r w:rsidRPr="004D38B4">
              <w:rPr>
                <w:rFonts w:ascii="Times New Roman" w:hAnsi="Times New Roman"/>
                <w:sz w:val="28"/>
                <w:szCs w:val="28"/>
              </w:rPr>
              <w:t>637,8</w:t>
            </w:r>
          </w:p>
        </w:tc>
        <w:tc>
          <w:tcPr>
            <w:tcW w:w="1654"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650,0</w:t>
            </w:r>
          </w:p>
        </w:tc>
        <w:tc>
          <w:tcPr>
            <w:tcW w:w="1591"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700,0</w:t>
            </w:r>
          </w:p>
        </w:tc>
        <w:tc>
          <w:tcPr>
            <w:tcW w:w="1558"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750,0</w:t>
            </w:r>
          </w:p>
        </w:tc>
        <w:tc>
          <w:tcPr>
            <w:tcW w:w="1685"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800,0</w:t>
            </w:r>
          </w:p>
        </w:tc>
      </w:tr>
      <w:tr w:rsidR="00101AA4" w:rsidRPr="00142317" w:rsidTr="00101AA4">
        <w:trPr>
          <w:trHeight w:val="510"/>
        </w:trPr>
        <w:tc>
          <w:tcPr>
            <w:tcW w:w="6805" w:type="dxa"/>
            <w:shd w:val="clear" w:color="auto" w:fill="auto"/>
            <w:vAlign w:val="center"/>
            <w:hideMark/>
          </w:tcPr>
          <w:p w:rsidR="00101AA4" w:rsidRPr="008401EA" w:rsidRDefault="00101AA4" w:rsidP="003F011C">
            <w:pPr>
              <w:pStyle w:val="ad"/>
              <w:rPr>
                <w:rFonts w:ascii="Times New Roman" w:hAnsi="Times New Roman"/>
                <w:sz w:val="28"/>
                <w:szCs w:val="28"/>
                <w:lang w:val="ky-KG" w:eastAsia="en-US"/>
              </w:rPr>
            </w:pPr>
            <w:r w:rsidRPr="008401EA">
              <w:rPr>
                <w:rFonts w:ascii="Times New Roman" w:hAnsi="Times New Roman"/>
                <w:sz w:val="28"/>
                <w:szCs w:val="28"/>
                <w:lang w:val="ky-KG" w:eastAsia="en-US"/>
              </w:rPr>
              <w:t xml:space="preserve">Гранулдар, таш майдасы, </w:t>
            </w:r>
            <w:r w:rsidR="00DF30A6">
              <w:rPr>
                <w:rFonts w:ascii="Times New Roman" w:hAnsi="Times New Roman"/>
                <w:sz w:val="28"/>
                <w:szCs w:val="28"/>
                <w:lang w:val="ky-KG" w:eastAsia="en-US"/>
              </w:rPr>
              <w:t>майда таш</w:t>
            </w:r>
            <w:r w:rsidRPr="008401EA">
              <w:rPr>
                <w:rFonts w:ascii="Times New Roman" w:hAnsi="Times New Roman"/>
                <w:sz w:val="28"/>
                <w:szCs w:val="28"/>
                <w:lang w:val="ky-KG" w:eastAsia="en-US"/>
              </w:rPr>
              <w:t xml:space="preserve">, шагыл, </w:t>
            </w:r>
            <w:r w:rsidR="00A76232">
              <w:rPr>
                <w:rFonts w:ascii="Times New Roman" w:hAnsi="Times New Roman"/>
                <w:sz w:val="28"/>
                <w:szCs w:val="28"/>
                <w:lang w:val="ky-KG" w:eastAsia="en-US"/>
              </w:rPr>
              <w:t>кум шагыл</w:t>
            </w:r>
            <w:r w:rsidRPr="008401EA">
              <w:rPr>
                <w:rFonts w:ascii="Times New Roman" w:hAnsi="Times New Roman"/>
                <w:sz w:val="28"/>
                <w:szCs w:val="28"/>
                <w:lang w:val="ky-KG" w:eastAsia="en-US"/>
              </w:rPr>
              <w:t xml:space="preserve"> же талкаланган таш, миң т</w:t>
            </w:r>
          </w:p>
        </w:tc>
        <w:tc>
          <w:tcPr>
            <w:tcW w:w="1847" w:type="dxa"/>
            <w:shd w:val="clear" w:color="auto" w:fill="auto"/>
            <w:vAlign w:val="center"/>
          </w:tcPr>
          <w:p w:rsidR="00101AA4" w:rsidRPr="004D38B4" w:rsidRDefault="00101AA4" w:rsidP="003F011C">
            <w:pPr>
              <w:spacing w:after="0" w:line="240" w:lineRule="auto"/>
              <w:contextualSpacing/>
              <w:jc w:val="center"/>
              <w:rPr>
                <w:rFonts w:ascii="Times New Roman" w:hAnsi="Times New Roman"/>
                <w:sz w:val="28"/>
                <w:szCs w:val="28"/>
              </w:rPr>
            </w:pPr>
            <w:r w:rsidRPr="004D38B4">
              <w:rPr>
                <w:rFonts w:ascii="Times New Roman" w:hAnsi="Times New Roman"/>
                <w:sz w:val="28"/>
                <w:szCs w:val="28"/>
              </w:rPr>
              <w:t>1332,6</w:t>
            </w:r>
          </w:p>
        </w:tc>
        <w:tc>
          <w:tcPr>
            <w:tcW w:w="1654"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1350,0</w:t>
            </w:r>
          </w:p>
        </w:tc>
        <w:tc>
          <w:tcPr>
            <w:tcW w:w="1591"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1400,0</w:t>
            </w:r>
          </w:p>
        </w:tc>
        <w:tc>
          <w:tcPr>
            <w:tcW w:w="1558"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1400,0</w:t>
            </w:r>
          </w:p>
        </w:tc>
        <w:tc>
          <w:tcPr>
            <w:tcW w:w="1685"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1400,0</w:t>
            </w:r>
          </w:p>
        </w:tc>
      </w:tr>
      <w:tr w:rsidR="00101AA4" w:rsidRPr="00142317" w:rsidTr="00101AA4">
        <w:trPr>
          <w:trHeight w:val="255"/>
        </w:trPr>
        <w:tc>
          <w:tcPr>
            <w:tcW w:w="6805" w:type="dxa"/>
            <w:shd w:val="clear" w:color="auto" w:fill="auto"/>
            <w:vAlign w:val="bottom"/>
            <w:hideMark/>
          </w:tcPr>
          <w:p w:rsidR="00101AA4" w:rsidRPr="008401EA" w:rsidRDefault="00101AA4" w:rsidP="003F011C">
            <w:pPr>
              <w:spacing w:after="0" w:line="240" w:lineRule="auto"/>
              <w:rPr>
                <w:rFonts w:ascii="Times New Roman" w:hAnsi="Times New Roman"/>
                <w:bCs/>
                <w:sz w:val="28"/>
                <w:szCs w:val="28"/>
                <w:lang w:val="ky-KG"/>
              </w:rPr>
            </w:pPr>
            <w:r w:rsidRPr="008401EA">
              <w:rPr>
                <w:rFonts w:ascii="Times New Roman" w:hAnsi="Times New Roman"/>
                <w:sz w:val="28"/>
                <w:szCs w:val="28"/>
                <w:lang w:val="ky-KG" w:eastAsia="en-US"/>
              </w:rPr>
              <w:t>Топурак жана каолин, миң т</w:t>
            </w:r>
          </w:p>
        </w:tc>
        <w:tc>
          <w:tcPr>
            <w:tcW w:w="1847" w:type="dxa"/>
            <w:shd w:val="clear" w:color="auto" w:fill="auto"/>
            <w:vAlign w:val="center"/>
          </w:tcPr>
          <w:p w:rsidR="00101AA4" w:rsidRPr="004D38B4" w:rsidRDefault="00101AA4" w:rsidP="003F011C">
            <w:pPr>
              <w:spacing w:after="0" w:line="240" w:lineRule="auto"/>
              <w:contextualSpacing/>
              <w:jc w:val="center"/>
              <w:rPr>
                <w:rFonts w:ascii="Times New Roman" w:hAnsi="Times New Roman"/>
                <w:sz w:val="28"/>
                <w:szCs w:val="28"/>
              </w:rPr>
            </w:pPr>
            <w:r w:rsidRPr="004D38B4">
              <w:rPr>
                <w:rFonts w:ascii="Times New Roman" w:hAnsi="Times New Roman"/>
                <w:sz w:val="28"/>
                <w:szCs w:val="28"/>
              </w:rPr>
              <w:t>212,7</w:t>
            </w:r>
          </w:p>
        </w:tc>
        <w:tc>
          <w:tcPr>
            <w:tcW w:w="1654"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213,0</w:t>
            </w:r>
          </w:p>
        </w:tc>
        <w:tc>
          <w:tcPr>
            <w:tcW w:w="1591"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215,0</w:t>
            </w:r>
          </w:p>
        </w:tc>
        <w:tc>
          <w:tcPr>
            <w:tcW w:w="1558"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220,0</w:t>
            </w:r>
          </w:p>
        </w:tc>
        <w:tc>
          <w:tcPr>
            <w:tcW w:w="1685"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230,0</w:t>
            </w:r>
          </w:p>
        </w:tc>
      </w:tr>
      <w:tr w:rsidR="00101AA4" w:rsidRPr="00142317" w:rsidTr="00101AA4">
        <w:trPr>
          <w:trHeight w:val="255"/>
        </w:trPr>
        <w:tc>
          <w:tcPr>
            <w:tcW w:w="6805" w:type="dxa"/>
            <w:shd w:val="clear" w:color="auto" w:fill="auto"/>
            <w:vAlign w:val="bottom"/>
          </w:tcPr>
          <w:p w:rsidR="00101AA4" w:rsidRPr="008401EA" w:rsidRDefault="00101AA4" w:rsidP="003F011C">
            <w:pPr>
              <w:spacing w:after="0" w:line="240" w:lineRule="auto"/>
              <w:rPr>
                <w:rFonts w:ascii="Times New Roman" w:hAnsi="Times New Roman"/>
                <w:sz w:val="28"/>
                <w:szCs w:val="28"/>
                <w:lang w:val="ky-KG" w:eastAsia="en-US"/>
              </w:rPr>
            </w:pPr>
          </w:p>
        </w:tc>
        <w:tc>
          <w:tcPr>
            <w:tcW w:w="1847" w:type="dxa"/>
            <w:shd w:val="clear" w:color="auto" w:fill="auto"/>
            <w:vAlign w:val="center"/>
          </w:tcPr>
          <w:p w:rsidR="00101AA4" w:rsidRPr="00142317" w:rsidRDefault="00101AA4" w:rsidP="003F011C">
            <w:pPr>
              <w:spacing w:after="0" w:line="240" w:lineRule="auto"/>
              <w:contextualSpacing/>
              <w:jc w:val="center"/>
              <w:rPr>
                <w:rFonts w:ascii="Times New Roman" w:hAnsi="Times New Roman"/>
                <w:sz w:val="28"/>
                <w:szCs w:val="28"/>
              </w:rPr>
            </w:pPr>
          </w:p>
        </w:tc>
        <w:tc>
          <w:tcPr>
            <w:tcW w:w="1654" w:type="dxa"/>
            <w:shd w:val="clear" w:color="auto" w:fill="auto"/>
            <w:vAlign w:val="center"/>
          </w:tcPr>
          <w:p w:rsidR="00101AA4" w:rsidRPr="00302202" w:rsidRDefault="00101AA4" w:rsidP="003F011C">
            <w:pPr>
              <w:spacing w:after="0" w:line="240" w:lineRule="auto"/>
              <w:contextualSpacing/>
              <w:jc w:val="center"/>
              <w:rPr>
                <w:rFonts w:ascii="Times New Roman" w:hAnsi="Times New Roman"/>
                <w:sz w:val="28"/>
                <w:szCs w:val="28"/>
              </w:rPr>
            </w:pPr>
          </w:p>
        </w:tc>
        <w:tc>
          <w:tcPr>
            <w:tcW w:w="1591" w:type="dxa"/>
            <w:shd w:val="clear" w:color="auto" w:fill="auto"/>
            <w:vAlign w:val="center"/>
          </w:tcPr>
          <w:p w:rsidR="00101AA4" w:rsidRPr="00302202" w:rsidRDefault="00101AA4" w:rsidP="003F011C">
            <w:pPr>
              <w:spacing w:after="0" w:line="240" w:lineRule="auto"/>
              <w:contextualSpacing/>
              <w:jc w:val="center"/>
              <w:rPr>
                <w:rFonts w:ascii="Times New Roman" w:hAnsi="Times New Roman"/>
                <w:sz w:val="28"/>
                <w:szCs w:val="28"/>
              </w:rPr>
            </w:pPr>
          </w:p>
        </w:tc>
        <w:tc>
          <w:tcPr>
            <w:tcW w:w="1558" w:type="dxa"/>
            <w:shd w:val="clear" w:color="auto" w:fill="auto"/>
            <w:vAlign w:val="center"/>
          </w:tcPr>
          <w:p w:rsidR="00101AA4" w:rsidRPr="00302202" w:rsidRDefault="00101AA4" w:rsidP="003F011C">
            <w:pPr>
              <w:spacing w:after="0" w:line="240" w:lineRule="auto"/>
              <w:contextualSpacing/>
              <w:jc w:val="center"/>
              <w:rPr>
                <w:rFonts w:ascii="Times New Roman" w:hAnsi="Times New Roman"/>
                <w:sz w:val="28"/>
                <w:szCs w:val="28"/>
              </w:rPr>
            </w:pPr>
          </w:p>
        </w:tc>
        <w:tc>
          <w:tcPr>
            <w:tcW w:w="1685" w:type="dxa"/>
            <w:shd w:val="clear" w:color="auto" w:fill="auto"/>
            <w:vAlign w:val="center"/>
          </w:tcPr>
          <w:p w:rsidR="00101AA4" w:rsidRPr="00302202" w:rsidRDefault="00101AA4" w:rsidP="003F011C">
            <w:pPr>
              <w:spacing w:after="0" w:line="240" w:lineRule="auto"/>
              <w:contextualSpacing/>
              <w:jc w:val="center"/>
              <w:rPr>
                <w:rFonts w:ascii="Times New Roman" w:hAnsi="Times New Roman"/>
                <w:sz w:val="28"/>
                <w:szCs w:val="28"/>
              </w:rPr>
            </w:pPr>
          </w:p>
        </w:tc>
      </w:tr>
      <w:tr w:rsidR="00101AA4" w:rsidRPr="00142317" w:rsidTr="00101AA4">
        <w:trPr>
          <w:trHeight w:val="255"/>
        </w:trPr>
        <w:tc>
          <w:tcPr>
            <w:tcW w:w="6805" w:type="dxa"/>
            <w:shd w:val="clear" w:color="auto" w:fill="auto"/>
            <w:noWrap/>
            <w:vAlign w:val="bottom"/>
            <w:hideMark/>
          </w:tcPr>
          <w:p w:rsidR="00101AA4" w:rsidRPr="008401EA" w:rsidRDefault="00101AA4" w:rsidP="003F011C">
            <w:pPr>
              <w:spacing w:after="0" w:line="240" w:lineRule="auto"/>
              <w:rPr>
                <w:rFonts w:ascii="Times New Roman" w:hAnsi="Times New Roman"/>
                <w:b/>
                <w:bCs/>
                <w:sz w:val="28"/>
                <w:szCs w:val="28"/>
                <w:lang w:val="ky-KG"/>
              </w:rPr>
            </w:pPr>
            <w:r w:rsidRPr="008401EA">
              <w:rPr>
                <w:rFonts w:ascii="Times New Roman" w:hAnsi="Times New Roman"/>
                <w:b/>
                <w:sz w:val="28"/>
                <w:szCs w:val="28"/>
                <w:lang w:val="ky-KG"/>
              </w:rPr>
              <w:t>Иштетүү өндүрүшү</w:t>
            </w:r>
          </w:p>
        </w:tc>
        <w:tc>
          <w:tcPr>
            <w:tcW w:w="1847" w:type="dxa"/>
            <w:shd w:val="clear" w:color="auto" w:fill="auto"/>
            <w:noWrap/>
            <w:vAlign w:val="center"/>
          </w:tcPr>
          <w:p w:rsidR="00101AA4" w:rsidRPr="00142317" w:rsidRDefault="00101AA4" w:rsidP="003F011C">
            <w:pPr>
              <w:spacing w:after="0" w:line="240" w:lineRule="auto"/>
              <w:jc w:val="center"/>
              <w:rPr>
                <w:rFonts w:ascii="Times New Roman" w:hAnsi="Times New Roman"/>
                <w:sz w:val="28"/>
                <w:szCs w:val="28"/>
              </w:rPr>
            </w:pPr>
          </w:p>
        </w:tc>
        <w:tc>
          <w:tcPr>
            <w:tcW w:w="1654" w:type="dxa"/>
            <w:shd w:val="clear" w:color="auto" w:fill="auto"/>
            <w:noWrap/>
            <w:vAlign w:val="center"/>
          </w:tcPr>
          <w:p w:rsidR="00101AA4" w:rsidRPr="00142317" w:rsidRDefault="00101AA4" w:rsidP="003F011C">
            <w:pPr>
              <w:spacing w:after="0" w:line="240" w:lineRule="auto"/>
              <w:jc w:val="center"/>
              <w:rPr>
                <w:rFonts w:ascii="Times New Roman" w:hAnsi="Times New Roman"/>
                <w:sz w:val="28"/>
                <w:szCs w:val="28"/>
              </w:rPr>
            </w:pPr>
          </w:p>
        </w:tc>
        <w:tc>
          <w:tcPr>
            <w:tcW w:w="1591" w:type="dxa"/>
            <w:shd w:val="clear" w:color="auto" w:fill="auto"/>
            <w:noWrap/>
            <w:vAlign w:val="center"/>
          </w:tcPr>
          <w:p w:rsidR="00101AA4" w:rsidRPr="00142317" w:rsidRDefault="00101AA4" w:rsidP="003F011C">
            <w:pPr>
              <w:spacing w:after="0" w:line="240" w:lineRule="auto"/>
              <w:jc w:val="center"/>
              <w:rPr>
                <w:rFonts w:ascii="Times New Roman" w:hAnsi="Times New Roman"/>
                <w:sz w:val="28"/>
                <w:szCs w:val="28"/>
              </w:rPr>
            </w:pPr>
          </w:p>
        </w:tc>
        <w:tc>
          <w:tcPr>
            <w:tcW w:w="1558" w:type="dxa"/>
            <w:shd w:val="clear" w:color="auto" w:fill="auto"/>
            <w:noWrap/>
            <w:vAlign w:val="center"/>
          </w:tcPr>
          <w:p w:rsidR="00101AA4" w:rsidRPr="00142317" w:rsidRDefault="00101AA4" w:rsidP="003F011C">
            <w:pPr>
              <w:spacing w:after="0" w:line="240" w:lineRule="auto"/>
              <w:jc w:val="center"/>
              <w:rPr>
                <w:rFonts w:ascii="Times New Roman" w:hAnsi="Times New Roman"/>
                <w:sz w:val="28"/>
                <w:szCs w:val="28"/>
              </w:rPr>
            </w:pPr>
          </w:p>
        </w:tc>
        <w:tc>
          <w:tcPr>
            <w:tcW w:w="1685" w:type="dxa"/>
            <w:shd w:val="clear" w:color="auto" w:fill="auto"/>
            <w:noWrap/>
            <w:vAlign w:val="center"/>
          </w:tcPr>
          <w:p w:rsidR="00101AA4" w:rsidRPr="00142317" w:rsidRDefault="00101AA4" w:rsidP="003F011C">
            <w:pPr>
              <w:spacing w:after="0" w:line="240" w:lineRule="auto"/>
              <w:jc w:val="center"/>
              <w:rPr>
                <w:rFonts w:ascii="Times New Roman" w:hAnsi="Times New Roman"/>
                <w:sz w:val="28"/>
                <w:szCs w:val="28"/>
              </w:rPr>
            </w:pPr>
          </w:p>
        </w:tc>
      </w:tr>
      <w:tr w:rsidR="00101AA4" w:rsidRPr="00142317" w:rsidTr="00101AA4">
        <w:trPr>
          <w:trHeight w:val="255"/>
        </w:trPr>
        <w:tc>
          <w:tcPr>
            <w:tcW w:w="6805" w:type="dxa"/>
            <w:shd w:val="clear" w:color="auto" w:fill="auto"/>
            <w:vAlign w:val="bottom"/>
            <w:hideMark/>
          </w:tcPr>
          <w:p w:rsidR="00101AA4" w:rsidRPr="008401EA" w:rsidRDefault="00101AA4" w:rsidP="003F011C">
            <w:pPr>
              <w:spacing w:after="0" w:line="240" w:lineRule="auto"/>
              <w:rPr>
                <w:rFonts w:ascii="Times New Roman" w:hAnsi="Times New Roman"/>
                <w:bCs/>
                <w:sz w:val="28"/>
                <w:szCs w:val="28"/>
                <w:lang w:val="ky-KG"/>
              </w:rPr>
            </w:pPr>
            <w:r w:rsidRPr="008401EA">
              <w:rPr>
                <w:rFonts w:ascii="Times New Roman" w:hAnsi="Times New Roman"/>
                <w:sz w:val="28"/>
                <w:szCs w:val="28"/>
                <w:lang w:val="ky-KG"/>
              </w:rPr>
              <w:t>Өсүмдүк майы, т</w:t>
            </w:r>
          </w:p>
        </w:tc>
        <w:tc>
          <w:tcPr>
            <w:tcW w:w="1847" w:type="dxa"/>
            <w:shd w:val="clear" w:color="auto" w:fill="auto"/>
            <w:vAlign w:val="bottom"/>
          </w:tcPr>
          <w:p w:rsidR="00101AA4" w:rsidRPr="004D38B4" w:rsidRDefault="00101AA4" w:rsidP="003F011C">
            <w:pPr>
              <w:spacing w:after="0" w:line="240" w:lineRule="auto"/>
              <w:contextualSpacing/>
              <w:jc w:val="center"/>
              <w:rPr>
                <w:rFonts w:ascii="Times New Roman" w:hAnsi="Times New Roman"/>
                <w:sz w:val="28"/>
                <w:szCs w:val="28"/>
              </w:rPr>
            </w:pPr>
            <w:r w:rsidRPr="00A32CD8">
              <w:rPr>
                <w:rFonts w:ascii="Times New Roman" w:hAnsi="Times New Roman"/>
                <w:sz w:val="28"/>
                <w:szCs w:val="28"/>
              </w:rPr>
              <w:t>13827,1</w:t>
            </w:r>
          </w:p>
        </w:tc>
        <w:tc>
          <w:tcPr>
            <w:tcW w:w="1654"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13 965,4</w:t>
            </w:r>
          </w:p>
        </w:tc>
        <w:tc>
          <w:tcPr>
            <w:tcW w:w="1591"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14 105,0</w:t>
            </w:r>
          </w:p>
        </w:tc>
        <w:tc>
          <w:tcPr>
            <w:tcW w:w="1558"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14 246,1</w:t>
            </w:r>
          </w:p>
        </w:tc>
        <w:tc>
          <w:tcPr>
            <w:tcW w:w="1685"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14 388,5</w:t>
            </w:r>
          </w:p>
        </w:tc>
      </w:tr>
      <w:tr w:rsidR="00101AA4" w:rsidRPr="00142317" w:rsidTr="00101AA4">
        <w:trPr>
          <w:trHeight w:val="255"/>
        </w:trPr>
        <w:tc>
          <w:tcPr>
            <w:tcW w:w="6805" w:type="dxa"/>
            <w:shd w:val="clear" w:color="auto" w:fill="auto"/>
            <w:vAlign w:val="bottom"/>
            <w:hideMark/>
          </w:tcPr>
          <w:p w:rsidR="00101AA4" w:rsidRPr="008401EA" w:rsidRDefault="00101AA4" w:rsidP="003F011C">
            <w:pPr>
              <w:spacing w:after="0" w:line="240" w:lineRule="auto"/>
              <w:rPr>
                <w:rFonts w:ascii="Times New Roman" w:hAnsi="Times New Roman"/>
                <w:bCs/>
                <w:sz w:val="28"/>
                <w:szCs w:val="28"/>
                <w:lang w:val="ky-KG"/>
              </w:rPr>
            </w:pPr>
            <w:r w:rsidRPr="008401EA">
              <w:rPr>
                <w:rFonts w:ascii="Times New Roman" w:hAnsi="Times New Roman"/>
                <w:sz w:val="28"/>
                <w:szCs w:val="28"/>
                <w:lang w:val="ky-KG"/>
              </w:rPr>
              <w:t>Арак</w:t>
            </w:r>
            <w:r w:rsidRPr="008401EA">
              <w:rPr>
                <w:rFonts w:ascii="Times New Roman" w:hAnsi="Times New Roman"/>
                <w:bCs/>
                <w:sz w:val="28"/>
                <w:szCs w:val="28"/>
                <w:lang w:val="ky-KG"/>
              </w:rPr>
              <w:t xml:space="preserve">, </w:t>
            </w:r>
            <w:r w:rsidRPr="008401EA">
              <w:rPr>
                <w:rFonts w:ascii="Times New Roman" w:hAnsi="Times New Roman"/>
                <w:sz w:val="28"/>
                <w:szCs w:val="28"/>
                <w:lang w:val="ky-KG"/>
              </w:rPr>
              <w:t>миң дал</w:t>
            </w:r>
          </w:p>
        </w:tc>
        <w:tc>
          <w:tcPr>
            <w:tcW w:w="1847" w:type="dxa"/>
            <w:shd w:val="clear" w:color="auto" w:fill="auto"/>
            <w:vAlign w:val="bottom"/>
          </w:tcPr>
          <w:p w:rsidR="00101AA4" w:rsidRPr="004D38B4" w:rsidRDefault="00101AA4" w:rsidP="003F011C">
            <w:pPr>
              <w:spacing w:after="0" w:line="240" w:lineRule="auto"/>
              <w:contextualSpacing/>
              <w:jc w:val="center"/>
              <w:rPr>
                <w:rFonts w:ascii="Times New Roman" w:hAnsi="Times New Roman"/>
                <w:sz w:val="28"/>
                <w:szCs w:val="28"/>
              </w:rPr>
            </w:pPr>
            <w:r w:rsidRPr="004D38B4">
              <w:rPr>
                <w:rFonts w:ascii="Times New Roman" w:hAnsi="Times New Roman"/>
                <w:sz w:val="28"/>
                <w:szCs w:val="28"/>
              </w:rPr>
              <w:t>886,6</w:t>
            </w:r>
          </w:p>
        </w:tc>
        <w:tc>
          <w:tcPr>
            <w:tcW w:w="1654"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620,6</w:t>
            </w:r>
          </w:p>
        </w:tc>
        <w:tc>
          <w:tcPr>
            <w:tcW w:w="1591"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638,3</w:t>
            </w:r>
          </w:p>
        </w:tc>
        <w:tc>
          <w:tcPr>
            <w:tcW w:w="1558"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656,0</w:t>
            </w:r>
          </w:p>
        </w:tc>
        <w:tc>
          <w:tcPr>
            <w:tcW w:w="1685"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673,8</w:t>
            </w:r>
          </w:p>
        </w:tc>
      </w:tr>
      <w:tr w:rsidR="00101AA4" w:rsidRPr="00142317" w:rsidTr="00101AA4">
        <w:trPr>
          <w:trHeight w:val="255"/>
        </w:trPr>
        <w:tc>
          <w:tcPr>
            <w:tcW w:w="6805" w:type="dxa"/>
            <w:shd w:val="clear" w:color="auto" w:fill="auto"/>
            <w:vAlign w:val="bottom"/>
            <w:hideMark/>
          </w:tcPr>
          <w:p w:rsidR="00101AA4" w:rsidRPr="008401EA" w:rsidRDefault="00101AA4" w:rsidP="003F011C">
            <w:pPr>
              <w:spacing w:after="0" w:line="240" w:lineRule="auto"/>
              <w:rPr>
                <w:rFonts w:ascii="Times New Roman" w:hAnsi="Times New Roman"/>
                <w:bCs/>
                <w:sz w:val="28"/>
                <w:szCs w:val="28"/>
                <w:lang w:val="ky-KG"/>
              </w:rPr>
            </w:pPr>
            <w:r w:rsidRPr="008401EA">
              <w:rPr>
                <w:rFonts w:ascii="Times New Roman" w:hAnsi="Times New Roman"/>
                <w:sz w:val="28"/>
                <w:szCs w:val="28"/>
                <w:lang w:val="ky-KG"/>
              </w:rPr>
              <w:t>Сыра, миң дал</w:t>
            </w:r>
          </w:p>
        </w:tc>
        <w:tc>
          <w:tcPr>
            <w:tcW w:w="1847" w:type="dxa"/>
            <w:shd w:val="clear" w:color="auto" w:fill="auto"/>
            <w:vAlign w:val="bottom"/>
          </w:tcPr>
          <w:p w:rsidR="00101AA4" w:rsidRPr="004D38B4" w:rsidRDefault="00101AA4" w:rsidP="003F011C">
            <w:pPr>
              <w:spacing w:after="0" w:line="240" w:lineRule="auto"/>
              <w:contextualSpacing/>
              <w:jc w:val="center"/>
              <w:rPr>
                <w:rFonts w:ascii="Times New Roman" w:hAnsi="Times New Roman"/>
                <w:sz w:val="28"/>
                <w:szCs w:val="28"/>
              </w:rPr>
            </w:pPr>
            <w:r w:rsidRPr="004D38B4">
              <w:rPr>
                <w:rFonts w:ascii="Times New Roman" w:hAnsi="Times New Roman"/>
                <w:sz w:val="28"/>
                <w:szCs w:val="28"/>
              </w:rPr>
              <w:t>2629,4</w:t>
            </w:r>
          </w:p>
        </w:tc>
        <w:tc>
          <w:tcPr>
            <w:tcW w:w="1654"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2629,4</w:t>
            </w:r>
          </w:p>
        </w:tc>
        <w:tc>
          <w:tcPr>
            <w:tcW w:w="1591"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2655,7</w:t>
            </w:r>
          </w:p>
        </w:tc>
        <w:tc>
          <w:tcPr>
            <w:tcW w:w="1558"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2682,2</w:t>
            </w:r>
          </w:p>
        </w:tc>
        <w:tc>
          <w:tcPr>
            <w:tcW w:w="1685"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2709,1</w:t>
            </w:r>
          </w:p>
        </w:tc>
      </w:tr>
      <w:tr w:rsidR="00101AA4" w:rsidRPr="00142317" w:rsidTr="00101AA4">
        <w:trPr>
          <w:trHeight w:val="510"/>
        </w:trPr>
        <w:tc>
          <w:tcPr>
            <w:tcW w:w="6805" w:type="dxa"/>
            <w:shd w:val="clear" w:color="auto" w:fill="auto"/>
            <w:vAlign w:val="bottom"/>
            <w:hideMark/>
          </w:tcPr>
          <w:p w:rsidR="00101AA4" w:rsidRPr="008401EA" w:rsidRDefault="00101AA4" w:rsidP="003F011C">
            <w:pPr>
              <w:spacing w:after="0" w:line="240" w:lineRule="auto"/>
              <w:rPr>
                <w:rFonts w:ascii="Times New Roman" w:hAnsi="Times New Roman"/>
                <w:bCs/>
                <w:sz w:val="28"/>
                <w:szCs w:val="28"/>
                <w:lang w:val="ky-KG"/>
              </w:rPr>
            </w:pPr>
            <w:r w:rsidRPr="008401EA">
              <w:rPr>
                <w:rFonts w:ascii="Times New Roman" w:hAnsi="Times New Roman"/>
                <w:sz w:val="28"/>
                <w:szCs w:val="28"/>
                <w:lang w:val="ky-KG"/>
              </w:rPr>
              <w:t>Минералдык, газдалган, та</w:t>
            </w:r>
            <w:r>
              <w:rPr>
                <w:rFonts w:ascii="Times New Roman" w:hAnsi="Times New Roman"/>
                <w:sz w:val="28"/>
                <w:szCs w:val="28"/>
                <w:lang w:val="ky-KG"/>
              </w:rPr>
              <w:t>т</w:t>
            </w:r>
            <w:r w:rsidRPr="008401EA">
              <w:rPr>
                <w:rFonts w:ascii="Times New Roman" w:hAnsi="Times New Roman"/>
                <w:sz w:val="28"/>
                <w:szCs w:val="28"/>
                <w:lang w:val="ky-KG"/>
              </w:rPr>
              <w:t>туу кошулбаган жана  жыпар жыттар кошулбаган суулар, миң дал</w:t>
            </w:r>
          </w:p>
        </w:tc>
        <w:tc>
          <w:tcPr>
            <w:tcW w:w="1847" w:type="dxa"/>
            <w:shd w:val="clear" w:color="auto" w:fill="auto"/>
            <w:vAlign w:val="center"/>
          </w:tcPr>
          <w:p w:rsidR="00101AA4" w:rsidRPr="004D38B4" w:rsidRDefault="00101AA4" w:rsidP="003F011C">
            <w:pPr>
              <w:spacing w:after="0" w:line="240" w:lineRule="auto"/>
              <w:contextualSpacing/>
              <w:jc w:val="center"/>
              <w:rPr>
                <w:rFonts w:ascii="Times New Roman" w:hAnsi="Times New Roman"/>
                <w:sz w:val="28"/>
                <w:szCs w:val="28"/>
              </w:rPr>
            </w:pPr>
            <w:r w:rsidRPr="004D38B4">
              <w:rPr>
                <w:rFonts w:ascii="Times New Roman" w:hAnsi="Times New Roman"/>
                <w:sz w:val="28"/>
                <w:szCs w:val="28"/>
              </w:rPr>
              <w:t>3 682,8</w:t>
            </w:r>
          </w:p>
        </w:tc>
        <w:tc>
          <w:tcPr>
            <w:tcW w:w="1654"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3 719,6</w:t>
            </w:r>
          </w:p>
        </w:tc>
        <w:tc>
          <w:tcPr>
            <w:tcW w:w="1591"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3 756,8</w:t>
            </w:r>
          </w:p>
        </w:tc>
        <w:tc>
          <w:tcPr>
            <w:tcW w:w="1558"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3 794,3</w:t>
            </w:r>
          </w:p>
        </w:tc>
        <w:tc>
          <w:tcPr>
            <w:tcW w:w="1685"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3 832,3</w:t>
            </w:r>
          </w:p>
        </w:tc>
      </w:tr>
      <w:tr w:rsidR="00101AA4" w:rsidRPr="00142317" w:rsidTr="00101AA4">
        <w:trPr>
          <w:trHeight w:val="255"/>
        </w:trPr>
        <w:tc>
          <w:tcPr>
            <w:tcW w:w="6805" w:type="dxa"/>
            <w:shd w:val="clear" w:color="auto" w:fill="auto"/>
            <w:vAlign w:val="bottom"/>
            <w:hideMark/>
          </w:tcPr>
          <w:p w:rsidR="00101AA4" w:rsidRPr="008401EA" w:rsidRDefault="00101AA4" w:rsidP="003F011C">
            <w:pPr>
              <w:spacing w:after="0" w:line="240" w:lineRule="auto"/>
              <w:rPr>
                <w:rFonts w:ascii="Times New Roman" w:hAnsi="Times New Roman"/>
                <w:bCs/>
                <w:sz w:val="28"/>
                <w:szCs w:val="28"/>
                <w:lang w:val="ky-KG"/>
              </w:rPr>
            </w:pPr>
            <w:r w:rsidRPr="008401EA">
              <w:rPr>
                <w:rFonts w:ascii="Times New Roman" w:hAnsi="Times New Roman"/>
                <w:sz w:val="28"/>
                <w:szCs w:val="28"/>
                <w:lang w:val="ky-KG"/>
              </w:rPr>
              <w:t>Алкоголсуз ичимдиктер, миң дал</w:t>
            </w:r>
          </w:p>
        </w:tc>
        <w:tc>
          <w:tcPr>
            <w:tcW w:w="1847" w:type="dxa"/>
            <w:shd w:val="clear" w:color="auto" w:fill="auto"/>
            <w:vAlign w:val="center"/>
          </w:tcPr>
          <w:p w:rsidR="00101AA4" w:rsidRPr="004D38B4" w:rsidRDefault="00101AA4" w:rsidP="003F011C">
            <w:pPr>
              <w:spacing w:after="0" w:line="240" w:lineRule="auto"/>
              <w:contextualSpacing/>
              <w:jc w:val="center"/>
              <w:rPr>
                <w:rFonts w:ascii="Times New Roman" w:hAnsi="Times New Roman"/>
                <w:sz w:val="28"/>
                <w:szCs w:val="28"/>
              </w:rPr>
            </w:pPr>
            <w:r w:rsidRPr="004D38B4">
              <w:rPr>
                <w:rFonts w:ascii="Times New Roman" w:hAnsi="Times New Roman"/>
                <w:sz w:val="28"/>
                <w:szCs w:val="28"/>
              </w:rPr>
              <w:t>11 190,5</w:t>
            </w:r>
          </w:p>
        </w:tc>
        <w:tc>
          <w:tcPr>
            <w:tcW w:w="1654"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11 302,4</w:t>
            </w:r>
          </w:p>
        </w:tc>
        <w:tc>
          <w:tcPr>
            <w:tcW w:w="1591"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11 415,4</w:t>
            </w:r>
          </w:p>
        </w:tc>
        <w:tc>
          <w:tcPr>
            <w:tcW w:w="1558"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11 529,6</w:t>
            </w:r>
          </w:p>
        </w:tc>
        <w:tc>
          <w:tcPr>
            <w:tcW w:w="1685"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11 644,9</w:t>
            </w:r>
          </w:p>
        </w:tc>
      </w:tr>
      <w:tr w:rsidR="00101AA4" w:rsidRPr="00142317" w:rsidTr="00101AA4">
        <w:trPr>
          <w:trHeight w:val="255"/>
        </w:trPr>
        <w:tc>
          <w:tcPr>
            <w:tcW w:w="6805" w:type="dxa"/>
            <w:shd w:val="clear" w:color="auto" w:fill="auto"/>
            <w:vAlign w:val="center"/>
            <w:hideMark/>
          </w:tcPr>
          <w:p w:rsidR="00101AA4" w:rsidRPr="008401EA" w:rsidRDefault="00101AA4" w:rsidP="003F011C">
            <w:pPr>
              <w:pStyle w:val="ad"/>
              <w:rPr>
                <w:rFonts w:ascii="Times New Roman" w:hAnsi="Times New Roman"/>
                <w:sz w:val="28"/>
                <w:szCs w:val="28"/>
                <w:lang w:val="ky-KG" w:eastAsia="en-US"/>
              </w:rPr>
            </w:pPr>
            <w:r w:rsidRPr="008401EA">
              <w:rPr>
                <w:rFonts w:ascii="Times New Roman" w:hAnsi="Times New Roman"/>
                <w:sz w:val="28"/>
                <w:szCs w:val="28"/>
                <w:lang w:val="ky-KG" w:eastAsia="en-US"/>
              </w:rPr>
              <w:lastRenderedPageBreak/>
              <w:t>Дан эгиндеринен ун, миң т</w:t>
            </w:r>
          </w:p>
        </w:tc>
        <w:tc>
          <w:tcPr>
            <w:tcW w:w="1847" w:type="dxa"/>
            <w:shd w:val="clear" w:color="auto" w:fill="auto"/>
            <w:vAlign w:val="center"/>
          </w:tcPr>
          <w:p w:rsidR="00101AA4" w:rsidRPr="004D38B4" w:rsidRDefault="00101AA4" w:rsidP="003F011C">
            <w:pPr>
              <w:spacing w:after="0" w:line="240" w:lineRule="auto"/>
              <w:contextualSpacing/>
              <w:jc w:val="center"/>
              <w:rPr>
                <w:rFonts w:ascii="Times New Roman" w:hAnsi="Times New Roman"/>
                <w:sz w:val="28"/>
                <w:szCs w:val="28"/>
              </w:rPr>
            </w:pPr>
            <w:r w:rsidRPr="004D38B4">
              <w:rPr>
                <w:rFonts w:ascii="Times New Roman" w:hAnsi="Times New Roman"/>
                <w:sz w:val="28"/>
                <w:szCs w:val="28"/>
              </w:rPr>
              <w:t>243,3</w:t>
            </w:r>
          </w:p>
        </w:tc>
        <w:tc>
          <w:tcPr>
            <w:tcW w:w="1654"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245,7</w:t>
            </w:r>
          </w:p>
        </w:tc>
        <w:tc>
          <w:tcPr>
            <w:tcW w:w="1591"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248,2</w:t>
            </w:r>
          </w:p>
        </w:tc>
        <w:tc>
          <w:tcPr>
            <w:tcW w:w="1558"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250,6</w:t>
            </w:r>
          </w:p>
        </w:tc>
        <w:tc>
          <w:tcPr>
            <w:tcW w:w="1685"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253,1</w:t>
            </w:r>
          </w:p>
        </w:tc>
      </w:tr>
      <w:tr w:rsidR="00101AA4" w:rsidRPr="00142317" w:rsidTr="00101AA4">
        <w:trPr>
          <w:trHeight w:val="255"/>
        </w:trPr>
        <w:tc>
          <w:tcPr>
            <w:tcW w:w="6805" w:type="dxa"/>
            <w:shd w:val="clear" w:color="auto" w:fill="auto"/>
            <w:vAlign w:val="center"/>
            <w:hideMark/>
          </w:tcPr>
          <w:p w:rsidR="00101AA4" w:rsidRPr="008401EA" w:rsidRDefault="00101AA4" w:rsidP="003F011C">
            <w:pPr>
              <w:pStyle w:val="ad"/>
              <w:rPr>
                <w:rFonts w:ascii="Times New Roman" w:hAnsi="Times New Roman"/>
                <w:sz w:val="28"/>
                <w:szCs w:val="28"/>
                <w:lang w:val="ky-KG" w:eastAsia="en-US"/>
              </w:rPr>
            </w:pPr>
            <w:r w:rsidRPr="008401EA">
              <w:rPr>
                <w:rFonts w:ascii="Times New Roman" w:hAnsi="Times New Roman"/>
                <w:sz w:val="28"/>
                <w:szCs w:val="28"/>
                <w:lang w:val="ky-KG" w:eastAsia="en-US"/>
              </w:rPr>
              <w:t>Кумшекер, миң т</w:t>
            </w:r>
          </w:p>
        </w:tc>
        <w:tc>
          <w:tcPr>
            <w:tcW w:w="1847" w:type="dxa"/>
            <w:shd w:val="clear" w:color="auto" w:fill="auto"/>
            <w:vAlign w:val="center"/>
          </w:tcPr>
          <w:p w:rsidR="00101AA4" w:rsidRPr="004D38B4" w:rsidRDefault="00101AA4" w:rsidP="003F011C">
            <w:pPr>
              <w:spacing w:after="0" w:line="240" w:lineRule="auto"/>
              <w:contextualSpacing/>
              <w:jc w:val="center"/>
              <w:rPr>
                <w:rFonts w:ascii="Times New Roman" w:hAnsi="Times New Roman"/>
                <w:sz w:val="28"/>
                <w:szCs w:val="28"/>
              </w:rPr>
            </w:pPr>
            <w:r w:rsidRPr="004D38B4">
              <w:rPr>
                <w:rFonts w:ascii="Times New Roman" w:hAnsi="Times New Roman"/>
                <w:sz w:val="28"/>
                <w:szCs w:val="28"/>
              </w:rPr>
              <w:t>24,</w:t>
            </w:r>
            <w:r>
              <w:rPr>
                <w:rFonts w:ascii="Times New Roman" w:hAnsi="Times New Roman"/>
                <w:sz w:val="28"/>
                <w:szCs w:val="28"/>
              </w:rPr>
              <w:t>0</w:t>
            </w:r>
          </w:p>
        </w:tc>
        <w:tc>
          <w:tcPr>
            <w:tcW w:w="1654"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30,0</w:t>
            </w:r>
          </w:p>
        </w:tc>
        <w:tc>
          <w:tcPr>
            <w:tcW w:w="1591"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33,0</w:t>
            </w:r>
          </w:p>
        </w:tc>
        <w:tc>
          <w:tcPr>
            <w:tcW w:w="1558"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36,3</w:t>
            </w:r>
          </w:p>
        </w:tc>
        <w:tc>
          <w:tcPr>
            <w:tcW w:w="1685"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39,9</w:t>
            </w:r>
          </w:p>
        </w:tc>
      </w:tr>
      <w:tr w:rsidR="00101AA4" w:rsidRPr="00142317" w:rsidTr="00101AA4">
        <w:trPr>
          <w:trHeight w:val="255"/>
        </w:trPr>
        <w:tc>
          <w:tcPr>
            <w:tcW w:w="6805" w:type="dxa"/>
            <w:shd w:val="clear" w:color="auto" w:fill="auto"/>
            <w:vAlign w:val="center"/>
            <w:hideMark/>
          </w:tcPr>
          <w:p w:rsidR="00101AA4" w:rsidRPr="008401EA" w:rsidRDefault="00101AA4" w:rsidP="003F011C">
            <w:pPr>
              <w:pStyle w:val="ad"/>
              <w:rPr>
                <w:rFonts w:ascii="Times New Roman" w:hAnsi="Times New Roman"/>
                <w:sz w:val="28"/>
                <w:szCs w:val="28"/>
                <w:lang w:val="ky-KG" w:eastAsia="en-US"/>
              </w:rPr>
            </w:pPr>
            <w:r w:rsidRPr="008401EA">
              <w:rPr>
                <w:rFonts w:ascii="Times New Roman" w:hAnsi="Times New Roman"/>
                <w:color w:val="000000"/>
                <w:sz w:val="28"/>
                <w:szCs w:val="28"/>
                <w:lang w:val="ky-KG" w:eastAsia="en-US"/>
              </w:rPr>
              <w:t>Чылымдар</w:t>
            </w:r>
            <w:r w:rsidRPr="008401EA">
              <w:rPr>
                <w:rFonts w:ascii="Times New Roman" w:hAnsi="Times New Roman"/>
                <w:sz w:val="28"/>
                <w:szCs w:val="28"/>
                <w:lang w:val="ky-KG" w:eastAsia="en-US"/>
              </w:rPr>
              <w:t>, млн даана</w:t>
            </w:r>
          </w:p>
        </w:tc>
        <w:tc>
          <w:tcPr>
            <w:tcW w:w="1847" w:type="dxa"/>
            <w:shd w:val="clear" w:color="auto" w:fill="auto"/>
            <w:vAlign w:val="center"/>
          </w:tcPr>
          <w:p w:rsidR="00101AA4" w:rsidRPr="004D38B4" w:rsidRDefault="00101AA4" w:rsidP="003F011C">
            <w:pPr>
              <w:spacing w:after="0" w:line="240" w:lineRule="auto"/>
              <w:contextualSpacing/>
              <w:jc w:val="center"/>
              <w:rPr>
                <w:rFonts w:ascii="Times New Roman" w:hAnsi="Times New Roman"/>
                <w:sz w:val="28"/>
                <w:szCs w:val="28"/>
              </w:rPr>
            </w:pPr>
            <w:r w:rsidRPr="004D38B4">
              <w:rPr>
                <w:rFonts w:ascii="Times New Roman" w:hAnsi="Times New Roman"/>
                <w:sz w:val="28"/>
                <w:szCs w:val="28"/>
              </w:rPr>
              <w:t>0,0</w:t>
            </w:r>
          </w:p>
        </w:tc>
        <w:tc>
          <w:tcPr>
            <w:tcW w:w="1654"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0,0</w:t>
            </w:r>
          </w:p>
        </w:tc>
        <w:tc>
          <w:tcPr>
            <w:tcW w:w="1591"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0,0</w:t>
            </w:r>
          </w:p>
        </w:tc>
        <w:tc>
          <w:tcPr>
            <w:tcW w:w="1558"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0,0</w:t>
            </w:r>
          </w:p>
        </w:tc>
        <w:tc>
          <w:tcPr>
            <w:tcW w:w="1685"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0,0</w:t>
            </w:r>
          </w:p>
        </w:tc>
      </w:tr>
      <w:tr w:rsidR="00101AA4" w:rsidRPr="00142317" w:rsidTr="00101AA4">
        <w:trPr>
          <w:trHeight w:val="255"/>
        </w:trPr>
        <w:tc>
          <w:tcPr>
            <w:tcW w:w="6805" w:type="dxa"/>
            <w:shd w:val="clear" w:color="auto" w:fill="auto"/>
            <w:vAlign w:val="bottom"/>
          </w:tcPr>
          <w:p w:rsidR="00101AA4" w:rsidRPr="008401EA" w:rsidRDefault="00101AA4" w:rsidP="003F011C">
            <w:pPr>
              <w:spacing w:after="0" w:line="240" w:lineRule="auto"/>
              <w:rPr>
                <w:rFonts w:ascii="Times New Roman" w:hAnsi="Times New Roman"/>
                <w:bCs/>
                <w:sz w:val="28"/>
                <w:szCs w:val="28"/>
                <w:lang w:val="ky-KG"/>
              </w:rPr>
            </w:pPr>
            <w:r w:rsidRPr="008401EA">
              <w:rPr>
                <w:rFonts w:ascii="Times New Roman" w:hAnsi="Times New Roman"/>
                <w:color w:val="000000"/>
                <w:sz w:val="28"/>
                <w:szCs w:val="28"/>
                <w:lang w:val="ky-KG" w:eastAsia="en-US"/>
              </w:rPr>
              <w:t>Кардо жана тарак менен таралган пахта буласы, миң т</w:t>
            </w:r>
          </w:p>
        </w:tc>
        <w:tc>
          <w:tcPr>
            <w:tcW w:w="1847" w:type="dxa"/>
            <w:shd w:val="clear" w:color="auto" w:fill="auto"/>
            <w:vAlign w:val="center"/>
          </w:tcPr>
          <w:p w:rsidR="00101AA4" w:rsidRPr="004D38B4" w:rsidRDefault="00101AA4" w:rsidP="003F011C">
            <w:pPr>
              <w:spacing w:after="0" w:line="240" w:lineRule="auto"/>
              <w:contextualSpacing/>
              <w:jc w:val="center"/>
              <w:rPr>
                <w:rFonts w:ascii="Times New Roman" w:hAnsi="Times New Roman"/>
                <w:sz w:val="28"/>
                <w:szCs w:val="28"/>
              </w:rPr>
            </w:pPr>
            <w:r w:rsidRPr="004D38B4">
              <w:rPr>
                <w:rFonts w:ascii="Times New Roman" w:hAnsi="Times New Roman"/>
                <w:sz w:val="28"/>
                <w:szCs w:val="28"/>
              </w:rPr>
              <w:t>13,3</w:t>
            </w:r>
          </w:p>
        </w:tc>
        <w:tc>
          <w:tcPr>
            <w:tcW w:w="1654"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16,1</w:t>
            </w:r>
          </w:p>
        </w:tc>
        <w:tc>
          <w:tcPr>
            <w:tcW w:w="1591"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18,5</w:t>
            </w:r>
          </w:p>
        </w:tc>
        <w:tc>
          <w:tcPr>
            <w:tcW w:w="1558"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18,7</w:t>
            </w:r>
          </w:p>
        </w:tc>
        <w:tc>
          <w:tcPr>
            <w:tcW w:w="1685"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18,9</w:t>
            </w:r>
          </w:p>
        </w:tc>
      </w:tr>
      <w:tr w:rsidR="00101AA4" w:rsidRPr="00142317" w:rsidTr="00101AA4">
        <w:trPr>
          <w:trHeight w:val="255"/>
        </w:trPr>
        <w:tc>
          <w:tcPr>
            <w:tcW w:w="6805" w:type="dxa"/>
            <w:shd w:val="clear" w:color="auto" w:fill="auto"/>
            <w:vAlign w:val="bottom"/>
          </w:tcPr>
          <w:p w:rsidR="00101AA4" w:rsidRPr="008401EA" w:rsidRDefault="00101AA4" w:rsidP="003F011C">
            <w:pPr>
              <w:spacing w:after="0" w:line="240" w:lineRule="auto"/>
              <w:rPr>
                <w:rFonts w:ascii="Times New Roman" w:hAnsi="Times New Roman"/>
                <w:bCs/>
                <w:sz w:val="28"/>
                <w:szCs w:val="28"/>
                <w:lang w:val="ky-KG"/>
              </w:rPr>
            </w:pPr>
            <w:r w:rsidRPr="008401EA">
              <w:rPr>
                <w:rFonts w:ascii="Times New Roman" w:hAnsi="Times New Roman"/>
                <w:color w:val="000000"/>
                <w:sz w:val="28"/>
                <w:szCs w:val="28"/>
                <w:lang w:val="ky-KG"/>
              </w:rPr>
              <w:t>Бардык түрдөгү даяр кездемелер, миң м</w:t>
            </w:r>
            <w:r w:rsidRPr="008401EA">
              <w:rPr>
                <w:rFonts w:ascii="Times New Roman" w:hAnsi="Times New Roman"/>
                <w:color w:val="000000"/>
                <w:sz w:val="28"/>
                <w:szCs w:val="28"/>
                <w:vertAlign w:val="superscript"/>
                <w:lang w:val="ky-KG"/>
              </w:rPr>
              <w:t>2</w:t>
            </w:r>
          </w:p>
        </w:tc>
        <w:tc>
          <w:tcPr>
            <w:tcW w:w="1847" w:type="dxa"/>
            <w:shd w:val="clear" w:color="auto" w:fill="auto"/>
            <w:vAlign w:val="center"/>
          </w:tcPr>
          <w:p w:rsidR="00101AA4" w:rsidRPr="004D38B4" w:rsidRDefault="00101AA4" w:rsidP="003F011C">
            <w:pPr>
              <w:spacing w:after="0" w:line="240" w:lineRule="auto"/>
              <w:contextualSpacing/>
              <w:jc w:val="center"/>
              <w:rPr>
                <w:rFonts w:ascii="Times New Roman" w:hAnsi="Times New Roman"/>
                <w:sz w:val="28"/>
                <w:szCs w:val="28"/>
              </w:rPr>
            </w:pPr>
            <w:r w:rsidRPr="004D38B4">
              <w:rPr>
                <w:rFonts w:ascii="Times New Roman" w:hAnsi="Times New Roman"/>
                <w:sz w:val="28"/>
                <w:szCs w:val="28"/>
              </w:rPr>
              <w:t>0,1</w:t>
            </w:r>
          </w:p>
        </w:tc>
        <w:tc>
          <w:tcPr>
            <w:tcW w:w="1654"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18,0</w:t>
            </w:r>
          </w:p>
        </w:tc>
        <w:tc>
          <w:tcPr>
            <w:tcW w:w="1591"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25,0</w:t>
            </w:r>
          </w:p>
        </w:tc>
        <w:tc>
          <w:tcPr>
            <w:tcW w:w="1558"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35,0</w:t>
            </w:r>
          </w:p>
        </w:tc>
        <w:tc>
          <w:tcPr>
            <w:tcW w:w="1685"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35,0</w:t>
            </w:r>
          </w:p>
        </w:tc>
      </w:tr>
      <w:tr w:rsidR="00101AA4" w:rsidRPr="00142317" w:rsidTr="00101AA4">
        <w:trPr>
          <w:trHeight w:val="315"/>
        </w:trPr>
        <w:tc>
          <w:tcPr>
            <w:tcW w:w="6805" w:type="dxa"/>
            <w:shd w:val="clear" w:color="auto" w:fill="auto"/>
            <w:vAlign w:val="bottom"/>
          </w:tcPr>
          <w:p w:rsidR="00101AA4" w:rsidRPr="008401EA" w:rsidRDefault="00101AA4" w:rsidP="003F011C">
            <w:pPr>
              <w:spacing w:after="0" w:line="240" w:lineRule="auto"/>
              <w:jc w:val="both"/>
              <w:rPr>
                <w:rFonts w:ascii="Times New Roman" w:hAnsi="Times New Roman"/>
                <w:bCs/>
                <w:sz w:val="28"/>
                <w:szCs w:val="28"/>
                <w:lang w:val="ky-KG"/>
              </w:rPr>
            </w:pPr>
            <w:r w:rsidRPr="008401EA">
              <w:rPr>
                <w:rFonts w:ascii="Times New Roman" w:hAnsi="Times New Roman"/>
                <w:bCs/>
                <w:iCs/>
                <w:sz w:val="28"/>
                <w:szCs w:val="28"/>
                <w:lang w:val="ky-KG" w:eastAsia="en-US"/>
              </w:rPr>
              <w:t>Текстиль өндүрүшү</w:t>
            </w:r>
            <w:r w:rsidRPr="008401EA">
              <w:rPr>
                <w:rFonts w:ascii="Times New Roman" w:hAnsi="Times New Roman"/>
                <w:color w:val="000000"/>
                <w:sz w:val="28"/>
                <w:szCs w:val="28"/>
                <w:lang w:val="ky-KG" w:eastAsia="en-US"/>
              </w:rPr>
              <w:t>; кийим жана бут кийимдер, булгаары, булгаарыдан жасалган башка буюмдар өндүрү</w:t>
            </w:r>
            <w:r w:rsidR="00DF30A6">
              <w:rPr>
                <w:rFonts w:ascii="Times New Roman" w:hAnsi="Times New Roman"/>
                <w:color w:val="000000"/>
                <w:sz w:val="28"/>
                <w:szCs w:val="28"/>
                <w:lang w:val="ky-KG" w:eastAsia="en-US"/>
              </w:rPr>
              <w:t>ш</w:t>
            </w:r>
            <w:r w:rsidRPr="008401EA">
              <w:rPr>
                <w:rFonts w:ascii="Times New Roman" w:hAnsi="Times New Roman"/>
                <w:color w:val="000000"/>
                <w:sz w:val="28"/>
                <w:szCs w:val="28"/>
                <w:lang w:val="ky-KG" w:eastAsia="en-US"/>
              </w:rPr>
              <w:t>ү,</w:t>
            </w:r>
            <w:r w:rsidR="00DF30A6">
              <w:rPr>
                <w:rFonts w:ascii="Times New Roman" w:hAnsi="Times New Roman"/>
                <w:color w:val="000000"/>
                <w:sz w:val="28"/>
                <w:szCs w:val="28"/>
                <w:lang w:val="ky-KG" w:eastAsia="en-US"/>
              </w:rPr>
              <w:t xml:space="preserve"> </w:t>
            </w:r>
            <w:r w:rsidRPr="008401EA">
              <w:rPr>
                <w:rFonts w:ascii="Times New Roman" w:hAnsi="Times New Roman"/>
                <w:color w:val="000000"/>
                <w:sz w:val="28"/>
                <w:szCs w:val="28"/>
                <w:lang w:val="ky-KG" w:eastAsia="en-US"/>
              </w:rPr>
              <w:t>млн сом</w:t>
            </w:r>
          </w:p>
        </w:tc>
        <w:tc>
          <w:tcPr>
            <w:tcW w:w="1847" w:type="dxa"/>
            <w:shd w:val="clear" w:color="auto" w:fill="auto"/>
            <w:vAlign w:val="center"/>
          </w:tcPr>
          <w:p w:rsidR="00101AA4" w:rsidRPr="004D38B4" w:rsidRDefault="00101AA4" w:rsidP="003F011C">
            <w:pPr>
              <w:spacing w:after="0" w:line="240" w:lineRule="auto"/>
              <w:contextualSpacing/>
              <w:jc w:val="center"/>
              <w:rPr>
                <w:rFonts w:ascii="Times New Roman" w:hAnsi="Times New Roman"/>
                <w:sz w:val="28"/>
                <w:szCs w:val="28"/>
              </w:rPr>
            </w:pPr>
            <w:r w:rsidRPr="004D38B4">
              <w:rPr>
                <w:rFonts w:ascii="Times New Roman" w:hAnsi="Times New Roman"/>
                <w:sz w:val="28"/>
                <w:szCs w:val="28"/>
              </w:rPr>
              <w:t>4 896,4</w:t>
            </w:r>
          </w:p>
        </w:tc>
        <w:tc>
          <w:tcPr>
            <w:tcW w:w="1654"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4 770,3</w:t>
            </w:r>
          </w:p>
        </w:tc>
        <w:tc>
          <w:tcPr>
            <w:tcW w:w="1591"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5099,2</w:t>
            </w:r>
          </w:p>
        </w:tc>
        <w:tc>
          <w:tcPr>
            <w:tcW w:w="1558"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5837,6</w:t>
            </w:r>
          </w:p>
        </w:tc>
        <w:tc>
          <w:tcPr>
            <w:tcW w:w="1685"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6776,6</w:t>
            </w:r>
          </w:p>
        </w:tc>
      </w:tr>
      <w:tr w:rsidR="00101AA4" w:rsidRPr="00142317" w:rsidTr="00101AA4">
        <w:trPr>
          <w:trHeight w:val="255"/>
        </w:trPr>
        <w:tc>
          <w:tcPr>
            <w:tcW w:w="6805" w:type="dxa"/>
            <w:shd w:val="clear" w:color="auto" w:fill="auto"/>
            <w:vAlign w:val="bottom"/>
          </w:tcPr>
          <w:p w:rsidR="00101AA4" w:rsidRPr="008401EA" w:rsidRDefault="00101AA4" w:rsidP="003F011C">
            <w:pPr>
              <w:spacing w:after="0" w:line="240" w:lineRule="auto"/>
              <w:rPr>
                <w:rFonts w:ascii="Times New Roman" w:hAnsi="Times New Roman"/>
                <w:bCs/>
                <w:sz w:val="28"/>
                <w:szCs w:val="28"/>
                <w:lang w:val="ky-KG"/>
              </w:rPr>
            </w:pPr>
            <w:r w:rsidRPr="008401EA">
              <w:rPr>
                <w:rFonts w:ascii="Times New Roman" w:hAnsi="Times New Roman"/>
                <w:color w:val="000000"/>
                <w:sz w:val="28"/>
                <w:szCs w:val="28"/>
                <w:lang w:val="ky-KG"/>
              </w:rPr>
              <w:t>Терезеге айнек, миң м</w:t>
            </w:r>
            <w:r w:rsidRPr="008401EA">
              <w:rPr>
                <w:rFonts w:ascii="Times New Roman" w:hAnsi="Times New Roman"/>
                <w:color w:val="000000"/>
                <w:sz w:val="28"/>
                <w:szCs w:val="28"/>
                <w:vertAlign w:val="superscript"/>
                <w:lang w:val="ky-KG"/>
              </w:rPr>
              <w:t>2</w:t>
            </w:r>
          </w:p>
        </w:tc>
        <w:tc>
          <w:tcPr>
            <w:tcW w:w="1847" w:type="dxa"/>
            <w:shd w:val="clear" w:color="auto" w:fill="auto"/>
            <w:vAlign w:val="center"/>
          </w:tcPr>
          <w:p w:rsidR="00101AA4" w:rsidRPr="004D38B4" w:rsidRDefault="00101AA4" w:rsidP="003F011C">
            <w:pPr>
              <w:spacing w:after="0" w:line="240" w:lineRule="auto"/>
              <w:contextualSpacing/>
              <w:jc w:val="center"/>
              <w:rPr>
                <w:rFonts w:ascii="Times New Roman" w:hAnsi="Times New Roman"/>
                <w:sz w:val="28"/>
                <w:szCs w:val="28"/>
              </w:rPr>
            </w:pPr>
            <w:r w:rsidRPr="004D38B4">
              <w:rPr>
                <w:rFonts w:ascii="Times New Roman" w:hAnsi="Times New Roman"/>
                <w:sz w:val="28"/>
                <w:szCs w:val="28"/>
              </w:rPr>
              <w:t>15,0</w:t>
            </w:r>
          </w:p>
        </w:tc>
        <w:tc>
          <w:tcPr>
            <w:tcW w:w="1654"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15,0</w:t>
            </w:r>
          </w:p>
        </w:tc>
        <w:tc>
          <w:tcPr>
            <w:tcW w:w="1591"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17,0</w:t>
            </w:r>
          </w:p>
        </w:tc>
        <w:tc>
          <w:tcPr>
            <w:tcW w:w="1558"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18,0</w:t>
            </w:r>
          </w:p>
        </w:tc>
        <w:tc>
          <w:tcPr>
            <w:tcW w:w="1685"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20,0</w:t>
            </w:r>
          </w:p>
        </w:tc>
      </w:tr>
      <w:tr w:rsidR="00101AA4" w:rsidRPr="00142317" w:rsidTr="00101AA4">
        <w:trPr>
          <w:trHeight w:val="255"/>
        </w:trPr>
        <w:tc>
          <w:tcPr>
            <w:tcW w:w="6805" w:type="dxa"/>
            <w:shd w:val="clear" w:color="auto" w:fill="auto"/>
            <w:vAlign w:val="bottom"/>
          </w:tcPr>
          <w:p w:rsidR="00101AA4" w:rsidRPr="008401EA" w:rsidRDefault="00101AA4" w:rsidP="003F011C">
            <w:pPr>
              <w:spacing w:after="0" w:line="240" w:lineRule="auto"/>
              <w:rPr>
                <w:rFonts w:ascii="Times New Roman" w:hAnsi="Times New Roman"/>
                <w:bCs/>
                <w:sz w:val="28"/>
                <w:szCs w:val="28"/>
                <w:lang w:val="ky-KG"/>
              </w:rPr>
            </w:pPr>
            <w:r w:rsidRPr="008401EA">
              <w:rPr>
                <w:rFonts w:ascii="Times New Roman" w:hAnsi="Times New Roman"/>
                <w:bCs/>
                <w:sz w:val="28"/>
                <w:szCs w:val="28"/>
                <w:lang w:val="ky-KG"/>
              </w:rPr>
              <w:t>Трактордун чиркегичтери, шт.</w:t>
            </w:r>
          </w:p>
        </w:tc>
        <w:tc>
          <w:tcPr>
            <w:tcW w:w="1847" w:type="dxa"/>
            <w:shd w:val="clear" w:color="auto" w:fill="auto"/>
            <w:vAlign w:val="center"/>
          </w:tcPr>
          <w:p w:rsidR="00101AA4" w:rsidRPr="004D38B4" w:rsidRDefault="00101AA4" w:rsidP="003F011C">
            <w:pPr>
              <w:spacing w:after="0" w:line="240" w:lineRule="auto"/>
              <w:contextualSpacing/>
              <w:jc w:val="center"/>
              <w:rPr>
                <w:rFonts w:ascii="Times New Roman" w:hAnsi="Times New Roman"/>
                <w:sz w:val="28"/>
                <w:szCs w:val="28"/>
              </w:rPr>
            </w:pPr>
            <w:r w:rsidRPr="004D38B4">
              <w:rPr>
                <w:rFonts w:ascii="Times New Roman" w:hAnsi="Times New Roman"/>
                <w:sz w:val="28"/>
                <w:szCs w:val="28"/>
              </w:rPr>
              <w:t>21,0</w:t>
            </w:r>
          </w:p>
        </w:tc>
        <w:tc>
          <w:tcPr>
            <w:tcW w:w="1654"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50,0</w:t>
            </w:r>
          </w:p>
        </w:tc>
        <w:tc>
          <w:tcPr>
            <w:tcW w:w="1591"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60,0</w:t>
            </w:r>
          </w:p>
        </w:tc>
        <w:tc>
          <w:tcPr>
            <w:tcW w:w="1558"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70,0</w:t>
            </w:r>
          </w:p>
        </w:tc>
        <w:tc>
          <w:tcPr>
            <w:tcW w:w="1685"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70,0</w:t>
            </w:r>
          </w:p>
        </w:tc>
      </w:tr>
      <w:tr w:rsidR="00101AA4" w:rsidRPr="00142317" w:rsidTr="00101AA4">
        <w:trPr>
          <w:trHeight w:val="255"/>
        </w:trPr>
        <w:tc>
          <w:tcPr>
            <w:tcW w:w="6805" w:type="dxa"/>
            <w:shd w:val="clear" w:color="auto" w:fill="auto"/>
            <w:vAlign w:val="bottom"/>
          </w:tcPr>
          <w:p w:rsidR="00101AA4" w:rsidRPr="008401EA" w:rsidRDefault="00101AA4" w:rsidP="003F011C">
            <w:pPr>
              <w:spacing w:after="0" w:line="240" w:lineRule="auto"/>
              <w:rPr>
                <w:rFonts w:ascii="Times New Roman" w:hAnsi="Times New Roman"/>
                <w:bCs/>
                <w:sz w:val="28"/>
                <w:szCs w:val="28"/>
                <w:lang w:val="ky-KG"/>
              </w:rPr>
            </w:pPr>
            <w:r w:rsidRPr="008401EA">
              <w:rPr>
                <w:rFonts w:ascii="Times New Roman" w:hAnsi="Times New Roman"/>
                <w:color w:val="000000"/>
                <w:sz w:val="28"/>
                <w:szCs w:val="28"/>
                <w:lang w:val="ky-KG"/>
              </w:rPr>
              <w:t>Радиаторлор, миң даана</w:t>
            </w:r>
          </w:p>
        </w:tc>
        <w:tc>
          <w:tcPr>
            <w:tcW w:w="1847" w:type="dxa"/>
            <w:shd w:val="clear" w:color="auto" w:fill="auto"/>
            <w:noWrap/>
            <w:vAlign w:val="center"/>
          </w:tcPr>
          <w:p w:rsidR="00101AA4" w:rsidRPr="004D38B4" w:rsidRDefault="00101AA4" w:rsidP="003F011C">
            <w:pPr>
              <w:spacing w:after="0" w:line="240" w:lineRule="auto"/>
              <w:contextualSpacing/>
              <w:jc w:val="center"/>
              <w:rPr>
                <w:rFonts w:ascii="Times New Roman" w:hAnsi="Times New Roman"/>
                <w:sz w:val="28"/>
                <w:szCs w:val="28"/>
              </w:rPr>
            </w:pPr>
            <w:r w:rsidRPr="004D38B4">
              <w:rPr>
                <w:rFonts w:ascii="Times New Roman" w:hAnsi="Times New Roman"/>
                <w:sz w:val="28"/>
                <w:szCs w:val="28"/>
              </w:rPr>
              <w:t>80,2</w:t>
            </w:r>
          </w:p>
        </w:tc>
        <w:tc>
          <w:tcPr>
            <w:tcW w:w="1654"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90,0</w:t>
            </w:r>
          </w:p>
        </w:tc>
        <w:tc>
          <w:tcPr>
            <w:tcW w:w="1591"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92,0</w:t>
            </w:r>
          </w:p>
        </w:tc>
        <w:tc>
          <w:tcPr>
            <w:tcW w:w="1558"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94,0</w:t>
            </w:r>
          </w:p>
        </w:tc>
        <w:tc>
          <w:tcPr>
            <w:tcW w:w="1685"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94,0</w:t>
            </w:r>
          </w:p>
        </w:tc>
      </w:tr>
      <w:tr w:rsidR="00101AA4" w:rsidRPr="00142317" w:rsidTr="00101AA4">
        <w:trPr>
          <w:trHeight w:val="255"/>
        </w:trPr>
        <w:tc>
          <w:tcPr>
            <w:tcW w:w="6805" w:type="dxa"/>
            <w:shd w:val="clear" w:color="auto" w:fill="auto"/>
            <w:vAlign w:val="bottom"/>
          </w:tcPr>
          <w:p w:rsidR="00101AA4" w:rsidRPr="008401EA" w:rsidRDefault="00101AA4" w:rsidP="003F011C">
            <w:pPr>
              <w:spacing w:after="0" w:line="240" w:lineRule="auto"/>
              <w:rPr>
                <w:rFonts w:ascii="Times New Roman" w:hAnsi="Times New Roman"/>
                <w:bCs/>
                <w:sz w:val="28"/>
                <w:szCs w:val="28"/>
                <w:lang w:val="ky-KG"/>
              </w:rPr>
            </w:pPr>
            <w:r>
              <w:rPr>
                <w:rFonts w:ascii="Times New Roman" w:hAnsi="Times New Roman"/>
                <w:color w:val="000000"/>
                <w:sz w:val="28"/>
                <w:szCs w:val="28"/>
                <w:lang w:val="ky-KG"/>
              </w:rPr>
              <w:t>Гофрирленген шифер, такталар</w:t>
            </w:r>
            <w:r w:rsidRPr="008401EA">
              <w:rPr>
                <w:rFonts w:ascii="Times New Roman" w:hAnsi="Times New Roman"/>
                <w:color w:val="000000"/>
                <w:sz w:val="28"/>
                <w:szCs w:val="28"/>
                <w:lang w:val="ky-KG"/>
              </w:rPr>
              <w:t>, панелдер жана асбестцементтен жасалган буюмдар, миң т</w:t>
            </w:r>
          </w:p>
        </w:tc>
        <w:tc>
          <w:tcPr>
            <w:tcW w:w="1847" w:type="dxa"/>
            <w:shd w:val="clear" w:color="auto" w:fill="auto"/>
            <w:vAlign w:val="center"/>
          </w:tcPr>
          <w:p w:rsidR="00101AA4" w:rsidRPr="004D38B4" w:rsidRDefault="00101AA4" w:rsidP="003F011C">
            <w:pPr>
              <w:spacing w:after="0" w:line="240" w:lineRule="auto"/>
              <w:contextualSpacing/>
              <w:jc w:val="center"/>
              <w:rPr>
                <w:rFonts w:ascii="Times New Roman" w:hAnsi="Times New Roman"/>
                <w:sz w:val="28"/>
                <w:szCs w:val="28"/>
              </w:rPr>
            </w:pPr>
            <w:r w:rsidRPr="004D38B4">
              <w:rPr>
                <w:rFonts w:ascii="Times New Roman" w:hAnsi="Times New Roman"/>
                <w:sz w:val="28"/>
                <w:szCs w:val="28"/>
              </w:rPr>
              <w:t>1 690,0</w:t>
            </w:r>
          </w:p>
        </w:tc>
        <w:tc>
          <w:tcPr>
            <w:tcW w:w="1654"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1 700,0</w:t>
            </w:r>
          </w:p>
        </w:tc>
        <w:tc>
          <w:tcPr>
            <w:tcW w:w="1591"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1700,0</w:t>
            </w:r>
          </w:p>
        </w:tc>
        <w:tc>
          <w:tcPr>
            <w:tcW w:w="1558"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1750,0</w:t>
            </w:r>
          </w:p>
        </w:tc>
        <w:tc>
          <w:tcPr>
            <w:tcW w:w="1685"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1800,0</w:t>
            </w:r>
          </w:p>
        </w:tc>
      </w:tr>
      <w:tr w:rsidR="00101AA4" w:rsidRPr="00142317" w:rsidTr="00101AA4">
        <w:trPr>
          <w:trHeight w:val="441"/>
        </w:trPr>
        <w:tc>
          <w:tcPr>
            <w:tcW w:w="6805" w:type="dxa"/>
            <w:shd w:val="clear" w:color="auto" w:fill="auto"/>
            <w:vAlign w:val="center"/>
          </w:tcPr>
          <w:p w:rsidR="00101AA4" w:rsidRPr="008401EA" w:rsidRDefault="00101AA4" w:rsidP="003F011C">
            <w:pPr>
              <w:pStyle w:val="ad"/>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Цемент, портландцемент миң т</w:t>
            </w:r>
          </w:p>
        </w:tc>
        <w:tc>
          <w:tcPr>
            <w:tcW w:w="1847" w:type="dxa"/>
            <w:shd w:val="clear" w:color="auto" w:fill="auto"/>
            <w:vAlign w:val="center"/>
          </w:tcPr>
          <w:p w:rsidR="00101AA4" w:rsidRPr="004D38B4" w:rsidRDefault="00101AA4" w:rsidP="003F011C">
            <w:pPr>
              <w:spacing w:after="0" w:line="240" w:lineRule="auto"/>
              <w:contextualSpacing/>
              <w:jc w:val="center"/>
              <w:rPr>
                <w:rFonts w:ascii="Times New Roman" w:hAnsi="Times New Roman"/>
                <w:sz w:val="28"/>
                <w:szCs w:val="28"/>
              </w:rPr>
            </w:pPr>
            <w:r w:rsidRPr="004D38B4">
              <w:rPr>
                <w:rFonts w:ascii="Times New Roman" w:hAnsi="Times New Roman"/>
                <w:sz w:val="28"/>
                <w:szCs w:val="28"/>
              </w:rPr>
              <w:t>1 494,4</w:t>
            </w:r>
          </w:p>
        </w:tc>
        <w:tc>
          <w:tcPr>
            <w:tcW w:w="1654"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1 300,0</w:t>
            </w:r>
          </w:p>
        </w:tc>
        <w:tc>
          <w:tcPr>
            <w:tcW w:w="1591" w:type="dxa"/>
            <w:shd w:val="clear" w:color="auto" w:fill="auto"/>
            <w:noWrap/>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1550,0</w:t>
            </w:r>
          </w:p>
        </w:tc>
        <w:tc>
          <w:tcPr>
            <w:tcW w:w="1558" w:type="dxa"/>
            <w:shd w:val="clear" w:color="auto" w:fill="auto"/>
            <w:noWrap/>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1600,0</w:t>
            </w:r>
          </w:p>
        </w:tc>
        <w:tc>
          <w:tcPr>
            <w:tcW w:w="1685"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1700,0</w:t>
            </w:r>
          </w:p>
        </w:tc>
      </w:tr>
      <w:tr w:rsidR="00101AA4" w:rsidRPr="00142317" w:rsidTr="00101AA4">
        <w:trPr>
          <w:trHeight w:val="255"/>
        </w:trPr>
        <w:tc>
          <w:tcPr>
            <w:tcW w:w="6805" w:type="dxa"/>
            <w:shd w:val="clear" w:color="000000" w:fill="FFFEFF"/>
            <w:vAlign w:val="center"/>
          </w:tcPr>
          <w:p w:rsidR="00101AA4" w:rsidRPr="00321A1D" w:rsidRDefault="00101AA4" w:rsidP="003F011C">
            <w:pPr>
              <w:pStyle w:val="ad"/>
              <w:rPr>
                <w:rFonts w:ascii="Times New Roman" w:hAnsi="Times New Roman"/>
                <w:color w:val="000000"/>
                <w:sz w:val="28"/>
                <w:szCs w:val="28"/>
                <w:highlight w:val="yellow"/>
                <w:lang w:val="ky-KG" w:eastAsia="en-US"/>
              </w:rPr>
            </w:pPr>
            <w:r w:rsidRPr="008401EA">
              <w:rPr>
                <w:rFonts w:ascii="Times New Roman" w:hAnsi="Times New Roman"/>
                <w:color w:val="000000"/>
                <w:sz w:val="28"/>
                <w:szCs w:val="28"/>
                <w:lang w:val="ky-KG" w:eastAsia="en-US"/>
              </w:rPr>
              <w:t>Алтын, т</w:t>
            </w:r>
          </w:p>
        </w:tc>
        <w:tc>
          <w:tcPr>
            <w:tcW w:w="1847" w:type="dxa"/>
            <w:shd w:val="clear" w:color="auto" w:fill="auto"/>
            <w:vAlign w:val="bottom"/>
          </w:tcPr>
          <w:p w:rsidR="00101AA4" w:rsidRPr="004D38B4" w:rsidRDefault="00101AA4" w:rsidP="003F011C">
            <w:pPr>
              <w:spacing w:after="0" w:line="240" w:lineRule="auto"/>
              <w:contextualSpacing/>
              <w:jc w:val="center"/>
              <w:rPr>
                <w:rFonts w:ascii="Times New Roman" w:hAnsi="Times New Roman"/>
                <w:sz w:val="28"/>
                <w:szCs w:val="28"/>
              </w:rPr>
            </w:pPr>
            <w:r w:rsidRPr="004D38B4">
              <w:rPr>
                <w:rFonts w:ascii="Times New Roman" w:hAnsi="Times New Roman"/>
                <w:sz w:val="28"/>
                <w:szCs w:val="28"/>
              </w:rPr>
              <w:t>16,5</w:t>
            </w:r>
          </w:p>
        </w:tc>
        <w:tc>
          <w:tcPr>
            <w:tcW w:w="1654"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16,7</w:t>
            </w:r>
          </w:p>
        </w:tc>
        <w:tc>
          <w:tcPr>
            <w:tcW w:w="1591" w:type="dxa"/>
            <w:shd w:val="clear" w:color="auto" w:fill="auto"/>
            <w:noWrap/>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15,8</w:t>
            </w:r>
          </w:p>
        </w:tc>
        <w:tc>
          <w:tcPr>
            <w:tcW w:w="1558" w:type="dxa"/>
            <w:shd w:val="clear" w:color="auto" w:fill="auto"/>
            <w:noWrap/>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15,1</w:t>
            </w:r>
          </w:p>
        </w:tc>
        <w:tc>
          <w:tcPr>
            <w:tcW w:w="1685"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16,5</w:t>
            </w:r>
          </w:p>
        </w:tc>
      </w:tr>
      <w:tr w:rsidR="00101AA4" w:rsidRPr="00142317" w:rsidTr="00101AA4">
        <w:trPr>
          <w:trHeight w:val="255"/>
        </w:trPr>
        <w:tc>
          <w:tcPr>
            <w:tcW w:w="6805" w:type="dxa"/>
            <w:shd w:val="clear" w:color="000000" w:fill="FFFEFF"/>
            <w:vAlign w:val="center"/>
          </w:tcPr>
          <w:p w:rsidR="00101AA4" w:rsidRPr="00321A1D" w:rsidRDefault="00101AA4" w:rsidP="003F011C">
            <w:pPr>
              <w:pStyle w:val="ad"/>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Сурьма, т</w:t>
            </w:r>
          </w:p>
        </w:tc>
        <w:tc>
          <w:tcPr>
            <w:tcW w:w="1847" w:type="dxa"/>
            <w:shd w:val="clear" w:color="auto" w:fill="auto"/>
            <w:vAlign w:val="bottom"/>
          </w:tcPr>
          <w:p w:rsidR="00101AA4" w:rsidRPr="004D38B4" w:rsidRDefault="00101AA4" w:rsidP="003F011C">
            <w:pPr>
              <w:spacing w:after="0" w:line="240" w:lineRule="auto"/>
              <w:contextualSpacing/>
              <w:jc w:val="center"/>
              <w:rPr>
                <w:rFonts w:ascii="Times New Roman" w:hAnsi="Times New Roman"/>
                <w:sz w:val="28"/>
                <w:szCs w:val="28"/>
              </w:rPr>
            </w:pPr>
            <w:r w:rsidRPr="004D38B4">
              <w:rPr>
                <w:rFonts w:ascii="Times New Roman" w:hAnsi="Times New Roman"/>
                <w:sz w:val="28"/>
                <w:szCs w:val="28"/>
              </w:rPr>
              <w:t>0,0</w:t>
            </w:r>
          </w:p>
        </w:tc>
        <w:tc>
          <w:tcPr>
            <w:tcW w:w="1654"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0,0</w:t>
            </w:r>
          </w:p>
        </w:tc>
        <w:tc>
          <w:tcPr>
            <w:tcW w:w="1591" w:type="dxa"/>
            <w:shd w:val="clear" w:color="auto" w:fill="auto"/>
            <w:noWrap/>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0,0</w:t>
            </w:r>
          </w:p>
        </w:tc>
        <w:tc>
          <w:tcPr>
            <w:tcW w:w="1558" w:type="dxa"/>
            <w:shd w:val="clear" w:color="auto" w:fill="auto"/>
            <w:noWrap/>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0,0</w:t>
            </w:r>
          </w:p>
        </w:tc>
        <w:tc>
          <w:tcPr>
            <w:tcW w:w="1685"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0,0</w:t>
            </w:r>
          </w:p>
        </w:tc>
      </w:tr>
      <w:tr w:rsidR="00101AA4" w:rsidRPr="00142317" w:rsidTr="00101AA4">
        <w:trPr>
          <w:trHeight w:val="255"/>
        </w:trPr>
        <w:tc>
          <w:tcPr>
            <w:tcW w:w="6805" w:type="dxa"/>
            <w:shd w:val="clear" w:color="000000" w:fill="FFFEFF"/>
            <w:vAlign w:val="center"/>
          </w:tcPr>
          <w:p w:rsidR="00101AA4" w:rsidRPr="00321A1D" w:rsidRDefault="00101AA4" w:rsidP="003F011C">
            <w:pPr>
              <w:pStyle w:val="ad"/>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Сымап, т</w:t>
            </w:r>
          </w:p>
        </w:tc>
        <w:tc>
          <w:tcPr>
            <w:tcW w:w="1847" w:type="dxa"/>
            <w:shd w:val="clear" w:color="auto" w:fill="auto"/>
            <w:vAlign w:val="bottom"/>
          </w:tcPr>
          <w:p w:rsidR="00101AA4" w:rsidRPr="004D38B4" w:rsidRDefault="00101AA4" w:rsidP="003F011C">
            <w:pPr>
              <w:spacing w:after="0" w:line="240" w:lineRule="auto"/>
              <w:contextualSpacing/>
              <w:jc w:val="center"/>
              <w:rPr>
                <w:rFonts w:ascii="Times New Roman" w:hAnsi="Times New Roman"/>
                <w:sz w:val="28"/>
                <w:szCs w:val="28"/>
              </w:rPr>
            </w:pPr>
            <w:r w:rsidRPr="004D38B4">
              <w:rPr>
                <w:rFonts w:ascii="Times New Roman" w:hAnsi="Times New Roman"/>
                <w:sz w:val="28"/>
                <w:szCs w:val="28"/>
              </w:rPr>
              <w:t>27,8</w:t>
            </w:r>
          </w:p>
        </w:tc>
        <w:tc>
          <w:tcPr>
            <w:tcW w:w="1654"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20,0</w:t>
            </w:r>
          </w:p>
        </w:tc>
        <w:tc>
          <w:tcPr>
            <w:tcW w:w="1591"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40,0</w:t>
            </w:r>
          </w:p>
        </w:tc>
        <w:tc>
          <w:tcPr>
            <w:tcW w:w="1558"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40,0</w:t>
            </w:r>
          </w:p>
        </w:tc>
        <w:tc>
          <w:tcPr>
            <w:tcW w:w="1685"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40,0</w:t>
            </w:r>
          </w:p>
        </w:tc>
      </w:tr>
      <w:tr w:rsidR="00101AA4" w:rsidRPr="00142317" w:rsidTr="00101AA4">
        <w:trPr>
          <w:trHeight w:val="255"/>
        </w:trPr>
        <w:tc>
          <w:tcPr>
            <w:tcW w:w="6805" w:type="dxa"/>
            <w:shd w:val="clear" w:color="auto" w:fill="auto"/>
            <w:vAlign w:val="center"/>
          </w:tcPr>
          <w:p w:rsidR="00101AA4" w:rsidRPr="008401EA" w:rsidRDefault="00101AA4" w:rsidP="003F011C">
            <w:pPr>
              <w:pStyle w:val="ad"/>
              <w:rPr>
                <w:rFonts w:ascii="Times New Roman" w:hAnsi="Times New Roman"/>
                <w:color w:val="000000"/>
                <w:sz w:val="28"/>
                <w:szCs w:val="28"/>
                <w:highlight w:val="yellow"/>
                <w:lang w:val="ky-KG" w:eastAsia="en-US"/>
              </w:rPr>
            </w:pPr>
            <w:r w:rsidRPr="008401EA">
              <w:rPr>
                <w:rFonts w:ascii="Times New Roman" w:hAnsi="Times New Roman"/>
                <w:color w:val="000000"/>
                <w:sz w:val="28"/>
                <w:szCs w:val="28"/>
                <w:lang w:val="ky-KG" w:eastAsia="en-US"/>
              </w:rPr>
              <w:t>Мотор майы, миң т</w:t>
            </w:r>
          </w:p>
        </w:tc>
        <w:tc>
          <w:tcPr>
            <w:tcW w:w="1847" w:type="dxa"/>
            <w:shd w:val="clear" w:color="auto" w:fill="auto"/>
            <w:vAlign w:val="bottom"/>
          </w:tcPr>
          <w:p w:rsidR="00101AA4" w:rsidRPr="004D38B4" w:rsidRDefault="00101AA4" w:rsidP="003F011C">
            <w:pPr>
              <w:spacing w:after="0" w:line="240" w:lineRule="auto"/>
              <w:contextualSpacing/>
              <w:jc w:val="center"/>
              <w:rPr>
                <w:rFonts w:ascii="Times New Roman" w:hAnsi="Times New Roman"/>
                <w:sz w:val="28"/>
                <w:szCs w:val="28"/>
              </w:rPr>
            </w:pPr>
            <w:r w:rsidRPr="004D38B4">
              <w:rPr>
                <w:rFonts w:ascii="Times New Roman" w:hAnsi="Times New Roman"/>
                <w:sz w:val="28"/>
                <w:szCs w:val="28"/>
              </w:rPr>
              <w:t>102,1</w:t>
            </w:r>
          </w:p>
        </w:tc>
        <w:tc>
          <w:tcPr>
            <w:tcW w:w="1654"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140,0</w:t>
            </w:r>
          </w:p>
        </w:tc>
        <w:tc>
          <w:tcPr>
            <w:tcW w:w="1591"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150,0</w:t>
            </w:r>
          </w:p>
        </w:tc>
        <w:tc>
          <w:tcPr>
            <w:tcW w:w="1558"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180,0</w:t>
            </w:r>
          </w:p>
        </w:tc>
        <w:tc>
          <w:tcPr>
            <w:tcW w:w="1685"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250,0</w:t>
            </w:r>
          </w:p>
        </w:tc>
      </w:tr>
      <w:tr w:rsidR="00101AA4" w:rsidRPr="00142317" w:rsidTr="00101AA4">
        <w:trPr>
          <w:trHeight w:val="255"/>
        </w:trPr>
        <w:tc>
          <w:tcPr>
            <w:tcW w:w="6805" w:type="dxa"/>
            <w:shd w:val="clear" w:color="auto" w:fill="auto"/>
            <w:vAlign w:val="center"/>
          </w:tcPr>
          <w:p w:rsidR="00101AA4" w:rsidRPr="008401EA" w:rsidRDefault="00101AA4" w:rsidP="003F011C">
            <w:pPr>
              <w:pStyle w:val="ad"/>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Дизелдик отун, миң т</w:t>
            </w:r>
          </w:p>
        </w:tc>
        <w:tc>
          <w:tcPr>
            <w:tcW w:w="1847" w:type="dxa"/>
            <w:shd w:val="clear" w:color="auto" w:fill="auto"/>
            <w:vAlign w:val="bottom"/>
          </w:tcPr>
          <w:p w:rsidR="00101AA4" w:rsidRPr="004D38B4" w:rsidRDefault="00101AA4" w:rsidP="003F011C">
            <w:pPr>
              <w:spacing w:after="0" w:line="240" w:lineRule="auto"/>
              <w:contextualSpacing/>
              <w:jc w:val="center"/>
              <w:rPr>
                <w:rFonts w:ascii="Times New Roman" w:hAnsi="Times New Roman"/>
                <w:sz w:val="28"/>
                <w:szCs w:val="28"/>
              </w:rPr>
            </w:pPr>
            <w:r w:rsidRPr="004D38B4">
              <w:rPr>
                <w:rFonts w:ascii="Times New Roman" w:hAnsi="Times New Roman"/>
                <w:sz w:val="28"/>
                <w:szCs w:val="28"/>
              </w:rPr>
              <w:t>54,9</w:t>
            </w:r>
          </w:p>
        </w:tc>
        <w:tc>
          <w:tcPr>
            <w:tcW w:w="1654"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72,0</w:t>
            </w:r>
          </w:p>
        </w:tc>
        <w:tc>
          <w:tcPr>
            <w:tcW w:w="1591"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98,0</w:t>
            </w:r>
          </w:p>
        </w:tc>
        <w:tc>
          <w:tcPr>
            <w:tcW w:w="1558"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110,0</w:t>
            </w:r>
          </w:p>
        </w:tc>
        <w:tc>
          <w:tcPr>
            <w:tcW w:w="1685"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117,7</w:t>
            </w:r>
          </w:p>
        </w:tc>
      </w:tr>
      <w:tr w:rsidR="00101AA4" w:rsidRPr="00142317" w:rsidTr="00101AA4">
        <w:trPr>
          <w:trHeight w:val="255"/>
        </w:trPr>
        <w:tc>
          <w:tcPr>
            <w:tcW w:w="6805" w:type="dxa"/>
            <w:shd w:val="clear" w:color="auto" w:fill="auto"/>
            <w:vAlign w:val="center"/>
          </w:tcPr>
          <w:p w:rsidR="00101AA4" w:rsidRPr="008401EA" w:rsidRDefault="00101AA4" w:rsidP="003F011C">
            <w:pPr>
              <w:pStyle w:val="ad"/>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Мазут, миң т</w:t>
            </w:r>
          </w:p>
        </w:tc>
        <w:tc>
          <w:tcPr>
            <w:tcW w:w="1847" w:type="dxa"/>
            <w:shd w:val="clear" w:color="auto" w:fill="auto"/>
            <w:noWrap/>
            <w:vAlign w:val="bottom"/>
          </w:tcPr>
          <w:p w:rsidR="00101AA4" w:rsidRPr="004D38B4" w:rsidRDefault="00101AA4" w:rsidP="003F011C">
            <w:pPr>
              <w:spacing w:after="0" w:line="240" w:lineRule="auto"/>
              <w:contextualSpacing/>
              <w:jc w:val="center"/>
              <w:rPr>
                <w:rFonts w:ascii="Times New Roman" w:hAnsi="Times New Roman"/>
                <w:sz w:val="28"/>
                <w:szCs w:val="28"/>
              </w:rPr>
            </w:pPr>
            <w:r w:rsidRPr="004D38B4">
              <w:rPr>
                <w:rFonts w:ascii="Times New Roman" w:hAnsi="Times New Roman"/>
                <w:sz w:val="28"/>
                <w:szCs w:val="28"/>
              </w:rPr>
              <w:t>85,9</w:t>
            </w:r>
          </w:p>
        </w:tc>
        <w:tc>
          <w:tcPr>
            <w:tcW w:w="1654" w:type="dxa"/>
            <w:shd w:val="clear" w:color="auto" w:fill="auto"/>
            <w:noWrap/>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75,0</w:t>
            </w:r>
          </w:p>
        </w:tc>
        <w:tc>
          <w:tcPr>
            <w:tcW w:w="1591" w:type="dxa"/>
            <w:shd w:val="clear" w:color="auto" w:fill="auto"/>
            <w:noWrap/>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92,0</w:t>
            </w:r>
          </w:p>
        </w:tc>
        <w:tc>
          <w:tcPr>
            <w:tcW w:w="1558" w:type="dxa"/>
            <w:shd w:val="clear" w:color="auto" w:fill="auto"/>
            <w:noWrap/>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123,0</w:t>
            </w:r>
          </w:p>
        </w:tc>
        <w:tc>
          <w:tcPr>
            <w:tcW w:w="1685" w:type="dxa"/>
            <w:shd w:val="clear" w:color="auto" w:fill="auto"/>
            <w:noWrap/>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125,0</w:t>
            </w:r>
          </w:p>
        </w:tc>
      </w:tr>
      <w:tr w:rsidR="00101AA4" w:rsidRPr="00142317" w:rsidTr="00101AA4">
        <w:trPr>
          <w:trHeight w:val="255"/>
        </w:trPr>
        <w:tc>
          <w:tcPr>
            <w:tcW w:w="6805" w:type="dxa"/>
            <w:shd w:val="clear" w:color="auto" w:fill="auto"/>
            <w:vAlign w:val="bottom"/>
          </w:tcPr>
          <w:p w:rsidR="00101AA4" w:rsidRPr="008401EA" w:rsidRDefault="00101AA4" w:rsidP="003F011C">
            <w:pPr>
              <w:spacing w:after="0" w:line="240" w:lineRule="auto"/>
              <w:rPr>
                <w:rFonts w:ascii="Times New Roman" w:hAnsi="Times New Roman"/>
                <w:bCs/>
                <w:sz w:val="28"/>
                <w:szCs w:val="28"/>
                <w:lang w:val="ky-KG"/>
              </w:rPr>
            </w:pPr>
            <w:r>
              <w:rPr>
                <w:rFonts w:ascii="Times New Roman" w:hAnsi="Times New Roman"/>
                <w:color w:val="000000"/>
                <w:sz w:val="28"/>
                <w:szCs w:val="28"/>
                <w:lang w:val="ky-KG"/>
              </w:rPr>
              <w:t>Кызытма</w:t>
            </w:r>
            <w:r w:rsidRPr="008401EA">
              <w:rPr>
                <w:rFonts w:ascii="Times New Roman" w:hAnsi="Times New Roman"/>
                <w:color w:val="000000"/>
                <w:sz w:val="28"/>
                <w:szCs w:val="28"/>
                <w:lang w:val="ky-KG"/>
              </w:rPr>
              <w:t xml:space="preserve"> лампочкалар, млн даана</w:t>
            </w:r>
            <w:r w:rsidRPr="008401EA">
              <w:rPr>
                <w:rFonts w:ascii="Times New Roman" w:hAnsi="Times New Roman"/>
                <w:sz w:val="28"/>
                <w:szCs w:val="28"/>
                <w:lang w:val="ky-KG"/>
              </w:rPr>
              <w:t>.</w:t>
            </w:r>
          </w:p>
        </w:tc>
        <w:tc>
          <w:tcPr>
            <w:tcW w:w="1847" w:type="dxa"/>
            <w:shd w:val="clear" w:color="auto" w:fill="auto"/>
            <w:vAlign w:val="bottom"/>
          </w:tcPr>
          <w:p w:rsidR="00101AA4" w:rsidRPr="004D38B4" w:rsidRDefault="00101AA4" w:rsidP="003F011C">
            <w:pPr>
              <w:spacing w:after="0" w:line="240" w:lineRule="auto"/>
              <w:contextualSpacing/>
              <w:jc w:val="center"/>
              <w:rPr>
                <w:rFonts w:ascii="Times New Roman" w:hAnsi="Times New Roman"/>
                <w:sz w:val="28"/>
                <w:szCs w:val="28"/>
              </w:rPr>
            </w:pPr>
            <w:r w:rsidRPr="004D38B4">
              <w:rPr>
                <w:rFonts w:ascii="Times New Roman" w:hAnsi="Times New Roman"/>
                <w:sz w:val="28"/>
                <w:szCs w:val="28"/>
              </w:rPr>
              <w:t>167,4</w:t>
            </w:r>
          </w:p>
        </w:tc>
        <w:tc>
          <w:tcPr>
            <w:tcW w:w="1654"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168,0</w:t>
            </w:r>
          </w:p>
        </w:tc>
        <w:tc>
          <w:tcPr>
            <w:tcW w:w="1591"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169,0</w:t>
            </w:r>
          </w:p>
        </w:tc>
        <w:tc>
          <w:tcPr>
            <w:tcW w:w="1558"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172,0</w:t>
            </w:r>
          </w:p>
        </w:tc>
        <w:tc>
          <w:tcPr>
            <w:tcW w:w="1685" w:type="dxa"/>
            <w:shd w:val="clear" w:color="auto" w:fill="auto"/>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172,0</w:t>
            </w:r>
          </w:p>
        </w:tc>
      </w:tr>
      <w:tr w:rsidR="00101AA4" w:rsidRPr="00142317" w:rsidTr="00101AA4">
        <w:trPr>
          <w:trHeight w:val="255"/>
        </w:trPr>
        <w:tc>
          <w:tcPr>
            <w:tcW w:w="6805" w:type="dxa"/>
            <w:shd w:val="clear" w:color="auto" w:fill="auto"/>
            <w:vAlign w:val="center"/>
          </w:tcPr>
          <w:p w:rsidR="00101AA4" w:rsidRPr="000A0E8B" w:rsidRDefault="00101AA4" w:rsidP="003F011C">
            <w:pPr>
              <w:pStyle w:val="ad"/>
              <w:widowControl w:val="0"/>
              <w:shd w:val="clear" w:color="auto" w:fill="FFFFFF"/>
              <w:ind w:hanging="460"/>
              <w:jc w:val="both"/>
              <w:rPr>
                <w:rFonts w:ascii="Times New Roman" w:hAnsi="Times New Roman"/>
                <w:b/>
                <w:sz w:val="28"/>
                <w:szCs w:val="28"/>
                <w:lang w:eastAsia="en-US"/>
              </w:rPr>
            </w:pPr>
            <w:r w:rsidRPr="008401EA">
              <w:rPr>
                <w:rFonts w:ascii="Times New Roman" w:hAnsi="Times New Roman"/>
                <w:b/>
                <w:sz w:val="28"/>
                <w:szCs w:val="28"/>
                <w:lang w:val="ky-KG" w:eastAsia="en-US"/>
              </w:rPr>
              <w:t>Эл</w:t>
            </w:r>
            <w:r w:rsidR="00DF30A6">
              <w:rPr>
                <w:rFonts w:ascii="Times New Roman" w:hAnsi="Times New Roman"/>
                <w:b/>
                <w:sz w:val="28"/>
                <w:szCs w:val="28"/>
                <w:lang w:val="ky-KG" w:eastAsia="en-US"/>
              </w:rPr>
              <w:t>Эл</w:t>
            </w:r>
            <w:r w:rsidRPr="008401EA">
              <w:rPr>
                <w:rFonts w:ascii="Times New Roman" w:hAnsi="Times New Roman"/>
                <w:b/>
                <w:sz w:val="28"/>
                <w:szCs w:val="28"/>
                <w:lang w:val="ky-KG" w:eastAsia="en-US"/>
              </w:rPr>
              <w:t>ектр энергиясы, газ, буу, кондицияланган аба менен камсыздоо (жабдуу)</w:t>
            </w:r>
          </w:p>
        </w:tc>
        <w:tc>
          <w:tcPr>
            <w:tcW w:w="1847" w:type="dxa"/>
            <w:shd w:val="clear" w:color="000000" w:fill="FFFEFF"/>
            <w:vAlign w:val="center"/>
          </w:tcPr>
          <w:p w:rsidR="00101AA4" w:rsidRPr="00142317" w:rsidRDefault="00101AA4" w:rsidP="003F011C">
            <w:pPr>
              <w:spacing w:after="0" w:line="240" w:lineRule="auto"/>
              <w:contextualSpacing/>
              <w:jc w:val="center"/>
              <w:rPr>
                <w:rFonts w:ascii="Times New Roman" w:hAnsi="Times New Roman"/>
                <w:sz w:val="28"/>
                <w:szCs w:val="28"/>
              </w:rPr>
            </w:pPr>
          </w:p>
        </w:tc>
        <w:tc>
          <w:tcPr>
            <w:tcW w:w="1654" w:type="dxa"/>
            <w:shd w:val="clear" w:color="000000" w:fill="FFFEFF"/>
            <w:vAlign w:val="center"/>
          </w:tcPr>
          <w:p w:rsidR="00101AA4" w:rsidRPr="00142317" w:rsidRDefault="00101AA4" w:rsidP="003F011C">
            <w:pPr>
              <w:spacing w:after="0" w:line="240" w:lineRule="auto"/>
              <w:contextualSpacing/>
              <w:jc w:val="center"/>
              <w:rPr>
                <w:rFonts w:ascii="Times New Roman" w:hAnsi="Times New Roman"/>
                <w:sz w:val="28"/>
                <w:szCs w:val="28"/>
              </w:rPr>
            </w:pPr>
          </w:p>
        </w:tc>
        <w:tc>
          <w:tcPr>
            <w:tcW w:w="1591" w:type="dxa"/>
            <w:shd w:val="clear" w:color="000000" w:fill="FFFEFF"/>
            <w:vAlign w:val="center"/>
          </w:tcPr>
          <w:p w:rsidR="00101AA4" w:rsidRPr="00142317" w:rsidRDefault="00101AA4" w:rsidP="003F011C">
            <w:pPr>
              <w:spacing w:after="0" w:line="240" w:lineRule="auto"/>
              <w:contextualSpacing/>
              <w:jc w:val="center"/>
              <w:rPr>
                <w:rFonts w:ascii="Times New Roman" w:hAnsi="Times New Roman"/>
                <w:sz w:val="28"/>
                <w:szCs w:val="28"/>
              </w:rPr>
            </w:pPr>
          </w:p>
        </w:tc>
        <w:tc>
          <w:tcPr>
            <w:tcW w:w="1558" w:type="dxa"/>
            <w:shd w:val="clear" w:color="000000" w:fill="FFFEFF"/>
            <w:vAlign w:val="center"/>
          </w:tcPr>
          <w:p w:rsidR="00101AA4" w:rsidRPr="00142317" w:rsidRDefault="00101AA4" w:rsidP="003F011C">
            <w:pPr>
              <w:spacing w:after="0" w:line="240" w:lineRule="auto"/>
              <w:contextualSpacing/>
              <w:jc w:val="center"/>
              <w:rPr>
                <w:rFonts w:ascii="Times New Roman" w:hAnsi="Times New Roman"/>
                <w:sz w:val="28"/>
                <w:szCs w:val="28"/>
              </w:rPr>
            </w:pPr>
          </w:p>
        </w:tc>
        <w:tc>
          <w:tcPr>
            <w:tcW w:w="1685" w:type="dxa"/>
            <w:shd w:val="clear" w:color="000000" w:fill="FFFEFF"/>
            <w:vAlign w:val="center"/>
          </w:tcPr>
          <w:p w:rsidR="00101AA4" w:rsidRPr="00142317" w:rsidRDefault="00101AA4" w:rsidP="003F011C">
            <w:pPr>
              <w:spacing w:after="0" w:line="240" w:lineRule="auto"/>
              <w:contextualSpacing/>
              <w:jc w:val="center"/>
              <w:rPr>
                <w:rFonts w:ascii="Times New Roman" w:hAnsi="Times New Roman"/>
                <w:sz w:val="28"/>
                <w:szCs w:val="28"/>
              </w:rPr>
            </w:pPr>
          </w:p>
        </w:tc>
      </w:tr>
      <w:tr w:rsidR="00101AA4" w:rsidRPr="00142317" w:rsidTr="00101AA4">
        <w:trPr>
          <w:trHeight w:val="255"/>
        </w:trPr>
        <w:tc>
          <w:tcPr>
            <w:tcW w:w="6805" w:type="dxa"/>
            <w:shd w:val="clear" w:color="auto" w:fill="auto"/>
            <w:vAlign w:val="center"/>
          </w:tcPr>
          <w:p w:rsidR="00101AA4" w:rsidRPr="008401EA" w:rsidRDefault="00101AA4" w:rsidP="003F011C">
            <w:pPr>
              <w:pStyle w:val="ad"/>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Электр энергиясы, млн кВт. саат</w:t>
            </w:r>
          </w:p>
        </w:tc>
        <w:tc>
          <w:tcPr>
            <w:tcW w:w="1847" w:type="dxa"/>
            <w:shd w:val="clear" w:color="000000" w:fill="FFFEFF"/>
            <w:vAlign w:val="bottom"/>
          </w:tcPr>
          <w:p w:rsidR="00101AA4" w:rsidRPr="004D38B4" w:rsidRDefault="00101AA4" w:rsidP="003F011C">
            <w:pPr>
              <w:spacing w:after="0" w:line="240" w:lineRule="auto"/>
              <w:contextualSpacing/>
              <w:jc w:val="center"/>
              <w:rPr>
                <w:rFonts w:ascii="Times New Roman" w:hAnsi="Times New Roman"/>
                <w:sz w:val="28"/>
                <w:szCs w:val="28"/>
              </w:rPr>
            </w:pPr>
            <w:r w:rsidRPr="004D38B4">
              <w:rPr>
                <w:rFonts w:ascii="Times New Roman" w:hAnsi="Times New Roman"/>
                <w:sz w:val="28"/>
                <w:szCs w:val="28"/>
              </w:rPr>
              <w:t>12 977,6</w:t>
            </w:r>
          </w:p>
        </w:tc>
        <w:tc>
          <w:tcPr>
            <w:tcW w:w="1654" w:type="dxa"/>
            <w:shd w:val="clear" w:color="000000" w:fill="FFFEFF"/>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13 052,1</w:t>
            </w:r>
          </w:p>
        </w:tc>
        <w:tc>
          <w:tcPr>
            <w:tcW w:w="1591" w:type="dxa"/>
            <w:shd w:val="clear" w:color="000000" w:fill="FFFEFF"/>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13 698,3</w:t>
            </w:r>
          </w:p>
        </w:tc>
        <w:tc>
          <w:tcPr>
            <w:tcW w:w="1558" w:type="dxa"/>
            <w:shd w:val="clear" w:color="000000" w:fill="FFFEFF"/>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13 969,2</w:t>
            </w:r>
          </w:p>
        </w:tc>
        <w:tc>
          <w:tcPr>
            <w:tcW w:w="1685" w:type="dxa"/>
            <w:shd w:val="clear" w:color="000000" w:fill="FFFEFF"/>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14 379,8</w:t>
            </w:r>
          </w:p>
        </w:tc>
      </w:tr>
      <w:tr w:rsidR="00101AA4" w:rsidRPr="00142317" w:rsidTr="00101AA4">
        <w:trPr>
          <w:trHeight w:val="255"/>
        </w:trPr>
        <w:tc>
          <w:tcPr>
            <w:tcW w:w="6805" w:type="dxa"/>
            <w:shd w:val="clear" w:color="auto" w:fill="auto"/>
            <w:noWrap/>
            <w:vAlign w:val="center"/>
          </w:tcPr>
          <w:p w:rsidR="00101AA4" w:rsidRPr="008401EA" w:rsidRDefault="00101AA4" w:rsidP="003F011C">
            <w:pPr>
              <w:pStyle w:val="ad"/>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Жылуулук энергиясы, Гкал</w:t>
            </w:r>
          </w:p>
        </w:tc>
        <w:tc>
          <w:tcPr>
            <w:tcW w:w="1847" w:type="dxa"/>
            <w:shd w:val="clear" w:color="auto" w:fill="auto"/>
            <w:noWrap/>
            <w:vAlign w:val="bottom"/>
          </w:tcPr>
          <w:p w:rsidR="00101AA4" w:rsidRPr="004D38B4" w:rsidRDefault="00101AA4" w:rsidP="003F011C">
            <w:pPr>
              <w:spacing w:after="0" w:line="240" w:lineRule="auto"/>
              <w:contextualSpacing/>
              <w:jc w:val="center"/>
              <w:rPr>
                <w:rFonts w:ascii="Times New Roman" w:hAnsi="Times New Roman"/>
                <w:sz w:val="28"/>
                <w:szCs w:val="28"/>
              </w:rPr>
            </w:pPr>
            <w:r w:rsidRPr="004D38B4">
              <w:rPr>
                <w:rFonts w:ascii="Times New Roman" w:hAnsi="Times New Roman"/>
                <w:sz w:val="28"/>
                <w:szCs w:val="28"/>
              </w:rPr>
              <w:t>2 904,1</w:t>
            </w:r>
          </w:p>
        </w:tc>
        <w:tc>
          <w:tcPr>
            <w:tcW w:w="1654" w:type="dxa"/>
            <w:shd w:val="clear" w:color="auto" w:fill="auto"/>
            <w:noWrap/>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3 000,0</w:t>
            </w:r>
          </w:p>
        </w:tc>
        <w:tc>
          <w:tcPr>
            <w:tcW w:w="1591" w:type="dxa"/>
            <w:shd w:val="clear" w:color="auto" w:fill="auto"/>
            <w:noWrap/>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3 100,0</w:t>
            </w:r>
          </w:p>
        </w:tc>
        <w:tc>
          <w:tcPr>
            <w:tcW w:w="1558" w:type="dxa"/>
            <w:shd w:val="clear" w:color="auto" w:fill="auto"/>
            <w:noWrap/>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3 200,0</w:t>
            </w:r>
          </w:p>
        </w:tc>
        <w:tc>
          <w:tcPr>
            <w:tcW w:w="1685" w:type="dxa"/>
            <w:shd w:val="clear" w:color="auto" w:fill="auto"/>
            <w:noWrap/>
            <w:vAlign w:val="center"/>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3 200,0</w:t>
            </w:r>
          </w:p>
        </w:tc>
      </w:tr>
    </w:tbl>
    <w:p w:rsidR="00101AA4" w:rsidRDefault="00101AA4" w:rsidP="003F011C">
      <w:pPr>
        <w:pStyle w:val="4"/>
        <w:spacing w:before="0" w:after="0"/>
        <w:ind w:left="9356"/>
        <w:jc w:val="center"/>
        <w:rPr>
          <w:rFonts w:ascii="Times New Roman" w:hAnsi="Times New Roman"/>
          <w:b w:val="0"/>
          <w:bCs w:val="0"/>
          <w:lang w:val="ky-KG"/>
        </w:rPr>
      </w:pPr>
      <w:r w:rsidRPr="004B22C6">
        <w:rPr>
          <w:rFonts w:ascii="Times New Roman" w:hAnsi="Times New Roman"/>
          <w:b w:val="0"/>
          <w:bCs w:val="0"/>
          <w:lang w:val="ky-KG"/>
        </w:rPr>
        <w:lastRenderedPageBreak/>
        <w:t>Кыргыз Республикасын социалды</w:t>
      </w:r>
      <w:r>
        <w:rPr>
          <w:rFonts w:ascii="Times New Roman" w:hAnsi="Times New Roman"/>
          <w:b w:val="0"/>
          <w:bCs w:val="0"/>
          <w:lang w:val="ky-KG"/>
        </w:rPr>
        <w:t xml:space="preserve">к-экономикалык өнүктүрүүнүн </w:t>
      </w:r>
    </w:p>
    <w:p w:rsidR="00101AA4" w:rsidRDefault="00101AA4" w:rsidP="003F011C">
      <w:pPr>
        <w:pStyle w:val="4"/>
        <w:spacing w:before="0" w:after="0"/>
        <w:ind w:left="9356"/>
        <w:jc w:val="center"/>
        <w:rPr>
          <w:rFonts w:ascii="Times New Roman" w:hAnsi="Times New Roman"/>
          <w:b w:val="0"/>
          <w:bCs w:val="0"/>
          <w:lang w:val="ky-KG"/>
        </w:rPr>
      </w:pPr>
      <w:r>
        <w:rPr>
          <w:rFonts w:ascii="Times New Roman" w:hAnsi="Times New Roman"/>
          <w:b w:val="0"/>
          <w:bCs w:val="0"/>
          <w:lang w:val="ky-KG"/>
        </w:rPr>
        <w:t>2017-жылга жана 2018-2019</w:t>
      </w:r>
      <w:r w:rsidRPr="004B22C6">
        <w:rPr>
          <w:rFonts w:ascii="Times New Roman" w:hAnsi="Times New Roman"/>
          <w:b w:val="0"/>
          <w:bCs w:val="0"/>
          <w:lang w:val="ky-KG"/>
        </w:rPr>
        <w:t>-жылдарга болжолу</w:t>
      </w:r>
      <w:r>
        <w:rPr>
          <w:rFonts w:ascii="Times New Roman" w:hAnsi="Times New Roman"/>
          <w:b w:val="0"/>
          <w:bCs w:val="0"/>
          <w:lang w:val="ky-KG"/>
        </w:rPr>
        <w:t>на</w:t>
      </w:r>
    </w:p>
    <w:p w:rsidR="00101AA4" w:rsidRDefault="00101AA4" w:rsidP="003F011C">
      <w:pPr>
        <w:spacing w:after="0" w:line="240" w:lineRule="auto"/>
        <w:ind w:left="9204" w:firstLine="708"/>
        <w:jc w:val="center"/>
        <w:rPr>
          <w:rFonts w:ascii="Times New Roman" w:hAnsi="Times New Roman"/>
          <w:b/>
          <w:bCs/>
          <w:lang w:val="ky-KG"/>
        </w:rPr>
      </w:pPr>
      <w:r w:rsidRPr="003C3ECA">
        <w:rPr>
          <w:rFonts w:ascii="Times New Roman" w:hAnsi="Times New Roman"/>
          <w:sz w:val="28"/>
          <w:szCs w:val="28"/>
          <w:lang w:val="ky-KG"/>
        </w:rPr>
        <w:t>8-тиркеме</w:t>
      </w:r>
    </w:p>
    <w:p w:rsidR="00101AA4" w:rsidRPr="008918BC" w:rsidRDefault="00101AA4" w:rsidP="003F011C">
      <w:pPr>
        <w:spacing w:after="0" w:line="240" w:lineRule="auto"/>
        <w:contextualSpacing/>
        <w:rPr>
          <w:rFonts w:ascii="Times New Roman" w:hAnsi="Times New Roman"/>
          <w:b/>
          <w:sz w:val="28"/>
          <w:szCs w:val="28"/>
          <w:lang w:val="ky-KG"/>
        </w:rPr>
      </w:pPr>
    </w:p>
    <w:p w:rsidR="00101AA4"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2017-жыл</w:t>
      </w:r>
      <w:r w:rsidR="00DF30A6">
        <w:rPr>
          <w:rFonts w:ascii="Times New Roman" w:hAnsi="Times New Roman"/>
          <w:b/>
          <w:bCs/>
          <w:sz w:val="28"/>
          <w:szCs w:val="28"/>
          <w:lang w:val="ky-KG"/>
        </w:rPr>
        <w:t>г</w:t>
      </w:r>
      <w:r w:rsidRPr="004B22C6">
        <w:rPr>
          <w:rFonts w:ascii="Times New Roman" w:hAnsi="Times New Roman"/>
          <w:b/>
          <w:bCs/>
          <w:sz w:val="28"/>
          <w:szCs w:val="28"/>
          <w:lang w:val="ky-KG"/>
        </w:rPr>
        <w:t xml:space="preserve">а жана </w:t>
      </w:r>
      <w:r>
        <w:rPr>
          <w:rFonts w:ascii="Times New Roman" w:hAnsi="Times New Roman"/>
          <w:b/>
          <w:bCs/>
          <w:sz w:val="28"/>
          <w:szCs w:val="28"/>
          <w:lang w:val="ky-KG"/>
        </w:rPr>
        <w:t>2018-2019</w:t>
      </w:r>
      <w:r w:rsidRPr="008401EA">
        <w:rPr>
          <w:rFonts w:ascii="Times New Roman" w:hAnsi="Times New Roman"/>
          <w:b/>
          <w:bCs/>
          <w:sz w:val="28"/>
          <w:szCs w:val="28"/>
          <w:lang w:val="ky-KG"/>
        </w:rPr>
        <w:t>-</w:t>
      </w:r>
      <w:r w:rsidRPr="008401EA">
        <w:rPr>
          <w:rFonts w:ascii="Times New Roman" w:hAnsi="Times New Roman"/>
          <w:b/>
          <w:sz w:val="28"/>
          <w:szCs w:val="28"/>
          <w:lang w:val="ky-KG"/>
        </w:rPr>
        <w:t>жылдар</w:t>
      </w:r>
      <w:r w:rsidR="00DF30A6">
        <w:rPr>
          <w:rFonts w:ascii="Times New Roman" w:hAnsi="Times New Roman"/>
          <w:b/>
          <w:sz w:val="28"/>
          <w:szCs w:val="28"/>
          <w:lang w:val="ky-KG"/>
        </w:rPr>
        <w:t>г</w:t>
      </w:r>
      <w:r w:rsidRPr="008401EA">
        <w:rPr>
          <w:rFonts w:ascii="Times New Roman" w:hAnsi="Times New Roman"/>
          <w:b/>
          <w:sz w:val="28"/>
          <w:szCs w:val="28"/>
          <w:lang w:val="ky-KG"/>
        </w:rPr>
        <w:t>а</w:t>
      </w:r>
    </w:p>
    <w:p w:rsidR="00101AA4" w:rsidRPr="00B463CC" w:rsidRDefault="00924BBE" w:rsidP="003F011C">
      <w:pPr>
        <w:spacing w:after="0" w:line="240" w:lineRule="auto"/>
        <w:contextualSpacing/>
        <w:jc w:val="center"/>
        <w:rPr>
          <w:rFonts w:ascii="Times New Roman" w:hAnsi="Times New Roman"/>
          <w:b/>
          <w:sz w:val="28"/>
          <w:szCs w:val="28"/>
          <w:lang w:val="ky-KG"/>
        </w:rPr>
      </w:pPr>
      <w:r>
        <w:rPr>
          <w:rFonts w:ascii="Times New Roman" w:hAnsi="Times New Roman"/>
          <w:b/>
          <w:sz w:val="28"/>
          <w:szCs w:val="28"/>
          <w:lang w:val="ky-KG"/>
        </w:rPr>
        <w:t xml:space="preserve">Кыргыз Республикасынын </w:t>
      </w:r>
      <w:r w:rsidR="00101AA4">
        <w:rPr>
          <w:rFonts w:ascii="Times New Roman" w:hAnsi="Times New Roman"/>
          <w:b/>
          <w:sz w:val="28"/>
          <w:szCs w:val="28"/>
          <w:lang w:val="ky-KG"/>
        </w:rPr>
        <w:t>алтын өндүрүүнүн</w:t>
      </w:r>
      <w:r w:rsidR="00DF30A6">
        <w:rPr>
          <w:rFonts w:ascii="Times New Roman" w:hAnsi="Times New Roman"/>
          <w:b/>
          <w:sz w:val="28"/>
          <w:szCs w:val="28"/>
          <w:lang w:val="ky-KG"/>
        </w:rPr>
        <w:t xml:space="preserve"> </w:t>
      </w:r>
      <w:r w:rsidR="00101AA4" w:rsidRPr="008401EA">
        <w:rPr>
          <w:rFonts w:ascii="Times New Roman" w:hAnsi="Times New Roman"/>
          <w:b/>
          <w:sz w:val="28"/>
          <w:szCs w:val="28"/>
          <w:lang w:val="ky-KG"/>
        </w:rPr>
        <w:t>болжолу</w:t>
      </w:r>
      <w:r w:rsidR="00101AA4">
        <w:rPr>
          <w:rStyle w:val="ac"/>
          <w:rFonts w:ascii="Times New Roman" w:hAnsi="Times New Roman"/>
          <w:b/>
          <w:sz w:val="28"/>
          <w:szCs w:val="28"/>
          <w:lang w:val="ky-KG"/>
        </w:rPr>
        <w:footnoteReference w:id="12"/>
      </w:r>
    </w:p>
    <w:p w:rsidR="00101AA4" w:rsidRPr="00BE0233" w:rsidRDefault="00101AA4" w:rsidP="003F011C">
      <w:pPr>
        <w:spacing w:after="0" w:line="240" w:lineRule="auto"/>
        <w:contextualSpacing/>
        <w:jc w:val="center"/>
        <w:rPr>
          <w:rFonts w:ascii="Times New Roman" w:hAnsi="Times New Roman"/>
          <w:b/>
          <w:bCs/>
          <w:sz w:val="28"/>
          <w:szCs w:val="28"/>
          <w:lang w:val="ky-KG"/>
        </w:rPr>
      </w:pPr>
    </w:p>
    <w:tbl>
      <w:tblPr>
        <w:tblW w:w="13245" w:type="dxa"/>
        <w:tblInd w:w="534" w:type="dxa"/>
        <w:tblLook w:val="00A0" w:firstRow="1" w:lastRow="0" w:firstColumn="1" w:lastColumn="0" w:noHBand="0" w:noVBand="0"/>
      </w:tblPr>
      <w:tblGrid>
        <w:gridCol w:w="4819"/>
        <w:gridCol w:w="1955"/>
        <w:gridCol w:w="1559"/>
        <w:gridCol w:w="1755"/>
        <w:gridCol w:w="1598"/>
        <w:gridCol w:w="1559"/>
      </w:tblGrid>
      <w:tr w:rsidR="00101AA4" w:rsidRPr="00142317" w:rsidTr="00101AA4">
        <w:trPr>
          <w:trHeight w:val="255"/>
          <w:tblHeader/>
        </w:trPr>
        <w:tc>
          <w:tcPr>
            <w:tcW w:w="4819" w:type="dxa"/>
            <w:vMerge w:val="restart"/>
            <w:tcBorders>
              <w:top w:val="single" w:sz="4" w:space="0" w:color="auto"/>
              <w:left w:val="single" w:sz="4" w:space="0" w:color="auto"/>
              <w:right w:val="single" w:sz="4" w:space="0" w:color="auto"/>
            </w:tcBorders>
            <w:vAlign w:val="center"/>
          </w:tcPr>
          <w:p w:rsidR="00101AA4" w:rsidRPr="00142317" w:rsidRDefault="00101AA4" w:rsidP="003F011C">
            <w:pPr>
              <w:spacing w:after="0" w:line="240" w:lineRule="auto"/>
              <w:contextualSpacing/>
              <w:jc w:val="center"/>
              <w:rPr>
                <w:rFonts w:ascii="Times New Roman" w:hAnsi="Times New Roman"/>
                <w:b/>
                <w:bCs/>
                <w:sz w:val="28"/>
                <w:szCs w:val="28"/>
              </w:rPr>
            </w:pPr>
            <w:r w:rsidRPr="008401EA">
              <w:rPr>
                <w:rFonts w:ascii="Times New Roman" w:hAnsi="Times New Roman"/>
                <w:b/>
                <w:sz w:val="28"/>
                <w:szCs w:val="28"/>
                <w:lang w:val="ky-KG"/>
              </w:rPr>
              <w:t>Аталышы</w:t>
            </w:r>
          </w:p>
        </w:tc>
        <w:tc>
          <w:tcPr>
            <w:tcW w:w="1955" w:type="dxa"/>
            <w:tcBorders>
              <w:top w:val="single" w:sz="4" w:space="0" w:color="auto"/>
              <w:left w:val="nil"/>
              <w:bottom w:val="single" w:sz="4" w:space="0" w:color="auto"/>
              <w:right w:val="single" w:sz="4" w:space="0" w:color="auto"/>
            </w:tcBorders>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2015</w:t>
            </w:r>
            <w:r w:rsidRPr="008401EA">
              <w:rPr>
                <w:rFonts w:ascii="Times New Roman" w:hAnsi="Times New Roman"/>
                <w:b/>
                <w:bCs/>
                <w:sz w:val="28"/>
                <w:szCs w:val="28"/>
                <w:lang w:val="ky-KG"/>
              </w:rPr>
              <w:t>-жыл</w:t>
            </w:r>
          </w:p>
        </w:tc>
        <w:tc>
          <w:tcPr>
            <w:tcW w:w="1559" w:type="dxa"/>
            <w:tcBorders>
              <w:top w:val="single" w:sz="4" w:space="0" w:color="auto"/>
              <w:left w:val="nil"/>
              <w:bottom w:val="single" w:sz="4" w:space="0" w:color="auto"/>
              <w:right w:val="single" w:sz="4" w:space="0" w:color="auto"/>
            </w:tcBorders>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2016</w:t>
            </w:r>
            <w:r w:rsidRPr="008401EA">
              <w:rPr>
                <w:rFonts w:ascii="Times New Roman" w:hAnsi="Times New Roman"/>
                <w:b/>
                <w:bCs/>
                <w:sz w:val="28"/>
                <w:szCs w:val="28"/>
                <w:lang w:val="ky-KG"/>
              </w:rPr>
              <w:t>-жыл</w:t>
            </w:r>
          </w:p>
        </w:tc>
        <w:tc>
          <w:tcPr>
            <w:tcW w:w="1755" w:type="dxa"/>
            <w:tcBorders>
              <w:top w:val="single" w:sz="4" w:space="0" w:color="auto"/>
              <w:left w:val="nil"/>
              <w:bottom w:val="single" w:sz="4" w:space="0" w:color="auto"/>
              <w:right w:val="single" w:sz="4" w:space="0" w:color="auto"/>
            </w:tcBorders>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2017</w:t>
            </w:r>
            <w:r w:rsidRPr="008401EA">
              <w:rPr>
                <w:rFonts w:ascii="Times New Roman" w:hAnsi="Times New Roman"/>
                <w:b/>
                <w:bCs/>
                <w:sz w:val="28"/>
                <w:szCs w:val="28"/>
                <w:lang w:val="ky-KG"/>
              </w:rPr>
              <w:t>-жыл</w:t>
            </w:r>
          </w:p>
        </w:tc>
        <w:tc>
          <w:tcPr>
            <w:tcW w:w="1598" w:type="dxa"/>
            <w:tcBorders>
              <w:top w:val="single" w:sz="4" w:space="0" w:color="auto"/>
              <w:left w:val="nil"/>
              <w:bottom w:val="single" w:sz="4" w:space="0" w:color="auto"/>
              <w:right w:val="single" w:sz="4" w:space="0" w:color="auto"/>
            </w:tcBorders>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2018</w:t>
            </w:r>
            <w:r w:rsidRPr="008401EA">
              <w:rPr>
                <w:rFonts w:ascii="Times New Roman" w:hAnsi="Times New Roman"/>
                <w:b/>
                <w:bCs/>
                <w:sz w:val="28"/>
                <w:szCs w:val="28"/>
                <w:lang w:val="ky-KG"/>
              </w:rPr>
              <w:t>-жыл</w:t>
            </w:r>
          </w:p>
        </w:tc>
        <w:tc>
          <w:tcPr>
            <w:tcW w:w="1559" w:type="dxa"/>
            <w:tcBorders>
              <w:top w:val="single" w:sz="4" w:space="0" w:color="auto"/>
              <w:left w:val="nil"/>
              <w:bottom w:val="single" w:sz="4" w:space="0" w:color="auto"/>
              <w:right w:val="single" w:sz="4" w:space="0" w:color="auto"/>
            </w:tcBorders>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2019</w:t>
            </w:r>
            <w:r w:rsidRPr="008401EA">
              <w:rPr>
                <w:rFonts w:ascii="Times New Roman" w:hAnsi="Times New Roman"/>
                <w:b/>
                <w:bCs/>
                <w:sz w:val="28"/>
                <w:szCs w:val="28"/>
                <w:lang w:val="ky-KG"/>
              </w:rPr>
              <w:t>-жыл</w:t>
            </w:r>
          </w:p>
        </w:tc>
      </w:tr>
      <w:tr w:rsidR="00101AA4" w:rsidRPr="00142317" w:rsidTr="00101AA4">
        <w:trPr>
          <w:trHeight w:val="255"/>
          <w:tblHeader/>
        </w:trPr>
        <w:tc>
          <w:tcPr>
            <w:tcW w:w="4819" w:type="dxa"/>
            <w:vMerge/>
            <w:tcBorders>
              <w:left w:val="single" w:sz="4" w:space="0" w:color="auto"/>
              <w:bottom w:val="single" w:sz="4" w:space="0" w:color="auto"/>
              <w:right w:val="single" w:sz="4" w:space="0" w:color="auto"/>
            </w:tcBorders>
            <w:vAlign w:val="center"/>
          </w:tcPr>
          <w:p w:rsidR="00101AA4" w:rsidRPr="00142317" w:rsidRDefault="00101AA4" w:rsidP="003F011C">
            <w:pPr>
              <w:spacing w:after="0" w:line="240" w:lineRule="auto"/>
              <w:contextualSpacing/>
              <w:rPr>
                <w:rFonts w:ascii="Times New Roman" w:hAnsi="Times New Roman"/>
                <w:b/>
                <w:bCs/>
                <w:sz w:val="28"/>
                <w:szCs w:val="28"/>
              </w:rPr>
            </w:pPr>
          </w:p>
        </w:tc>
        <w:tc>
          <w:tcPr>
            <w:tcW w:w="1955" w:type="dxa"/>
            <w:tcBorders>
              <w:top w:val="single" w:sz="4" w:space="0" w:color="auto"/>
              <w:left w:val="nil"/>
              <w:bottom w:val="single" w:sz="4" w:space="0" w:color="auto"/>
              <w:right w:val="single" w:sz="4" w:space="0" w:color="auto"/>
            </w:tcBorders>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sz w:val="28"/>
                <w:szCs w:val="28"/>
                <w:lang w:val="ky-KG"/>
              </w:rPr>
              <w:t>алдын ала, иш жүзүндө</w:t>
            </w:r>
          </w:p>
        </w:tc>
        <w:tc>
          <w:tcPr>
            <w:tcW w:w="1559" w:type="dxa"/>
            <w:tcBorders>
              <w:top w:val="single" w:sz="4" w:space="0" w:color="auto"/>
              <w:left w:val="nil"/>
              <w:bottom w:val="single" w:sz="4" w:space="0" w:color="auto"/>
              <w:right w:val="single" w:sz="4" w:space="0" w:color="auto"/>
            </w:tcBorders>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sz w:val="28"/>
                <w:szCs w:val="28"/>
                <w:lang w:val="ky-KG"/>
              </w:rPr>
              <w:t>күтүлүүдө</w:t>
            </w:r>
          </w:p>
        </w:tc>
        <w:tc>
          <w:tcPr>
            <w:tcW w:w="1755" w:type="dxa"/>
            <w:tcBorders>
              <w:top w:val="single" w:sz="4" w:space="0" w:color="auto"/>
              <w:left w:val="nil"/>
              <w:bottom w:val="single" w:sz="4" w:space="0" w:color="auto"/>
              <w:right w:val="single" w:sz="4" w:space="0" w:color="auto"/>
            </w:tcBorders>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color w:val="000000"/>
                <w:sz w:val="28"/>
                <w:szCs w:val="28"/>
                <w:lang w:val="ky-KG"/>
              </w:rPr>
              <w:t>болжол</w:t>
            </w:r>
          </w:p>
        </w:tc>
        <w:tc>
          <w:tcPr>
            <w:tcW w:w="1598" w:type="dxa"/>
            <w:tcBorders>
              <w:top w:val="single" w:sz="4" w:space="0" w:color="auto"/>
              <w:left w:val="nil"/>
              <w:bottom w:val="single" w:sz="4" w:space="0" w:color="auto"/>
              <w:right w:val="single" w:sz="4" w:space="0" w:color="auto"/>
            </w:tcBorders>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color w:val="000000"/>
                <w:sz w:val="28"/>
                <w:szCs w:val="28"/>
                <w:lang w:val="ky-KG"/>
              </w:rPr>
              <w:t>болжол</w:t>
            </w:r>
          </w:p>
        </w:tc>
        <w:tc>
          <w:tcPr>
            <w:tcW w:w="1559" w:type="dxa"/>
            <w:tcBorders>
              <w:top w:val="single" w:sz="4" w:space="0" w:color="auto"/>
              <w:left w:val="nil"/>
              <w:bottom w:val="single" w:sz="4" w:space="0" w:color="auto"/>
              <w:right w:val="single" w:sz="4" w:space="0" w:color="auto"/>
            </w:tcBorders>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color w:val="000000"/>
                <w:sz w:val="28"/>
                <w:szCs w:val="28"/>
                <w:lang w:val="ky-KG"/>
              </w:rPr>
              <w:t>болжол</w:t>
            </w:r>
          </w:p>
        </w:tc>
      </w:tr>
      <w:tr w:rsidR="00101AA4" w:rsidRPr="00142317" w:rsidTr="00101AA4">
        <w:trPr>
          <w:trHeight w:val="255"/>
        </w:trPr>
        <w:tc>
          <w:tcPr>
            <w:tcW w:w="4819" w:type="dxa"/>
            <w:tcBorders>
              <w:top w:val="single" w:sz="4" w:space="0" w:color="auto"/>
              <w:left w:val="single" w:sz="4" w:space="0" w:color="auto"/>
              <w:bottom w:val="single" w:sz="4" w:space="0" w:color="auto"/>
              <w:right w:val="single" w:sz="4" w:space="0" w:color="auto"/>
            </w:tcBorders>
            <w:vAlign w:val="center"/>
          </w:tcPr>
          <w:p w:rsidR="00101AA4" w:rsidRPr="008401EA" w:rsidRDefault="00101AA4" w:rsidP="003F011C">
            <w:pPr>
              <w:pStyle w:val="ad"/>
              <w:rPr>
                <w:rFonts w:ascii="Times New Roman" w:hAnsi="Times New Roman"/>
                <w:bCs/>
                <w:color w:val="000000"/>
                <w:sz w:val="28"/>
                <w:szCs w:val="28"/>
                <w:lang w:val="ky-KG" w:eastAsia="en-US"/>
              </w:rPr>
            </w:pPr>
            <w:r w:rsidRPr="008401EA">
              <w:rPr>
                <w:rFonts w:ascii="Times New Roman" w:hAnsi="Times New Roman"/>
                <w:b/>
                <w:sz w:val="28"/>
                <w:szCs w:val="28"/>
                <w:lang w:val="ky-KG" w:eastAsia="en-US"/>
              </w:rPr>
              <w:t>Алтын өндүрүү</w:t>
            </w:r>
            <w:r w:rsidRPr="008401EA">
              <w:rPr>
                <w:rFonts w:ascii="Times New Roman" w:hAnsi="Times New Roman"/>
                <w:sz w:val="28"/>
                <w:szCs w:val="28"/>
                <w:lang w:val="ky-KG" w:eastAsia="en-US"/>
              </w:rPr>
              <w:t xml:space="preserve">, </w:t>
            </w:r>
            <w:r>
              <w:rPr>
                <w:rFonts w:ascii="Times New Roman" w:hAnsi="Times New Roman"/>
                <w:b/>
                <w:sz w:val="28"/>
                <w:szCs w:val="28"/>
                <w:lang w:val="ky-KG" w:eastAsia="en-US"/>
              </w:rPr>
              <w:t>Доре куймасы, кг</w:t>
            </w:r>
          </w:p>
        </w:tc>
        <w:tc>
          <w:tcPr>
            <w:tcW w:w="1955" w:type="dxa"/>
            <w:tcBorders>
              <w:top w:val="single" w:sz="4" w:space="0" w:color="auto"/>
              <w:left w:val="nil"/>
              <w:bottom w:val="single" w:sz="4" w:space="0" w:color="auto"/>
              <w:right w:val="single" w:sz="4" w:space="0" w:color="auto"/>
            </w:tcBorders>
            <w:vAlign w:val="center"/>
          </w:tcPr>
          <w:p w:rsidR="00101AA4" w:rsidRPr="009D4254" w:rsidRDefault="00101AA4" w:rsidP="003F011C">
            <w:pPr>
              <w:spacing w:after="0" w:line="240" w:lineRule="auto"/>
              <w:contextualSpacing/>
              <w:jc w:val="center"/>
              <w:rPr>
                <w:rFonts w:ascii="Times New Roman" w:hAnsi="Times New Roman"/>
                <w:sz w:val="28"/>
                <w:szCs w:val="28"/>
              </w:rPr>
            </w:pPr>
            <w:r w:rsidRPr="009D4254">
              <w:rPr>
                <w:rFonts w:ascii="Times New Roman" w:hAnsi="Times New Roman"/>
                <w:sz w:val="28"/>
                <w:szCs w:val="28"/>
              </w:rPr>
              <w:t>16 516,6</w:t>
            </w:r>
          </w:p>
        </w:tc>
        <w:tc>
          <w:tcPr>
            <w:tcW w:w="1559" w:type="dxa"/>
            <w:tcBorders>
              <w:top w:val="single" w:sz="4" w:space="0" w:color="auto"/>
              <w:left w:val="nil"/>
              <w:bottom w:val="single" w:sz="4" w:space="0" w:color="auto"/>
              <w:right w:val="single" w:sz="4" w:space="0" w:color="auto"/>
            </w:tcBorders>
            <w:vAlign w:val="bottom"/>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16 677,0</w:t>
            </w:r>
          </w:p>
        </w:tc>
        <w:tc>
          <w:tcPr>
            <w:tcW w:w="1755" w:type="dxa"/>
            <w:tcBorders>
              <w:top w:val="single" w:sz="4" w:space="0" w:color="auto"/>
              <w:left w:val="nil"/>
              <w:bottom w:val="single" w:sz="4" w:space="0" w:color="auto"/>
              <w:right w:val="single" w:sz="4" w:space="0" w:color="auto"/>
            </w:tcBorders>
            <w:vAlign w:val="bottom"/>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15 816,8</w:t>
            </w:r>
          </w:p>
        </w:tc>
        <w:tc>
          <w:tcPr>
            <w:tcW w:w="1598" w:type="dxa"/>
            <w:tcBorders>
              <w:top w:val="single" w:sz="4" w:space="0" w:color="auto"/>
              <w:left w:val="nil"/>
              <w:bottom w:val="single" w:sz="4" w:space="0" w:color="auto"/>
              <w:right w:val="single" w:sz="4" w:space="0" w:color="auto"/>
            </w:tcBorders>
            <w:vAlign w:val="bottom"/>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15 093,8</w:t>
            </w:r>
          </w:p>
        </w:tc>
        <w:tc>
          <w:tcPr>
            <w:tcW w:w="1559" w:type="dxa"/>
            <w:tcBorders>
              <w:top w:val="single" w:sz="4" w:space="0" w:color="auto"/>
              <w:left w:val="nil"/>
              <w:bottom w:val="single" w:sz="4" w:space="0" w:color="auto"/>
              <w:right w:val="single" w:sz="4" w:space="0" w:color="auto"/>
            </w:tcBorders>
            <w:vAlign w:val="bottom"/>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16 454,4</w:t>
            </w:r>
          </w:p>
        </w:tc>
      </w:tr>
      <w:tr w:rsidR="00101AA4" w:rsidRPr="00142317" w:rsidTr="00101AA4">
        <w:trPr>
          <w:trHeight w:val="255"/>
        </w:trPr>
        <w:tc>
          <w:tcPr>
            <w:tcW w:w="4819" w:type="dxa"/>
            <w:tcBorders>
              <w:top w:val="nil"/>
              <w:left w:val="single" w:sz="4" w:space="0" w:color="auto"/>
              <w:bottom w:val="single" w:sz="4" w:space="0" w:color="auto"/>
              <w:right w:val="single" w:sz="4" w:space="0" w:color="auto"/>
            </w:tcBorders>
            <w:vAlign w:val="center"/>
          </w:tcPr>
          <w:p w:rsidR="00101AA4" w:rsidRPr="008401EA" w:rsidRDefault="00101AA4" w:rsidP="003F011C">
            <w:pPr>
              <w:pStyle w:val="ad"/>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Анын ичинде:</w:t>
            </w:r>
          </w:p>
        </w:tc>
        <w:tc>
          <w:tcPr>
            <w:tcW w:w="1955" w:type="dxa"/>
            <w:tcBorders>
              <w:top w:val="nil"/>
              <w:left w:val="nil"/>
              <w:bottom w:val="single" w:sz="4" w:space="0" w:color="auto"/>
              <w:right w:val="single" w:sz="4" w:space="0" w:color="auto"/>
            </w:tcBorders>
            <w:vAlign w:val="center"/>
          </w:tcPr>
          <w:p w:rsidR="00101AA4" w:rsidRPr="00142317" w:rsidRDefault="00101AA4" w:rsidP="003F011C">
            <w:pPr>
              <w:spacing w:after="0" w:line="240" w:lineRule="auto"/>
              <w:contextualSpacing/>
              <w:jc w:val="center"/>
              <w:rPr>
                <w:rFonts w:ascii="Times New Roman" w:hAnsi="Times New Roman"/>
                <w:sz w:val="28"/>
                <w:szCs w:val="28"/>
              </w:rPr>
            </w:pPr>
          </w:p>
        </w:tc>
        <w:tc>
          <w:tcPr>
            <w:tcW w:w="1559" w:type="dxa"/>
            <w:tcBorders>
              <w:top w:val="nil"/>
              <w:left w:val="nil"/>
              <w:bottom w:val="single" w:sz="4" w:space="0" w:color="auto"/>
              <w:right w:val="single" w:sz="4" w:space="0" w:color="auto"/>
            </w:tcBorders>
            <w:vAlign w:val="center"/>
          </w:tcPr>
          <w:p w:rsidR="00101AA4" w:rsidRPr="00142317" w:rsidRDefault="00101AA4" w:rsidP="003F011C">
            <w:pPr>
              <w:spacing w:after="0" w:line="240" w:lineRule="auto"/>
              <w:contextualSpacing/>
              <w:jc w:val="center"/>
              <w:rPr>
                <w:rFonts w:ascii="Times New Roman" w:hAnsi="Times New Roman"/>
                <w:sz w:val="28"/>
                <w:szCs w:val="28"/>
              </w:rPr>
            </w:pPr>
          </w:p>
        </w:tc>
        <w:tc>
          <w:tcPr>
            <w:tcW w:w="1755" w:type="dxa"/>
            <w:tcBorders>
              <w:top w:val="nil"/>
              <w:left w:val="nil"/>
              <w:bottom w:val="single" w:sz="4" w:space="0" w:color="auto"/>
              <w:right w:val="single" w:sz="4" w:space="0" w:color="auto"/>
            </w:tcBorders>
            <w:vAlign w:val="center"/>
          </w:tcPr>
          <w:p w:rsidR="00101AA4" w:rsidRPr="00142317" w:rsidRDefault="00101AA4" w:rsidP="003F011C">
            <w:pPr>
              <w:spacing w:after="0" w:line="240" w:lineRule="auto"/>
              <w:contextualSpacing/>
              <w:jc w:val="center"/>
              <w:rPr>
                <w:rFonts w:ascii="Times New Roman" w:hAnsi="Times New Roman"/>
                <w:sz w:val="28"/>
                <w:szCs w:val="28"/>
              </w:rPr>
            </w:pPr>
          </w:p>
        </w:tc>
        <w:tc>
          <w:tcPr>
            <w:tcW w:w="1598" w:type="dxa"/>
            <w:tcBorders>
              <w:top w:val="nil"/>
              <w:left w:val="nil"/>
              <w:bottom w:val="single" w:sz="4" w:space="0" w:color="auto"/>
              <w:right w:val="single" w:sz="4" w:space="0" w:color="auto"/>
            </w:tcBorders>
            <w:vAlign w:val="center"/>
          </w:tcPr>
          <w:p w:rsidR="00101AA4" w:rsidRPr="00142317" w:rsidRDefault="00101AA4" w:rsidP="003F011C">
            <w:pPr>
              <w:spacing w:after="0" w:line="240" w:lineRule="auto"/>
              <w:contextualSpacing/>
              <w:jc w:val="center"/>
              <w:rPr>
                <w:rFonts w:ascii="Times New Roman" w:hAnsi="Times New Roman"/>
                <w:sz w:val="28"/>
                <w:szCs w:val="28"/>
              </w:rPr>
            </w:pPr>
          </w:p>
        </w:tc>
        <w:tc>
          <w:tcPr>
            <w:tcW w:w="1559" w:type="dxa"/>
            <w:tcBorders>
              <w:top w:val="nil"/>
              <w:left w:val="nil"/>
              <w:bottom w:val="single" w:sz="4" w:space="0" w:color="auto"/>
              <w:right w:val="single" w:sz="4" w:space="0" w:color="auto"/>
            </w:tcBorders>
            <w:vAlign w:val="center"/>
          </w:tcPr>
          <w:p w:rsidR="00101AA4" w:rsidRPr="00142317" w:rsidRDefault="00101AA4" w:rsidP="003F011C">
            <w:pPr>
              <w:spacing w:after="0" w:line="240" w:lineRule="auto"/>
              <w:contextualSpacing/>
              <w:jc w:val="center"/>
              <w:rPr>
                <w:rFonts w:ascii="Times New Roman" w:hAnsi="Times New Roman"/>
                <w:sz w:val="28"/>
                <w:szCs w:val="28"/>
              </w:rPr>
            </w:pPr>
          </w:p>
        </w:tc>
      </w:tr>
      <w:tr w:rsidR="00101AA4" w:rsidRPr="00142317" w:rsidTr="00101AA4">
        <w:trPr>
          <w:trHeight w:val="255"/>
        </w:trPr>
        <w:tc>
          <w:tcPr>
            <w:tcW w:w="4819" w:type="dxa"/>
            <w:tcBorders>
              <w:top w:val="nil"/>
              <w:left w:val="single" w:sz="4" w:space="0" w:color="auto"/>
              <w:bottom w:val="single" w:sz="4" w:space="0" w:color="auto"/>
              <w:right w:val="single" w:sz="4" w:space="0" w:color="auto"/>
            </w:tcBorders>
            <w:vAlign w:val="center"/>
          </w:tcPr>
          <w:p w:rsidR="00101AA4" w:rsidRPr="00146275" w:rsidRDefault="00101AA4" w:rsidP="003F011C">
            <w:pPr>
              <w:pStyle w:val="ad"/>
              <w:rPr>
                <w:rFonts w:ascii="Times New Roman" w:hAnsi="Times New Roman"/>
                <w:color w:val="000000"/>
                <w:sz w:val="28"/>
                <w:szCs w:val="28"/>
                <w:lang w:val="ky-KG" w:eastAsia="en-US"/>
              </w:rPr>
            </w:pPr>
            <w:r w:rsidRPr="00146275">
              <w:rPr>
                <w:rFonts w:ascii="Times New Roman" w:hAnsi="Times New Roman"/>
                <w:sz w:val="28"/>
                <w:szCs w:val="28"/>
                <w:lang w:val="ky-KG" w:eastAsia="en-US"/>
              </w:rPr>
              <w:t>“Кумтөр</w:t>
            </w:r>
            <w:r w:rsidR="00766BB6">
              <w:rPr>
                <w:rFonts w:ascii="Times New Roman" w:hAnsi="Times New Roman"/>
                <w:sz w:val="28"/>
                <w:szCs w:val="28"/>
                <w:lang w:val="ky-KG" w:eastAsia="en-US"/>
              </w:rPr>
              <w:t xml:space="preserve"> </w:t>
            </w:r>
            <w:r w:rsidRPr="00146275">
              <w:rPr>
                <w:rFonts w:ascii="Times New Roman" w:hAnsi="Times New Roman"/>
                <w:sz w:val="28"/>
                <w:szCs w:val="28"/>
                <w:lang w:val="ky-KG" w:eastAsia="en-US"/>
              </w:rPr>
              <w:t>Голд</w:t>
            </w:r>
            <w:r w:rsidR="00766BB6">
              <w:rPr>
                <w:rFonts w:ascii="Times New Roman" w:hAnsi="Times New Roman"/>
                <w:sz w:val="28"/>
                <w:szCs w:val="28"/>
                <w:lang w:val="ky-KG" w:eastAsia="en-US"/>
              </w:rPr>
              <w:t xml:space="preserve"> </w:t>
            </w:r>
            <w:r w:rsidRPr="00146275">
              <w:rPr>
                <w:rFonts w:ascii="Times New Roman" w:hAnsi="Times New Roman"/>
                <w:sz w:val="28"/>
                <w:szCs w:val="28"/>
                <w:lang w:val="ky-KG" w:eastAsia="en-US"/>
              </w:rPr>
              <w:t xml:space="preserve">Компани” </w:t>
            </w:r>
            <w:r w:rsidR="00766BB6">
              <w:rPr>
                <w:rFonts w:ascii="Times New Roman" w:hAnsi="Times New Roman"/>
                <w:sz w:val="28"/>
                <w:szCs w:val="28"/>
                <w:lang w:val="ky-KG" w:eastAsia="en-US"/>
              </w:rPr>
              <w:t xml:space="preserve"> </w:t>
            </w:r>
            <w:r w:rsidRPr="00146275">
              <w:rPr>
                <w:rFonts w:ascii="Times New Roman" w:hAnsi="Times New Roman"/>
                <w:sz w:val="28"/>
                <w:szCs w:val="28"/>
                <w:lang w:val="ky-KG" w:eastAsia="en-US"/>
              </w:rPr>
              <w:t>жабык акционердик коому</w:t>
            </w:r>
          </w:p>
        </w:tc>
        <w:tc>
          <w:tcPr>
            <w:tcW w:w="1955" w:type="dxa"/>
            <w:tcBorders>
              <w:top w:val="nil"/>
              <w:left w:val="nil"/>
              <w:bottom w:val="single" w:sz="4" w:space="0" w:color="auto"/>
              <w:right w:val="single" w:sz="4" w:space="0" w:color="auto"/>
            </w:tcBorders>
            <w:vAlign w:val="center"/>
          </w:tcPr>
          <w:p w:rsidR="00101AA4" w:rsidRPr="009D4254" w:rsidRDefault="00101AA4" w:rsidP="003F011C">
            <w:pPr>
              <w:spacing w:after="0" w:line="240" w:lineRule="auto"/>
              <w:contextualSpacing/>
              <w:jc w:val="center"/>
              <w:rPr>
                <w:rFonts w:ascii="Times New Roman" w:hAnsi="Times New Roman"/>
                <w:sz w:val="28"/>
                <w:szCs w:val="28"/>
              </w:rPr>
            </w:pPr>
          </w:p>
        </w:tc>
        <w:tc>
          <w:tcPr>
            <w:tcW w:w="1559" w:type="dxa"/>
            <w:tcBorders>
              <w:top w:val="nil"/>
              <w:left w:val="nil"/>
              <w:bottom w:val="single" w:sz="4" w:space="0" w:color="auto"/>
              <w:right w:val="single" w:sz="4" w:space="0" w:color="auto"/>
            </w:tcBorders>
            <w:vAlign w:val="center"/>
          </w:tcPr>
          <w:p w:rsidR="00101AA4" w:rsidRPr="00142317" w:rsidRDefault="00101AA4" w:rsidP="003F011C">
            <w:pPr>
              <w:spacing w:after="0" w:line="240" w:lineRule="auto"/>
              <w:contextualSpacing/>
              <w:jc w:val="center"/>
              <w:rPr>
                <w:rFonts w:ascii="Times New Roman" w:hAnsi="Times New Roman"/>
                <w:sz w:val="28"/>
                <w:szCs w:val="28"/>
              </w:rPr>
            </w:pPr>
          </w:p>
        </w:tc>
        <w:tc>
          <w:tcPr>
            <w:tcW w:w="1755" w:type="dxa"/>
            <w:tcBorders>
              <w:top w:val="nil"/>
              <w:left w:val="nil"/>
              <w:bottom w:val="single" w:sz="4" w:space="0" w:color="auto"/>
              <w:right w:val="single" w:sz="4" w:space="0" w:color="auto"/>
            </w:tcBorders>
            <w:vAlign w:val="center"/>
          </w:tcPr>
          <w:p w:rsidR="00101AA4" w:rsidRPr="00142317" w:rsidRDefault="00101AA4" w:rsidP="003F011C">
            <w:pPr>
              <w:spacing w:after="0" w:line="240" w:lineRule="auto"/>
              <w:contextualSpacing/>
              <w:jc w:val="center"/>
              <w:rPr>
                <w:rFonts w:ascii="Times New Roman" w:hAnsi="Times New Roman"/>
                <w:sz w:val="28"/>
                <w:szCs w:val="28"/>
              </w:rPr>
            </w:pPr>
          </w:p>
        </w:tc>
        <w:tc>
          <w:tcPr>
            <w:tcW w:w="1598" w:type="dxa"/>
            <w:tcBorders>
              <w:top w:val="nil"/>
              <w:left w:val="nil"/>
              <w:bottom w:val="single" w:sz="4" w:space="0" w:color="auto"/>
              <w:right w:val="single" w:sz="4" w:space="0" w:color="auto"/>
            </w:tcBorders>
            <w:vAlign w:val="center"/>
          </w:tcPr>
          <w:p w:rsidR="00101AA4" w:rsidRPr="00142317" w:rsidRDefault="00101AA4" w:rsidP="003F011C">
            <w:pPr>
              <w:spacing w:after="0" w:line="240" w:lineRule="auto"/>
              <w:contextualSpacing/>
              <w:jc w:val="center"/>
              <w:rPr>
                <w:rFonts w:ascii="Times New Roman" w:hAnsi="Times New Roman"/>
                <w:sz w:val="28"/>
                <w:szCs w:val="28"/>
              </w:rPr>
            </w:pPr>
          </w:p>
        </w:tc>
        <w:tc>
          <w:tcPr>
            <w:tcW w:w="1559" w:type="dxa"/>
            <w:tcBorders>
              <w:top w:val="nil"/>
              <w:left w:val="nil"/>
              <w:bottom w:val="single" w:sz="4" w:space="0" w:color="auto"/>
              <w:right w:val="single" w:sz="4" w:space="0" w:color="auto"/>
            </w:tcBorders>
            <w:vAlign w:val="center"/>
          </w:tcPr>
          <w:p w:rsidR="00101AA4" w:rsidRPr="00142317" w:rsidRDefault="00101AA4" w:rsidP="003F011C">
            <w:pPr>
              <w:spacing w:after="0" w:line="240" w:lineRule="auto"/>
              <w:contextualSpacing/>
              <w:jc w:val="center"/>
              <w:rPr>
                <w:rFonts w:ascii="Times New Roman" w:hAnsi="Times New Roman"/>
                <w:sz w:val="28"/>
                <w:szCs w:val="28"/>
              </w:rPr>
            </w:pPr>
          </w:p>
        </w:tc>
      </w:tr>
      <w:tr w:rsidR="00101AA4" w:rsidRPr="00142317" w:rsidTr="00101AA4">
        <w:trPr>
          <w:trHeight w:val="255"/>
        </w:trPr>
        <w:tc>
          <w:tcPr>
            <w:tcW w:w="4819" w:type="dxa"/>
            <w:tcBorders>
              <w:top w:val="nil"/>
              <w:left w:val="single" w:sz="4" w:space="0" w:color="auto"/>
              <w:bottom w:val="single" w:sz="4" w:space="0" w:color="auto"/>
              <w:right w:val="single" w:sz="4" w:space="0" w:color="auto"/>
            </w:tcBorders>
            <w:vAlign w:val="center"/>
          </w:tcPr>
          <w:p w:rsidR="00101AA4" w:rsidRPr="00146275" w:rsidRDefault="00101AA4" w:rsidP="003F011C">
            <w:pPr>
              <w:pStyle w:val="ad"/>
              <w:widowControl w:val="0"/>
              <w:shd w:val="clear" w:color="auto" w:fill="FFFFFF"/>
              <w:ind w:firstLine="33"/>
              <w:jc w:val="both"/>
              <w:rPr>
                <w:rFonts w:ascii="Times New Roman" w:hAnsi="Times New Roman"/>
                <w:color w:val="000000"/>
                <w:sz w:val="28"/>
                <w:szCs w:val="28"/>
                <w:lang w:val="ky-KG" w:eastAsia="en-US"/>
              </w:rPr>
            </w:pPr>
            <w:r w:rsidRPr="00146275">
              <w:rPr>
                <w:rFonts w:ascii="Times New Roman" w:hAnsi="Times New Roman"/>
                <w:sz w:val="28"/>
                <w:szCs w:val="28"/>
                <w:lang w:val="ky-KG" w:eastAsia="en-US"/>
              </w:rPr>
              <w:t>Алтын өндүрүү,</w:t>
            </w:r>
            <w:r w:rsidR="00766BB6">
              <w:rPr>
                <w:rFonts w:ascii="Times New Roman" w:hAnsi="Times New Roman"/>
                <w:sz w:val="28"/>
                <w:szCs w:val="28"/>
                <w:lang w:val="ky-KG" w:eastAsia="en-US"/>
              </w:rPr>
              <w:t xml:space="preserve"> </w:t>
            </w:r>
            <w:r>
              <w:rPr>
                <w:rFonts w:ascii="Times New Roman" w:hAnsi="Times New Roman"/>
                <w:sz w:val="28"/>
                <w:szCs w:val="28"/>
                <w:lang w:val="ky-KG" w:eastAsia="en-US"/>
              </w:rPr>
              <w:t>Дорекуймасы,</w:t>
            </w:r>
            <w:r w:rsidR="00766BB6">
              <w:rPr>
                <w:rFonts w:ascii="Times New Roman" w:hAnsi="Times New Roman"/>
                <w:sz w:val="28"/>
                <w:szCs w:val="28"/>
                <w:lang w:val="ky-KG" w:eastAsia="en-US"/>
              </w:rPr>
              <w:t xml:space="preserve"> </w:t>
            </w:r>
            <w:r>
              <w:rPr>
                <w:rFonts w:ascii="Times New Roman" w:hAnsi="Times New Roman"/>
                <w:color w:val="000000"/>
                <w:sz w:val="28"/>
                <w:szCs w:val="28"/>
                <w:lang w:val="ky-KG" w:eastAsia="en-US"/>
              </w:rPr>
              <w:t>кг</w:t>
            </w:r>
          </w:p>
        </w:tc>
        <w:tc>
          <w:tcPr>
            <w:tcW w:w="1955" w:type="dxa"/>
            <w:tcBorders>
              <w:top w:val="nil"/>
              <w:left w:val="nil"/>
              <w:bottom w:val="single" w:sz="4" w:space="0" w:color="auto"/>
              <w:right w:val="single" w:sz="4" w:space="0" w:color="auto"/>
            </w:tcBorders>
            <w:vAlign w:val="center"/>
          </w:tcPr>
          <w:p w:rsidR="00101AA4" w:rsidRPr="009D4254" w:rsidRDefault="00101AA4" w:rsidP="003F011C">
            <w:pPr>
              <w:spacing w:after="0" w:line="240" w:lineRule="auto"/>
              <w:contextualSpacing/>
              <w:jc w:val="center"/>
              <w:rPr>
                <w:rFonts w:ascii="Times New Roman" w:hAnsi="Times New Roman"/>
                <w:sz w:val="28"/>
                <w:szCs w:val="28"/>
              </w:rPr>
            </w:pPr>
            <w:r w:rsidRPr="009D4254">
              <w:rPr>
                <w:rFonts w:ascii="Times New Roman" w:hAnsi="Times New Roman"/>
                <w:sz w:val="28"/>
                <w:szCs w:val="28"/>
              </w:rPr>
              <w:t>16 195,3</w:t>
            </w:r>
          </w:p>
        </w:tc>
        <w:tc>
          <w:tcPr>
            <w:tcW w:w="1559" w:type="dxa"/>
            <w:tcBorders>
              <w:top w:val="nil"/>
              <w:left w:val="nil"/>
              <w:bottom w:val="single" w:sz="4" w:space="0" w:color="auto"/>
              <w:right w:val="single" w:sz="4" w:space="0" w:color="auto"/>
            </w:tcBorders>
            <w:vAlign w:val="bottom"/>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16 173,8</w:t>
            </w:r>
          </w:p>
        </w:tc>
        <w:tc>
          <w:tcPr>
            <w:tcW w:w="1755" w:type="dxa"/>
            <w:tcBorders>
              <w:top w:val="nil"/>
              <w:left w:val="nil"/>
              <w:bottom w:val="single" w:sz="4" w:space="0" w:color="auto"/>
              <w:right w:val="single" w:sz="4" w:space="0" w:color="auto"/>
            </w:tcBorders>
            <w:vAlign w:val="bottom"/>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14 618,6</w:t>
            </w:r>
          </w:p>
        </w:tc>
        <w:tc>
          <w:tcPr>
            <w:tcW w:w="1598" w:type="dxa"/>
            <w:tcBorders>
              <w:top w:val="nil"/>
              <w:left w:val="nil"/>
              <w:bottom w:val="single" w:sz="4" w:space="0" w:color="auto"/>
              <w:right w:val="single" w:sz="4" w:space="0" w:color="auto"/>
            </w:tcBorders>
            <w:vAlign w:val="bottom"/>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13 713,6</w:t>
            </w:r>
          </w:p>
        </w:tc>
        <w:tc>
          <w:tcPr>
            <w:tcW w:w="1559" w:type="dxa"/>
            <w:tcBorders>
              <w:top w:val="nil"/>
              <w:left w:val="nil"/>
              <w:bottom w:val="single" w:sz="4" w:space="0" w:color="auto"/>
              <w:right w:val="single" w:sz="4" w:space="0" w:color="auto"/>
            </w:tcBorders>
            <w:vAlign w:val="bottom"/>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14 774,2</w:t>
            </w:r>
          </w:p>
        </w:tc>
      </w:tr>
      <w:tr w:rsidR="00101AA4" w:rsidRPr="00142317" w:rsidTr="00101AA4">
        <w:trPr>
          <w:trHeight w:val="255"/>
        </w:trPr>
        <w:tc>
          <w:tcPr>
            <w:tcW w:w="4819" w:type="dxa"/>
            <w:tcBorders>
              <w:top w:val="nil"/>
              <w:left w:val="single" w:sz="4" w:space="0" w:color="auto"/>
              <w:bottom w:val="single" w:sz="4" w:space="0" w:color="auto"/>
              <w:right w:val="single" w:sz="4" w:space="0" w:color="auto"/>
            </w:tcBorders>
            <w:vAlign w:val="center"/>
          </w:tcPr>
          <w:p w:rsidR="00101AA4" w:rsidRPr="008401EA" w:rsidRDefault="00101AA4" w:rsidP="003F011C">
            <w:pPr>
              <w:pStyle w:val="ad"/>
              <w:rPr>
                <w:rFonts w:ascii="Times New Roman" w:hAnsi="Times New Roman"/>
                <w:iCs/>
                <w:color w:val="000000"/>
                <w:sz w:val="28"/>
                <w:szCs w:val="28"/>
                <w:lang w:val="ky-KG" w:eastAsia="en-US"/>
              </w:rPr>
            </w:pPr>
            <w:r>
              <w:rPr>
                <w:rFonts w:ascii="Times New Roman" w:hAnsi="Times New Roman"/>
                <w:iCs/>
                <w:color w:val="000000"/>
                <w:sz w:val="28"/>
                <w:szCs w:val="28"/>
                <w:lang w:val="ky-KG" w:eastAsia="en-US"/>
              </w:rPr>
              <w:t>Өсүү</w:t>
            </w:r>
            <w:r w:rsidRPr="008401EA">
              <w:rPr>
                <w:rFonts w:ascii="Times New Roman" w:hAnsi="Times New Roman"/>
                <w:iCs/>
                <w:color w:val="000000"/>
                <w:sz w:val="28"/>
                <w:szCs w:val="28"/>
                <w:lang w:val="ky-KG" w:eastAsia="en-US"/>
              </w:rPr>
              <w:t xml:space="preserve"> темпи, % </w:t>
            </w:r>
          </w:p>
        </w:tc>
        <w:tc>
          <w:tcPr>
            <w:tcW w:w="1955" w:type="dxa"/>
            <w:tcBorders>
              <w:top w:val="nil"/>
              <w:left w:val="single" w:sz="4" w:space="0" w:color="auto"/>
              <w:bottom w:val="single" w:sz="4" w:space="0" w:color="auto"/>
              <w:right w:val="single" w:sz="4" w:space="0" w:color="auto"/>
            </w:tcBorders>
            <w:noWrap/>
            <w:vAlign w:val="center"/>
          </w:tcPr>
          <w:p w:rsidR="00101AA4" w:rsidRPr="009D4254" w:rsidRDefault="00101AA4" w:rsidP="003F011C">
            <w:pPr>
              <w:spacing w:after="0" w:line="240" w:lineRule="auto"/>
              <w:contextualSpacing/>
              <w:jc w:val="center"/>
              <w:rPr>
                <w:rFonts w:ascii="Times New Roman" w:hAnsi="Times New Roman"/>
                <w:sz w:val="28"/>
                <w:szCs w:val="28"/>
              </w:rPr>
            </w:pPr>
            <w:r w:rsidRPr="009D4254">
              <w:rPr>
                <w:rFonts w:ascii="Times New Roman" w:hAnsi="Times New Roman"/>
                <w:sz w:val="28"/>
                <w:szCs w:val="28"/>
              </w:rPr>
              <w:t>91,7</w:t>
            </w:r>
          </w:p>
        </w:tc>
        <w:tc>
          <w:tcPr>
            <w:tcW w:w="1559" w:type="dxa"/>
            <w:tcBorders>
              <w:top w:val="nil"/>
              <w:left w:val="nil"/>
              <w:bottom w:val="single" w:sz="4" w:space="0" w:color="auto"/>
              <w:right w:val="single" w:sz="4" w:space="0" w:color="auto"/>
            </w:tcBorders>
            <w:vAlign w:val="bottom"/>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99,9</w:t>
            </w:r>
          </w:p>
        </w:tc>
        <w:tc>
          <w:tcPr>
            <w:tcW w:w="1755" w:type="dxa"/>
            <w:tcBorders>
              <w:top w:val="nil"/>
              <w:left w:val="nil"/>
              <w:bottom w:val="single" w:sz="4" w:space="0" w:color="auto"/>
              <w:right w:val="single" w:sz="4" w:space="0" w:color="auto"/>
            </w:tcBorders>
            <w:vAlign w:val="bottom"/>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90,4</w:t>
            </w:r>
          </w:p>
        </w:tc>
        <w:tc>
          <w:tcPr>
            <w:tcW w:w="1598" w:type="dxa"/>
            <w:tcBorders>
              <w:top w:val="nil"/>
              <w:left w:val="nil"/>
              <w:bottom w:val="single" w:sz="4" w:space="0" w:color="auto"/>
              <w:right w:val="single" w:sz="4" w:space="0" w:color="auto"/>
            </w:tcBorders>
            <w:vAlign w:val="bottom"/>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93,8</w:t>
            </w:r>
          </w:p>
        </w:tc>
        <w:tc>
          <w:tcPr>
            <w:tcW w:w="1559" w:type="dxa"/>
            <w:tcBorders>
              <w:top w:val="nil"/>
              <w:left w:val="nil"/>
              <w:bottom w:val="single" w:sz="4" w:space="0" w:color="auto"/>
              <w:right w:val="single" w:sz="4" w:space="0" w:color="auto"/>
            </w:tcBorders>
            <w:vAlign w:val="bottom"/>
          </w:tcPr>
          <w:p w:rsidR="00101AA4" w:rsidRPr="00B866A6" w:rsidRDefault="00101AA4" w:rsidP="003F011C">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107,7</w:t>
            </w:r>
          </w:p>
        </w:tc>
      </w:tr>
    </w:tbl>
    <w:p w:rsidR="00101AA4" w:rsidRPr="00142317" w:rsidRDefault="00101AA4" w:rsidP="003F011C">
      <w:pPr>
        <w:spacing w:after="0" w:line="240" w:lineRule="auto"/>
        <w:contextualSpacing/>
        <w:rPr>
          <w:rFonts w:ascii="Times New Roman" w:hAnsi="Times New Roman"/>
          <w:sz w:val="28"/>
          <w:szCs w:val="28"/>
        </w:rPr>
      </w:pPr>
    </w:p>
    <w:p w:rsidR="00101AA4" w:rsidRPr="00142317" w:rsidRDefault="00101AA4" w:rsidP="003F011C">
      <w:pPr>
        <w:spacing w:after="0" w:line="240" w:lineRule="auto"/>
        <w:contextualSpacing/>
        <w:rPr>
          <w:rFonts w:ascii="Times New Roman" w:hAnsi="Times New Roman"/>
          <w:sz w:val="28"/>
          <w:szCs w:val="28"/>
        </w:rPr>
      </w:pPr>
    </w:p>
    <w:p w:rsidR="00101AA4" w:rsidRPr="00142317" w:rsidRDefault="00101AA4" w:rsidP="003F011C">
      <w:pPr>
        <w:spacing w:after="0" w:line="240" w:lineRule="auto"/>
        <w:rPr>
          <w:rFonts w:ascii="Times New Roman" w:hAnsi="Times New Roman"/>
          <w:bCs/>
          <w:sz w:val="28"/>
          <w:szCs w:val="28"/>
        </w:rPr>
      </w:pPr>
      <w:r w:rsidRPr="00142317">
        <w:rPr>
          <w:rFonts w:ascii="Times New Roman" w:hAnsi="Times New Roman"/>
          <w:b/>
          <w:sz w:val="28"/>
          <w:szCs w:val="28"/>
        </w:rPr>
        <w:br w:type="page"/>
      </w:r>
    </w:p>
    <w:p w:rsidR="00101AA4" w:rsidRDefault="00101AA4" w:rsidP="003F011C">
      <w:pPr>
        <w:pStyle w:val="4"/>
        <w:spacing w:before="0" w:after="0"/>
        <w:ind w:left="9356"/>
        <w:jc w:val="center"/>
        <w:rPr>
          <w:rFonts w:ascii="Times New Roman" w:hAnsi="Times New Roman"/>
          <w:b w:val="0"/>
          <w:bCs w:val="0"/>
          <w:lang w:val="ky-KG"/>
        </w:rPr>
      </w:pPr>
      <w:r w:rsidRPr="004B22C6">
        <w:rPr>
          <w:rFonts w:ascii="Times New Roman" w:hAnsi="Times New Roman"/>
          <w:b w:val="0"/>
          <w:bCs w:val="0"/>
          <w:lang w:val="ky-KG"/>
        </w:rPr>
        <w:t>Кыргыз Республикасын социалды</w:t>
      </w:r>
      <w:r>
        <w:rPr>
          <w:rFonts w:ascii="Times New Roman" w:hAnsi="Times New Roman"/>
          <w:b w:val="0"/>
          <w:bCs w:val="0"/>
          <w:lang w:val="ky-KG"/>
        </w:rPr>
        <w:t xml:space="preserve">к-экономикалык өнүктүрүүнүн </w:t>
      </w:r>
    </w:p>
    <w:p w:rsidR="00101AA4" w:rsidRDefault="00101AA4" w:rsidP="003F011C">
      <w:pPr>
        <w:pStyle w:val="4"/>
        <w:spacing w:before="0" w:after="0"/>
        <w:ind w:left="9356"/>
        <w:jc w:val="center"/>
        <w:rPr>
          <w:rFonts w:ascii="Times New Roman" w:hAnsi="Times New Roman"/>
          <w:b w:val="0"/>
          <w:bCs w:val="0"/>
          <w:lang w:val="ky-KG"/>
        </w:rPr>
      </w:pPr>
      <w:r>
        <w:rPr>
          <w:rFonts w:ascii="Times New Roman" w:hAnsi="Times New Roman"/>
          <w:b w:val="0"/>
          <w:bCs w:val="0"/>
          <w:lang w:val="ky-KG"/>
        </w:rPr>
        <w:t>2017-жылга жана 2018-2019</w:t>
      </w:r>
      <w:r w:rsidRPr="004B22C6">
        <w:rPr>
          <w:rFonts w:ascii="Times New Roman" w:hAnsi="Times New Roman"/>
          <w:b w:val="0"/>
          <w:bCs w:val="0"/>
          <w:lang w:val="ky-KG"/>
        </w:rPr>
        <w:t>-жылдарга болжолу</w:t>
      </w:r>
      <w:r>
        <w:rPr>
          <w:rFonts w:ascii="Times New Roman" w:hAnsi="Times New Roman"/>
          <w:b w:val="0"/>
          <w:bCs w:val="0"/>
          <w:lang w:val="ky-KG"/>
        </w:rPr>
        <w:t>на</w:t>
      </w:r>
    </w:p>
    <w:p w:rsidR="00101AA4" w:rsidRDefault="00101AA4" w:rsidP="003F011C">
      <w:pPr>
        <w:pStyle w:val="4"/>
        <w:spacing w:before="0" w:after="0"/>
        <w:ind w:firstLine="9356"/>
        <w:jc w:val="center"/>
        <w:rPr>
          <w:rFonts w:ascii="Times New Roman" w:hAnsi="Times New Roman"/>
          <w:b w:val="0"/>
          <w:bCs w:val="0"/>
          <w:lang w:val="ky-KG"/>
        </w:rPr>
      </w:pPr>
      <w:r w:rsidRPr="000A0E8B">
        <w:rPr>
          <w:rFonts w:ascii="Times New Roman" w:hAnsi="Times New Roman"/>
          <w:b w:val="0"/>
          <w:bCs w:val="0"/>
        </w:rPr>
        <w:t>9</w:t>
      </w:r>
      <w:r w:rsidRPr="004B22C6">
        <w:rPr>
          <w:rFonts w:ascii="Times New Roman" w:hAnsi="Times New Roman"/>
          <w:b w:val="0"/>
          <w:bCs w:val="0"/>
          <w:lang w:val="ky-KG"/>
        </w:rPr>
        <w:t>-тиркеме</w:t>
      </w:r>
    </w:p>
    <w:p w:rsidR="00101AA4" w:rsidRPr="00142317" w:rsidRDefault="00101AA4" w:rsidP="003F011C">
      <w:pPr>
        <w:spacing w:after="0" w:line="240" w:lineRule="auto"/>
        <w:ind w:firstLine="567"/>
        <w:contextualSpacing/>
        <w:jc w:val="right"/>
        <w:rPr>
          <w:rFonts w:ascii="Times New Roman" w:hAnsi="Times New Roman"/>
          <w:b/>
          <w:sz w:val="28"/>
          <w:szCs w:val="28"/>
        </w:rPr>
      </w:pPr>
    </w:p>
    <w:p w:rsidR="00101AA4" w:rsidRDefault="00101AA4" w:rsidP="003F011C">
      <w:pPr>
        <w:pStyle w:val="ad"/>
        <w:jc w:val="center"/>
        <w:rPr>
          <w:rFonts w:ascii="Times New Roman" w:hAnsi="Times New Roman"/>
          <w:b/>
          <w:bCs/>
          <w:sz w:val="28"/>
          <w:szCs w:val="28"/>
          <w:lang w:val="ky-KG"/>
        </w:rPr>
      </w:pPr>
      <w:r>
        <w:rPr>
          <w:rFonts w:ascii="Times New Roman" w:hAnsi="Times New Roman"/>
          <w:b/>
          <w:bCs/>
          <w:sz w:val="28"/>
          <w:szCs w:val="28"/>
          <w:lang w:val="ky-KG"/>
        </w:rPr>
        <w:t>201</w:t>
      </w:r>
      <w:r>
        <w:rPr>
          <w:rFonts w:ascii="Times New Roman" w:hAnsi="Times New Roman"/>
          <w:b/>
          <w:bCs/>
          <w:sz w:val="28"/>
          <w:szCs w:val="28"/>
        </w:rPr>
        <w:t>7</w:t>
      </w:r>
      <w:r>
        <w:rPr>
          <w:rFonts w:ascii="Times New Roman" w:hAnsi="Times New Roman"/>
          <w:b/>
          <w:bCs/>
          <w:sz w:val="28"/>
          <w:szCs w:val="28"/>
          <w:lang w:val="ky-KG"/>
        </w:rPr>
        <w:t>-жыл</w:t>
      </w:r>
      <w:r w:rsidR="00766BB6">
        <w:rPr>
          <w:rFonts w:ascii="Times New Roman" w:hAnsi="Times New Roman"/>
          <w:b/>
          <w:bCs/>
          <w:sz w:val="28"/>
          <w:szCs w:val="28"/>
          <w:lang w:val="ky-KG"/>
        </w:rPr>
        <w:t>г</w:t>
      </w:r>
      <w:r>
        <w:rPr>
          <w:rFonts w:ascii="Times New Roman" w:hAnsi="Times New Roman"/>
          <w:b/>
          <w:bCs/>
          <w:sz w:val="28"/>
          <w:szCs w:val="28"/>
          <w:lang w:val="ky-KG"/>
        </w:rPr>
        <w:t>а жана 201</w:t>
      </w:r>
      <w:r>
        <w:rPr>
          <w:rFonts w:ascii="Times New Roman" w:hAnsi="Times New Roman"/>
          <w:b/>
          <w:bCs/>
          <w:sz w:val="28"/>
          <w:szCs w:val="28"/>
        </w:rPr>
        <w:t>8</w:t>
      </w:r>
      <w:r>
        <w:rPr>
          <w:rFonts w:ascii="Times New Roman" w:hAnsi="Times New Roman"/>
          <w:b/>
          <w:bCs/>
          <w:sz w:val="28"/>
          <w:szCs w:val="28"/>
          <w:lang w:val="ky-KG"/>
        </w:rPr>
        <w:t>-201</w:t>
      </w:r>
      <w:r>
        <w:rPr>
          <w:rFonts w:ascii="Times New Roman" w:hAnsi="Times New Roman"/>
          <w:b/>
          <w:bCs/>
          <w:sz w:val="28"/>
          <w:szCs w:val="28"/>
        </w:rPr>
        <w:t>9</w:t>
      </w:r>
      <w:r>
        <w:rPr>
          <w:rFonts w:ascii="Times New Roman" w:hAnsi="Times New Roman"/>
          <w:b/>
          <w:bCs/>
          <w:sz w:val="28"/>
          <w:szCs w:val="28"/>
          <w:lang w:val="ky-KG"/>
        </w:rPr>
        <w:t>-жылдар</w:t>
      </w:r>
      <w:r w:rsidR="00766BB6">
        <w:rPr>
          <w:rFonts w:ascii="Times New Roman" w:hAnsi="Times New Roman"/>
          <w:b/>
          <w:bCs/>
          <w:sz w:val="28"/>
          <w:szCs w:val="28"/>
          <w:lang w:val="ky-KG"/>
        </w:rPr>
        <w:t>г</w:t>
      </w:r>
      <w:r w:rsidRPr="004B22C6">
        <w:rPr>
          <w:rFonts w:ascii="Times New Roman" w:hAnsi="Times New Roman"/>
          <w:b/>
          <w:bCs/>
          <w:sz w:val="28"/>
          <w:szCs w:val="28"/>
          <w:lang w:val="ky-KG"/>
        </w:rPr>
        <w:t xml:space="preserve">а </w:t>
      </w:r>
    </w:p>
    <w:p w:rsidR="00924BBE" w:rsidRDefault="00924BBE" w:rsidP="003F011C">
      <w:pPr>
        <w:pStyle w:val="ad"/>
        <w:jc w:val="center"/>
        <w:rPr>
          <w:rFonts w:ascii="Times New Roman" w:hAnsi="Times New Roman"/>
          <w:b/>
          <w:bCs/>
          <w:sz w:val="28"/>
          <w:szCs w:val="28"/>
          <w:lang w:val="ky-KG"/>
        </w:rPr>
      </w:pPr>
      <w:r w:rsidRPr="008401EA">
        <w:rPr>
          <w:rFonts w:ascii="Times New Roman" w:hAnsi="Times New Roman"/>
          <w:b/>
          <w:bCs/>
          <w:sz w:val="28"/>
          <w:szCs w:val="28"/>
          <w:lang w:val="ky-KG"/>
        </w:rPr>
        <w:t>Кыр</w:t>
      </w:r>
      <w:r>
        <w:rPr>
          <w:rFonts w:ascii="Times New Roman" w:hAnsi="Times New Roman"/>
          <w:b/>
          <w:bCs/>
          <w:sz w:val="28"/>
          <w:szCs w:val="28"/>
          <w:lang w:val="ky-KG"/>
        </w:rPr>
        <w:t>гыз Республикасында</w:t>
      </w:r>
      <w:r w:rsidRPr="008401EA">
        <w:rPr>
          <w:rFonts w:ascii="Times New Roman" w:hAnsi="Times New Roman"/>
          <w:b/>
          <w:bCs/>
          <w:sz w:val="28"/>
          <w:szCs w:val="28"/>
          <w:lang w:val="ky-KG"/>
        </w:rPr>
        <w:t xml:space="preserve"> </w:t>
      </w:r>
      <w:r w:rsidR="00101AA4" w:rsidRPr="008401EA">
        <w:rPr>
          <w:rFonts w:ascii="Times New Roman" w:hAnsi="Times New Roman"/>
          <w:b/>
          <w:bCs/>
          <w:sz w:val="28"/>
          <w:szCs w:val="28"/>
          <w:lang w:val="ky-KG"/>
        </w:rPr>
        <w:t>кызмат көрсөтүү чөйр</w:t>
      </w:r>
      <w:r w:rsidR="00101AA4">
        <w:rPr>
          <w:rFonts w:ascii="Times New Roman" w:hAnsi="Times New Roman"/>
          <w:b/>
          <w:bCs/>
          <w:sz w:val="28"/>
          <w:szCs w:val="28"/>
          <w:lang w:val="ky-KG"/>
        </w:rPr>
        <w:t>өсүн өнүктүрүү</w:t>
      </w:r>
      <w:r w:rsidR="00766BB6">
        <w:rPr>
          <w:rFonts w:ascii="Times New Roman" w:hAnsi="Times New Roman"/>
          <w:b/>
          <w:bCs/>
          <w:sz w:val="28"/>
          <w:szCs w:val="28"/>
          <w:lang w:val="ky-KG"/>
        </w:rPr>
        <w:t xml:space="preserve">нүн </w:t>
      </w:r>
    </w:p>
    <w:p w:rsidR="00101AA4" w:rsidRPr="008401EA" w:rsidRDefault="00101AA4" w:rsidP="003F011C">
      <w:pPr>
        <w:pStyle w:val="ad"/>
        <w:jc w:val="center"/>
        <w:rPr>
          <w:rFonts w:ascii="Times New Roman" w:hAnsi="Times New Roman"/>
          <w:b/>
          <w:bCs/>
          <w:sz w:val="28"/>
          <w:szCs w:val="28"/>
          <w:lang w:val="ky-KG"/>
        </w:rPr>
      </w:pPr>
      <w:r w:rsidRPr="008401EA">
        <w:rPr>
          <w:rFonts w:ascii="Times New Roman" w:hAnsi="Times New Roman"/>
          <w:b/>
          <w:bCs/>
          <w:sz w:val="28"/>
          <w:szCs w:val="28"/>
          <w:lang w:val="ky-KG"/>
        </w:rPr>
        <w:t>болжолу</w:t>
      </w:r>
    </w:p>
    <w:p w:rsidR="00101AA4" w:rsidRPr="00F63C3F" w:rsidRDefault="00101AA4" w:rsidP="003F011C">
      <w:pPr>
        <w:spacing w:after="0" w:line="240" w:lineRule="auto"/>
        <w:contextualSpacing/>
        <w:jc w:val="center"/>
        <w:rPr>
          <w:rFonts w:ascii="Times New Roman" w:hAnsi="Times New Roman"/>
          <w:b/>
          <w:sz w:val="28"/>
          <w:szCs w:val="28"/>
          <w:lang w:val="ky-KG"/>
        </w:rPr>
      </w:pPr>
    </w:p>
    <w:tbl>
      <w:tblPr>
        <w:tblW w:w="16059"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8"/>
        <w:gridCol w:w="1800"/>
        <w:gridCol w:w="1514"/>
        <w:gridCol w:w="1461"/>
        <w:gridCol w:w="1318"/>
        <w:gridCol w:w="1289"/>
        <w:gridCol w:w="1266"/>
        <w:gridCol w:w="1588"/>
        <w:gridCol w:w="1525"/>
      </w:tblGrid>
      <w:tr w:rsidR="00101AA4" w:rsidRPr="00142317" w:rsidTr="00101AA4">
        <w:trPr>
          <w:trHeight w:val="294"/>
          <w:tblHeader/>
        </w:trPr>
        <w:tc>
          <w:tcPr>
            <w:tcW w:w="4298" w:type="dxa"/>
            <w:vMerge w:val="restart"/>
            <w:shd w:val="clear" w:color="auto" w:fill="auto"/>
            <w:vAlign w:val="center"/>
            <w:hideMark/>
          </w:tcPr>
          <w:p w:rsidR="00101AA4" w:rsidRPr="00142317" w:rsidRDefault="00101AA4" w:rsidP="003F011C">
            <w:pPr>
              <w:spacing w:after="0" w:line="240" w:lineRule="auto"/>
              <w:contextualSpacing/>
              <w:jc w:val="center"/>
              <w:rPr>
                <w:rFonts w:ascii="Times New Roman" w:hAnsi="Times New Roman"/>
                <w:b/>
                <w:sz w:val="28"/>
                <w:szCs w:val="28"/>
              </w:rPr>
            </w:pPr>
            <w:r w:rsidRPr="008401EA">
              <w:rPr>
                <w:rFonts w:ascii="Times New Roman" w:hAnsi="Times New Roman"/>
                <w:b/>
                <w:sz w:val="28"/>
                <w:szCs w:val="28"/>
                <w:lang w:val="ky-KG"/>
              </w:rPr>
              <w:t>Аталышы</w:t>
            </w:r>
          </w:p>
        </w:tc>
        <w:tc>
          <w:tcPr>
            <w:tcW w:w="1800" w:type="dxa"/>
            <w:shd w:val="clear" w:color="auto" w:fill="auto"/>
            <w:noWrap/>
            <w:vAlign w:val="center"/>
            <w:hideMark/>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2015</w:t>
            </w:r>
            <w:r w:rsidRPr="008401EA">
              <w:rPr>
                <w:rFonts w:ascii="Times New Roman" w:hAnsi="Times New Roman"/>
                <w:b/>
                <w:bCs/>
                <w:sz w:val="28"/>
                <w:szCs w:val="28"/>
                <w:lang w:val="ky-KG"/>
              </w:rPr>
              <w:t>-жыл</w:t>
            </w:r>
          </w:p>
        </w:tc>
        <w:tc>
          <w:tcPr>
            <w:tcW w:w="1514" w:type="dxa"/>
            <w:shd w:val="clear" w:color="auto" w:fill="auto"/>
            <w:vAlign w:val="center"/>
            <w:hideMark/>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2016</w:t>
            </w:r>
            <w:r w:rsidRPr="008401EA">
              <w:rPr>
                <w:rFonts w:ascii="Times New Roman" w:hAnsi="Times New Roman"/>
                <w:b/>
                <w:bCs/>
                <w:sz w:val="28"/>
                <w:szCs w:val="28"/>
                <w:lang w:val="ky-KG"/>
              </w:rPr>
              <w:t>-жыл</w:t>
            </w:r>
          </w:p>
        </w:tc>
        <w:tc>
          <w:tcPr>
            <w:tcW w:w="1461" w:type="dxa"/>
            <w:shd w:val="clear" w:color="auto" w:fill="auto"/>
            <w:vAlign w:val="center"/>
            <w:hideMark/>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2017</w:t>
            </w:r>
            <w:r w:rsidRPr="008401EA">
              <w:rPr>
                <w:rFonts w:ascii="Times New Roman" w:hAnsi="Times New Roman"/>
                <w:b/>
                <w:bCs/>
                <w:sz w:val="28"/>
                <w:szCs w:val="28"/>
                <w:lang w:val="ky-KG"/>
              </w:rPr>
              <w:t>-жыл</w:t>
            </w:r>
          </w:p>
        </w:tc>
        <w:tc>
          <w:tcPr>
            <w:tcW w:w="3873" w:type="dxa"/>
            <w:gridSpan w:val="3"/>
          </w:tcPr>
          <w:p w:rsidR="00101AA4" w:rsidRPr="004B22C6" w:rsidRDefault="00101AA4" w:rsidP="003F011C">
            <w:pPr>
              <w:spacing w:after="0" w:line="240" w:lineRule="auto"/>
              <w:jc w:val="center"/>
              <w:rPr>
                <w:rFonts w:ascii="Times New Roman" w:hAnsi="Times New Roman"/>
                <w:b/>
                <w:sz w:val="28"/>
                <w:szCs w:val="28"/>
              </w:rPr>
            </w:pPr>
            <w:r w:rsidRPr="004B22C6">
              <w:rPr>
                <w:rFonts w:ascii="Times New Roman" w:hAnsi="Times New Roman"/>
                <w:b/>
                <w:sz w:val="28"/>
                <w:szCs w:val="28"/>
              </w:rPr>
              <w:t>Анын</w:t>
            </w:r>
            <w:r w:rsidR="00766BB6">
              <w:rPr>
                <w:rFonts w:ascii="Times New Roman" w:hAnsi="Times New Roman"/>
                <w:b/>
                <w:sz w:val="28"/>
                <w:szCs w:val="28"/>
                <w:lang w:val="ky-KG"/>
              </w:rPr>
              <w:t xml:space="preserve"> </w:t>
            </w:r>
            <w:r w:rsidRPr="004B22C6">
              <w:rPr>
                <w:rFonts w:ascii="Times New Roman" w:hAnsi="Times New Roman"/>
                <w:b/>
                <w:sz w:val="28"/>
                <w:szCs w:val="28"/>
              </w:rPr>
              <w:t>ичинде:</w:t>
            </w:r>
          </w:p>
        </w:tc>
        <w:tc>
          <w:tcPr>
            <w:tcW w:w="1588" w:type="dxa"/>
            <w:shd w:val="clear" w:color="auto" w:fill="auto"/>
            <w:noWrap/>
            <w:vAlign w:val="center"/>
            <w:hideMark/>
          </w:tcPr>
          <w:p w:rsidR="00101AA4" w:rsidRPr="00142317" w:rsidRDefault="00101AA4" w:rsidP="003F011C">
            <w:pPr>
              <w:spacing w:after="0" w:line="240" w:lineRule="auto"/>
              <w:contextualSpacing/>
              <w:jc w:val="center"/>
              <w:rPr>
                <w:rFonts w:ascii="Times New Roman" w:hAnsi="Times New Roman"/>
                <w:b/>
                <w:sz w:val="28"/>
                <w:szCs w:val="28"/>
              </w:rPr>
            </w:pPr>
            <w:r>
              <w:rPr>
                <w:rFonts w:ascii="Times New Roman" w:hAnsi="Times New Roman"/>
                <w:b/>
                <w:bCs/>
                <w:sz w:val="28"/>
                <w:szCs w:val="28"/>
                <w:lang w:val="ky-KG"/>
              </w:rPr>
              <w:t>201</w:t>
            </w:r>
            <w:r>
              <w:rPr>
                <w:rFonts w:ascii="Times New Roman" w:hAnsi="Times New Roman"/>
                <w:b/>
                <w:bCs/>
                <w:sz w:val="28"/>
                <w:szCs w:val="28"/>
              </w:rPr>
              <w:t>8</w:t>
            </w:r>
            <w:r w:rsidRPr="008401EA">
              <w:rPr>
                <w:rFonts w:ascii="Times New Roman" w:hAnsi="Times New Roman"/>
                <w:b/>
                <w:bCs/>
                <w:sz w:val="28"/>
                <w:szCs w:val="28"/>
                <w:lang w:val="ky-KG"/>
              </w:rPr>
              <w:t>-жыл</w:t>
            </w:r>
          </w:p>
        </w:tc>
        <w:tc>
          <w:tcPr>
            <w:tcW w:w="1525" w:type="dxa"/>
            <w:shd w:val="clear" w:color="auto" w:fill="auto"/>
            <w:noWrap/>
            <w:vAlign w:val="center"/>
            <w:hideMark/>
          </w:tcPr>
          <w:p w:rsidR="00101AA4" w:rsidRPr="00142317" w:rsidRDefault="00101AA4" w:rsidP="003F011C">
            <w:pPr>
              <w:spacing w:after="0" w:line="240" w:lineRule="auto"/>
              <w:contextualSpacing/>
              <w:jc w:val="center"/>
              <w:rPr>
                <w:rFonts w:ascii="Times New Roman" w:hAnsi="Times New Roman"/>
                <w:b/>
                <w:sz w:val="28"/>
                <w:szCs w:val="28"/>
              </w:rPr>
            </w:pPr>
            <w:r>
              <w:rPr>
                <w:rFonts w:ascii="Times New Roman" w:hAnsi="Times New Roman"/>
                <w:b/>
                <w:bCs/>
                <w:sz w:val="28"/>
                <w:szCs w:val="28"/>
                <w:lang w:val="ky-KG"/>
              </w:rPr>
              <w:t>201</w:t>
            </w:r>
            <w:r>
              <w:rPr>
                <w:rFonts w:ascii="Times New Roman" w:hAnsi="Times New Roman"/>
                <w:b/>
                <w:bCs/>
                <w:sz w:val="28"/>
                <w:szCs w:val="28"/>
              </w:rPr>
              <w:t>9</w:t>
            </w:r>
            <w:r w:rsidRPr="008401EA">
              <w:rPr>
                <w:rFonts w:ascii="Times New Roman" w:hAnsi="Times New Roman"/>
                <w:b/>
                <w:bCs/>
                <w:sz w:val="28"/>
                <w:szCs w:val="28"/>
                <w:lang w:val="ky-KG"/>
              </w:rPr>
              <w:t>-жыл</w:t>
            </w:r>
          </w:p>
        </w:tc>
      </w:tr>
      <w:tr w:rsidR="00101AA4" w:rsidRPr="00142317" w:rsidTr="00101AA4">
        <w:trPr>
          <w:trHeight w:val="323"/>
          <w:tblHeader/>
        </w:trPr>
        <w:tc>
          <w:tcPr>
            <w:tcW w:w="4298" w:type="dxa"/>
            <w:vMerge/>
            <w:shd w:val="clear" w:color="auto" w:fill="auto"/>
            <w:noWrap/>
            <w:vAlign w:val="center"/>
            <w:hideMark/>
          </w:tcPr>
          <w:p w:rsidR="00101AA4" w:rsidRPr="00142317" w:rsidRDefault="00101AA4" w:rsidP="003F011C">
            <w:pPr>
              <w:spacing w:after="0" w:line="240" w:lineRule="auto"/>
              <w:contextualSpacing/>
              <w:jc w:val="center"/>
              <w:rPr>
                <w:rFonts w:ascii="Times New Roman" w:hAnsi="Times New Roman"/>
                <w:b/>
                <w:sz w:val="28"/>
                <w:szCs w:val="28"/>
              </w:rPr>
            </w:pPr>
          </w:p>
        </w:tc>
        <w:tc>
          <w:tcPr>
            <w:tcW w:w="1800" w:type="dxa"/>
            <w:shd w:val="clear" w:color="auto" w:fill="auto"/>
            <w:noWrap/>
            <w:vAlign w:val="center"/>
            <w:hideMark/>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sz w:val="28"/>
                <w:szCs w:val="28"/>
                <w:lang w:val="ky-KG"/>
              </w:rPr>
              <w:t>алдын ала, иш жүзүндө</w:t>
            </w:r>
          </w:p>
        </w:tc>
        <w:tc>
          <w:tcPr>
            <w:tcW w:w="1514" w:type="dxa"/>
            <w:shd w:val="clear" w:color="auto" w:fill="auto"/>
            <w:noWrap/>
            <w:vAlign w:val="center"/>
            <w:hideMark/>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sz w:val="28"/>
                <w:szCs w:val="28"/>
                <w:lang w:val="ky-KG"/>
              </w:rPr>
              <w:t>күтүлүүдө</w:t>
            </w:r>
          </w:p>
        </w:tc>
        <w:tc>
          <w:tcPr>
            <w:tcW w:w="1461" w:type="dxa"/>
            <w:shd w:val="clear" w:color="auto" w:fill="auto"/>
            <w:noWrap/>
            <w:vAlign w:val="center"/>
            <w:hideMark/>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color w:val="000000"/>
                <w:sz w:val="28"/>
                <w:szCs w:val="28"/>
                <w:lang w:val="ky-KG"/>
              </w:rPr>
              <w:t>болжол</w:t>
            </w:r>
          </w:p>
        </w:tc>
        <w:tc>
          <w:tcPr>
            <w:tcW w:w="1318" w:type="dxa"/>
            <w:vAlign w:val="center"/>
          </w:tcPr>
          <w:p w:rsidR="00101AA4" w:rsidRPr="004B22C6" w:rsidRDefault="00101AA4" w:rsidP="003F011C">
            <w:pPr>
              <w:spacing w:after="0" w:line="240" w:lineRule="auto"/>
              <w:jc w:val="center"/>
              <w:rPr>
                <w:rFonts w:ascii="Times New Roman" w:hAnsi="Times New Roman"/>
                <w:b/>
                <w:sz w:val="28"/>
                <w:szCs w:val="28"/>
              </w:rPr>
            </w:pPr>
            <w:r w:rsidRPr="004B22C6">
              <w:rPr>
                <w:rFonts w:ascii="Times New Roman" w:hAnsi="Times New Roman"/>
                <w:b/>
                <w:sz w:val="28"/>
                <w:szCs w:val="28"/>
              </w:rPr>
              <w:t>янв. – март</w:t>
            </w:r>
          </w:p>
        </w:tc>
        <w:tc>
          <w:tcPr>
            <w:tcW w:w="1289" w:type="dxa"/>
            <w:vAlign w:val="center"/>
          </w:tcPr>
          <w:p w:rsidR="00101AA4" w:rsidRPr="004B22C6" w:rsidRDefault="00101AA4" w:rsidP="003F011C">
            <w:pPr>
              <w:spacing w:after="0" w:line="240" w:lineRule="auto"/>
              <w:jc w:val="center"/>
              <w:rPr>
                <w:rFonts w:ascii="Times New Roman" w:hAnsi="Times New Roman"/>
                <w:b/>
                <w:sz w:val="28"/>
                <w:szCs w:val="28"/>
              </w:rPr>
            </w:pPr>
            <w:r w:rsidRPr="004B22C6">
              <w:rPr>
                <w:rFonts w:ascii="Times New Roman" w:hAnsi="Times New Roman"/>
                <w:b/>
                <w:sz w:val="28"/>
                <w:szCs w:val="28"/>
              </w:rPr>
              <w:t>янв. – июнь</w:t>
            </w:r>
          </w:p>
        </w:tc>
        <w:tc>
          <w:tcPr>
            <w:tcW w:w="1266" w:type="dxa"/>
            <w:vAlign w:val="center"/>
          </w:tcPr>
          <w:p w:rsidR="00101AA4" w:rsidRPr="004B22C6" w:rsidRDefault="00101AA4" w:rsidP="003F011C">
            <w:pPr>
              <w:spacing w:after="0" w:line="240" w:lineRule="auto"/>
              <w:jc w:val="center"/>
              <w:rPr>
                <w:rFonts w:ascii="Times New Roman" w:hAnsi="Times New Roman"/>
                <w:b/>
                <w:sz w:val="28"/>
                <w:szCs w:val="28"/>
              </w:rPr>
            </w:pPr>
            <w:r w:rsidRPr="004B22C6">
              <w:rPr>
                <w:rFonts w:ascii="Times New Roman" w:hAnsi="Times New Roman"/>
                <w:b/>
                <w:sz w:val="28"/>
                <w:szCs w:val="28"/>
              </w:rPr>
              <w:t>янв. – сент.</w:t>
            </w:r>
          </w:p>
        </w:tc>
        <w:tc>
          <w:tcPr>
            <w:tcW w:w="1588" w:type="dxa"/>
            <w:shd w:val="clear" w:color="auto" w:fill="auto"/>
            <w:noWrap/>
            <w:vAlign w:val="center"/>
            <w:hideMark/>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color w:val="000000"/>
                <w:sz w:val="28"/>
                <w:szCs w:val="28"/>
                <w:lang w:val="ky-KG"/>
              </w:rPr>
              <w:t>болжол</w:t>
            </w:r>
          </w:p>
        </w:tc>
        <w:tc>
          <w:tcPr>
            <w:tcW w:w="1525" w:type="dxa"/>
            <w:shd w:val="clear" w:color="auto" w:fill="auto"/>
            <w:noWrap/>
            <w:vAlign w:val="center"/>
            <w:hideMark/>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color w:val="000000"/>
                <w:sz w:val="28"/>
                <w:szCs w:val="28"/>
                <w:lang w:val="ky-KG"/>
              </w:rPr>
              <w:t>болжол</w:t>
            </w:r>
          </w:p>
        </w:tc>
      </w:tr>
      <w:tr w:rsidR="00101AA4" w:rsidRPr="00142317" w:rsidTr="00101AA4">
        <w:trPr>
          <w:trHeight w:val="228"/>
        </w:trPr>
        <w:tc>
          <w:tcPr>
            <w:tcW w:w="4298" w:type="dxa"/>
            <w:shd w:val="clear" w:color="auto" w:fill="auto"/>
            <w:vAlign w:val="center"/>
            <w:hideMark/>
          </w:tcPr>
          <w:p w:rsidR="00101AA4" w:rsidRPr="008401EA" w:rsidRDefault="00101AA4" w:rsidP="003F011C">
            <w:pPr>
              <w:pStyle w:val="ad"/>
              <w:jc w:val="both"/>
              <w:rPr>
                <w:rFonts w:ascii="Times New Roman" w:hAnsi="Times New Roman"/>
                <w:b/>
                <w:sz w:val="28"/>
                <w:szCs w:val="28"/>
                <w:lang w:val="ky-KG" w:eastAsia="en-US"/>
              </w:rPr>
            </w:pPr>
            <w:r w:rsidRPr="008401EA">
              <w:rPr>
                <w:rFonts w:ascii="Times New Roman" w:hAnsi="Times New Roman"/>
                <w:b/>
                <w:sz w:val="28"/>
                <w:szCs w:val="28"/>
                <w:lang w:val="ky-KG" w:eastAsia="en-US"/>
              </w:rPr>
              <w:t xml:space="preserve">Кызмат көрсөтүү чөйрөсүнүн дүң чыгышы, </w:t>
            </w:r>
            <w:r w:rsidRPr="008401EA">
              <w:rPr>
                <w:rFonts w:ascii="Times New Roman" w:hAnsi="Times New Roman"/>
                <w:sz w:val="28"/>
                <w:szCs w:val="28"/>
                <w:lang w:val="ky-KG" w:eastAsia="en-US"/>
              </w:rPr>
              <w:t>млн сом</w:t>
            </w:r>
          </w:p>
        </w:tc>
        <w:tc>
          <w:tcPr>
            <w:tcW w:w="1800" w:type="dxa"/>
            <w:shd w:val="clear" w:color="auto" w:fill="auto"/>
            <w:noWrap/>
            <w:vAlign w:val="center"/>
          </w:tcPr>
          <w:p w:rsidR="00101AA4" w:rsidRPr="00142317" w:rsidRDefault="00101AA4" w:rsidP="003F011C">
            <w:pPr>
              <w:spacing w:after="0" w:line="240" w:lineRule="auto"/>
              <w:contextualSpacing/>
              <w:jc w:val="center"/>
              <w:rPr>
                <w:rFonts w:ascii="Times New Roman" w:hAnsi="Times New Roman"/>
                <w:b/>
                <w:sz w:val="28"/>
                <w:szCs w:val="28"/>
              </w:rPr>
            </w:pPr>
            <w:r w:rsidRPr="00841ED1">
              <w:rPr>
                <w:rFonts w:ascii="Times New Roman" w:hAnsi="Times New Roman"/>
                <w:b/>
                <w:sz w:val="28"/>
                <w:szCs w:val="28"/>
              </w:rPr>
              <w:t>372326,6</w:t>
            </w:r>
          </w:p>
        </w:tc>
        <w:tc>
          <w:tcPr>
            <w:tcW w:w="1514" w:type="dxa"/>
            <w:shd w:val="clear" w:color="auto" w:fill="auto"/>
            <w:noWrap/>
            <w:vAlign w:val="center"/>
          </w:tcPr>
          <w:p w:rsidR="00101AA4" w:rsidRPr="00314CA0" w:rsidRDefault="00101AA4" w:rsidP="003F011C">
            <w:pPr>
              <w:spacing w:after="0" w:line="240" w:lineRule="auto"/>
              <w:contextualSpacing/>
              <w:jc w:val="center"/>
              <w:rPr>
                <w:rFonts w:ascii="Times New Roman" w:hAnsi="Times New Roman"/>
                <w:b/>
                <w:sz w:val="28"/>
                <w:szCs w:val="28"/>
              </w:rPr>
            </w:pPr>
            <w:r w:rsidRPr="00314CA0">
              <w:rPr>
                <w:rFonts w:ascii="Times New Roman" w:hAnsi="Times New Roman"/>
                <w:b/>
                <w:sz w:val="28"/>
                <w:szCs w:val="28"/>
              </w:rPr>
              <w:t>399842,9</w:t>
            </w:r>
          </w:p>
        </w:tc>
        <w:tc>
          <w:tcPr>
            <w:tcW w:w="1461" w:type="dxa"/>
            <w:shd w:val="clear" w:color="auto" w:fill="auto"/>
            <w:noWrap/>
            <w:vAlign w:val="center"/>
          </w:tcPr>
          <w:p w:rsidR="00101AA4" w:rsidRPr="00314CA0" w:rsidRDefault="00101AA4" w:rsidP="003F011C">
            <w:pPr>
              <w:spacing w:after="0" w:line="240" w:lineRule="auto"/>
              <w:contextualSpacing/>
              <w:jc w:val="center"/>
              <w:rPr>
                <w:rFonts w:ascii="Times New Roman" w:hAnsi="Times New Roman"/>
                <w:b/>
                <w:sz w:val="28"/>
                <w:szCs w:val="28"/>
              </w:rPr>
            </w:pPr>
            <w:r w:rsidRPr="00314CA0">
              <w:rPr>
                <w:rFonts w:ascii="Times New Roman" w:hAnsi="Times New Roman"/>
                <w:b/>
                <w:sz w:val="28"/>
                <w:szCs w:val="28"/>
              </w:rPr>
              <w:t>439595,7</w:t>
            </w:r>
          </w:p>
        </w:tc>
        <w:tc>
          <w:tcPr>
            <w:tcW w:w="131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80768,8</w:t>
            </w:r>
          </w:p>
        </w:tc>
        <w:tc>
          <w:tcPr>
            <w:tcW w:w="1289"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180475,4</w:t>
            </w:r>
          </w:p>
        </w:tc>
        <w:tc>
          <w:tcPr>
            <w:tcW w:w="1266"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291559,5</w:t>
            </w:r>
          </w:p>
        </w:tc>
        <w:tc>
          <w:tcPr>
            <w:tcW w:w="1588" w:type="dxa"/>
            <w:shd w:val="clear" w:color="auto" w:fill="auto"/>
            <w:noWrap/>
            <w:vAlign w:val="center"/>
          </w:tcPr>
          <w:p w:rsidR="00101AA4" w:rsidRPr="00314CA0" w:rsidRDefault="00101AA4" w:rsidP="003F011C">
            <w:pPr>
              <w:spacing w:after="0" w:line="240" w:lineRule="auto"/>
              <w:contextualSpacing/>
              <w:jc w:val="center"/>
              <w:rPr>
                <w:rFonts w:ascii="Times New Roman" w:hAnsi="Times New Roman"/>
                <w:b/>
                <w:sz w:val="28"/>
                <w:szCs w:val="28"/>
              </w:rPr>
            </w:pPr>
            <w:r w:rsidRPr="00314CA0">
              <w:rPr>
                <w:rFonts w:ascii="Times New Roman" w:hAnsi="Times New Roman"/>
                <w:b/>
                <w:sz w:val="28"/>
                <w:szCs w:val="28"/>
              </w:rPr>
              <w:t>483844,6</w:t>
            </w:r>
          </w:p>
        </w:tc>
        <w:tc>
          <w:tcPr>
            <w:tcW w:w="1525" w:type="dxa"/>
            <w:shd w:val="clear" w:color="auto" w:fill="auto"/>
            <w:noWrap/>
            <w:vAlign w:val="center"/>
          </w:tcPr>
          <w:p w:rsidR="00101AA4" w:rsidRPr="00314CA0" w:rsidRDefault="00101AA4" w:rsidP="003F011C">
            <w:pPr>
              <w:spacing w:after="0" w:line="240" w:lineRule="auto"/>
              <w:contextualSpacing/>
              <w:jc w:val="center"/>
              <w:rPr>
                <w:rFonts w:ascii="Times New Roman" w:hAnsi="Times New Roman"/>
                <w:b/>
                <w:sz w:val="28"/>
                <w:szCs w:val="28"/>
              </w:rPr>
            </w:pPr>
            <w:r w:rsidRPr="00314CA0">
              <w:rPr>
                <w:rFonts w:ascii="Times New Roman" w:hAnsi="Times New Roman"/>
                <w:b/>
                <w:sz w:val="28"/>
                <w:szCs w:val="28"/>
              </w:rPr>
              <w:t>535910,6</w:t>
            </w:r>
          </w:p>
        </w:tc>
      </w:tr>
      <w:tr w:rsidR="00101AA4" w:rsidRPr="00142317" w:rsidTr="00101AA4">
        <w:trPr>
          <w:trHeight w:val="323"/>
        </w:trPr>
        <w:tc>
          <w:tcPr>
            <w:tcW w:w="4298" w:type="dxa"/>
            <w:shd w:val="clear" w:color="auto" w:fill="auto"/>
            <w:noWrap/>
            <w:vAlign w:val="center"/>
            <w:hideMark/>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Реалдуу өсүү темпи, мурунку жылдын тийишт</w:t>
            </w:r>
            <w:r w:rsidRPr="008401EA">
              <w:rPr>
                <w:rFonts w:ascii="Times New Roman" w:hAnsi="Times New Roman"/>
                <w:sz w:val="28"/>
                <w:szCs w:val="28"/>
                <w:lang w:val="ky-KG" w:eastAsia="en-US"/>
              </w:rPr>
              <w:t>үү мезг</w:t>
            </w:r>
            <w:r>
              <w:rPr>
                <w:rFonts w:ascii="Times New Roman" w:hAnsi="Times New Roman"/>
                <w:sz w:val="28"/>
                <w:szCs w:val="28"/>
                <w:lang w:val="ky-KG" w:eastAsia="en-US"/>
              </w:rPr>
              <w:t xml:space="preserve">илине карата </w:t>
            </w:r>
            <w:r w:rsidRPr="008401EA">
              <w:rPr>
                <w:rFonts w:ascii="Times New Roman" w:hAnsi="Times New Roman"/>
                <w:sz w:val="28"/>
                <w:szCs w:val="28"/>
                <w:lang w:val="ky-KG" w:eastAsia="en-US"/>
              </w:rPr>
              <w:t xml:space="preserve"> % менен</w:t>
            </w:r>
          </w:p>
        </w:tc>
        <w:tc>
          <w:tcPr>
            <w:tcW w:w="1800" w:type="dxa"/>
            <w:shd w:val="clear" w:color="auto" w:fill="auto"/>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103,6</w:t>
            </w:r>
          </w:p>
        </w:tc>
        <w:tc>
          <w:tcPr>
            <w:tcW w:w="1514" w:type="dxa"/>
            <w:shd w:val="clear" w:color="auto" w:fill="auto"/>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102,7</w:t>
            </w:r>
          </w:p>
        </w:tc>
        <w:tc>
          <w:tcPr>
            <w:tcW w:w="1461" w:type="dxa"/>
            <w:shd w:val="clear" w:color="auto" w:fill="auto"/>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103,7</w:t>
            </w:r>
          </w:p>
        </w:tc>
        <w:tc>
          <w:tcPr>
            <w:tcW w:w="131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101,9</w:t>
            </w:r>
          </w:p>
        </w:tc>
        <w:tc>
          <w:tcPr>
            <w:tcW w:w="1289"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102,2</w:t>
            </w:r>
          </w:p>
        </w:tc>
        <w:tc>
          <w:tcPr>
            <w:tcW w:w="1266"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102,6</w:t>
            </w:r>
          </w:p>
        </w:tc>
        <w:tc>
          <w:tcPr>
            <w:tcW w:w="1588" w:type="dxa"/>
            <w:shd w:val="clear" w:color="auto" w:fill="auto"/>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103,5</w:t>
            </w:r>
          </w:p>
        </w:tc>
        <w:tc>
          <w:tcPr>
            <w:tcW w:w="1525" w:type="dxa"/>
            <w:shd w:val="clear" w:color="auto" w:fill="auto"/>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103,9</w:t>
            </w:r>
          </w:p>
        </w:tc>
      </w:tr>
      <w:tr w:rsidR="00101AA4" w:rsidRPr="00142317" w:rsidTr="00101AA4">
        <w:trPr>
          <w:trHeight w:val="339"/>
        </w:trPr>
        <w:tc>
          <w:tcPr>
            <w:tcW w:w="4298" w:type="dxa"/>
            <w:shd w:val="clear" w:color="auto" w:fill="auto"/>
            <w:noWrap/>
            <w:vAlign w:val="center"/>
            <w:hideMark/>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shd w:val="clear" w:color="auto" w:fill="auto"/>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106,7</w:t>
            </w:r>
          </w:p>
        </w:tc>
        <w:tc>
          <w:tcPr>
            <w:tcW w:w="1514" w:type="dxa"/>
            <w:shd w:val="clear" w:color="auto" w:fill="auto"/>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104,6</w:t>
            </w:r>
          </w:p>
        </w:tc>
        <w:tc>
          <w:tcPr>
            <w:tcW w:w="1461" w:type="dxa"/>
            <w:shd w:val="clear" w:color="auto" w:fill="auto"/>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106,0</w:t>
            </w:r>
          </w:p>
        </w:tc>
        <w:tc>
          <w:tcPr>
            <w:tcW w:w="131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105,0</w:t>
            </w:r>
          </w:p>
        </w:tc>
        <w:tc>
          <w:tcPr>
            <w:tcW w:w="1289"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105,5</w:t>
            </w:r>
          </w:p>
        </w:tc>
        <w:tc>
          <w:tcPr>
            <w:tcW w:w="1266"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105,8</w:t>
            </w:r>
          </w:p>
        </w:tc>
        <w:tc>
          <w:tcPr>
            <w:tcW w:w="1588" w:type="dxa"/>
            <w:shd w:val="clear" w:color="auto" w:fill="auto"/>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106,3</w:t>
            </w:r>
          </w:p>
        </w:tc>
        <w:tc>
          <w:tcPr>
            <w:tcW w:w="1525" w:type="dxa"/>
            <w:shd w:val="clear" w:color="auto" w:fill="auto"/>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106,6</w:t>
            </w:r>
          </w:p>
        </w:tc>
      </w:tr>
      <w:tr w:rsidR="00101AA4" w:rsidRPr="00142317" w:rsidTr="00101AA4">
        <w:trPr>
          <w:trHeight w:val="339"/>
        </w:trPr>
        <w:tc>
          <w:tcPr>
            <w:tcW w:w="4298" w:type="dxa"/>
            <w:shd w:val="clear" w:color="auto" w:fill="auto"/>
            <w:noWrap/>
            <w:vAlign w:val="bottom"/>
          </w:tcPr>
          <w:p w:rsidR="00101AA4" w:rsidRPr="008401EA" w:rsidRDefault="00101AA4" w:rsidP="003F011C">
            <w:pPr>
              <w:spacing w:after="0" w:line="240" w:lineRule="auto"/>
              <w:jc w:val="both"/>
              <w:rPr>
                <w:rFonts w:ascii="Times New Roman" w:hAnsi="Times New Roman"/>
                <w:color w:val="000000"/>
                <w:sz w:val="28"/>
                <w:szCs w:val="28"/>
                <w:lang w:val="ky-KG"/>
              </w:rPr>
            </w:pPr>
            <w:r w:rsidRPr="008401EA">
              <w:rPr>
                <w:rFonts w:ascii="Times New Roman" w:hAnsi="Times New Roman"/>
                <w:color w:val="000000"/>
                <w:sz w:val="28"/>
                <w:szCs w:val="28"/>
                <w:lang w:val="ky-KG" w:eastAsia="en-US"/>
              </w:rPr>
              <w:t>Анын ичинде:</w:t>
            </w:r>
          </w:p>
        </w:tc>
        <w:tc>
          <w:tcPr>
            <w:tcW w:w="1800" w:type="dxa"/>
            <w:shd w:val="clear" w:color="auto" w:fill="auto"/>
            <w:noWrap/>
            <w:vAlign w:val="center"/>
          </w:tcPr>
          <w:p w:rsidR="00101AA4" w:rsidRPr="00142317" w:rsidRDefault="00101AA4" w:rsidP="003F011C">
            <w:pPr>
              <w:spacing w:after="0" w:line="240" w:lineRule="auto"/>
              <w:contextualSpacing/>
              <w:jc w:val="center"/>
              <w:rPr>
                <w:rFonts w:ascii="Times New Roman" w:hAnsi="Times New Roman"/>
                <w:color w:val="000000"/>
                <w:sz w:val="28"/>
                <w:szCs w:val="28"/>
              </w:rPr>
            </w:pPr>
          </w:p>
        </w:tc>
        <w:tc>
          <w:tcPr>
            <w:tcW w:w="1514" w:type="dxa"/>
            <w:shd w:val="clear" w:color="auto" w:fill="auto"/>
            <w:noWrap/>
            <w:vAlign w:val="center"/>
          </w:tcPr>
          <w:p w:rsidR="00101AA4" w:rsidRPr="00142317" w:rsidRDefault="00101AA4" w:rsidP="003F011C">
            <w:pPr>
              <w:spacing w:after="0" w:line="240" w:lineRule="auto"/>
              <w:contextualSpacing/>
              <w:jc w:val="center"/>
              <w:rPr>
                <w:rFonts w:ascii="Times New Roman" w:hAnsi="Times New Roman"/>
                <w:color w:val="000000"/>
                <w:sz w:val="28"/>
                <w:szCs w:val="28"/>
              </w:rPr>
            </w:pPr>
          </w:p>
        </w:tc>
        <w:tc>
          <w:tcPr>
            <w:tcW w:w="1461" w:type="dxa"/>
            <w:shd w:val="clear" w:color="auto" w:fill="auto"/>
            <w:noWrap/>
            <w:vAlign w:val="center"/>
          </w:tcPr>
          <w:p w:rsidR="00101AA4" w:rsidRPr="00142317" w:rsidRDefault="00101AA4" w:rsidP="003F011C">
            <w:pPr>
              <w:spacing w:after="0" w:line="240" w:lineRule="auto"/>
              <w:contextualSpacing/>
              <w:jc w:val="center"/>
              <w:rPr>
                <w:rFonts w:ascii="Times New Roman" w:hAnsi="Times New Roman"/>
                <w:color w:val="000000"/>
                <w:sz w:val="28"/>
                <w:szCs w:val="28"/>
              </w:rPr>
            </w:pPr>
          </w:p>
        </w:tc>
        <w:tc>
          <w:tcPr>
            <w:tcW w:w="1318" w:type="dxa"/>
          </w:tcPr>
          <w:p w:rsidR="00101AA4" w:rsidRPr="00142317" w:rsidRDefault="00101AA4" w:rsidP="003F011C">
            <w:pPr>
              <w:spacing w:after="0" w:line="240" w:lineRule="auto"/>
              <w:contextualSpacing/>
              <w:jc w:val="center"/>
              <w:rPr>
                <w:rFonts w:ascii="Times New Roman" w:hAnsi="Times New Roman"/>
                <w:color w:val="000000"/>
                <w:sz w:val="28"/>
                <w:szCs w:val="28"/>
              </w:rPr>
            </w:pPr>
          </w:p>
        </w:tc>
        <w:tc>
          <w:tcPr>
            <w:tcW w:w="1289" w:type="dxa"/>
          </w:tcPr>
          <w:p w:rsidR="00101AA4" w:rsidRPr="00142317" w:rsidRDefault="00101AA4" w:rsidP="003F011C">
            <w:pPr>
              <w:spacing w:after="0" w:line="240" w:lineRule="auto"/>
              <w:contextualSpacing/>
              <w:jc w:val="center"/>
              <w:rPr>
                <w:rFonts w:ascii="Times New Roman" w:hAnsi="Times New Roman"/>
                <w:color w:val="000000"/>
                <w:sz w:val="28"/>
                <w:szCs w:val="28"/>
              </w:rPr>
            </w:pPr>
          </w:p>
        </w:tc>
        <w:tc>
          <w:tcPr>
            <w:tcW w:w="1266" w:type="dxa"/>
          </w:tcPr>
          <w:p w:rsidR="00101AA4" w:rsidRPr="00142317" w:rsidRDefault="00101AA4" w:rsidP="003F011C">
            <w:pPr>
              <w:spacing w:after="0" w:line="240" w:lineRule="auto"/>
              <w:contextualSpacing/>
              <w:jc w:val="center"/>
              <w:rPr>
                <w:rFonts w:ascii="Times New Roman" w:hAnsi="Times New Roman"/>
                <w:color w:val="000000"/>
                <w:sz w:val="28"/>
                <w:szCs w:val="28"/>
              </w:rPr>
            </w:pPr>
          </w:p>
        </w:tc>
        <w:tc>
          <w:tcPr>
            <w:tcW w:w="1588" w:type="dxa"/>
            <w:shd w:val="clear" w:color="auto" w:fill="auto"/>
            <w:noWrap/>
            <w:vAlign w:val="center"/>
          </w:tcPr>
          <w:p w:rsidR="00101AA4" w:rsidRPr="00142317" w:rsidRDefault="00101AA4" w:rsidP="003F011C">
            <w:pPr>
              <w:spacing w:after="0" w:line="240" w:lineRule="auto"/>
              <w:contextualSpacing/>
              <w:jc w:val="center"/>
              <w:rPr>
                <w:rFonts w:ascii="Times New Roman" w:hAnsi="Times New Roman"/>
                <w:color w:val="000000"/>
                <w:sz w:val="28"/>
                <w:szCs w:val="28"/>
              </w:rPr>
            </w:pPr>
          </w:p>
        </w:tc>
        <w:tc>
          <w:tcPr>
            <w:tcW w:w="1525" w:type="dxa"/>
            <w:shd w:val="clear" w:color="auto" w:fill="auto"/>
            <w:noWrap/>
            <w:vAlign w:val="center"/>
          </w:tcPr>
          <w:p w:rsidR="00101AA4" w:rsidRPr="00142317" w:rsidRDefault="00101AA4" w:rsidP="003F011C">
            <w:pPr>
              <w:spacing w:after="0" w:line="240" w:lineRule="auto"/>
              <w:contextualSpacing/>
              <w:jc w:val="center"/>
              <w:rPr>
                <w:rFonts w:ascii="Times New Roman" w:hAnsi="Times New Roman"/>
                <w:color w:val="000000"/>
                <w:sz w:val="28"/>
                <w:szCs w:val="28"/>
              </w:rPr>
            </w:pPr>
          </w:p>
        </w:tc>
      </w:tr>
      <w:tr w:rsidR="00101AA4" w:rsidRPr="00142317" w:rsidTr="00101AA4">
        <w:trPr>
          <w:trHeight w:val="497"/>
        </w:trPr>
        <w:tc>
          <w:tcPr>
            <w:tcW w:w="4298" w:type="dxa"/>
            <w:shd w:val="clear" w:color="auto" w:fill="auto"/>
            <w:vAlign w:val="center"/>
            <w:hideMark/>
          </w:tcPr>
          <w:p w:rsidR="00101AA4" w:rsidRPr="008401EA" w:rsidRDefault="00101AA4" w:rsidP="003F011C">
            <w:pPr>
              <w:pStyle w:val="ad"/>
              <w:jc w:val="both"/>
              <w:rPr>
                <w:rFonts w:ascii="Times New Roman" w:hAnsi="Times New Roman"/>
                <w:b/>
                <w:sz w:val="28"/>
                <w:szCs w:val="28"/>
                <w:lang w:val="ky-KG" w:eastAsia="en-US"/>
              </w:rPr>
            </w:pPr>
            <w:r w:rsidRPr="008401EA">
              <w:rPr>
                <w:rFonts w:ascii="Times New Roman" w:hAnsi="Times New Roman"/>
                <w:b/>
                <w:sz w:val="28"/>
                <w:szCs w:val="28"/>
                <w:lang w:val="ky-KG" w:eastAsia="en-US"/>
              </w:rPr>
              <w:t>Дүң жана чекене соода; автомобилдерди жана мотоциклдерди оңдоо</w:t>
            </w:r>
            <w:r w:rsidRPr="008401EA">
              <w:rPr>
                <w:rFonts w:ascii="Times New Roman" w:hAnsi="Times New Roman"/>
                <w:sz w:val="28"/>
                <w:szCs w:val="28"/>
                <w:lang w:val="ky-KG" w:eastAsia="en-US"/>
              </w:rPr>
              <w:t>, млн сом</w:t>
            </w:r>
          </w:p>
        </w:tc>
        <w:tc>
          <w:tcPr>
            <w:tcW w:w="1800" w:type="dxa"/>
            <w:shd w:val="clear" w:color="auto" w:fill="auto"/>
            <w:noWrap/>
            <w:vAlign w:val="center"/>
          </w:tcPr>
          <w:p w:rsidR="00101AA4" w:rsidRPr="000A3678" w:rsidRDefault="00101AA4" w:rsidP="003F011C">
            <w:pPr>
              <w:spacing w:after="0" w:line="240" w:lineRule="auto"/>
              <w:contextualSpacing/>
              <w:jc w:val="center"/>
              <w:rPr>
                <w:rFonts w:ascii="Times New Roman" w:hAnsi="Times New Roman"/>
                <w:b/>
                <w:sz w:val="28"/>
                <w:szCs w:val="28"/>
              </w:rPr>
            </w:pPr>
            <w:r w:rsidRPr="000A3678">
              <w:rPr>
                <w:rFonts w:ascii="Times New Roman" w:hAnsi="Times New Roman"/>
                <w:b/>
                <w:sz w:val="28"/>
                <w:szCs w:val="28"/>
              </w:rPr>
              <w:t>128089,2</w:t>
            </w:r>
          </w:p>
        </w:tc>
        <w:tc>
          <w:tcPr>
            <w:tcW w:w="1514" w:type="dxa"/>
            <w:shd w:val="clear" w:color="auto" w:fill="auto"/>
            <w:noWrap/>
            <w:vAlign w:val="center"/>
          </w:tcPr>
          <w:p w:rsidR="00101AA4" w:rsidRPr="00DB0D52" w:rsidRDefault="00101AA4" w:rsidP="003F011C">
            <w:pPr>
              <w:spacing w:after="0" w:line="240" w:lineRule="auto"/>
              <w:contextualSpacing/>
              <w:jc w:val="center"/>
              <w:rPr>
                <w:rFonts w:ascii="Times New Roman" w:hAnsi="Times New Roman"/>
                <w:b/>
                <w:sz w:val="28"/>
                <w:szCs w:val="28"/>
              </w:rPr>
            </w:pPr>
            <w:r w:rsidRPr="00DB0D52">
              <w:rPr>
                <w:rFonts w:ascii="Times New Roman" w:hAnsi="Times New Roman"/>
                <w:b/>
                <w:sz w:val="28"/>
                <w:szCs w:val="28"/>
              </w:rPr>
              <w:t>139 735,6</w:t>
            </w:r>
          </w:p>
        </w:tc>
        <w:tc>
          <w:tcPr>
            <w:tcW w:w="1461" w:type="dxa"/>
            <w:shd w:val="clear" w:color="auto" w:fill="auto"/>
            <w:noWrap/>
            <w:vAlign w:val="center"/>
          </w:tcPr>
          <w:p w:rsidR="00101AA4" w:rsidRPr="00DB0D52" w:rsidRDefault="00101AA4" w:rsidP="003F011C">
            <w:pPr>
              <w:spacing w:after="0" w:line="240" w:lineRule="auto"/>
              <w:contextualSpacing/>
              <w:jc w:val="center"/>
              <w:rPr>
                <w:rFonts w:ascii="Times New Roman" w:hAnsi="Times New Roman"/>
                <w:b/>
                <w:sz w:val="28"/>
                <w:szCs w:val="28"/>
              </w:rPr>
            </w:pPr>
            <w:r w:rsidRPr="00DB0D52">
              <w:rPr>
                <w:rFonts w:ascii="Times New Roman" w:hAnsi="Times New Roman"/>
                <w:b/>
                <w:sz w:val="28"/>
                <w:szCs w:val="28"/>
              </w:rPr>
              <w:t>156 873,3</w:t>
            </w:r>
          </w:p>
        </w:tc>
        <w:tc>
          <w:tcPr>
            <w:tcW w:w="131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23 794,0</w:t>
            </w:r>
          </w:p>
        </w:tc>
        <w:tc>
          <w:tcPr>
            <w:tcW w:w="1289"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55 066,1</w:t>
            </w:r>
          </w:p>
        </w:tc>
        <w:tc>
          <w:tcPr>
            <w:tcW w:w="1266"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97 171,9</w:t>
            </w:r>
          </w:p>
        </w:tc>
        <w:tc>
          <w:tcPr>
            <w:tcW w:w="1588" w:type="dxa"/>
            <w:shd w:val="clear" w:color="auto" w:fill="auto"/>
            <w:noWrap/>
            <w:vAlign w:val="center"/>
          </w:tcPr>
          <w:p w:rsidR="00101AA4" w:rsidRPr="00DB0D52" w:rsidRDefault="00101AA4" w:rsidP="003F011C">
            <w:pPr>
              <w:spacing w:after="0" w:line="240" w:lineRule="auto"/>
              <w:contextualSpacing/>
              <w:jc w:val="center"/>
              <w:rPr>
                <w:rFonts w:ascii="Times New Roman" w:hAnsi="Times New Roman"/>
                <w:b/>
                <w:sz w:val="28"/>
                <w:szCs w:val="28"/>
              </w:rPr>
            </w:pPr>
            <w:r w:rsidRPr="00DB0D52">
              <w:rPr>
                <w:rFonts w:ascii="Times New Roman" w:hAnsi="Times New Roman"/>
                <w:b/>
                <w:sz w:val="28"/>
                <w:szCs w:val="28"/>
              </w:rPr>
              <w:t>175 858,0</w:t>
            </w:r>
          </w:p>
        </w:tc>
        <w:tc>
          <w:tcPr>
            <w:tcW w:w="1525" w:type="dxa"/>
            <w:shd w:val="clear" w:color="auto" w:fill="auto"/>
            <w:noWrap/>
            <w:vAlign w:val="center"/>
          </w:tcPr>
          <w:p w:rsidR="00101AA4" w:rsidRPr="00DB0D52" w:rsidRDefault="00101AA4" w:rsidP="003F011C">
            <w:pPr>
              <w:spacing w:after="0" w:line="240" w:lineRule="auto"/>
              <w:contextualSpacing/>
              <w:jc w:val="center"/>
              <w:rPr>
                <w:rFonts w:ascii="Times New Roman" w:hAnsi="Times New Roman"/>
                <w:b/>
                <w:sz w:val="28"/>
                <w:szCs w:val="28"/>
              </w:rPr>
            </w:pPr>
            <w:r w:rsidRPr="00DB0D52">
              <w:rPr>
                <w:rFonts w:ascii="Times New Roman" w:hAnsi="Times New Roman"/>
                <w:b/>
                <w:sz w:val="28"/>
                <w:szCs w:val="28"/>
              </w:rPr>
              <w:t>198 350,5</w:t>
            </w:r>
          </w:p>
        </w:tc>
      </w:tr>
      <w:tr w:rsidR="00101AA4" w:rsidRPr="00142317" w:rsidTr="00101AA4">
        <w:trPr>
          <w:trHeight w:val="323"/>
        </w:trPr>
        <w:tc>
          <w:tcPr>
            <w:tcW w:w="4298" w:type="dxa"/>
            <w:shd w:val="clear" w:color="auto" w:fill="auto"/>
            <w:noWrap/>
            <w:vAlign w:val="center"/>
            <w:hideMark/>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Реалдуу өсүү темпи, мурунку жылдын тийишт</w:t>
            </w:r>
            <w:r w:rsidRPr="008401EA">
              <w:rPr>
                <w:rFonts w:ascii="Times New Roman" w:hAnsi="Times New Roman"/>
                <w:sz w:val="28"/>
                <w:szCs w:val="28"/>
                <w:lang w:val="ky-KG" w:eastAsia="en-US"/>
              </w:rPr>
              <w:t>үү мезг</w:t>
            </w:r>
            <w:r>
              <w:rPr>
                <w:rFonts w:ascii="Times New Roman" w:hAnsi="Times New Roman"/>
                <w:sz w:val="28"/>
                <w:szCs w:val="28"/>
                <w:lang w:val="ky-KG" w:eastAsia="en-US"/>
              </w:rPr>
              <w:t xml:space="preserve">илине карата </w:t>
            </w:r>
            <w:r w:rsidRPr="008401EA">
              <w:rPr>
                <w:rFonts w:ascii="Times New Roman" w:hAnsi="Times New Roman"/>
                <w:sz w:val="28"/>
                <w:szCs w:val="28"/>
                <w:lang w:val="ky-KG" w:eastAsia="en-US"/>
              </w:rPr>
              <w:t xml:space="preserve"> % менен</w:t>
            </w:r>
          </w:p>
        </w:tc>
        <w:tc>
          <w:tcPr>
            <w:tcW w:w="1800" w:type="dxa"/>
            <w:shd w:val="clear" w:color="auto" w:fill="auto"/>
            <w:noWrap/>
            <w:vAlign w:val="center"/>
          </w:tcPr>
          <w:p w:rsidR="00101AA4" w:rsidRPr="000A3678" w:rsidRDefault="00101AA4" w:rsidP="003F011C">
            <w:pPr>
              <w:spacing w:after="0" w:line="240" w:lineRule="auto"/>
              <w:contextualSpacing/>
              <w:jc w:val="center"/>
              <w:rPr>
                <w:rFonts w:ascii="Times New Roman" w:hAnsi="Times New Roman"/>
                <w:sz w:val="28"/>
                <w:szCs w:val="28"/>
              </w:rPr>
            </w:pPr>
            <w:r w:rsidRPr="000A3678">
              <w:rPr>
                <w:rFonts w:ascii="Times New Roman" w:hAnsi="Times New Roman"/>
                <w:sz w:val="28"/>
                <w:szCs w:val="28"/>
              </w:rPr>
              <w:t>106,6</w:t>
            </w:r>
          </w:p>
        </w:tc>
        <w:tc>
          <w:tcPr>
            <w:tcW w:w="1514" w:type="dxa"/>
            <w:shd w:val="clear" w:color="auto" w:fill="auto"/>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105,2</w:t>
            </w:r>
          </w:p>
        </w:tc>
        <w:tc>
          <w:tcPr>
            <w:tcW w:w="1461" w:type="dxa"/>
            <w:shd w:val="clear" w:color="auto" w:fill="auto"/>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105,8</w:t>
            </w:r>
          </w:p>
        </w:tc>
        <w:tc>
          <w:tcPr>
            <w:tcW w:w="131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103,8</w:t>
            </w:r>
          </w:p>
        </w:tc>
        <w:tc>
          <w:tcPr>
            <w:tcW w:w="1289"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104,4</w:t>
            </w:r>
          </w:p>
        </w:tc>
        <w:tc>
          <w:tcPr>
            <w:tcW w:w="1266"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104,9</w:t>
            </w:r>
          </w:p>
        </w:tc>
        <w:tc>
          <w:tcPr>
            <w:tcW w:w="1588" w:type="dxa"/>
            <w:shd w:val="clear" w:color="auto" w:fill="auto"/>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105,3</w:t>
            </w:r>
          </w:p>
        </w:tc>
        <w:tc>
          <w:tcPr>
            <w:tcW w:w="1525" w:type="dxa"/>
            <w:shd w:val="clear" w:color="auto" w:fill="auto"/>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106,0</w:t>
            </w:r>
          </w:p>
        </w:tc>
      </w:tr>
      <w:tr w:rsidR="00101AA4" w:rsidRPr="00142317" w:rsidTr="00101AA4">
        <w:trPr>
          <w:trHeight w:val="323"/>
        </w:trPr>
        <w:tc>
          <w:tcPr>
            <w:tcW w:w="4298" w:type="dxa"/>
            <w:shd w:val="clear" w:color="auto" w:fill="auto"/>
            <w:noWrap/>
            <w:vAlign w:val="center"/>
            <w:hideMark/>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lastRenderedPageBreak/>
              <w:t>Баалар индекси, мурунку</w:t>
            </w:r>
            <w:r w:rsidR="00766BB6">
              <w:rPr>
                <w:rFonts w:ascii="Times New Roman" w:hAnsi="Times New Roman"/>
                <w:sz w:val="28"/>
                <w:szCs w:val="28"/>
                <w:lang w:val="ky-KG" w:eastAsia="en-US"/>
              </w:rPr>
              <w:t xml:space="preserve"> </w:t>
            </w:r>
            <w:r w:rsidRPr="008401EA">
              <w:rPr>
                <w:rFonts w:ascii="Times New Roman" w:hAnsi="Times New Roman"/>
                <w:sz w:val="28"/>
                <w:szCs w:val="28"/>
                <w:lang w:val="ky-KG" w:eastAsia="en-US"/>
              </w:rPr>
              <w:t>жылдын</w:t>
            </w:r>
            <w:r w:rsidR="00766BB6">
              <w:rPr>
                <w:rFonts w:ascii="Times New Roman" w:hAnsi="Times New Roman"/>
                <w:sz w:val="28"/>
                <w:szCs w:val="28"/>
                <w:lang w:val="ky-KG" w:eastAsia="en-US"/>
              </w:rPr>
              <w:t xml:space="preserve"> </w:t>
            </w:r>
            <w:r w:rsidRPr="008401EA">
              <w:rPr>
                <w:rFonts w:ascii="Times New Roman" w:hAnsi="Times New Roman"/>
                <w:sz w:val="28"/>
                <w:szCs w:val="28"/>
                <w:lang w:val="ky-KG" w:eastAsia="en-US"/>
              </w:rPr>
              <w:t>тийиштүү мезгилине карата % менен</w:t>
            </w:r>
          </w:p>
        </w:tc>
        <w:tc>
          <w:tcPr>
            <w:tcW w:w="1800" w:type="dxa"/>
            <w:shd w:val="clear" w:color="auto" w:fill="auto"/>
            <w:noWrap/>
            <w:vAlign w:val="center"/>
          </w:tcPr>
          <w:p w:rsidR="00101AA4" w:rsidRPr="000A3678" w:rsidRDefault="00101AA4" w:rsidP="003F011C">
            <w:pPr>
              <w:spacing w:after="0" w:line="240" w:lineRule="auto"/>
              <w:contextualSpacing/>
              <w:jc w:val="center"/>
              <w:rPr>
                <w:rFonts w:ascii="Times New Roman" w:hAnsi="Times New Roman"/>
                <w:sz w:val="28"/>
                <w:szCs w:val="28"/>
              </w:rPr>
            </w:pPr>
            <w:r w:rsidRPr="000A3678">
              <w:rPr>
                <w:rFonts w:ascii="Times New Roman" w:hAnsi="Times New Roman"/>
                <w:sz w:val="28"/>
                <w:szCs w:val="28"/>
              </w:rPr>
              <w:t>104,2</w:t>
            </w:r>
          </w:p>
        </w:tc>
        <w:tc>
          <w:tcPr>
            <w:tcW w:w="1514" w:type="dxa"/>
            <w:shd w:val="clear" w:color="auto" w:fill="auto"/>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103,7</w:t>
            </w:r>
          </w:p>
        </w:tc>
        <w:tc>
          <w:tcPr>
            <w:tcW w:w="1461" w:type="dxa"/>
            <w:shd w:val="clear" w:color="auto" w:fill="auto"/>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106,1</w:t>
            </w:r>
          </w:p>
        </w:tc>
        <w:tc>
          <w:tcPr>
            <w:tcW w:w="131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104,8</w:t>
            </w:r>
          </w:p>
        </w:tc>
        <w:tc>
          <w:tcPr>
            <w:tcW w:w="1289"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105,6</w:t>
            </w:r>
          </w:p>
        </w:tc>
        <w:tc>
          <w:tcPr>
            <w:tcW w:w="1266"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105,9</w:t>
            </w:r>
          </w:p>
        </w:tc>
        <w:tc>
          <w:tcPr>
            <w:tcW w:w="1588" w:type="dxa"/>
            <w:shd w:val="clear" w:color="auto" w:fill="auto"/>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106,5</w:t>
            </w:r>
          </w:p>
        </w:tc>
        <w:tc>
          <w:tcPr>
            <w:tcW w:w="1525" w:type="dxa"/>
            <w:shd w:val="clear" w:color="auto" w:fill="auto"/>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106,4</w:t>
            </w:r>
          </w:p>
        </w:tc>
      </w:tr>
      <w:tr w:rsidR="00101AA4" w:rsidRPr="00142317" w:rsidTr="00101AA4">
        <w:trPr>
          <w:trHeight w:val="323"/>
        </w:trPr>
        <w:tc>
          <w:tcPr>
            <w:tcW w:w="4298" w:type="dxa"/>
            <w:shd w:val="clear" w:color="auto" w:fill="auto"/>
            <w:noWrap/>
            <w:vAlign w:val="center"/>
          </w:tcPr>
          <w:p w:rsidR="00101AA4" w:rsidRPr="008401EA" w:rsidRDefault="00101AA4" w:rsidP="003F011C">
            <w:pPr>
              <w:pStyle w:val="ad"/>
              <w:jc w:val="both"/>
              <w:rPr>
                <w:rFonts w:ascii="Times New Roman" w:hAnsi="Times New Roman"/>
                <w:b/>
                <w:sz w:val="28"/>
                <w:szCs w:val="28"/>
                <w:lang w:val="ky-KG" w:eastAsia="en-US"/>
              </w:rPr>
            </w:pPr>
            <w:r w:rsidRPr="008401EA">
              <w:rPr>
                <w:rFonts w:ascii="Times New Roman" w:hAnsi="Times New Roman"/>
                <w:b/>
                <w:sz w:val="28"/>
                <w:szCs w:val="28"/>
                <w:lang w:val="ky-KG" w:eastAsia="en-US"/>
              </w:rPr>
              <w:t>Транспорттук иш жана жүктөрдү сактоо</w:t>
            </w:r>
            <w:r w:rsidRPr="008401EA">
              <w:rPr>
                <w:rFonts w:ascii="Times New Roman" w:hAnsi="Times New Roman"/>
                <w:sz w:val="28"/>
                <w:szCs w:val="28"/>
                <w:lang w:val="ky-KG" w:eastAsia="en-US"/>
              </w:rPr>
              <w:t>, млн сом</w:t>
            </w:r>
          </w:p>
        </w:tc>
        <w:tc>
          <w:tcPr>
            <w:tcW w:w="1800" w:type="dxa"/>
            <w:shd w:val="clear" w:color="auto" w:fill="auto"/>
            <w:noWrap/>
            <w:vAlign w:val="center"/>
          </w:tcPr>
          <w:p w:rsidR="00101AA4" w:rsidRPr="00744456" w:rsidRDefault="00101AA4" w:rsidP="003F011C">
            <w:pPr>
              <w:spacing w:after="0" w:line="240" w:lineRule="auto"/>
              <w:contextualSpacing/>
              <w:jc w:val="center"/>
              <w:rPr>
                <w:rFonts w:ascii="Times New Roman" w:hAnsi="Times New Roman"/>
                <w:b/>
                <w:sz w:val="28"/>
                <w:szCs w:val="28"/>
              </w:rPr>
            </w:pPr>
            <w:r w:rsidRPr="00744456">
              <w:rPr>
                <w:rFonts w:ascii="Times New Roman" w:hAnsi="Times New Roman"/>
                <w:b/>
                <w:sz w:val="28"/>
                <w:szCs w:val="28"/>
              </w:rPr>
              <w:t>40 460,0</w:t>
            </w:r>
          </w:p>
        </w:tc>
        <w:tc>
          <w:tcPr>
            <w:tcW w:w="1514" w:type="dxa"/>
            <w:shd w:val="clear" w:color="auto" w:fill="auto"/>
            <w:noWrap/>
            <w:vAlign w:val="center"/>
          </w:tcPr>
          <w:p w:rsidR="00101AA4" w:rsidRPr="00DB0D52" w:rsidRDefault="00101AA4" w:rsidP="003F011C">
            <w:pPr>
              <w:spacing w:after="0" w:line="240" w:lineRule="auto"/>
              <w:contextualSpacing/>
              <w:jc w:val="center"/>
              <w:rPr>
                <w:rFonts w:ascii="Times New Roman" w:hAnsi="Times New Roman"/>
                <w:b/>
                <w:sz w:val="28"/>
                <w:szCs w:val="28"/>
              </w:rPr>
            </w:pPr>
            <w:r w:rsidRPr="00DB0D52">
              <w:rPr>
                <w:rFonts w:ascii="Times New Roman" w:hAnsi="Times New Roman"/>
                <w:b/>
                <w:sz w:val="28"/>
                <w:szCs w:val="28"/>
              </w:rPr>
              <w:t>43 427,3</w:t>
            </w:r>
          </w:p>
        </w:tc>
        <w:tc>
          <w:tcPr>
            <w:tcW w:w="1461" w:type="dxa"/>
            <w:shd w:val="clear" w:color="auto" w:fill="auto"/>
            <w:noWrap/>
            <w:vAlign w:val="center"/>
          </w:tcPr>
          <w:p w:rsidR="00101AA4" w:rsidRPr="00DB0D52" w:rsidRDefault="00101AA4" w:rsidP="003F011C">
            <w:pPr>
              <w:spacing w:after="0" w:line="240" w:lineRule="auto"/>
              <w:contextualSpacing/>
              <w:jc w:val="center"/>
              <w:rPr>
                <w:rFonts w:ascii="Times New Roman" w:hAnsi="Times New Roman"/>
                <w:b/>
                <w:sz w:val="28"/>
                <w:szCs w:val="28"/>
              </w:rPr>
            </w:pPr>
            <w:r w:rsidRPr="00DB0D52">
              <w:rPr>
                <w:rFonts w:ascii="Times New Roman" w:hAnsi="Times New Roman"/>
                <w:b/>
                <w:sz w:val="28"/>
                <w:szCs w:val="28"/>
              </w:rPr>
              <w:t>49 591,1</w:t>
            </w:r>
          </w:p>
        </w:tc>
        <w:tc>
          <w:tcPr>
            <w:tcW w:w="131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10 921,2</w:t>
            </w:r>
          </w:p>
        </w:tc>
        <w:tc>
          <w:tcPr>
            <w:tcW w:w="1289"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21 636,9</w:t>
            </w:r>
          </w:p>
        </w:tc>
        <w:tc>
          <w:tcPr>
            <w:tcW w:w="1266"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33 878,9</w:t>
            </w:r>
          </w:p>
        </w:tc>
        <w:tc>
          <w:tcPr>
            <w:tcW w:w="1588" w:type="dxa"/>
            <w:shd w:val="clear" w:color="auto" w:fill="auto"/>
            <w:noWrap/>
            <w:vAlign w:val="center"/>
          </w:tcPr>
          <w:p w:rsidR="00101AA4" w:rsidRPr="00DB0D52" w:rsidRDefault="00101AA4" w:rsidP="003F011C">
            <w:pPr>
              <w:spacing w:after="0" w:line="240" w:lineRule="auto"/>
              <w:contextualSpacing/>
              <w:jc w:val="center"/>
              <w:rPr>
                <w:rFonts w:ascii="Times New Roman" w:hAnsi="Times New Roman"/>
                <w:b/>
                <w:sz w:val="28"/>
                <w:szCs w:val="28"/>
              </w:rPr>
            </w:pPr>
            <w:r w:rsidRPr="00DB0D52">
              <w:rPr>
                <w:rFonts w:ascii="Times New Roman" w:hAnsi="Times New Roman"/>
                <w:b/>
                <w:sz w:val="28"/>
                <w:szCs w:val="28"/>
              </w:rPr>
              <w:t>55 565,5</w:t>
            </w:r>
          </w:p>
        </w:tc>
        <w:tc>
          <w:tcPr>
            <w:tcW w:w="1525" w:type="dxa"/>
            <w:shd w:val="clear" w:color="auto" w:fill="auto"/>
            <w:noWrap/>
            <w:vAlign w:val="center"/>
          </w:tcPr>
          <w:p w:rsidR="00101AA4" w:rsidRPr="00DB0D52" w:rsidRDefault="00101AA4" w:rsidP="003F011C">
            <w:pPr>
              <w:spacing w:after="0" w:line="240" w:lineRule="auto"/>
              <w:contextualSpacing/>
              <w:jc w:val="center"/>
              <w:rPr>
                <w:rFonts w:ascii="Times New Roman" w:hAnsi="Times New Roman"/>
                <w:b/>
                <w:sz w:val="28"/>
                <w:szCs w:val="28"/>
              </w:rPr>
            </w:pPr>
            <w:r w:rsidRPr="00DB0D52">
              <w:rPr>
                <w:rFonts w:ascii="Times New Roman" w:hAnsi="Times New Roman"/>
                <w:b/>
                <w:sz w:val="28"/>
                <w:szCs w:val="28"/>
              </w:rPr>
              <w:t>62 787,1</w:t>
            </w:r>
          </w:p>
        </w:tc>
      </w:tr>
      <w:tr w:rsidR="00101AA4" w:rsidRPr="00142317" w:rsidTr="00101AA4">
        <w:trPr>
          <w:trHeight w:val="323"/>
        </w:trPr>
        <w:tc>
          <w:tcPr>
            <w:tcW w:w="4298" w:type="dxa"/>
            <w:shd w:val="clear" w:color="auto" w:fill="auto"/>
            <w:noWrap/>
            <w:vAlign w:val="center"/>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Реалдуу өсүү темпи, мурунку жылдын тийишт</w:t>
            </w:r>
            <w:r w:rsidRPr="008401EA">
              <w:rPr>
                <w:rFonts w:ascii="Times New Roman" w:hAnsi="Times New Roman"/>
                <w:sz w:val="28"/>
                <w:szCs w:val="28"/>
                <w:lang w:val="ky-KG" w:eastAsia="en-US"/>
              </w:rPr>
              <w:t>үү мезг</w:t>
            </w:r>
            <w:r>
              <w:rPr>
                <w:rFonts w:ascii="Times New Roman" w:hAnsi="Times New Roman"/>
                <w:sz w:val="28"/>
                <w:szCs w:val="28"/>
                <w:lang w:val="ky-KG" w:eastAsia="en-US"/>
              </w:rPr>
              <w:t xml:space="preserve">илине карата </w:t>
            </w:r>
            <w:r w:rsidRPr="008401EA">
              <w:rPr>
                <w:rFonts w:ascii="Times New Roman" w:hAnsi="Times New Roman"/>
                <w:sz w:val="28"/>
                <w:szCs w:val="28"/>
                <w:lang w:val="ky-KG" w:eastAsia="en-US"/>
              </w:rPr>
              <w:t xml:space="preserve"> % менен</w:t>
            </w:r>
          </w:p>
        </w:tc>
        <w:tc>
          <w:tcPr>
            <w:tcW w:w="1800" w:type="dxa"/>
            <w:shd w:val="clear" w:color="auto" w:fill="auto"/>
            <w:noWrap/>
            <w:vAlign w:val="center"/>
          </w:tcPr>
          <w:p w:rsidR="00101AA4" w:rsidRPr="00744456" w:rsidRDefault="00101AA4" w:rsidP="003F011C">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101,5</w:t>
            </w:r>
          </w:p>
        </w:tc>
        <w:tc>
          <w:tcPr>
            <w:tcW w:w="1514" w:type="dxa"/>
            <w:shd w:val="clear" w:color="auto" w:fill="auto"/>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100,5</w:t>
            </w:r>
          </w:p>
        </w:tc>
        <w:tc>
          <w:tcPr>
            <w:tcW w:w="1461" w:type="dxa"/>
            <w:shd w:val="clear" w:color="auto" w:fill="auto"/>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105,5</w:t>
            </w:r>
          </w:p>
        </w:tc>
        <w:tc>
          <w:tcPr>
            <w:tcW w:w="131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100,0</w:t>
            </w:r>
          </w:p>
        </w:tc>
        <w:tc>
          <w:tcPr>
            <w:tcW w:w="1289"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100,0</w:t>
            </w:r>
          </w:p>
        </w:tc>
        <w:tc>
          <w:tcPr>
            <w:tcW w:w="1266"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100,0</w:t>
            </w:r>
          </w:p>
        </w:tc>
        <w:tc>
          <w:tcPr>
            <w:tcW w:w="1588" w:type="dxa"/>
            <w:shd w:val="clear" w:color="auto" w:fill="auto"/>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105,0</w:t>
            </w:r>
          </w:p>
        </w:tc>
        <w:tc>
          <w:tcPr>
            <w:tcW w:w="1525" w:type="dxa"/>
            <w:shd w:val="clear" w:color="auto" w:fill="auto"/>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106,1</w:t>
            </w:r>
          </w:p>
        </w:tc>
      </w:tr>
      <w:tr w:rsidR="00101AA4" w:rsidRPr="00142317" w:rsidTr="00101AA4">
        <w:trPr>
          <w:trHeight w:val="293"/>
        </w:trPr>
        <w:tc>
          <w:tcPr>
            <w:tcW w:w="4298" w:type="dxa"/>
            <w:shd w:val="clear" w:color="auto" w:fill="auto"/>
            <w:noWrap/>
            <w:vAlign w:val="center"/>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shd w:val="clear" w:color="auto" w:fill="auto"/>
            <w:noWrap/>
            <w:vAlign w:val="center"/>
          </w:tcPr>
          <w:p w:rsidR="00101AA4" w:rsidRPr="00744456" w:rsidRDefault="00101AA4" w:rsidP="003F011C">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108,0</w:t>
            </w:r>
          </w:p>
        </w:tc>
        <w:tc>
          <w:tcPr>
            <w:tcW w:w="1514" w:type="dxa"/>
            <w:shd w:val="clear" w:color="auto" w:fill="auto"/>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106,8</w:t>
            </w:r>
          </w:p>
        </w:tc>
        <w:tc>
          <w:tcPr>
            <w:tcW w:w="1461" w:type="dxa"/>
            <w:shd w:val="clear" w:color="auto" w:fill="auto"/>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108,2</w:t>
            </w:r>
          </w:p>
        </w:tc>
        <w:tc>
          <w:tcPr>
            <w:tcW w:w="1318"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107,3</w:t>
            </w:r>
          </w:p>
        </w:tc>
        <w:tc>
          <w:tcPr>
            <w:tcW w:w="1289"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108,2</w:t>
            </w:r>
          </w:p>
        </w:tc>
        <w:tc>
          <w:tcPr>
            <w:tcW w:w="1266" w:type="dxa"/>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108,4</w:t>
            </w:r>
          </w:p>
        </w:tc>
        <w:tc>
          <w:tcPr>
            <w:tcW w:w="1588" w:type="dxa"/>
            <w:shd w:val="clear" w:color="auto" w:fill="auto"/>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106,7</w:t>
            </w:r>
          </w:p>
        </w:tc>
        <w:tc>
          <w:tcPr>
            <w:tcW w:w="1525" w:type="dxa"/>
            <w:shd w:val="clear" w:color="auto" w:fill="auto"/>
            <w:noWrap/>
            <w:vAlign w:val="center"/>
          </w:tcPr>
          <w:p w:rsidR="00101AA4" w:rsidRPr="00314CA0" w:rsidRDefault="00101AA4" w:rsidP="003F011C">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106,5</w:t>
            </w:r>
          </w:p>
        </w:tc>
      </w:tr>
      <w:tr w:rsidR="00101AA4" w:rsidRPr="00142317" w:rsidTr="00101AA4">
        <w:trPr>
          <w:trHeight w:val="323"/>
        </w:trPr>
        <w:tc>
          <w:tcPr>
            <w:tcW w:w="4298" w:type="dxa"/>
            <w:shd w:val="clear" w:color="auto" w:fill="auto"/>
            <w:noWrap/>
            <w:vAlign w:val="center"/>
          </w:tcPr>
          <w:p w:rsidR="00101AA4" w:rsidRPr="008401EA" w:rsidRDefault="00101AA4" w:rsidP="003F011C">
            <w:pPr>
              <w:pStyle w:val="ad"/>
              <w:jc w:val="both"/>
              <w:rPr>
                <w:rFonts w:ascii="Times New Roman" w:hAnsi="Times New Roman"/>
                <w:b/>
                <w:sz w:val="28"/>
                <w:szCs w:val="28"/>
                <w:lang w:val="ky-KG" w:eastAsia="en-US"/>
              </w:rPr>
            </w:pPr>
            <w:r w:rsidRPr="008401EA">
              <w:rPr>
                <w:rFonts w:ascii="Times New Roman" w:hAnsi="Times New Roman"/>
                <w:b/>
                <w:sz w:val="28"/>
                <w:szCs w:val="28"/>
                <w:lang w:val="ky-KG" w:eastAsia="en-US"/>
              </w:rPr>
              <w:t>Мейманканалар жана ресторандар</w:t>
            </w:r>
            <w:r w:rsidRPr="008401EA">
              <w:rPr>
                <w:rFonts w:ascii="Times New Roman" w:hAnsi="Times New Roman"/>
                <w:sz w:val="28"/>
                <w:szCs w:val="28"/>
                <w:lang w:val="ky-KG" w:eastAsia="en-US"/>
              </w:rPr>
              <w:t>, млн сом</w:t>
            </w:r>
          </w:p>
        </w:tc>
        <w:tc>
          <w:tcPr>
            <w:tcW w:w="1800" w:type="dxa"/>
            <w:shd w:val="clear" w:color="auto" w:fill="auto"/>
            <w:noWrap/>
            <w:vAlign w:val="center"/>
          </w:tcPr>
          <w:p w:rsidR="00101AA4" w:rsidRPr="00744456" w:rsidRDefault="00101AA4" w:rsidP="003F011C">
            <w:pPr>
              <w:spacing w:after="0" w:line="240" w:lineRule="auto"/>
              <w:contextualSpacing/>
              <w:jc w:val="center"/>
              <w:rPr>
                <w:rFonts w:ascii="Times New Roman" w:hAnsi="Times New Roman"/>
                <w:b/>
                <w:sz w:val="28"/>
                <w:szCs w:val="28"/>
              </w:rPr>
            </w:pPr>
            <w:r w:rsidRPr="00744456">
              <w:rPr>
                <w:rFonts w:ascii="Times New Roman" w:hAnsi="Times New Roman"/>
                <w:b/>
                <w:sz w:val="28"/>
                <w:szCs w:val="28"/>
              </w:rPr>
              <w:t>20 448,7</w:t>
            </w:r>
          </w:p>
        </w:tc>
        <w:tc>
          <w:tcPr>
            <w:tcW w:w="1514" w:type="dxa"/>
            <w:shd w:val="clear" w:color="auto" w:fill="auto"/>
            <w:noWrap/>
            <w:vAlign w:val="center"/>
          </w:tcPr>
          <w:p w:rsidR="00101AA4" w:rsidRPr="00DB0D52" w:rsidRDefault="00101AA4" w:rsidP="003F011C">
            <w:pPr>
              <w:spacing w:after="0" w:line="240" w:lineRule="auto"/>
              <w:contextualSpacing/>
              <w:jc w:val="center"/>
              <w:rPr>
                <w:rFonts w:ascii="Times New Roman" w:hAnsi="Times New Roman"/>
                <w:b/>
                <w:sz w:val="28"/>
                <w:szCs w:val="28"/>
              </w:rPr>
            </w:pPr>
            <w:r w:rsidRPr="00DB0D52">
              <w:rPr>
                <w:rFonts w:ascii="Times New Roman" w:hAnsi="Times New Roman"/>
                <w:b/>
                <w:sz w:val="28"/>
                <w:szCs w:val="28"/>
              </w:rPr>
              <w:t>22 886,1</w:t>
            </w:r>
          </w:p>
        </w:tc>
        <w:tc>
          <w:tcPr>
            <w:tcW w:w="1461" w:type="dxa"/>
            <w:shd w:val="clear" w:color="auto" w:fill="auto"/>
            <w:noWrap/>
            <w:vAlign w:val="center"/>
          </w:tcPr>
          <w:p w:rsidR="00101AA4" w:rsidRPr="00DB0D52" w:rsidRDefault="00101AA4" w:rsidP="003F011C">
            <w:pPr>
              <w:spacing w:after="0" w:line="240" w:lineRule="auto"/>
              <w:contextualSpacing/>
              <w:jc w:val="center"/>
              <w:rPr>
                <w:rFonts w:ascii="Times New Roman" w:hAnsi="Times New Roman"/>
                <w:b/>
                <w:sz w:val="28"/>
                <w:szCs w:val="28"/>
              </w:rPr>
            </w:pPr>
            <w:r w:rsidRPr="00DB0D52">
              <w:rPr>
                <w:rFonts w:ascii="Times New Roman" w:hAnsi="Times New Roman"/>
                <w:b/>
                <w:sz w:val="28"/>
                <w:szCs w:val="28"/>
              </w:rPr>
              <w:t>26 152,5</w:t>
            </w:r>
          </w:p>
        </w:tc>
        <w:tc>
          <w:tcPr>
            <w:tcW w:w="131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3 690,0</w:t>
            </w:r>
          </w:p>
        </w:tc>
        <w:tc>
          <w:tcPr>
            <w:tcW w:w="1289"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8 773,3</w:t>
            </w:r>
          </w:p>
        </w:tc>
        <w:tc>
          <w:tcPr>
            <w:tcW w:w="1266"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16 271,5</w:t>
            </w:r>
          </w:p>
        </w:tc>
        <w:tc>
          <w:tcPr>
            <w:tcW w:w="1588" w:type="dxa"/>
            <w:shd w:val="clear" w:color="auto" w:fill="auto"/>
            <w:noWrap/>
            <w:vAlign w:val="center"/>
          </w:tcPr>
          <w:p w:rsidR="00101AA4" w:rsidRPr="00DB0D52" w:rsidRDefault="00101AA4" w:rsidP="003F011C">
            <w:pPr>
              <w:spacing w:after="0" w:line="240" w:lineRule="auto"/>
              <w:contextualSpacing/>
              <w:jc w:val="center"/>
              <w:rPr>
                <w:rFonts w:ascii="Times New Roman" w:hAnsi="Times New Roman"/>
                <w:b/>
                <w:sz w:val="28"/>
                <w:szCs w:val="28"/>
              </w:rPr>
            </w:pPr>
            <w:r w:rsidRPr="00DB0D52">
              <w:rPr>
                <w:rFonts w:ascii="Times New Roman" w:hAnsi="Times New Roman"/>
                <w:b/>
                <w:sz w:val="28"/>
                <w:szCs w:val="28"/>
              </w:rPr>
              <w:t>29 773,7</w:t>
            </w:r>
          </w:p>
        </w:tc>
        <w:tc>
          <w:tcPr>
            <w:tcW w:w="1525" w:type="dxa"/>
            <w:shd w:val="clear" w:color="auto" w:fill="auto"/>
            <w:noWrap/>
            <w:vAlign w:val="center"/>
          </w:tcPr>
          <w:p w:rsidR="00101AA4" w:rsidRPr="00DB0D52" w:rsidRDefault="00101AA4" w:rsidP="003F011C">
            <w:pPr>
              <w:spacing w:after="0" w:line="240" w:lineRule="auto"/>
              <w:contextualSpacing/>
              <w:jc w:val="center"/>
              <w:rPr>
                <w:rFonts w:ascii="Times New Roman" w:hAnsi="Times New Roman"/>
                <w:b/>
                <w:sz w:val="28"/>
                <w:szCs w:val="28"/>
              </w:rPr>
            </w:pPr>
            <w:r w:rsidRPr="00DB0D52">
              <w:rPr>
                <w:rFonts w:ascii="Times New Roman" w:hAnsi="Times New Roman"/>
                <w:b/>
                <w:sz w:val="28"/>
                <w:szCs w:val="28"/>
              </w:rPr>
              <w:t>34 311,2</w:t>
            </w:r>
          </w:p>
        </w:tc>
      </w:tr>
      <w:tr w:rsidR="00101AA4" w:rsidRPr="00142317" w:rsidTr="00101AA4">
        <w:trPr>
          <w:trHeight w:val="323"/>
        </w:trPr>
        <w:tc>
          <w:tcPr>
            <w:tcW w:w="4298" w:type="dxa"/>
            <w:shd w:val="clear" w:color="auto" w:fill="auto"/>
            <w:noWrap/>
            <w:vAlign w:val="center"/>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Реалдуу өсүү темпи, мурунку жылдын тийишт</w:t>
            </w:r>
            <w:r w:rsidRPr="008401EA">
              <w:rPr>
                <w:rFonts w:ascii="Times New Roman" w:hAnsi="Times New Roman"/>
                <w:sz w:val="28"/>
                <w:szCs w:val="28"/>
                <w:lang w:val="ky-KG" w:eastAsia="en-US"/>
              </w:rPr>
              <w:t>үү мезг</w:t>
            </w:r>
            <w:r>
              <w:rPr>
                <w:rFonts w:ascii="Times New Roman" w:hAnsi="Times New Roman"/>
                <w:sz w:val="28"/>
                <w:szCs w:val="28"/>
                <w:lang w:val="ky-KG" w:eastAsia="en-US"/>
              </w:rPr>
              <w:t xml:space="preserve">илине карата </w:t>
            </w:r>
            <w:r w:rsidRPr="008401EA">
              <w:rPr>
                <w:rFonts w:ascii="Times New Roman" w:hAnsi="Times New Roman"/>
                <w:sz w:val="28"/>
                <w:szCs w:val="28"/>
                <w:lang w:val="ky-KG" w:eastAsia="en-US"/>
              </w:rPr>
              <w:t xml:space="preserve"> % менен</w:t>
            </w:r>
          </w:p>
        </w:tc>
        <w:tc>
          <w:tcPr>
            <w:tcW w:w="1800" w:type="dxa"/>
            <w:shd w:val="clear" w:color="auto" w:fill="auto"/>
            <w:noWrap/>
            <w:vAlign w:val="center"/>
          </w:tcPr>
          <w:p w:rsidR="00101AA4" w:rsidRPr="00744456" w:rsidRDefault="00101AA4" w:rsidP="003F011C">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108,9</w:t>
            </w:r>
          </w:p>
        </w:tc>
        <w:tc>
          <w:tcPr>
            <w:tcW w:w="1514" w:type="dxa"/>
            <w:shd w:val="clear" w:color="auto" w:fill="auto"/>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107,1</w:t>
            </w:r>
          </w:p>
        </w:tc>
        <w:tc>
          <w:tcPr>
            <w:tcW w:w="1461" w:type="dxa"/>
            <w:shd w:val="clear" w:color="auto" w:fill="auto"/>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107,5</w:t>
            </w:r>
          </w:p>
        </w:tc>
        <w:tc>
          <w:tcPr>
            <w:tcW w:w="131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107,2</w:t>
            </w:r>
          </w:p>
        </w:tc>
        <w:tc>
          <w:tcPr>
            <w:tcW w:w="1289"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107,4</w:t>
            </w:r>
          </w:p>
        </w:tc>
        <w:tc>
          <w:tcPr>
            <w:tcW w:w="1266"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107,7</w:t>
            </w:r>
          </w:p>
        </w:tc>
        <w:tc>
          <w:tcPr>
            <w:tcW w:w="1588" w:type="dxa"/>
            <w:shd w:val="clear" w:color="auto" w:fill="auto"/>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106,2</w:t>
            </w:r>
          </w:p>
        </w:tc>
        <w:tc>
          <w:tcPr>
            <w:tcW w:w="1525" w:type="dxa"/>
            <w:shd w:val="clear" w:color="auto" w:fill="auto"/>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107,5</w:t>
            </w:r>
          </w:p>
        </w:tc>
      </w:tr>
      <w:tr w:rsidR="00101AA4" w:rsidRPr="00142317" w:rsidTr="00101AA4">
        <w:trPr>
          <w:trHeight w:val="323"/>
        </w:trPr>
        <w:tc>
          <w:tcPr>
            <w:tcW w:w="4298" w:type="dxa"/>
            <w:shd w:val="clear" w:color="auto" w:fill="auto"/>
            <w:noWrap/>
            <w:vAlign w:val="center"/>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shd w:val="clear" w:color="auto" w:fill="auto"/>
            <w:noWrap/>
            <w:vAlign w:val="center"/>
          </w:tcPr>
          <w:p w:rsidR="00101AA4" w:rsidRPr="00744456" w:rsidRDefault="00101AA4" w:rsidP="003F011C">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104,4</w:t>
            </w:r>
          </w:p>
        </w:tc>
        <w:tc>
          <w:tcPr>
            <w:tcW w:w="1514" w:type="dxa"/>
            <w:shd w:val="clear" w:color="auto" w:fill="auto"/>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104,5</w:t>
            </w:r>
          </w:p>
        </w:tc>
        <w:tc>
          <w:tcPr>
            <w:tcW w:w="1461" w:type="dxa"/>
            <w:shd w:val="clear" w:color="auto" w:fill="auto"/>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106,3</w:t>
            </w:r>
          </w:p>
        </w:tc>
        <w:tc>
          <w:tcPr>
            <w:tcW w:w="131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105,2</w:t>
            </w:r>
          </w:p>
        </w:tc>
        <w:tc>
          <w:tcPr>
            <w:tcW w:w="1289"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105,8</w:t>
            </w:r>
          </w:p>
        </w:tc>
        <w:tc>
          <w:tcPr>
            <w:tcW w:w="1266"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105,9</w:t>
            </w:r>
          </w:p>
        </w:tc>
        <w:tc>
          <w:tcPr>
            <w:tcW w:w="1588" w:type="dxa"/>
            <w:shd w:val="clear" w:color="auto" w:fill="auto"/>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107,2</w:t>
            </w:r>
          </w:p>
        </w:tc>
        <w:tc>
          <w:tcPr>
            <w:tcW w:w="1525" w:type="dxa"/>
            <w:shd w:val="clear" w:color="auto" w:fill="auto"/>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107,2</w:t>
            </w:r>
          </w:p>
        </w:tc>
      </w:tr>
      <w:tr w:rsidR="00101AA4" w:rsidRPr="00142317" w:rsidTr="00101AA4">
        <w:trPr>
          <w:trHeight w:val="323"/>
        </w:trPr>
        <w:tc>
          <w:tcPr>
            <w:tcW w:w="4298" w:type="dxa"/>
            <w:shd w:val="clear" w:color="auto" w:fill="auto"/>
            <w:noWrap/>
            <w:vAlign w:val="center"/>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b/>
                <w:sz w:val="28"/>
                <w:szCs w:val="28"/>
                <w:lang w:val="ky-KG" w:eastAsia="en-US"/>
              </w:rPr>
              <w:t>Маалымат жана байланыш</w:t>
            </w:r>
            <w:r w:rsidRPr="008401EA">
              <w:rPr>
                <w:rFonts w:ascii="Times New Roman" w:hAnsi="Times New Roman"/>
                <w:sz w:val="28"/>
                <w:szCs w:val="28"/>
                <w:lang w:val="ky-KG" w:eastAsia="en-US"/>
              </w:rPr>
              <w:t>, млн сом</w:t>
            </w:r>
          </w:p>
        </w:tc>
        <w:tc>
          <w:tcPr>
            <w:tcW w:w="1800" w:type="dxa"/>
            <w:shd w:val="clear" w:color="auto" w:fill="auto"/>
            <w:noWrap/>
            <w:vAlign w:val="center"/>
          </w:tcPr>
          <w:p w:rsidR="00101AA4" w:rsidRPr="00744456" w:rsidRDefault="00101AA4" w:rsidP="003F011C">
            <w:pPr>
              <w:spacing w:after="0" w:line="240" w:lineRule="auto"/>
              <w:contextualSpacing/>
              <w:jc w:val="center"/>
              <w:rPr>
                <w:rFonts w:ascii="Times New Roman" w:hAnsi="Times New Roman"/>
                <w:b/>
                <w:sz w:val="28"/>
                <w:szCs w:val="28"/>
              </w:rPr>
            </w:pPr>
            <w:r w:rsidRPr="00744456">
              <w:rPr>
                <w:rFonts w:ascii="Times New Roman" w:hAnsi="Times New Roman"/>
                <w:b/>
                <w:sz w:val="28"/>
                <w:szCs w:val="28"/>
              </w:rPr>
              <w:t>32 195,5</w:t>
            </w:r>
          </w:p>
        </w:tc>
        <w:tc>
          <w:tcPr>
            <w:tcW w:w="1514" w:type="dxa"/>
            <w:shd w:val="clear" w:color="auto" w:fill="auto"/>
            <w:noWrap/>
            <w:vAlign w:val="center"/>
          </w:tcPr>
          <w:p w:rsidR="00101AA4" w:rsidRPr="00DB0D52" w:rsidRDefault="00101AA4" w:rsidP="003F011C">
            <w:pPr>
              <w:spacing w:after="0" w:line="240" w:lineRule="auto"/>
              <w:contextualSpacing/>
              <w:jc w:val="center"/>
              <w:rPr>
                <w:rFonts w:ascii="Times New Roman" w:hAnsi="Times New Roman"/>
                <w:b/>
                <w:sz w:val="28"/>
                <w:szCs w:val="28"/>
              </w:rPr>
            </w:pPr>
            <w:r w:rsidRPr="00DB0D52">
              <w:rPr>
                <w:rFonts w:ascii="Times New Roman" w:hAnsi="Times New Roman"/>
                <w:b/>
                <w:sz w:val="28"/>
                <w:szCs w:val="28"/>
              </w:rPr>
              <w:t>33 364,8</w:t>
            </w:r>
          </w:p>
        </w:tc>
        <w:tc>
          <w:tcPr>
            <w:tcW w:w="1461" w:type="dxa"/>
            <w:shd w:val="clear" w:color="auto" w:fill="auto"/>
            <w:noWrap/>
            <w:vAlign w:val="center"/>
          </w:tcPr>
          <w:p w:rsidR="00101AA4" w:rsidRPr="00DB0D52" w:rsidRDefault="00101AA4" w:rsidP="003F011C">
            <w:pPr>
              <w:spacing w:after="0" w:line="240" w:lineRule="auto"/>
              <w:contextualSpacing/>
              <w:jc w:val="center"/>
              <w:rPr>
                <w:rFonts w:ascii="Times New Roman" w:hAnsi="Times New Roman"/>
                <w:b/>
                <w:sz w:val="28"/>
                <w:szCs w:val="28"/>
              </w:rPr>
            </w:pPr>
            <w:r w:rsidRPr="00DB0D52">
              <w:rPr>
                <w:rFonts w:ascii="Times New Roman" w:hAnsi="Times New Roman"/>
                <w:b/>
                <w:sz w:val="28"/>
                <w:szCs w:val="28"/>
              </w:rPr>
              <w:t>34 430,9</w:t>
            </w:r>
          </w:p>
        </w:tc>
        <w:tc>
          <w:tcPr>
            <w:tcW w:w="131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7 753,3</w:t>
            </w:r>
          </w:p>
        </w:tc>
        <w:tc>
          <w:tcPr>
            <w:tcW w:w="1289"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16 050,2</w:t>
            </w:r>
          </w:p>
        </w:tc>
        <w:tc>
          <w:tcPr>
            <w:tcW w:w="1266"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25 227,2</w:t>
            </w:r>
          </w:p>
        </w:tc>
        <w:tc>
          <w:tcPr>
            <w:tcW w:w="1588" w:type="dxa"/>
            <w:shd w:val="clear" w:color="auto" w:fill="auto"/>
            <w:noWrap/>
            <w:vAlign w:val="center"/>
          </w:tcPr>
          <w:p w:rsidR="00101AA4" w:rsidRPr="00DB0D52" w:rsidRDefault="00101AA4" w:rsidP="003F011C">
            <w:pPr>
              <w:spacing w:after="0" w:line="240" w:lineRule="auto"/>
              <w:contextualSpacing/>
              <w:jc w:val="center"/>
              <w:rPr>
                <w:rFonts w:ascii="Times New Roman" w:hAnsi="Times New Roman"/>
                <w:b/>
                <w:sz w:val="28"/>
                <w:szCs w:val="28"/>
              </w:rPr>
            </w:pPr>
            <w:r w:rsidRPr="00DB0D52">
              <w:rPr>
                <w:rFonts w:ascii="Times New Roman" w:hAnsi="Times New Roman"/>
                <w:b/>
                <w:sz w:val="28"/>
                <w:szCs w:val="28"/>
              </w:rPr>
              <w:t>35 157,7</w:t>
            </w:r>
          </w:p>
        </w:tc>
        <w:tc>
          <w:tcPr>
            <w:tcW w:w="1525" w:type="dxa"/>
            <w:shd w:val="clear" w:color="auto" w:fill="auto"/>
            <w:noWrap/>
            <w:vAlign w:val="center"/>
          </w:tcPr>
          <w:p w:rsidR="00101AA4" w:rsidRPr="00DB0D52" w:rsidRDefault="00101AA4" w:rsidP="003F011C">
            <w:pPr>
              <w:spacing w:after="0" w:line="240" w:lineRule="auto"/>
              <w:contextualSpacing/>
              <w:jc w:val="center"/>
              <w:rPr>
                <w:rFonts w:ascii="Times New Roman" w:hAnsi="Times New Roman"/>
                <w:b/>
                <w:sz w:val="28"/>
                <w:szCs w:val="28"/>
              </w:rPr>
            </w:pPr>
            <w:r w:rsidRPr="00DB0D52">
              <w:rPr>
                <w:rFonts w:ascii="Times New Roman" w:hAnsi="Times New Roman"/>
                <w:b/>
                <w:sz w:val="28"/>
                <w:szCs w:val="28"/>
              </w:rPr>
              <w:t>35 899,9</w:t>
            </w:r>
          </w:p>
        </w:tc>
      </w:tr>
      <w:tr w:rsidR="00101AA4" w:rsidRPr="00142317" w:rsidTr="00101AA4">
        <w:trPr>
          <w:trHeight w:val="323"/>
        </w:trPr>
        <w:tc>
          <w:tcPr>
            <w:tcW w:w="4298" w:type="dxa"/>
            <w:shd w:val="clear" w:color="auto" w:fill="auto"/>
            <w:noWrap/>
            <w:vAlign w:val="center"/>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Реалдуу өсүү темпи, мурунку жылдын тийишт</w:t>
            </w:r>
            <w:r w:rsidRPr="008401EA">
              <w:rPr>
                <w:rFonts w:ascii="Times New Roman" w:hAnsi="Times New Roman"/>
                <w:sz w:val="28"/>
                <w:szCs w:val="28"/>
                <w:lang w:val="ky-KG" w:eastAsia="en-US"/>
              </w:rPr>
              <w:t>үү мезг</w:t>
            </w:r>
            <w:r>
              <w:rPr>
                <w:rFonts w:ascii="Times New Roman" w:hAnsi="Times New Roman"/>
                <w:sz w:val="28"/>
                <w:szCs w:val="28"/>
                <w:lang w:val="ky-KG" w:eastAsia="en-US"/>
              </w:rPr>
              <w:t xml:space="preserve">илине карата </w:t>
            </w:r>
            <w:r w:rsidRPr="008401EA">
              <w:rPr>
                <w:rFonts w:ascii="Times New Roman" w:hAnsi="Times New Roman"/>
                <w:sz w:val="28"/>
                <w:szCs w:val="28"/>
                <w:lang w:val="ky-KG" w:eastAsia="en-US"/>
              </w:rPr>
              <w:t xml:space="preserve"> % менен</w:t>
            </w:r>
          </w:p>
        </w:tc>
        <w:tc>
          <w:tcPr>
            <w:tcW w:w="1800" w:type="dxa"/>
            <w:shd w:val="clear" w:color="auto" w:fill="auto"/>
            <w:noWrap/>
            <w:vAlign w:val="center"/>
          </w:tcPr>
          <w:p w:rsidR="00101AA4" w:rsidRPr="00744456" w:rsidRDefault="00101AA4" w:rsidP="003F011C">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105,2</w:t>
            </w:r>
          </w:p>
        </w:tc>
        <w:tc>
          <w:tcPr>
            <w:tcW w:w="1514" w:type="dxa"/>
            <w:shd w:val="clear" w:color="auto" w:fill="auto"/>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102,0</w:t>
            </w:r>
          </w:p>
        </w:tc>
        <w:tc>
          <w:tcPr>
            <w:tcW w:w="1461" w:type="dxa"/>
            <w:shd w:val="clear" w:color="auto" w:fill="auto"/>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101,6</w:t>
            </w:r>
          </w:p>
        </w:tc>
        <w:tc>
          <w:tcPr>
            <w:tcW w:w="131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101,4</w:t>
            </w:r>
          </w:p>
        </w:tc>
        <w:tc>
          <w:tcPr>
            <w:tcW w:w="1289"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101,5</w:t>
            </w:r>
          </w:p>
        </w:tc>
        <w:tc>
          <w:tcPr>
            <w:tcW w:w="1266"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101,5</w:t>
            </w:r>
          </w:p>
        </w:tc>
        <w:tc>
          <w:tcPr>
            <w:tcW w:w="1588" w:type="dxa"/>
            <w:shd w:val="clear" w:color="auto" w:fill="auto"/>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101,0</w:t>
            </w:r>
          </w:p>
        </w:tc>
        <w:tc>
          <w:tcPr>
            <w:tcW w:w="1525" w:type="dxa"/>
            <w:shd w:val="clear" w:color="auto" w:fill="auto"/>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101,0</w:t>
            </w:r>
          </w:p>
        </w:tc>
      </w:tr>
      <w:tr w:rsidR="00101AA4" w:rsidRPr="00142317" w:rsidTr="00101AA4">
        <w:trPr>
          <w:trHeight w:val="323"/>
        </w:trPr>
        <w:tc>
          <w:tcPr>
            <w:tcW w:w="4298" w:type="dxa"/>
            <w:shd w:val="clear" w:color="auto" w:fill="auto"/>
            <w:noWrap/>
            <w:vAlign w:val="center"/>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w:t>
            </w:r>
            <w:r w:rsidRPr="008401EA">
              <w:rPr>
                <w:rFonts w:ascii="Times New Roman" w:hAnsi="Times New Roman"/>
                <w:sz w:val="28"/>
                <w:szCs w:val="28"/>
                <w:lang w:val="ky-KG" w:eastAsia="en-US"/>
              </w:rPr>
              <w:lastRenderedPageBreak/>
              <w:t>карата % менен</w:t>
            </w:r>
          </w:p>
        </w:tc>
        <w:tc>
          <w:tcPr>
            <w:tcW w:w="1800" w:type="dxa"/>
            <w:shd w:val="clear" w:color="auto" w:fill="auto"/>
            <w:noWrap/>
            <w:vAlign w:val="center"/>
          </w:tcPr>
          <w:p w:rsidR="00101AA4" w:rsidRPr="00744456" w:rsidRDefault="00101AA4" w:rsidP="003F011C">
            <w:pPr>
              <w:spacing w:after="0" w:line="240" w:lineRule="auto"/>
              <w:contextualSpacing/>
              <w:jc w:val="center"/>
              <w:rPr>
                <w:rFonts w:ascii="Times New Roman" w:hAnsi="Times New Roman"/>
                <w:sz w:val="28"/>
                <w:szCs w:val="28"/>
              </w:rPr>
            </w:pPr>
            <w:r w:rsidRPr="00744456">
              <w:rPr>
                <w:rFonts w:ascii="Times New Roman" w:hAnsi="Times New Roman"/>
                <w:sz w:val="28"/>
                <w:szCs w:val="28"/>
              </w:rPr>
              <w:lastRenderedPageBreak/>
              <w:t>101,5</w:t>
            </w:r>
          </w:p>
        </w:tc>
        <w:tc>
          <w:tcPr>
            <w:tcW w:w="1514" w:type="dxa"/>
            <w:shd w:val="clear" w:color="auto" w:fill="auto"/>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101,6</w:t>
            </w:r>
          </w:p>
        </w:tc>
        <w:tc>
          <w:tcPr>
            <w:tcW w:w="1461" w:type="dxa"/>
            <w:shd w:val="clear" w:color="auto" w:fill="auto"/>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101,5</w:t>
            </w:r>
          </w:p>
        </w:tc>
        <w:tc>
          <w:tcPr>
            <w:tcW w:w="1318"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101,2</w:t>
            </w:r>
          </w:p>
        </w:tc>
        <w:tc>
          <w:tcPr>
            <w:tcW w:w="1289"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101,2</w:t>
            </w:r>
          </w:p>
        </w:tc>
        <w:tc>
          <w:tcPr>
            <w:tcW w:w="1266" w:type="dxa"/>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101,1</w:t>
            </w:r>
          </w:p>
        </w:tc>
        <w:tc>
          <w:tcPr>
            <w:tcW w:w="1588" w:type="dxa"/>
            <w:shd w:val="clear" w:color="auto" w:fill="auto"/>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101,1</w:t>
            </w:r>
          </w:p>
        </w:tc>
        <w:tc>
          <w:tcPr>
            <w:tcW w:w="1525" w:type="dxa"/>
            <w:shd w:val="clear" w:color="auto" w:fill="auto"/>
            <w:noWrap/>
            <w:vAlign w:val="center"/>
          </w:tcPr>
          <w:p w:rsidR="00101AA4" w:rsidRPr="00643049" w:rsidRDefault="00101AA4" w:rsidP="003F011C">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101,1</w:t>
            </w:r>
          </w:p>
        </w:tc>
      </w:tr>
      <w:tr w:rsidR="00101AA4" w:rsidRPr="00142317" w:rsidTr="00101AA4">
        <w:trPr>
          <w:trHeight w:val="323"/>
        </w:trPr>
        <w:tc>
          <w:tcPr>
            <w:tcW w:w="4298" w:type="dxa"/>
            <w:shd w:val="clear" w:color="auto" w:fill="auto"/>
            <w:noWrap/>
            <w:vAlign w:val="center"/>
          </w:tcPr>
          <w:p w:rsidR="00101AA4" w:rsidRPr="008401EA" w:rsidRDefault="00101AA4" w:rsidP="003F011C">
            <w:pPr>
              <w:pStyle w:val="ad"/>
              <w:jc w:val="both"/>
              <w:rPr>
                <w:rFonts w:ascii="Times New Roman" w:hAnsi="Times New Roman"/>
                <w:b/>
                <w:sz w:val="28"/>
                <w:szCs w:val="28"/>
                <w:lang w:val="ky-KG" w:eastAsia="en-US"/>
              </w:rPr>
            </w:pPr>
            <w:r w:rsidRPr="008401EA">
              <w:rPr>
                <w:rFonts w:ascii="Times New Roman" w:hAnsi="Times New Roman"/>
                <w:b/>
                <w:sz w:val="28"/>
                <w:szCs w:val="28"/>
                <w:lang w:val="ky-KG" w:eastAsia="en-US"/>
              </w:rPr>
              <w:lastRenderedPageBreak/>
              <w:t>Финансылык ортомчулук</w:t>
            </w:r>
            <w:r w:rsidR="00766BB6">
              <w:rPr>
                <w:rFonts w:ascii="Times New Roman" w:hAnsi="Times New Roman"/>
                <w:b/>
                <w:sz w:val="28"/>
                <w:szCs w:val="28"/>
                <w:lang w:val="ky-KG" w:eastAsia="en-US"/>
              </w:rPr>
              <w:t xml:space="preserve"> </w:t>
            </w:r>
            <w:r w:rsidRPr="008401EA">
              <w:rPr>
                <w:rFonts w:ascii="Times New Roman" w:hAnsi="Times New Roman"/>
                <w:b/>
                <w:sz w:val="28"/>
                <w:szCs w:val="28"/>
                <w:lang w:val="ky-KG" w:eastAsia="en-US"/>
              </w:rPr>
              <w:t xml:space="preserve"> жана камсыздандыруу</w:t>
            </w:r>
            <w:r w:rsidRPr="008401EA">
              <w:rPr>
                <w:rFonts w:ascii="Times New Roman" w:hAnsi="Times New Roman"/>
                <w:sz w:val="28"/>
                <w:szCs w:val="28"/>
                <w:lang w:val="ky-KG" w:eastAsia="en-US"/>
              </w:rPr>
              <w:t>, млн сом</w:t>
            </w:r>
          </w:p>
        </w:tc>
        <w:tc>
          <w:tcPr>
            <w:tcW w:w="1800" w:type="dxa"/>
            <w:shd w:val="clear" w:color="auto" w:fill="auto"/>
            <w:noWrap/>
            <w:vAlign w:val="center"/>
          </w:tcPr>
          <w:p w:rsidR="00101AA4" w:rsidRPr="00744456" w:rsidRDefault="00101AA4" w:rsidP="003F011C">
            <w:pPr>
              <w:spacing w:after="0" w:line="240" w:lineRule="auto"/>
              <w:contextualSpacing/>
              <w:jc w:val="center"/>
              <w:rPr>
                <w:rFonts w:ascii="Times New Roman" w:hAnsi="Times New Roman"/>
                <w:b/>
                <w:sz w:val="28"/>
                <w:szCs w:val="28"/>
              </w:rPr>
            </w:pPr>
            <w:r w:rsidRPr="00744456">
              <w:rPr>
                <w:rFonts w:ascii="Times New Roman" w:hAnsi="Times New Roman"/>
                <w:b/>
                <w:sz w:val="28"/>
                <w:szCs w:val="28"/>
              </w:rPr>
              <w:t>22 501,9</w:t>
            </w:r>
          </w:p>
        </w:tc>
        <w:tc>
          <w:tcPr>
            <w:tcW w:w="1514" w:type="dxa"/>
            <w:shd w:val="clear" w:color="auto" w:fill="auto"/>
            <w:noWrap/>
            <w:vAlign w:val="center"/>
          </w:tcPr>
          <w:p w:rsidR="00101AA4" w:rsidRPr="00884FCA" w:rsidRDefault="00101AA4" w:rsidP="003F011C">
            <w:pPr>
              <w:spacing w:after="0" w:line="240" w:lineRule="auto"/>
              <w:jc w:val="center"/>
              <w:rPr>
                <w:rFonts w:ascii="Times New Roman" w:hAnsi="Times New Roman"/>
                <w:b/>
                <w:sz w:val="28"/>
                <w:szCs w:val="28"/>
              </w:rPr>
            </w:pPr>
            <w:r w:rsidRPr="00884FCA">
              <w:rPr>
                <w:rFonts w:ascii="Times New Roman" w:hAnsi="Times New Roman"/>
                <w:b/>
                <w:sz w:val="28"/>
                <w:szCs w:val="28"/>
              </w:rPr>
              <w:t>23 658,7</w:t>
            </w:r>
          </w:p>
        </w:tc>
        <w:tc>
          <w:tcPr>
            <w:tcW w:w="1461" w:type="dxa"/>
            <w:shd w:val="clear" w:color="auto" w:fill="auto"/>
            <w:noWrap/>
            <w:vAlign w:val="center"/>
          </w:tcPr>
          <w:p w:rsidR="00101AA4" w:rsidRPr="00884FCA" w:rsidRDefault="00101AA4" w:rsidP="003F011C">
            <w:pPr>
              <w:spacing w:after="0" w:line="240" w:lineRule="auto"/>
              <w:jc w:val="center"/>
              <w:rPr>
                <w:rFonts w:ascii="Times New Roman" w:hAnsi="Times New Roman"/>
                <w:b/>
                <w:sz w:val="28"/>
                <w:szCs w:val="28"/>
              </w:rPr>
            </w:pPr>
            <w:r w:rsidRPr="00884FCA">
              <w:rPr>
                <w:rFonts w:ascii="Times New Roman" w:hAnsi="Times New Roman"/>
                <w:b/>
                <w:sz w:val="28"/>
                <w:szCs w:val="28"/>
              </w:rPr>
              <w:t>25 306,3</w:t>
            </w:r>
          </w:p>
        </w:tc>
        <w:tc>
          <w:tcPr>
            <w:tcW w:w="1318"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5 306,3</w:t>
            </w:r>
          </w:p>
        </w:tc>
        <w:tc>
          <w:tcPr>
            <w:tcW w:w="1289"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11 089,4</w:t>
            </w:r>
          </w:p>
        </w:tc>
        <w:tc>
          <w:tcPr>
            <w:tcW w:w="1266"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17 688,8</w:t>
            </w:r>
          </w:p>
        </w:tc>
        <w:tc>
          <w:tcPr>
            <w:tcW w:w="1588" w:type="dxa"/>
            <w:shd w:val="clear" w:color="auto" w:fill="auto"/>
            <w:noWrap/>
            <w:vAlign w:val="center"/>
          </w:tcPr>
          <w:p w:rsidR="00101AA4" w:rsidRPr="00884FCA" w:rsidRDefault="00101AA4" w:rsidP="003F011C">
            <w:pPr>
              <w:spacing w:after="0" w:line="240" w:lineRule="auto"/>
              <w:jc w:val="center"/>
              <w:rPr>
                <w:rFonts w:ascii="Times New Roman" w:hAnsi="Times New Roman"/>
                <w:b/>
                <w:sz w:val="28"/>
                <w:szCs w:val="28"/>
              </w:rPr>
            </w:pPr>
            <w:r w:rsidRPr="00884FCA">
              <w:rPr>
                <w:rFonts w:ascii="Times New Roman" w:hAnsi="Times New Roman"/>
                <w:b/>
                <w:sz w:val="28"/>
                <w:szCs w:val="28"/>
              </w:rPr>
              <w:t>27 341,7</w:t>
            </w:r>
          </w:p>
        </w:tc>
        <w:tc>
          <w:tcPr>
            <w:tcW w:w="1525" w:type="dxa"/>
            <w:shd w:val="clear" w:color="auto" w:fill="auto"/>
            <w:noWrap/>
            <w:vAlign w:val="center"/>
          </w:tcPr>
          <w:p w:rsidR="00101AA4" w:rsidRPr="00884FCA" w:rsidRDefault="00101AA4" w:rsidP="003F011C">
            <w:pPr>
              <w:spacing w:after="0" w:line="240" w:lineRule="auto"/>
              <w:jc w:val="center"/>
              <w:rPr>
                <w:rFonts w:ascii="Times New Roman" w:hAnsi="Times New Roman"/>
                <w:b/>
                <w:sz w:val="28"/>
                <w:szCs w:val="28"/>
              </w:rPr>
            </w:pPr>
            <w:r w:rsidRPr="00884FCA">
              <w:rPr>
                <w:rFonts w:ascii="Times New Roman" w:hAnsi="Times New Roman"/>
                <w:b/>
                <w:sz w:val="28"/>
                <w:szCs w:val="28"/>
              </w:rPr>
              <w:t>29 658,7</w:t>
            </w:r>
          </w:p>
        </w:tc>
      </w:tr>
      <w:tr w:rsidR="00101AA4" w:rsidRPr="00142317" w:rsidTr="00101AA4">
        <w:trPr>
          <w:trHeight w:val="323"/>
        </w:trPr>
        <w:tc>
          <w:tcPr>
            <w:tcW w:w="4298" w:type="dxa"/>
            <w:shd w:val="clear" w:color="auto" w:fill="auto"/>
            <w:noWrap/>
            <w:vAlign w:val="center"/>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Реалдуу өсүү темпи, мурунку жылдын тийишт</w:t>
            </w:r>
            <w:r w:rsidRPr="008401EA">
              <w:rPr>
                <w:rFonts w:ascii="Times New Roman" w:hAnsi="Times New Roman"/>
                <w:sz w:val="28"/>
                <w:szCs w:val="28"/>
                <w:lang w:val="ky-KG" w:eastAsia="en-US"/>
              </w:rPr>
              <w:t>үү мезг</w:t>
            </w:r>
            <w:r>
              <w:rPr>
                <w:rFonts w:ascii="Times New Roman" w:hAnsi="Times New Roman"/>
                <w:sz w:val="28"/>
                <w:szCs w:val="28"/>
                <w:lang w:val="ky-KG" w:eastAsia="en-US"/>
              </w:rPr>
              <w:t xml:space="preserve">илине карата </w:t>
            </w:r>
            <w:r w:rsidRPr="008401EA">
              <w:rPr>
                <w:rFonts w:ascii="Times New Roman" w:hAnsi="Times New Roman"/>
                <w:sz w:val="28"/>
                <w:szCs w:val="28"/>
                <w:lang w:val="ky-KG" w:eastAsia="en-US"/>
              </w:rPr>
              <w:t xml:space="preserve"> % менен</w:t>
            </w:r>
          </w:p>
        </w:tc>
        <w:tc>
          <w:tcPr>
            <w:tcW w:w="1800" w:type="dxa"/>
            <w:shd w:val="clear" w:color="auto" w:fill="auto"/>
            <w:noWrap/>
            <w:vAlign w:val="center"/>
          </w:tcPr>
          <w:p w:rsidR="00101AA4" w:rsidRPr="00744456" w:rsidRDefault="00101AA4" w:rsidP="003F011C">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101,0</w:t>
            </w:r>
          </w:p>
        </w:tc>
        <w:tc>
          <w:tcPr>
            <w:tcW w:w="1514"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101,0</w:t>
            </w:r>
          </w:p>
        </w:tc>
        <w:tc>
          <w:tcPr>
            <w:tcW w:w="1461"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101,1</w:t>
            </w:r>
          </w:p>
        </w:tc>
        <w:tc>
          <w:tcPr>
            <w:tcW w:w="1318"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101,0</w:t>
            </w:r>
          </w:p>
        </w:tc>
        <w:tc>
          <w:tcPr>
            <w:tcW w:w="1289"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101,0</w:t>
            </w:r>
          </w:p>
        </w:tc>
        <w:tc>
          <w:tcPr>
            <w:tcW w:w="1266"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101,1</w:t>
            </w:r>
          </w:p>
        </w:tc>
        <w:tc>
          <w:tcPr>
            <w:tcW w:w="1588"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101,6</w:t>
            </w:r>
          </w:p>
        </w:tc>
        <w:tc>
          <w:tcPr>
            <w:tcW w:w="1525"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101,0</w:t>
            </w:r>
          </w:p>
        </w:tc>
      </w:tr>
      <w:tr w:rsidR="00101AA4" w:rsidRPr="00142317" w:rsidTr="00101AA4">
        <w:trPr>
          <w:trHeight w:val="323"/>
        </w:trPr>
        <w:tc>
          <w:tcPr>
            <w:tcW w:w="4298" w:type="dxa"/>
            <w:shd w:val="clear" w:color="auto" w:fill="auto"/>
            <w:noWrap/>
            <w:vAlign w:val="center"/>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w:t>
            </w:r>
            <w:r w:rsidRPr="008401EA">
              <w:rPr>
                <w:rFonts w:ascii="Times New Roman" w:hAnsi="Times New Roman"/>
                <w:sz w:val="28"/>
                <w:szCs w:val="28"/>
                <w:lang w:val="ky-KG" w:eastAsia="en-US"/>
              </w:rPr>
              <w:t xml:space="preserve"> индекс</w:t>
            </w:r>
            <w:r>
              <w:rPr>
                <w:rFonts w:ascii="Times New Roman" w:hAnsi="Times New Roman"/>
                <w:sz w:val="28"/>
                <w:szCs w:val="28"/>
                <w:lang w:val="ky-KG" w:eastAsia="en-US"/>
              </w:rPr>
              <w:t>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shd w:val="clear" w:color="auto" w:fill="auto"/>
            <w:noWrap/>
            <w:vAlign w:val="center"/>
          </w:tcPr>
          <w:p w:rsidR="00101AA4" w:rsidRPr="00744456" w:rsidRDefault="00101AA4" w:rsidP="003F011C">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104,5</w:t>
            </w:r>
          </w:p>
        </w:tc>
        <w:tc>
          <w:tcPr>
            <w:tcW w:w="1514"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104,1</w:t>
            </w:r>
          </w:p>
        </w:tc>
        <w:tc>
          <w:tcPr>
            <w:tcW w:w="1461"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105,8</w:t>
            </w:r>
          </w:p>
        </w:tc>
        <w:tc>
          <w:tcPr>
            <w:tcW w:w="1318"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104,9</w:t>
            </w:r>
          </w:p>
        </w:tc>
        <w:tc>
          <w:tcPr>
            <w:tcW w:w="1289"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105,1</w:t>
            </w:r>
          </w:p>
        </w:tc>
        <w:tc>
          <w:tcPr>
            <w:tcW w:w="1266"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105,4</w:t>
            </w:r>
          </w:p>
        </w:tc>
        <w:tc>
          <w:tcPr>
            <w:tcW w:w="1588"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106,3</w:t>
            </w:r>
          </w:p>
        </w:tc>
        <w:tc>
          <w:tcPr>
            <w:tcW w:w="1525"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107,4</w:t>
            </w:r>
          </w:p>
        </w:tc>
      </w:tr>
      <w:tr w:rsidR="00101AA4" w:rsidRPr="00142317" w:rsidTr="00101AA4">
        <w:trPr>
          <w:trHeight w:val="323"/>
        </w:trPr>
        <w:tc>
          <w:tcPr>
            <w:tcW w:w="4298" w:type="dxa"/>
            <w:shd w:val="clear" w:color="auto" w:fill="auto"/>
            <w:noWrap/>
            <w:vAlign w:val="center"/>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b/>
                <w:sz w:val="28"/>
                <w:szCs w:val="28"/>
                <w:lang w:val="ky-KG" w:eastAsia="en-US"/>
              </w:rPr>
              <w:t>Кыймылсыз мүлк операциялары</w:t>
            </w:r>
            <w:r w:rsidRPr="008401EA">
              <w:rPr>
                <w:rFonts w:ascii="Times New Roman" w:hAnsi="Times New Roman"/>
                <w:sz w:val="28"/>
                <w:szCs w:val="28"/>
                <w:lang w:val="ky-KG" w:eastAsia="en-US"/>
              </w:rPr>
              <w:t>, млн сом</w:t>
            </w:r>
          </w:p>
        </w:tc>
        <w:tc>
          <w:tcPr>
            <w:tcW w:w="1800" w:type="dxa"/>
            <w:shd w:val="clear" w:color="auto" w:fill="auto"/>
            <w:noWrap/>
            <w:vAlign w:val="center"/>
          </w:tcPr>
          <w:p w:rsidR="00101AA4" w:rsidRPr="00744456" w:rsidRDefault="00101AA4" w:rsidP="003F011C">
            <w:pPr>
              <w:spacing w:after="0" w:line="240" w:lineRule="auto"/>
              <w:contextualSpacing/>
              <w:jc w:val="center"/>
              <w:rPr>
                <w:rFonts w:ascii="Times New Roman" w:hAnsi="Times New Roman"/>
                <w:b/>
                <w:sz w:val="28"/>
                <w:szCs w:val="28"/>
              </w:rPr>
            </w:pPr>
            <w:r w:rsidRPr="00744456">
              <w:rPr>
                <w:rFonts w:ascii="Times New Roman" w:hAnsi="Times New Roman"/>
                <w:b/>
                <w:sz w:val="28"/>
                <w:szCs w:val="28"/>
              </w:rPr>
              <w:t>17 149,3</w:t>
            </w:r>
          </w:p>
        </w:tc>
        <w:tc>
          <w:tcPr>
            <w:tcW w:w="1514" w:type="dxa"/>
            <w:shd w:val="clear" w:color="auto" w:fill="auto"/>
            <w:noWrap/>
            <w:vAlign w:val="center"/>
          </w:tcPr>
          <w:p w:rsidR="00101AA4" w:rsidRPr="00884FCA" w:rsidRDefault="00101AA4" w:rsidP="003F011C">
            <w:pPr>
              <w:spacing w:after="0" w:line="240" w:lineRule="auto"/>
              <w:jc w:val="center"/>
              <w:rPr>
                <w:rFonts w:ascii="Times New Roman" w:hAnsi="Times New Roman"/>
                <w:b/>
                <w:sz w:val="28"/>
                <w:szCs w:val="28"/>
              </w:rPr>
            </w:pPr>
            <w:r w:rsidRPr="00884FCA">
              <w:rPr>
                <w:rFonts w:ascii="Times New Roman" w:hAnsi="Times New Roman"/>
                <w:b/>
                <w:sz w:val="28"/>
                <w:szCs w:val="28"/>
              </w:rPr>
              <w:t>18 762,9</w:t>
            </w:r>
          </w:p>
        </w:tc>
        <w:tc>
          <w:tcPr>
            <w:tcW w:w="1461" w:type="dxa"/>
            <w:shd w:val="clear" w:color="auto" w:fill="auto"/>
            <w:noWrap/>
            <w:vAlign w:val="center"/>
          </w:tcPr>
          <w:p w:rsidR="00101AA4" w:rsidRPr="00884FCA" w:rsidRDefault="00101AA4" w:rsidP="003F011C">
            <w:pPr>
              <w:spacing w:after="0" w:line="240" w:lineRule="auto"/>
              <w:jc w:val="center"/>
              <w:rPr>
                <w:rFonts w:ascii="Times New Roman" w:hAnsi="Times New Roman"/>
                <w:b/>
                <w:sz w:val="28"/>
                <w:szCs w:val="28"/>
              </w:rPr>
            </w:pPr>
            <w:r w:rsidRPr="00884FCA">
              <w:rPr>
                <w:rFonts w:ascii="Times New Roman" w:hAnsi="Times New Roman"/>
                <w:b/>
                <w:sz w:val="28"/>
                <w:szCs w:val="28"/>
              </w:rPr>
              <w:t>19 917,0</w:t>
            </w:r>
          </w:p>
        </w:tc>
        <w:tc>
          <w:tcPr>
            <w:tcW w:w="1318"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4 587,4</w:t>
            </w:r>
          </w:p>
        </w:tc>
        <w:tc>
          <w:tcPr>
            <w:tcW w:w="1289"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9 308,8</w:t>
            </w:r>
          </w:p>
        </w:tc>
        <w:tc>
          <w:tcPr>
            <w:tcW w:w="1266"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14 409,9</w:t>
            </w:r>
          </w:p>
        </w:tc>
        <w:tc>
          <w:tcPr>
            <w:tcW w:w="1588" w:type="dxa"/>
            <w:shd w:val="clear" w:color="auto" w:fill="auto"/>
            <w:noWrap/>
            <w:vAlign w:val="center"/>
          </w:tcPr>
          <w:p w:rsidR="00101AA4" w:rsidRPr="00884FCA" w:rsidRDefault="00101AA4" w:rsidP="003F011C">
            <w:pPr>
              <w:spacing w:after="0" w:line="240" w:lineRule="auto"/>
              <w:jc w:val="center"/>
              <w:rPr>
                <w:rFonts w:ascii="Times New Roman" w:hAnsi="Times New Roman"/>
                <w:b/>
                <w:sz w:val="28"/>
                <w:szCs w:val="28"/>
              </w:rPr>
            </w:pPr>
            <w:r w:rsidRPr="00884FCA">
              <w:rPr>
                <w:rFonts w:ascii="Times New Roman" w:hAnsi="Times New Roman"/>
                <w:b/>
                <w:sz w:val="28"/>
                <w:szCs w:val="28"/>
              </w:rPr>
              <w:t>21 936,8</w:t>
            </w:r>
          </w:p>
        </w:tc>
        <w:tc>
          <w:tcPr>
            <w:tcW w:w="1525" w:type="dxa"/>
            <w:shd w:val="clear" w:color="auto" w:fill="auto"/>
            <w:noWrap/>
            <w:vAlign w:val="center"/>
          </w:tcPr>
          <w:p w:rsidR="00101AA4" w:rsidRPr="00884FCA" w:rsidRDefault="00101AA4" w:rsidP="003F011C">
            <w:pPr>
              <w:spacing w:after="0" w:line="240" w:lineRule="auto"/>
              <w:jc w:val="center"/>
              <w:rPr>
                <w:rFonts w:ascii="Times New Roman" w:hAnsi="Times New Roman"/>
                <w:b/>
                <w:sz w:val="28"/>
                <w:szCs w:val="28"/>
              </w:rPr>
            </w:pPr>
            <w:r w:rsidRPr="00884FCA">
              <w:rPr>
                <w:rFonts w:ascii="Times New Roman" w:hAnsi="Times New Roman"/>
                <w:b/>
                <w:sz w:val="28"/>
                <w:szCs w:val="28"/>
              </w:rPr>
              <w:t>24 237,0</w:t>
            </w:r>
          </w:p>
        </w:tc>
      </w:tr>
      <w:tr w:rsidR="00101AA4" w:rsidRPr="00142317" w:rsidTr="00101AA4">
        <w:trPr>
          <w:trHeight w:val="323"/>
        </w:trPr>
        <w:tc>
          <w:tcPr>
            <w:tcW w:w="4298" w:type="dxa"/>
            <w:shd w:val="clear" w:color="auto" w:fill="auto"/>
            <w:noWrap/>
            <w:vAlign w:val="center"/>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Реалдуу өсүү темпи, мурунку жылдын тийишт</w:t>
            </w:r>
            <w:r w:rsidRPr="008401EA">
              <w:rPr>
                <w:rFonts w:ascii="Times New Roman" w:hAnsi="Times New Roman"/>
                <w:sz w:val="28"/>
                <w:szCs w:val="28"/>
                <w:lang w:val="ky-KG" w:eastAsia="en-US"/>
              </w:rPr>
              <w:t>үү мезг</w:t>
            </w:r>
            <w:r>
              <w:rPr>
                <w:rFonts w:ascii="Times New Roman" w:hAnsi="Times New Roman"/>
                <w:sz w:val="28"/>
                <w:szCs w:val="28"/>
                <w:lang w:val="ky-KG" w:eastAsia="en-US"/>
              </w:rPr>
              <w:t xml:space="preserve">илине карата </w:t>
            </w:r>
            <w:r w:rsidRPr="008401EA">
              <w:rPr>
                <w:rFonts w:ascii="Times New Roman" w:hAnsi="Times New Roman"/>
                <w:sz w:val="28"/>
                <w:szCs w:val="28"/>
                <w:lang w:val="ky-KG" w:eastAsia="en-US"/>
              </w:rPr>
              <w:t xml:space="preserve"> % менен</w:t>
            </w:r>
          </w:p>
        </w:tc>
        <w:tc>
          <w:tcPr>
            <w:tcW w:w="1800" w:type="dxa"/>
            <w:shd w:val="clear" w:color="auto" w:fill="auto"/>
            <w:noWrap/>
            <w:vAlign w:val="center"/>
          </w:tcPr>
          <w:p w:rsidR="00101AA4" w:rsidRPr="00744456" w:rsidRDefault="00101AA4" w:rsidP="003F011C">
            <w:pPr>
              <w:spacing w:after="0" w:line="240" w:lineRule="auto"/>
              <w:contextualSpacing/>
              <w:jc w:val="center"/>
              <w:rPr>
                <w:rFonts w:ascii="Times New Roman" w:hAnsi="Times New Roman"/>
                <w:sz w:val="28"/>
                <w:szCs w:val="28"/>
              </w:rPr>
            </w:pPr>
            <w:r w:rsidRPr="00744456">
              <w:rPr>
                <w:rFonts w:ascii="Times New Roman" w:hAnsi="Times New Roman"/>
                <w:sz w:val="28"/>
                <w:szCs w:val="28"/>
              </w:rPr>
              <w:t>99,2</w:t>
            </w:r>
          </w:p>
        </w:tc>
        <w:tc>
          <w:tcPr>
            <w:tcW w:w="1514"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100,1</w:t>
            </w:r>
          </w:p>
        </w:tc>
        <w:tc>
          <w:tcPr>
            <w:tcW w:w="1461"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101,0</w:t>
            </w:r>
          </w:p>
        </w:tc>
        <w:tc>
          <w:tcPr>
            <w:tcW w:w="1318"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100,5</w:t>
            </w:r>
          </w:p>
        </w:tc>
        <w:tc>
          <w:tcPr>
            <w:tcW w:w="1289"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100,7</w:t>
            </w:r>
          </w:p>
        </w:tc>
        <w:tc>
          <w:tcPr>
            <w:tcW w:w="1266"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100,8</w:t>
            </w:r>
          </w:p>
        </w:tc>
        <w:tc>
          <w:tcPr>
            <w:tcW w:w="1588"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101,7</w:t>
            </w:r>
          </w:p>
        </w:tc>
        <w:tc>
          <w:tcPr>
            <w:tcW w:w="1525"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100,9</w:t>
            </w:r>
          </w:p>
        </w:tc>
      </w:tr>
      <w:tr w:rsidR="00101AA4" w:rsidRPr="00142317" w:rsidTr="00101AA4">
        <w:trPr>
          <w:trHeight w:val="323"/>
        </w:trPr>
        <w:tc>
          <w:tcPr>
            <w:tcW w:w="4298" w:type="dxa"/>
            <w:shd w:val="clear" w:color="auto" w:fill="auto"/>
            <w:noWrap/>
            <w:vAlign w:val="center"/>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shd w:val="clear" w:color="auto" w:fill="auto"/>
            <w:noWrap/>
            <w:vAlign w:val="center"/>
          </w:tcPr>
          <w:p w:rsidR="00101AA4" w:rsidRPr="00744456" w:rsidRDefault="00101AA4" w:rsidP="003F011C">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110,3</w:t>
            </w:r>
          </w:p>
        </w:tc>
        <w:tc>
          <w:tcPr>
            <w:tcW w:w="1514"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109,3</w:t>
            </w:r>
          </w:p>
        </w:tc>
        <w:tc>
          <w:tcPr>
            <w:tcW w:w="1461"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105,1</w:t>
            </w:r>
          </w:p>
        </w:tc>
        <w:tc>
          <w:tcPr>
            <w:tcW w:w="1318"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104,5</w:t>
            </w:r>
          </w:p>
        </w:tc>
        <w:tc>
          <w:tcPr>
            <w:tcW w:w="1289"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104,7</w:t>
            </w:r>
          </w:p>
        </w:tc>
        <w:tc>
          <w:tcPr>
            <w:tcW w:w="1266"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105,0</w:t>
            </w:r>
          </w:p>
        </w:tc>
        <w:tc>
          <w:tcPr>
            <w:tcW w:w="1588"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108,3</w:t>
            </w:r>
          </w:p>
        </w:tc>
        <w:tc>
          <w:tcPr>
            <w:tcW w:w="1525"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109,5</w:t>
            </w:r>
          </w:p>
        </w:tc>
      </w:tr>
      <w:tr w:rsidR="00101AA4" w:rsidRPr="00142317" w:rsidTr="00101AA4">
        <w:trPr>
          <w:trHeight w:val="323"/>
        </w:trPr>
        <w:tc>
          <w:tcPr>
            <w:tcW w:w="4298" w:type="dxa"/>
            <w:shd w:val="clear" w:color="auto" w:fill="auto"/>
            <w:noWrap/>
            <w:vAlign w:val="center"/>
          </w:tcPr>
          <w:p w:rsidR="00101AA4" w:rsidRPr="008401EA" w:rsidRDefault="00766BB6" w:rsidP="003F011C">
            <w:pPr>
              <w:pStyle w:val="ad"/>
              <w:jc w:val="both"/>
              <w:rPr>
                <w:rFonts w:ascii="Times New Roman" w:hAnsi="Times New Roman"/>
                <w:sz w:val="28"/>
                <w:szCs w:val="28"/>
                <w:lang w:val="ky-KG" w:eastAsia="en-US"/>
              </w:rPr>
            </w:pPr>
            <w:r>
              <w:rPr>
                <w:rFonts w:ascii="Times New Roman" w:hAnsi="Times New Roman"/>
                <w:b/>
                <w:sz w:val="28"/>
                <w:szCs w:val="28"/>
                <w:lang w:val="ky-KG" w:eastAsia="en-US"/>
              </w:rPr>
              <w:t>Кесиптик</w:t>
            </w:r>
            <w:r w:rsidR="00101AA4" w:rsidRPr="008401EA">
              <w:rPr>
                <w:rFonts w:ascii="Times New Roman" w:hAnsi="Times New Roman"/>
                <w:b/>
                <w:sz w:val="28"/>
                <w:szCs w:val="28"/>
                <w:lang w:val="ky-KG" w:eastAsia="en-US"/>
              </w:rPr>
              <w:t>, илимий жана техникалык иш</w:t>
            </w:r>
            <w:r w:rsidR="00101AA4" w:rsidRPr="008401EA">
              <w:rPr>
                <w:rFonts w:ascii="Times New Roman" w:hAnsi="Times New Roman"/>
                <w:sz w:val="28"/>
                <w:szCs w:val="28"/>
                <w:lang w:val="ky-KG" w:eastAsia="en-US"/>
              </w:rPr>
              <w:t>, млн сом</w:t>
            </w:r>
          </w:p>
        </w:tc>
        <w:tc>
          <w:tcPr>
            <w:tcW w:w="1800" w:type="dxa"/>
            <w:shd w:val="clear" w:color="auto" w:fill="auto"/>
            <w:noWrap/>
            <w:vAlign w:val="center"/>
          </w:tcPr>
          <w:p w:rsidR="00101AA4" w:rsidRPr="00744456" w:rsidRDefault="00101AA4" w:rsidP="003F011C">
            <w:pPr>
              <w:spacing w:after="0" w:line="240" w:lineRule="auto"/>
              <w:contextualSpacing/>
              <w:jc w:val="center"/>
              <w:rPr>
                <w:rFonts w:ascii="Times New Roman" w:hAnsi="Times New Roman"/>
                <w:b/>
                <w:sz w:val="28"/>
                <w:szCs w:val="28"/>
              </w:rPr>
            </w:pPr>
            <w:r w:rsidRPr="00744456">
              <w:rPr>
                <w:rFonts w:ascii="Times New Roman" w:hAnsi="Times New Roman"/>
                <w:b/>
                <w:sz w:val="28"/>
                <w:szCs w:val="28"/>
              </w:rPr>
              <w:t>13 119,9</w:t>
            </w:r>
          </w:p>
        </w:tc>
        <w:tc>
          <w:tcPr>
            <w:tcW w:w="1514" w:type="dxa"/>
            <w:shd w:val="clear" w:color="auto" w:fill="auto"/>
            <w:noWrap/>
            <w:vAlign w:val="center"/>
          </w:tcPr>
          <w:p w:rsidR="00101AA4" w:rsidRPr="00884FCA" w:rsidRDefault="00101AA4" w:rsidP="003F011C">
            <w:pPr>
              <w:spacing w:after="0" w:line="240" w:lineRule="auto"/>
              <w:jc w:val="center"/>
              <w:rPr>
                <w:rFonts w:ascii="Times New Roman" w:hAnsi="Times New Roman"/>
                <w:b/>
                <w:sz w:val="28"/>
                <w:szCs w:val="28"/>
              </w:rPr>
            </w:pPr>
            <w:r w:rsidRPr="00884FCA">
              <w:rPr>
                <w:rFonts w:ascii="Times New Roman" w:hAnsi="Times New Roman"/>
                <w:b/>
                <w:sz w:val="28"/>
                <w:szCs w:val="28"/>
              </w:rPr>
              <w:t>13 980,5</w:t>
            </w:r>
          </w:p>
        </w:tc>
        <w:tc>
          <w:tcPr>
            <w:tcW w:w="1461" w:type="dxa"/>
            <w:shd w:val="clear" w:color="auto" w:fill="auto"/>
            <w:noWrap/>
            <w:vAlign w:val="center"/>
          </w:tcPr>
          <w:p w:rsidR="00101AA4" w:rsidRPr="00884FCA" w:rsidRDefault="00101AA4" w:rsidP="003F011C">
            <w:pPr>
              <w:spacing w:after="0" w:line="240" w:lineRule="auto"/>
              <w:jc w:val="center"/>
              <w:rPr>
                <w:rFonts w:ascii="Times New Roman" w:hAnsi="Times New Roman"/>
                <w:b/>
                <w:sz w:val="28"/>
                <w:szCs w:val="28"/>
              </w:rPr>
            </w:pPr>
            <w:r w:rsidRPr="00884FCA">
              <w:rPr>
                <w:rFonts w:ascii="Times New Roman" w:hAnsi="Times New Roman"/>
                <w:b/>
                <w:sz w:val="28"/>
                <w:szCs w:val="28"/>
              </w:rPr>
              <w:t>14 957,0</w:t>
            </w:r>
          </w:p>
        </w:tc>
        <w:tc>
          <w:tcPr>
            <w:tcW w:w="1318"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4 237,2</w:t>
            </w:r>
          </w:p>
        </w:tc>
        <w:tc>
          <w:tcPr>
            <w:tcW w:w="1289"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8 118,8</w:t>
            </w:r>
          </w:p>
        </w:tc>
        <w:tc>
          <w:tcPr>
            <w:tcW w:w="1266"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11 250,5</w:t>
            </w:r>
          </w:p>
        </w:tc>
        <w:tc>
          <w:tcPr>
            <w:tcW w:w="1588" w:type="dxa"/>
            <w:shd w:val="clear" w:color="auto" w:fill="auto"/>
            <w:noWrap/>
            <w:vAlign w:val="center"/>
          </w:tcPr>
          <w:p w:rsidR="00101AA4" w:rsidRPr="00884FCA" w:rsidRDefault="00101AA4" w:rsidP="003F011C">
            <w:pPr>
              <w:spacing w:after="0" w:line="240" w:lineRule="auto"/>
              <w:jc w:val="center"/>
              <w:rPr>
                <w:rFonts w:ascii="Times New Roman" w:hAnsi="Times New Roman"/>
                <w:b/>
                <w:sz w:val="28"/>
                <w:szCs w:val="28"/>
              </w:rPr>
            </w:pPr>
            <w:r w:rsidRPr="00884FCA">
              <w:rPr>
                <w:rFonts w:ascii="Times New Roman" w:hAnsi="Times New Roman"/>
                <w:b/>
                <w:sz w:val="28"/>
                <w:szCs w:val="28"/>
              </w:rPr>
              <w:t>16 138,5</w:t>
            </w:r>
          </w:p>
        </w:tc>
        <w:tc>
          <w:tcPr>
            <w:tcW w:w="1525" w:type="dxa"/>
            <w:shd w:val="clear" w:color="auto" w:fill="auto"/>
            <w:noWrap/>
            <w:vAlign w:val="center"/>
          </w:tcPr>
          <w:p w:rsidR="00101AA4" w:rsidRPr="00884FCA" w:rsidRDefault="00101AA4" w:rsidP="003F011C">
            <w:pPr>
              <w:spacing w:after="0" w:line="240" w:lineRule="auto"/>
              <w:jc w:val="center"/>
              <w:rPr>
                <w:rFonts w:ascii="Times New Roman" w:hAnsi="Times New Roman"/>
                <w:b/>
                <w:sz w:val="28"/>
                <w:szCs w:val="28"/>
              </w:rPr>
            </w:pPr>
            <w:r w:rsidRPr="00884FCA">
              <w:rPr>
                <w:rFonts w:ascii="Times New Roman" w:hAnsi="Times New Roman"/>
                <w:b/>
                <w:sz w:val="28"/>
                <w:szCs w:val="28"/>
              </w:rPr>
              <w:t>17 343,1</w:t>
            </w:r>
          </w:p>
        </w:tc>
      </w:tr>
      <w:tr w:rsidR="00101AA4" w:rsidRPr="00142317" w:rsidTr="00101AA4">
        <w:trPr>
          <w:trHeight w:val="323"/>
        </w:trPr>
        <w:tc>
          <w:tcPr>
            <w:tcW w:w="4298" w:type="dxa"/>
            <w:shd w:val="clear" w:color="auto" w:fill="auto"/>
            <w:noWrap/>
            <w:vAlign w:val="center"/>
          </w:tcPr>
          <w:p w:rsidR="00101AA4" w:rsidRPr="008401EA" w:rsidRDefault="00101AA4" w:rsidP="003F011C">
            <w:pPr>
              <w:pStyle w:val="ad"/>
              <w:jc w:val="both"/>
              <w:rPr>
                <w:rFonts w:ascii="Times New Roman" w:hAnsi="Times New Roman"/>
                <w:b/>
                <w:sz w:val="28"/>
                <w:szCs w:val="28"/>
                <w:lang w:val="ky-KG" w:eastAsia="en-US"/>
              </w:rPr>
            </w:pPr>
            <w:r>
              <w:rPr>
                <w:rFonts w:ascii="Times New Roman" w:hAnsi="Times New Roman"/>
                <w:sz w:val="28"/>
                <w:szCs w:val="28"/>
                <w:lang w:val="ky-KG" w:eastAsia="en-US"/>
              </w:rPr>
              <w:t>Реалдуу өсүү темпи, мурунку жылдын тийишт</w:t>
            </w:r>
            <w:r w:rsidRPr="008401EA">
              <w:rPr>
                <w:rFonts w:ascii="Times New Roman" w:hAnsi="Times New Roman"/>
                <w:sz w:val="28"/>
                <w:szCs w:val="28"/>
                <w:lang w:val="ky-KG" w:eastAsia="en-US"/>
              </w:rPr>
              <w:t>үү мезг</w:t>
            </w:r>
            <w:r>
              <w:rPr>
                <w:rFonts w:ascii="Times New Roman" w:hAnsi="Times New Roman"/>
                <w:sz w:val="28"/>
                <w:szCs w:val="28"/>
                <w:lang w:val="ky-KG" w:eastAsia="en-US"/>
              </w:rPr>
              <w:t xml:space="preserve">илине карата </w:t>
            </w:r>
            <w:r w:rsidRPr="008401EA">
              <w:rPr>
                <w:rFonts w:ascii="Times New Roman" w:hAnsi="Times New Roman"/>
                <w:sz w:val="28"/>
                <w:szCs w:val="28"/>
                <w:lang w:val="ky-KG" w:eastAsia="en-US"/>
              </w:rPr>
              <w:t xml:space="preserve"> % менен</w:t>
            </w:r>
          </w:p>
        </w:tc>
        <w:tc>
          <w:tcPr>
            <w:tcW w:w="1800" w:type="dxa"/>
            <w:shd w:val="clear" w:color="auto" w:fill="auto"/>
            <w:noWrap/>
            <w:vAlign w:val="center"/>
          </w:tcPr>
          <w:p w:rsidR="00101AA4" w:rsidRPr="00744456" w:rsidRDefault="00101AA4" w:rsidP="003F011C">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101,4</w:t>
            </w:r>
          </w:p>
        </w:tc>
        <w:tc>
          <w:tcPr>
            <w:tcW w:w="1514"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101,1</w:t>
            </w:r>
          </w:p>
        </w:tc>
        <w:tc>
          <w:tcPr>
            <w:tcW w:w="1461"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101,6</w:t>
            </w:r>
          </w:p>
        </w:tc>
        <w:tc>
          <w:tcPr>
            <w:tcW w:w="1318"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101,0</w:t>
            </w:r>
          </w:p>
        </w:tc>
        <w:tc>
          <w:tcPr>
            <w:tcW w:w="1289"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101,1</w:t>
            </w:r>
          </w:p>
        </w:tc>
        <w:tc>
          <w:tcPr>
            <w:tcW w:w="1266"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101,2</w:t>
            </w:r>
          </w:p>
        </w:tc>
        <w:tc>
          <w:tcPr>
            <w:tcW w:w="1588"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101,6</w:t>
            </w:r>
          </w:p>
        </w:tc>
        <w:tc>
          <w:tcPr>
            <w:tcW w:w="1525"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101,0</w:t>
            </w:r>
          </w:p>
        </w:tc>
      </w:tr>
      <w:tr w:rsidR="00101AA4" w:rsidRPr="00142317" w:rsidTr="00101AA4">
        <w:trPr>
          <w:trHeight w:val="323"/>
        </w:trPr>
        <w:tc>
          <w:tcPr>
            <w:tcW w:w="4298" w:type="dxa"/>
            <w:shd w:val="clear" w:color="auto" w:fill="auto"/>
            <w:noWrap/>
            <w:vAlign w:val="center"/>
          </w:tcPr>
          <w:p w:rsidR="00101AA4" w:rsidRPr="008401EA" w:rsidRDefault="00101AA4" w:rsidP="003F011C">
            <w:pPr>
              <w:pStyle w:val="ad"/>
              <w:jc w:val="both"/>
              <w:rPr>
                <w:rFonts w:ascii="Times New Roman" w:hAnsi="Times New Roman"/>
                <w:b/>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shd w:val="clear" w:color="auto" w:fill="auto"/>
            <w:noWrap/>
            <w:vAlign w:val="center"/>
          </w:tcPr>
          <w:p w:rsidR="00101AA4" w:rsidRPr="00744456" w:rsidRDefault="00101AA4" w:rsidP="003F011C">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117,0</w:t>
            </w:r>
          </w:p>
        </w:tc>
        <w:tc>
          <w:tcPr>
            <w:tcW w:w="1514"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105,4</w:t>
            </w:r>
          </w:p>
        </w:tc>
        <w:tc>
          <w:tcPr>
            <w:tcW w:w="1461"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105,3</w:t>
            </w:r>
          </w:p>
        </w:tc>
        <w:tc>
          <w:tcPr>
            <w:tcW w:w="1318"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104,7</w:t>
            </w:r>
          </w:p>
        </w:tc>
        <w:tc>
          <w:tcPr>
            <w:tcW w:w="1289"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104,9</w:t>
            </w:r>
          </w:p>
        </w:tc>
        <w:tc>
          <w:tcPr>
            <w:tcW w:w="1266"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105,2</w:t>
            </w:r>
          </w:p>
        </w:tc>
        <w:tc>
          <w:tcPr>
            <w:tcW w:w="1588"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106,2</w:t>
            </w:r>
          </w:p>
        </w:tc>
        <w:tc>
          <w:tcPr>
            <w:tcW w:w="1525"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106,4</w:t>
            </w:r>
          </w:p>
        </w:tc>
      </w:tr>
      <w:tr w:rsidR="00101AA4" w:rsidRPr="00142317" w:rsidTr="00101AA4">
        <w:trPr>
          <w:trHeight w:val="366"/>
        </w:trPr>
        <w:tc>
          <w:tcPr>
            <w:tcW w:w="4298" w:type="dxa"/>
            <w:shd w:val="clear" w:color="auto" w:fill="auto"/>
            <w:vAlign w:val="center"/>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b/>
                <w:sz w:val="28"/>
                <w:szCs w:val="28"/>
                <w:lang w:val="ky-KG" w:eastAsia="en-US"/>
              </w:rPr>
              <w:lastRenderedPageBreak/>
              <w:t>Администра</w:t>
            </w:r>
            <w:r w:rsidR="00766BB6">
              <w:rPr>
                <w:rFonts w:ascii="Times New Roman" w:hAnsi="Times New Roman"/>
                <w:b/>
                <w:sz w:val="28"/>
                <w:szCs w:val="28"/>
                <w:lang w:val="ky-KG" w:eastAsia="en-US"/>
              </w:rPr>
              <w:t>тивдик</w:t>
            </w:r>
            <w:r w:rsidR="0060224E">
              <w:rPr>
                <w:rFonts w:ascii="Times New Roman" w:hAnsi="Times New Roman"/>
                <w:b/>
                <w:sz w:val="28"/>
                <w:szCs w:val="28"/>
                <w:lang w:val="ky-KG" w:eastAsia="en-US"/>
              </w:rPr>
              <w:t xml:space="preserve"> </w:t>
            </w:r>
            <w:r w:rsidRPr="008401EA">
              <w:rPr>
                <w:rFonts w:ascii="Times New Roman" w:hAnsi="Times New Roman"/>
                <w:b/>
                <w:sz w:val="28"/>
                <w:szCs w:val="28"/>
                <w:lang w:val="ky-KG" w:eastAsia="en-US"/>
              </w:rPr>
              <w:t>жана көмөкчү иш</w:t>
            </w:r>
            <w:r w:rsidRPr="008401EA">
              <w:rPr>
                <w:rFonts w:ascii="Times New Roman" w:hAnsi="Times New Roman"/>
                <w:sz w:val="28"/>
                <w:szCs w:val="28"/>
                <w:lang w:val="ky-KG" w:eastAsia="en-US"/>
              </w:rPr>
              <w:t>, млн сом</w:t>
            </w:r>
          </w:p>
        </w:tc>
        <w:tc>
          <w:tcPr>
            <w:tcW w:w="1800" w:type="dxa"/>
            <w:shd w:val="clear" w:color="auto" w:fill="auto"/>
            <w:noWrap/>
            <w:vAlign w:val="center"/>
          </w:tcPr>
          <w:p w:rsidR="00101AA4" w:rsidRPr="00744456" w:rsidRDefault="00101AA4" w:rsidP="003F011C">
            <w:pPr>
              <w:spacing w:after="0" w:line="240" w:lineRule="auto"/>
              <w:contextualSpacing/>
              <w:jc w:val="center"/>
              <w:rPr>
                <w:rFonts w:ascii="Times New Roman" w:hAnsi="Times New Roman"/>
                <w:b/>
                <w:sz w:val="28"/>
                <w:szCs w:val="28"/>
              </w:rPr>
            </w:pPr>
            <w:r w:rsidRPr="00744456">
              <w:rPr>
                <w:rFonts w:ascii="Times New Roman" w:hAnsi="Times New Roman"/>
                <w:b/>
                <w:sz w:val="28"/>
                <w:szCs w:val="28"/>
              </w:rPr>
              <w:t>3 507,9</w:t>
            </w:r>
          </w:p>
        </w:tc>
        <w:tc>
          <w:tcPr>
            <w:tcW w:w="1514" w:type="dxa"/>
            <w:shd w:val="clear" w:color="auto" w:fill="auto"/>
            <w:noWrap/>
            <w:vAlign w:val="center"/>
          </w:tcPr>
          <w:p w:rsidR="00101AA4" w:rsidRPr="00884FCA" w:rsidRDefault="00101AA4" w:rsidP="003F011C">
            <w:pPr>
              <w:spacing w:after="0" w:line="240" w:lineRule="auto"/>
              <w:jc w:val="center"/>
              <w:rPr>
                <w:rFonts w:ascii="Times New Roman" w:hAnsi="Times New Roman"/>
                <w:b/>
                <w:sz w:val="28"/>
                <w:szCs w:val="28"/>
              </w:rPr>
            </w:pPr>
            <w:r w:rsidRPr="00884FCA">
              <w:rPr>
                <w:rFonts w:ascii="Times New Roman" w:hAnsi="Times New Roman"/>
                <w:b/>
                <w:sz w:val="28"/>
                <w:szCs w:val="28"/>
              </w:rPr>
              <w:t>3 684,7</w:t>
            </w:r>
          </w:p>
        </w:tc>
        <w:tc>
          <w:tcPr>
            <w:tcW w:w="1461" w:type="dxa"/>
            <w:shd w:val="clear" w:color="auto" w:fill="auto"/>
            <w:noWrap/>
            <w:vAlign w:val="center"/>
          </w:tcPr>
          <w:p w:rsidR="00101AA4" w:rsidRPr="00884FCA" w:rsidRDefault="00101AA4" w:rsidP="003F011C">
            <w:pPr>
              <w:spacing w:after="0" w:line="240" w:lineRule="auto"/>
              <w:jc w:val="center"/>
              <w:rPr>
                <w:rFonts w:ascii="Times New Roman" w:hAnsi="Times New Roman"/>
                <w:b/>
                <w:sz w:val="28"/>
                <w:szCs w:val="28"/>
              </w:rPr>
            </w:pPr>
            <w:r w:rsidRPr="00884FCA">
              <w:rPr>
                <w:rFonts w:ascii="Times New Roman" w:hAnsi="Times New Roman"/>
                <w:b/>
                <w:sz w:val="28"/>
                <w:szCs w:val="28"/>
              </w:rPr>
              <w:t>3 949,1</w:t>
            </w:r>
          </w:p>
        </w:tc>
        <w:tc>
          <w:tcPr>
            <w:tcW w:w="1318"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817,1</w:t>
            </w:r>
          </w:p>
        </w:tc>
        <w:tc>
          <w:tcPr>
            <w:tcW w:w="1289"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1 816,0</w:t>
            </w:r>
          </w:p>
        </w:tc>
        <w:tc>
          <w:tcPr>
            <w:tcW w:w="1266"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2 858,1</w:t>
            </w:r>
          </w:p>
        </w:tc>
        <w:tc>
          <w:tcPr>
            <w:tcW w:w="1588" w:type="dxa"/>
            <w:shd w:val="clear" w:color="auto" w:fill="auto"/>
            <w:noWrap/>
            <w:vAlign w:val="center"/>
          </w:tcPr>
          <w:p w:rsidR="00101AA4" w:rsidRPr="00884FCA" w:rsidRDefault="00101AA4" w:rsidP="003F011C">
            <w:pPr>
              <w:spacing w:after="0" w:line="240" w:lineRule="auto"/>
              <w:jc w:val="center"/>
              <w:rPr>
                <w:rFonts w:ascii="Times New Roman" w:hAnsi="Times New Roman"/>
                <w:b/>
                <w:sz w:val="28"/>
                <w:szCs w:val="28"/>
              </w:rPr>
            </w:pPr>
            <w:r w:rsidRPr="00884FCA">
              <w:rPr>
                <w:rFonts w:ascii="Times New Roman" w:hAnsi="Times New Roman"/>
                <w:b/>
                <w:sz w:val="28"/>
                <w:szCs w:val="28"/>
              </w:rPr>
              <w:t>4 216,8</w:t>
            </w:r>
          </w:p>
        </w:tc>
        <w:tc>
          <w:tcPr>
            <w:tcW w:w="1525" w:type="dxa"/>
            <w:shd w:val="clear" w:color="auto" w:fill="auto"/>
            <w:noWrap/>
            <w:vAlign w:val="center"/>
          </w:tcPr>
          <w:p w:rsidR="00101AA4" w:rsidRPr="00884FCA" w:rsidRDefault="00101AA4" w:rsidP="003F011C">
            <w:pPr>
              <w:spacing w:after="0" w:line="240" w:lineRule="auto"/>
              <w:jc w:val="center"/>
              <w:rPr>
                <w:rFonts w:ascii="Times New Roman" w:hAnsi="Times New Roman"/>
                <w:b/>
                <w:sz w:val="28"/>
                <w:szCs w:val="28"/>
              </w:rPr>
            </w:pPr>
            <w:r w:rsidRPr="00884FCA">
              <w:rPr>
                <w:rFonts w:ascii="Times New Roman" w:hAnsi="Times New Roman"/>
                <w:b/>
                <w:sz w:val="28"/>
                <w:szCs w:val="28"/>
              </w:rPr>
              <w:t>4 497,6</w:t>
            </w:r>
          </w:p>
        </w:tc>
      </w:tr>
      <w:tr w:rsidR="00101AA4" w:rsidRPr="00142317" w:rsidTr="00101AA4">
        <w:trPr>
          <w:trHeight w:val="323"/>
        </w:trPr>
        <w:tc>
          <w:tcPr>
            <w:tcW w:w="4298" w:type="dxa"/>
            <w:shd w:val="clear" w:color="auto" w:fill="auto"/>
            <w:noWrap/>
            <w:vAlign w:val="center"/>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Реалдуу өсүү темпи, мурунку жылдын тийишт</w:t>
            </w:r>
            <w:r w:rsidRPr="008401EA">
              <w:rPr>
                <w:rFonts w:ascii="Times New Roman" w:hAnsi="Times New Roman"/>
                <w:sz w:val="28"/>
                <w:szCs w:val="28"/>
                <w:lang w:val="ky-KG" w:eastAsia="en-US"/>
              </w:rPr>
              <w:t>үү мезг</w:t>
            </w:r>
            <w:r>
              <w:rPr>
                <w:rFonts w:ascii="Times New Roman" w:hAnsi="Times New Roman"/>
                <w:sz w:val="28"/>
                <w:szCs w:val="28"/>
                <w:lang w:val="ky-KG" w:eastAsia="en-US"/>
              </w:rPr>
              <w:t xml:space="preserve">илине карата </w:t>
            </w:r>
            <w:r w:rsidRPr="008401EA">
              <w:rPr>
                <w:rFonts w:ascii="Times New Roman" w:hAnsi="Times New Roman"/>
                <w:sz w:val="28"/>
                <w:szCs w:val="28"/>
                <w:lang w:val="ky-KG" w:eastAsia="en-US"/>
              </w:rPr>
              <w:t xml:space="preserve"> % менен</w:t>
            </w:r>
          </w:p>
        </w:tc>
        <w:tc>
          <w:tcPr>
            <w:tcW w:w="1800" w:type="dxa"/>
            <w:shd w:val="clear" w:color="auto" w:fill="auto"/>
            <w:noWrap/>
            <w:vAlign w:val="center"/>
          </w:tcPr>
          <w:p w:rsidR="00101AA4" w:rsidRPr="00744456" w:rsidRDefault="00101AA4" w:rsidP="003F011C">
            <w:pPr>
              <w:spacing w:after="0" w:line="240" w:lineRule="auto"/>
              <w:contextualSpacing/>
              <w:jc w:val="center"/>
              <w:rPr>
                <w:rFonts w:ascii="Times New Roman" w:hAnsi="Times New Roman"/>
                <w:sz w:val="28"/>
                <w:szCs w:val="28"/>
              </w:rPr>
            </w:pPr>
            <w:r w:rsidRPr="00744456">
              <w:rPr>
                <w:rFonts w:ascii="Times New Roman" w:hAnsi="Times New Roman"/>
                <w:sz w:val="28"/>
                <w:szCs w:val="28"/>
              </w:rPr>
              <w:t>99,2</w:t>
            </w:r>
          </w:p>
        </w:tc>
        <w:tc>
          <w:tcPr>
            <w:tcW w:w="1514"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101,0</w:t>
            </w:r>
          </w:p>
        </w:tc>
        <w:tc>
          <w:tcPr>
            <w:tcW w:w="1461"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101,3</w:t>
            </w:r>
          </w:p>
        </w:tc>
        <w:tc>
          <w:tcPr>
            <w:tcW w:w="1318"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100,8</w:t>
            </w:r>
          </w:p>
        </w:tc>
        <w:tc>
          <w:tcPr>
            <w:tcW w:w="1289"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100,9</w:t>
            </w:r>
          </w:p>
        </w:tc>
        <w:tc>
          <w:tcPr>
            <w:tcW w:w="1266"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101,1</w:t>
            </w:r>
          </w:p>
        </w:tc>
        <w:tc>
          <w:tcPr>
            <w:tcW w:w="1588"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101,5</w:t>
            </w:r>
          </w:p>
        </w:tc>
        <w:tc>
          <w:tcPr>
            <w:tcW w:w="1525"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101,1</w:t>
            </w:r>
          </w:p>
        </w:tc>
      </w:tr>
      <w:tr w:rsidR="00101AA4" w:rsidRPr="00142317" w:rsidTr="00101AA4">
        <w:trPr>
          <w:trHeight w:val="323"/>
        </w:trPr>
        <w:tc>
          <w:tcPr>
            <w:tcW w:w="4298" w:type="dxa"/>
            <w:shd w:val="clear" w:color="auto" w:fill="auto"/>
            <w:noWrap/>
            <w:vAlign w:val="center"/>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sz w:val="28"/>
                <w:szCs w:val="28"/>
                <w:lang w:val="ky-KG" w:eastAsia="en-US"/>
              </w:rPr>
              <w:t>Баа</w:t>
            </w:r>
            <w:r>
              <w:rPr>
                <w:rFonts w:ascii="Times New Roman" w:hAnsi="Times New Roman"/>
                <w:sz w:val="28"/>
                <w:szCs w:val="28"/>
                <w:lang w:val="ky-KG" w:eastAsia="en-US"/>
              </w:rPr>
              <w:t>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shd w:val="clear" w:color="auto" w:fill="auto"/>
            <w:noWrap/>
            <w:vAlign w:val="center"/>
          </w:tcPr>
          <w:p w:rsidR="00101AA4" w:rsidRPr="00744456" w:rsidRDefault="00101AA4" w:rsidP="003F011C">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100,8</w:t>
            </w:r>
          </w:p>
        </w:tc>
        <w:tc>
          <w:tcPr>
            <w:tcW w:w="1514"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104,0</w:t>
            </w:r>
          </w:p>
        </w:tc>
        <w:tc>
          <w:tcPr>
            <w:tcW w:w="1461"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105,8</w:t>
            </w:r>
          </w:p>
        </w:tc>
        <w:tc>
          <w:tcPr>
            <w:tcW w:w="1318"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105,0</w:t>
            </w:r>
          </w:p>
        </w:tc>
        <w:tc>
          <w:tcPr>
            <w:tcW w:w="1289"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105,3</w:t>
            </w:r>
          </w:p>
        </w:tc>
        <w:tc>
          <w:tcPr>
            <w:tcW w:w="1266"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105,6</w:t>
            </w:r>
          </w:p>
        </w:tc>
        <w:tc>
          <w:tcPr>
            <w:tcW w:w="1588"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105,2</w:t>
            </w:r>
          </w:p>
        </w:tc>
        <w:tc>
          <w:tcPr>
            <w:tcW w:w="1525"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105,5</w:t>
            </w:r>
          </w:p>
        </w:tc>
      </w:tr>
      <w:tr w:rsidR="00101AA4" w:rsidRPr="00142317" w:rsidTr="00101AA4">
        <w:trPr>
          <w:trHeight w:val="276"/>
        </w:trPr>
        <w:tc>
          <w:tcPr>
            <w:tcW w:w="4298" w:type="dxa"/>
            <w:shd w:val="clear" w:color="auto" w:fill="auto"/>
            <w:vAlign w:val="center"/>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b/>
                <w:sz w:val="28"/>
                <w:szCs w:val="28"/>
                <w:lang w:val="ky-KG" w:eastAsia="en-US"/>
              </w:rPr>
              <w:t>Мамлекеттик башкаруу жана коргонуу; милдеттүү социалдык камсыздоо</w:t>
            </w:r>
            <w:r w:rsidRPr="008401EA">
              <w:rPr>
                <w:rFonts w:ascii="Times New Roman" w:hAnsi="Times New Roman"/>
                <w:sz w:val="28"/>
                <w:szCs w:val="28"/>
                <w:lang w:val="ky-KG" w:eastAsia="en-US"/>
              </w:rPr>
              <w:t>, млн сом</w:t>
            </w:r>
          </w:p>
        </w:tc>
        <w:tc>
          <w:tcPr>
            <w:tcW w:w="1800" w:type="dxa"/>
            <w:shd w:val="clear" w:color="auto" w:fill="auto"/>
            <w:noWrap/>
            <w:vAlign w:val="center"/>
          </w:tcPr>
          <w:p w:rsidR="00101AA4" w:rsidRPr="00744456" w:rsidRDefault="00101AA4" w:rsidP="003F011C">
            <w:pPr>
              <w:spacing w:after="0" w:line="240" w:lineRule="auto"/>
              <w:contextualSpacing/>
              <w:jc w:val="center"/>
              <w:rPr>
                <w:rFonts w:ascii="Times New Roman" w:hAnsi="Times New Roman"/>
                <w:b/>
                <w:sz w:val="28"/>
                <w:szCs w:val="28"/>
              </w:rPr>
            </w:pPr>
            <w:r w:rsidRPr="00744456">
              <w:rPr>
                <w:rFonts w:ascii="Times New Roman" w:hAnsi="Times New Roman"/>
                <w:b/>
                <w:sz w:val="28"/>
                <w:szCs w:val="28"/>
              </w:rPr>
              <w:t>34 810,5</w:t>
            </w:r>
          </w:p>
        </w:tc>
        <w:tc>
          <w:tcPr>
            <w:tcW w:w="1514" w:type="dxa"/>
            <w:shd w:val="clear" w:color="auto" w:fill="auto"/>
            <w:noWrap/>
            <w:vAlign w:val="center"/>
          </w:tcPr>
          <w:p w:rsidR="00101AA4" w:rsidRPr="00884FCA" w:rsidRDefault="00101AA4" w:rsidP="003F011C">
            <w:pPr>
              <w:spacing w:after="0" w:line="240" w:lineRule="auto"/>
              <w:jc w:val="center"/>
              <w:rPr>
                <w:rFonts w:ascii="Times New Roman" w:hAnsi="Times New Roman"/>
                <w:b/>
                <w:sz w:val="28"/>
                <w:szCs w:val="28"/>
              </w:rPr>
            </w:pPr>
            <w:r w:rsidRPr="00884FCA">
              <w:rPr>
                <w:rFonts w:ascii="Times New Roman" w:hAnsi="Times New Roman"/>
                <w:b/>
                <w:sz w:val="28"/>
                <w:szCs w:val="28"/>
              </w:rPr>
              <w:t>36 333,6</w:t>
            </w:r>
          </w:p>
        </w:tc>
        <w:tc>
          <w:tcPr>
            <w:tcW w:w="1461" w:type="dxa"/>
            <w:shd w:val="clear" w:color="auto" w:fill="auto"/>
            <w:noWrap/>
            <w:vAlign w:val="center"/>
          </w:tcPr>
          <w:p w:rsidR="00101AA4" w:rsidRPr="00884FCA" w:rsidRDefault="00101AA4" w:rsidP="003F011C">
            <w:pPr>
              <w:spacing w:after="0" w:line="240" w:lineRule="auto"/>
              <w:jc w:val="center"/>
              <w:rPr>
                <w:rFonts w:ascii="Times New Roman" w:hAnsi="Times New Roman"/>
                <w:b/>
                <w:sz w:val="28"/>
                <w:szCs w:val="28"/>
              </w:rPr>
            </w:pPr>
            <w:r w:rsidRPr="00884FCA">
              <w:rPr>
                <w:rFonts w:ascii="Times New Roman" w:hAnsi="Times New Roman"/>
                <w:b/>
                <w:sz w:val="28"/>
                <w:szCs w:val="28"/>
              </w:rPr>
              <w:t>39 473,0</w:t>
            </w:r>
          </w:p>
        </w:tc>
        <w:tc>
          <w:tcPr>
            <w:tcW w:w="1318"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7 269,0</w:t>
            </w:r>
          </w:p>
        </w:tc>
        <w:tc>
          <w:tcPr>
            <w:tcW w:w="1289"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17 309,0</w:t>
            </w:r>
          </w:p>
        </w:tc>
        <w:tc>
          <w:tcPr>
            <w:tcW w:w="1266"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26 852,9</w:t>
            </w:r>
          </w:p>
        </w:tc>
        <w:tc>
          <w:tcPr>
            <w:tcW w:w="1588" w:type="dxa"/>
            <w:shd w:val="clear" w:color="auto" w:fill="auto"/>
            <w:noWrap/>
            <w:vAlign w:val="center"/>
          </w:tcPr>
          <w:p w:rsidR="00101AA4" w:rsidRPr="00884FCA" w:rsidRDefault="00101AA4" w:rsidP="003F011C">
            <w:pPr>
              <w:spacing w:after="0" w:line="240" w:lineRule="auto"/>
              <w:jc w:val="center"/>
              <w:rPr>
                <w:rFonts w:ascii="Times New Roman" w:hAnsi="Times New Roman"/>
                <w:b/>
                <w:sz w:val="28"/>
                <w:szCs w:val="28"/>
              </w:rPr>
            </w:pPr>
            <w:r w:rsidRPr="00884FCA">
              <w:rPr>
                <w:rFonts w:ascii="Times New Roman" w:hAnsi="Times New Roman"/>
                <w:b/>
                <w:sz w:val="28"/>
                <w:szCs w:val="28"/>
              </w:rPr>
              <w:t>43 505,0</w:t>
            </w:r>
          </w:p>
        </w:tc>
        <w:tc>
          <w:tcPr>
            <w:tcW w:w="1525" w:type="dxa"/>
            <w:shd w:val="clear" w:color="auto" w:fill="auto"/>
            <w:noWrap/>
            <w:vAlign w:val="center"/>
          </w:tcPr>
          <w:p w:rsidR="00101AA4" w:rsidRPr="00884FCA" w:rsidRDefault="00101AA4" w:rsidP="003F011C">
            <w:pPr>
              <w:spacing w:after="0" w:line="240" w:lineRule="auto"/>
              <w:jc w:val="center"/>
              <w:rPr>
                <w:rFonts w:ascii="Times New Roman" w:hAnsi="Times New Roman"/>
                <w:b/>
                <w:sz w:val="28"/>
                <w:szCs w:val="28"/>
              </w:rPr>
            </w:pPr>
            <w:r w:rsidRPr="00884FCA">
              <w:rPr>
                <w:rFonts w:ascii="Times New Roman" w:hAnsi="Times New Roman"/>
                <w:b/>
                <w:sz w:val="28"/>
                <w:szCs w:val="28"/>
              </w:rPr>
              <w:t>48 234,3</w:t>
            </w:r>
          </w:p>
        </w:tc>
      </w:tr>
      <w:tr w:rsidR="00101AA4" w:rsidRPr="00142317" w:rsidTr="00101AA4">
        <w:trPr>
          <w:trHeight w:val="323"/>
        </w:trPr>
        <w:tc>
          <w:tcPr>
            <w:tcW w:w="4298" w:type="dxa"/>
            <w:shd w:val="clear" w:color="auto" w:fill="auto"/>
            <w:noWrap/>
            <w:vAlign w:val="center"/>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Реалдуу өсүү темпи, мурунку жылдын тийишт</w:t>
            </w:r>
            <w:r w:rsidRPr="008401EA">
              <w:rPr>
                <w:rFonts w:ascii="Times New Roman" w:hAnsi="Times New Roman"/>
                <w:sz w:val="28"/>
                <w:szCs w:val="28"/>
                <w:lang w:val="ky-KG" w:eastAsia="en-US"/>
              </w:rPr>
              <w:t>үү мезг</w:t>
            </w:r>
            <w:r>
              <w:rPr>
                <w:rFonts w:ascii="Times New Roman" w:hAnsi="Times New Roman"/>
                <w:sz w:val="28"/>
                <w:szCs w:val="28"/>
                <w:lang w:val="ky-KG" w:eastAsia="en-US"/>
              </w:rPr>
              <w:t xml:space="preserve">илине карата </w:t>
            </w:r>
            <w:r w:rsidRPr="008401EA">
              <w:rPr>
                <w:rFonts w:ascii="Times New Roman" w:hAnsi="Times New Roman"/>
                <w:sz w:val="28"/>
                <w:szCs w:val="28"/>
                <w:lang w:val="ky-KG" w:eastAsia="en-US"/>
              </w:rPr>
              <w:t xml:space="preserve"> % менен</w:t>
            </w:r>
          </w:p>
        </w:tc>
        <w:tc>
          <w:tcPr>
            <w:tcW w:w="1800" w:type="dxa"/>
            <w:shd w:val="clear" w:color="auto" w:fill="auto"/>
            <w:noWrap/>
            <w:vAlign w:val="center"/>
          </w:tcPr>
          <w:p w:rsidR="00101AA4" w:rsidRPr="00744456" w:rsidRDefault="00101AA4" w:rsidP="003F011C">
            <w:pPr>
              <w:spacing w:after="0" w:line="240" w:lineRule="auto"/>
              <w:contextualSpacing/>
              <w:jc w:val="center"/>
              <w:rPr>
                <w:rFonts w:ascii="Times New Roman" w:hAnsi="Times New Roman"/>
                <w:sz w:val="28"/>
                <w:szCs w:val="28"/>
              </w:rPr>
            </w:pPr>
            <w:r w:rsidRPr="00744456">
              <w:rPr>
                <w:rFonts w:ascii="Times New Roman" w:hAnsi="Times New Roman"/>
                <w:sz w:val="28"/>
                <w:szCs w:val="28"/>
              </w:rPr>
              <w:t>99,9</w:t>
            </w:r>
          </w:p>
        </w:tc>
        <w:tc>
          <w:tcPr>
            <w:tcW w:w="1514"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99,5</w:t>
            </w:r>
          </w:p>
        </w:tc>
        <w:tc>
          <w:tcPr>
            <w:tcW w:w="1461"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100,5</w:t>
            </w:r>
          </w:p>
        </w:tc>
        <w:tc>
          <w:tcPr>
            <w:tcW w:w="1318"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99,8</w:t>
            </w:r>
          </w:p>
        </w:tc>
        <w:tc>
          <w:tcPr>
            <w:tcW w:w="1289"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100,2</w:t>
            </w:r>
          </w:p>
        </w:tc>
        <w:tc>
          <w:tcPr>
            <w:tcW w:w="1266"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100,3</w:t>
            </w:r>
          </w:p>
        </w:tc>
        <w:tc>
          <w:tcPr>
            <w:tcW w:w="1588"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101,3</w:t>
            </w:r>
          </w:p>
        </w:tc>
        <w:tc>
          <w:tcPr>
            <w:tcW w:w="1525"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100,7</w:t>
            </w:r>
          </w:p>
        </w:tc>
      </w:tr>
      <w:tr w:rsidR="00101AA4" w:rsidRPr="00142317" w:rsidTr="00101AA4">
        <w:trPr>
          <w:trHeight w:val="323"/>
        </w:trPr>
        <w:tc>
          <w:tcPr>
            <w:tcW w:w="4298" w:type="dxa"/>
            <w:shd w:val="clear" w:color="auto" w:fill="auto"/>
            <w:noWrap/>
            <w:vAlign w:val="center"/>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shd w:val="clear" w:color="auto" w:fill="auto"/>
            <w:noWrap/>
            <w:vAlign w:val="center"/>
          </w:tcPr>
          <w:p w:rsidR="00101AA4" w:rsidRPr="00744456" w:rsidRDefault="00101AA4" w:rsidP="003F011C">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111,6</w:t>
            </w:r>
          </w:p>
        </w:tc>
        <w:tc>
          <w:tcPr>
            <w:tcW w:w="1514"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104,9</w:t>
            </w:r>
          </w:p>
        </w:tc>
        <w:tc>
          <w:tcPr>
            <w:tcW w:w="1461"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108,1</w:t>
            </w:r>
          </w:p>
        </w:tc>
        <w:tc>
          <w:tcPr>
            <w:tcW w:w="1318"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107,4</w:t>
            </w:r>
          </w:p>
        </w:tc>
        <w:tc>
          <w:tcPr>
            <w:tcW w:w="1289"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107,6</w:t>
            </w:r>
          </w:p>
        </w:tc>
        <w:tc>
          <w:tcPr>
            <w:tcW w:w="1266"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107,8</w:t>
            </w:r>
          </w:p>
        </w:tc>
        <w:tc>
          <w:tcPr>
            <w:tcW w:w="1588"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108,8</w:t>
            </w:r>
          </w:p>
        </w:tc>
        <w:tc>
          <w:tcPr>
            <w:tcW w:w="1525"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110,1</w:t>
            </w:r>
          </w:p>
        </w:tc>
      </w:tr>
      <w:tr w:rsidR="00101AA4" w:rsidRPr="00142317" w:rsidTr="00101AA4">
        <w:trPr>
          <w:trHeight w:val="323"/>
        </w:trPr>
        <w:tc>
          <w:tcPr>
            <w:tcW w:w="4298" w:type="dxa"/>
            <w:shd w:val="clear" w:color="auto" w:fill="auto"/>
            <w:noWrap/>
            <w:vAlign w:val="center"/>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b/>
                <w:sz w:val="28"/>
                <w:szCs w:val="28"/>
                <w:lang w:val="ky-KG" w:eastAsia="en-US"/>
              </w:rPr>
              <w:t xml:space="preserve">Билим берүү, </w:t>
            </w:r>
            <w:r w:rsidRPr="008401EA">
              <w:rPr>
                <w:rFonts w:ascii="Times New Roman" w:hAnsi="Times New Roman"/>
                <w:sz w:val="28"/>
                <w:szCs w:val="28"/>
                <w:lang w:val="ky-KG" w:eastAsia="en-US"/>
              </w:rPr>
              <w:t>млн сом</w:t>
            </w:r>
          </w:p>
        </w:tc>
        <w:tc>
          <w:tcPr>
            <w:tcW w:w="1800" w:type="dxa"/>
            <w:shd w:val="clear" w:color="auto" w:fill="auto"/>
            <w:noWrap/>
            <w:vAlign w:val="center"/>
          </w:tcPr>
          <w:p w:rsidR="00101AA4" w:rsidRPr="00744456" w:rsidRDefault="00101AA4" w:rsidP="003F011C">
            <w:pPr>
              <w:spacing w:after="0" w:line="240" w:lineRule="auto"/>
              <w:contextualSpacing/>
              <w:jc w:val="center"/>
              <w:rPr>
                <w:rFonts w:ascii="Times New Roman" w:hAnsi="Times New Roman"/>
                <w:b/>
                <w:sz w:val="28"/>
                <w:szCs w:val="28"/>
              </w:rPr>
            </w:pPr>
            <w:r w:rsidRPr="00744456">
              <w:rPr>
                <w:rFonts w:ascii="Times New Roman" w:hAnsi="Times New Roman"/>
                <w:b/>
                <w:sz w:val="28"/>
                <w:szCs w:val="28"/>
              </w:rPr>
              <w:t>27 738,5</w:t>
            </w:r>
          </w:p>
        </w:tc>
        <w:tc>
          <w:tcPr>
            <w:tcW w:w="1514" w:type="dxa"/>
            <w:shd w:val="clear" w:color="auto" w:fill="auto"/>
            <w:noWrap/>
            <w:vAlign w:val="center"/>
          </w:tcPr>
          <w:p w:rsidR="00101AA4" w:rsidRPr="00884FCA" w:rsidRDefault="00101AA4" w:rsidP="003F011C">
            <w:pPr>
              <w:spacing w:after="0" w:line="240" w:lineRule="auto"/>
              <w:jc w:val="center"/>
              <w:rPr>
                <w:rFonts w:ascii="Times New Roman" w:hAnsi="Times New Roman"/>
                <w:b/>
                <w:sz w:val="28"/>
                <w:szCs w:val="28"/>
              </w:rPr>
            </w:pPr>
            <w:r w:rsidRPr="00884FCA">
              <w:rPr>
                <w:rFonts w:ascii="Times New Roman" w:hAnsi="Times New Roman"/>
                <w:b/>
                <w:sz w:val="28"/>
                <w:szCs w:val="28"/>
              </w:rPr>
              <w:t>29 736,2</w:t>
            </w:r>
          </w:p>
        </w:tc>
        <w:tc>
          <w:tcPr>
            <w:tcW w:w="1461" w:type="dxa"/>
            <w:shd w:val="clear" w:color="auto" w:fill="auto"/>
            <w:noWrap/>
            <w:vAlign w:val="center"/>
          </w:tcPr>
          <w:p w:rsidR="00101AA4" w:rsidRPr="00884FCA" w:rsidRDefault="00101AA4" w:rsidP="003F011C">
            <w:pPr>
              <w:spacing w:after="0" w:line="240" w:lineRule="auto"/>
              <w:jc w:val="center"/>
              <w:rPr>
                <w:rFonts w:ascii="Times New Roman" w:hAnsi="Times New Roman"/>
                <w:b/>
                <w:sz w:val="28"/>
                <w:szCs w:val="28"/>
              </w:rPr>
            </w:pPr>
            <w:r w:rsidRPr="00884FCA">
              <w:rPr>
                <w:rFonts w:ascii="Times New Roman" w:hAnsi="Times New Roman"/>
                <w:b/>
                <w:sz w:val="28"/>
                <w:szCs w:val="28"/>
              </w:rPr>
              <w:t>32 028,4</w:t>
            </w:r>
          </w:p>
        </w:tc>
        <w:tc>
          <w:tcPr>
            <w:tcW w:w="1318"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5 654,9</w:t>
            </w:r>
          </w:p>
        </w:tc>
        <w:tc>
          <w:tcPr>
            <w:tcW w:w="1289"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15 613,8</w:t>
            </w:r>
          </w:p>
        </w:tc>
        <w:tc>
          <w:tcPr>
            <w:tcW w:w="1266"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20 920,9</w:t>
            </w:r>
          </w:p>
        </w:tc>
        <w:tc>
          <w:tcPr>
            <w:tcW w:w="1588" w:type="dxa"/>
            <w:shd w:val="clear" w:color="auto" w:fill="auto"/>
            <w:noWrap/>
            <w:vAlign w:val="center"/>
          </w:tcPr>
          <w:p w:rsidR="00101AA4" w:rsidRPr="00884FCA" w:rsidRDefault="00101AA4" w:rsidP="003F011C">
            <w:pPr>
              <w:spacing w:after="0" w:line="240" w:lineRule="auto"/>
              <w:jc w:val="center"/>
              <w:rPr>
                <w:rFonts w:ascii="Times New Roman" w:hAnsi="Times New Roman"/>
                <w:b/>
                <w:sz w:val="28"/>
                <w:szCs w:val="28"/>
              </w:rPr>
            </w:pPr>
            <w:r w:rsidRPr="00884FCA">
              <w:rPr>
                <w:rFonts w:ascii="Times New Roman" w:hAnsi="Times New Roman"/>
                <w:b/>
                <w:sz w:val="28"/>
                <w:szCs w:val="28"/>
              </w:rPr>
              <w:t>34 395,7</w:t>
            </w:r>
          </w:p>
        </w:tc>
        <w:tc>
          <w:tcPr>
            <w:tcW w:w="1525" w:type="dxa"/>
            <w:shd w:val="clear" w:color="auto" w:fill="auto"/>
            <w:noWrap/>
            <w:vAlign w:val="center"/>
          </w:tcPr>
          <w:p w:rsidR="00101AA4" w:rsidRPr="00884FCA" w:rsidRDefault="00101AA4" w:rsidP="003F011C">
            <w:pPr>
              <w:spacing w:after="0" w:line="240" w:lineRule="auto"/>
              <w:jc w:val="center"/>
              <w:rPr>
                <w:rFonts w:ascii="Times New Roman" w:hAnsi="Times New Roman"/>
                <w:b/>
                <w:sz w:val="28"/>
                <w:szCs w:val="28"/>
              </w:rPr>
            </w:pPr>
            <w:r w:rsidRPr="00884FCA">
              <w:rPr>
                <w:rFonts w:ascii="Times New Roman" w:hAnsi="Times New Roman"/>
                <w:b/>
                <w:sz w:val="28"/>
                <w:szCs w:val="28"/>
              </w:rPr>
              <w:t>37 048,3</w:t>
            </w:r>
          </w:p>
        </w:tc>
      </w:tr>
      <w:tr w:rsidR="00101AA4" w:rsidRPr="00142317" w:rsidTr="00101AA4">
        <w:trPr>
          <w:trHeight w:val="323"/>
        </w:trPr>
        <w:tc>
          <w:tcPr>
            <w:tcW w:w="4298" w:type="dxa"/>
            <w:shd w:val="clear" w:color="auto" w:fill="auto"/>
            <w:noWrap/>
            <w:vAlign w:val="center"/>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Реалдуу өсүү темпи, мурунку жылдын тийишт</w:t>
            </w:r>
            <w:r w:rsidRPr="008401EA">
              <w:rPr>
                <w:rFonts w:ascii="Times New Roman" w:hAnsi="Times New Roman"/>
                <w:sz w:val="28"/>
                <w:szCs w:val="28"/>
                <w:lang w:val="ky-KG" w:eastAsia="en-US"/>
              </w:rPr>
              <w:t>үү мезг</w:t>
            </w:r>
            <w:r>
              <w:rPr>
                <w:rFonts w:ascii="Times New Roman" w:hAnsi="Times New Roman"/>
                <w:sz w:val="28"/>
                <w:szCs w:val="28"/>
                <w:lang w:val="ky-KG" w:eastAsia="en-US"/>
              </w:rPr>
              <w:t xml:space="preserve">илине карата </w:t>
            </w:r>
            <w:r w:rsidRPr="008401EA">
              <w:rPr>
                <w:rFonts w:ascii="Times New Roman" w:hAnsi="Times New Roman"/>
                <w:sz w:val="28"/>
                <w:szCs w:val="28"/>
                <w:lang w:val="ky-KG" w:eastAsia="en-US"/>
              </w:rPr>
              <w:t xml:space="preserve"> % менен</w:t>
            </w:r>
          </w:p>
        </w:tc>
        <w:tc>
          <w:tcPr>
            <w:tcW w:w="1800" w:type="dxa"/>
            <w:shd w:val="clear" w:color="auto" w:fill="auto"/>
            <w:noWrap/>
            <w:vAlign w:val="center"/>
          </w:tcPr>
          <w:p w:rsidR="00101AA4" w:rsidRPr="00744456" w:rsidRDefault="00101AA4" w:rsidP="003F011C">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101,5</w:t>
            </w:r>
          </w:p>
        </w:tc>
        <w:tc>
          <w:tcPr>
            <w:tcW w:w="1514"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102,0</w:t>
            </w:r>
          </w:p>
        </w:tc>
        <w:tc>
          <w:tcPr>
            <w:tcW w:w="1461"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101,9</w:t>
            </w:r>
          </w:p>
        </w:tc>
        <w:tc>
          <w:tcPr>
            <w:tcW w:w="1318"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101,8</w:t>
            </w:r>
          </w:p>
        </w:tc>
        <w:tc>
          <w:tcPr>
            <w:tcW w:w="1289"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101,6</w:t>
            </w:r>
          </w:p>
        </w:tc>
        <w:tc>
          <w:tcPr>
            <w:tcW w:w="1266"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101,7</w:t>
            </w:r>
          </w:p>
        </w:tc>
        <w:tc>
          <w:tcPr>
            <w:tcW w:w="1588"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101,6</w:t>
            </w:r>
          </w:p>
        </w:tc>
        <w:tc>
          <w:tcPr>
            <w:tcW w:w="1525"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102,0</w:t>
            </w:r>
          </w:p>
        </w:tc>
      </w:tr>
      <w:tr w:rsidR="00101AA4" w:rsidRPr="00142317" w:rsidTr="00101AA4">
        <w:trPr>
          <w:trHeight w:val="323"/>
        </w:trPr>
        <w:tc>
          <w:tcPr>
            <w:tcW w:w="4298" w:type="dxa"/>
            <w:shd w:val="clear" w:color="auto" w:fill="auto"/>
            <w:noWrap/>
            <w:vAlign w:val="center"/>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shd w:val="clear" w:color="auto" w:fill="auto"/>
            <w:noWrap/>
            <w:vAlign w:val="center"/>
          </w:tcPr>
          <w:p w:rsidR="00101AA4" w:rsidRPr="00744456" w:rsidRDefault="00101AA4" w:rsidP="003F011C">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105,2</w:t>
            </w:r>
          </w:p>
        </w:tc>
        <w:tc>
          <w:tcPr>
            <w:tcW w:w="1514"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105,1</w:t>
            </w:r>
          </w:p>
        </w:tc>
        <w:tc>
          <w:tcPr>
            <w:tcW w:w="1461"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105,7</w:t>
            </w:r>
          </w:p>
        </w:tc>
        <w:tc>
          <w:tcPr>
            <w:tcW w:w="1318"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104,9</w:t>
            </w:r>
          </w:p>
        </w:tc>
        <w:tc>
          <w:tcPr>
            <w:tcW w:w="1289"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105,4</w:t>
            </w:r>
          </w:p>
        </w:tc>
        <w:tc>
          <w:tcPr>
            <w:tcW w:w="1266"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105,5</w:t>
            </w:r>
          </w:p>
        </w:tc>
        <w:tc>
          <w:tcPr>
            <w:tcW w:w="1588"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105,7</w:t>
            </w:r>
          </w:p>
        </w:tc>
        <w:tc>
          <w:tcPr>
            <w:tcW w:w="1525"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105,6</w:t>
            </w:r>
          </w:p>
        </w:tc>
      </w:tr>
      <w:tr w:rsidR="00101AA4" w:rsidRPr="00142317" w:rsidTr="00101AA4">
        <w:trPr>
          <w:trHeight w:val="323"/>
        </w:trPr>
        <w:tc>
          <w:tcPr>
            <w:tcW w:w="4298" w:type="dxa"/>
            <w:shd w:val="clear" w:color="auto" w:fill="auto"/>
            <w:noWrap/>
            <w:vAlign w:val="center"/>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b/>
                <w:sz w:val="28"/>
                <w:szCs w:val="28"/>
                <w:lang w:val="ky-KG" w:eastAsia="en-US"/>
              </w:rPr>
              <w:t>Саламаттык сактоо жана калкты социалдык тейлөө</w:t>
            </w:r>
            <w:r w:rsidRPr="008401EA">
              <w:rPr>
                <w:rFonts w:ascii="Times New Roman" w:hAnsi="Times New Roman"/>
                <w:sz w:val="28"/>
                <w:szCs w:val="28"/>
                <w:lang w:val="ky-KG" w:eastAsia="en-US"/>
              </w:rPr>
              <w:t xml:space="preserve">, млн </w:t>
            </w:r>
            <w:r w:rsidRPr="008401EA">
              <w:rPr>
                <w:rFonts w:ascii="Times New Roman" w:hAnsi="Times New Roman"/>
                <w:sz w:val="28"/>
                <w:szCs w:val="28"/>
                <w:lang w:val="ky-KG" w:eastAsia="en-US"/>
              </w:rPr>
              <w:lastRenderedPageBreak/>
              <w:t>сом</w:t>
            </w:r>
          </w:p>
        </w:tc>
        <w:tc>
          <w:tcPr>
            <w:tcW w:w="1800" w:type="dxa"/>
            <w:shd w:val="clear" w:color="auto" w:fill="auto"/>
            <w:noWrap/>
            <w:vAlign w:val="center"/>
          </w:tcPr>
          <w:p w:rsidR="00101AA4" w:rsidRPr="00744456" w:rsidRDefault="00101AA4" w:rsidP="003F011C">
            <w:pPr>
              <w:spacing w:after="0" w:line="240" w:lineRule="auto"/>
              <w:contextualSpacing/>
              <w:jc w:val="center"/>
              <w:rPr>
                <w:rFonts w:ascii="Times New Roman" w:hAnsi="Times New Roman"/>
                <w:b/>
                <w:sz w:val="28"/>
                <w:szCs w:val="28"/>
              </w:rPr>
            </w:pPr>
            <w:r w:rsidRPr="00744456">
              <w:rPr>
                <w:rFonts w:ascii="Times New Roman" w:hAnsi="Times New Roman"/>
                <w:b/>
                <w:sz w:val="28"/>
                <w:szCs w:val="28"/>
              </w:rPr>
              <w:lastRenderedPageBreak/>
              <w:t>18 488,2</w:t>
            </w:r>
          </w:p>
        </w:tc>
        <w:tc>
          <w:tcPr>
            <w:tcW w:w="1514" w:type="dxa"/>
            <w:shd w:val="clear" w:color="auto" w:fill="auto"/>
            <w:noWrap/>
            <w:vAlign w:val="center"/>
          </w:tcPr>
          <w:p w:rsidR="00101AA4" w:rsidRPr="00884FCA" w:rsidRDefault="00101AA4" w:rsidP="003F011C">
            <w:pPr>
              <w:spacing w:after="0" w:line="240" w:lineRule="auto"/>
              <w:jc w:val="center"/>
              <w:rPr>
                <w:rFonts w:ascii="Times New Roman" w:hAnsi="Times New Roman"/>
                <w:b/>
                <w:sz w:val="28"/>
                <w:szCs w:val="28"/>
              </w:rPr>
            </w:pPr>
            <w:r w:rsidRPr="00884FCA">
              <w:rPr>
                <w:rFonts w:ascii="Times New Roman" w:hAnsi="Times New Roman"/>
                <w:b/>
                <w:sz w:val="28"/>
                <w:szCs w:val="28"/>
              </w:rPr>
              <w:t>19 347,3</w:t>
            </w:r>
          </w:p>
        </w:tc>
        <w:tc>
          <w:tcPr>
            <w:tcW w:w="1461" w:type="dxa"/>
            <w:shd w:val="clear" w:color="auto" w:fill="auto"/>
            <w:noWrap/>
            <w:vAlign w:val="center"/>
          </w:tcPr>
          <w:p w:rsidR="00101AA4" w:rsidRPr="00884FCA" w:rsidRDefault="00101AA4" w:rsidP="003F011C">
            <w:pPr>
              <w:spacing w:after="0" w:line="240" w:lineRule="auto"/>
              <w:jc w:val="center"/>
              <w:rPr>
                <w:rFonts w:ascii="Times New Roman" w:hAnsi="Times New Roman"/>
                <w:b/>
                <w:sz w:val="28"/>
                <w:szCs w:val="28"/>
              </w:rPr>
            </w:pPr>
            <w:r w:rsidRPr="00884FCA">
              <w:rPr>
                <w:rFonts w:ascii="Times New Roman" w:hAnsi="Times New Roman"/>
                <w:b/>
                <w:sz w:val="28"/>
                <w:szCs w:val="28"/>
              </w:rPr>
              <w:t>20 857,5</w:t>
            </w:r>
          </w:p>
        </w:tc>
        <w:tc>
          <w:tcPr>
            <w:tcW w:w="1318"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3 679,9</w:t>
            </w:r>
          </w:p>
        </w:tc>
        <w:tc>
          <w:tcPr>
            <w:tcW w:w="1289"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8 769,4</w:t>
            </w:r>
          </w:p>
        </w:tc>
        <w:tc>
          <w:tcPr>
            <w:tcW w:w="1266"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13 852,5</w:t>
            </w:r>
          </w:p>
        </w:tc>
        <w:tc>
          <w:tcPr>
            <w:tcW w:w="1588" w:type="dxa"/>
            <w:shd w:val="clear" w:color="auto" w:fill="auto"/>
            <w:noWrap/>
            <w:vAlign w:val="center"/>
          </w:tcPr>
          <w:p w:rsidR="00101AA4" w:rsidRPr="00884FCA" w:rsidRDefault="00101AA4" w:rsidP="003F011C">
            <w:pPr>
              <w:spacing w:after="0" w:line="240" w:lineRule="auto"/>
              <w:jc w:val="center"/>
              <w:rPr>
                <w:rFonts w:ascii="Times New Roman" w:hAnsi="Times New Roman"/>
                <w:b/>
                <w:sz w:val="28"/>
                <w:szCs w:val="28"/>
              </w:rPr>
            </w:pPr>
            <w:r w:rsidRPr="00884FCA">
              <w:rPr>
                <w:rFonts w:ascii="Times New Roman" w:hAnsi="Times New Roman"/>
                <w:b/>
                <w:sz w:val="28"/>
                <w:szCs w:val="28"/>
              </w:rPr>
              <w:t>22 549,4</w:t>
            </w:r>
          </w:p>
        </w:tc>
        <w:tc>
          <w:tcPr>
            <w:tcW w:w="1525" w:type="dxa"/>
            <w:shd w:val="clear" w:color="auto" w:fill="auto"/>
            <w:noWrap/>
            <w:vAlign w:val="center"/>
          </w:tcPr>
          <w:p w:rsidR="00101AA4" w:rsidRPr="00884FCA" w:rsidRDefault="00101AA4" w:rsidP="003F011C">
            <w:pPr>
              <w:spacing w:after="0" w:line="240" w:lineRule="auto"/>
              <w:jc w:val="center"/>
              <w:rPr>
                <w:rFonts w:ascii="Times New Roman" w:hAnsi="Times New Roman"/>
                <w:b/>
                <w:sz w:val="28"/>
                <w:szCs w:val="28"/>
              </w:rPr>
            </w:pPr>
            <w:r w:rsidRPr="00884FCA">
              <w:rPr>
                <w:rFonts w:ascii="Times New Roman" w:hAnsi="Times New Roman"/>
                <w:b/>
                <w:sz w:val="28"/>
                <w:szCs w:val="28"/>
              </w:rPr>
              <w:t>24 652,7</w:t>
            </w:r>
          </w:p>
        </w:tc>
      </w:tr>
      <w:tr w:rsidR="00101AA4" w:rsidRPr="00142317" w:rsidTr="00101AA4">
        <w:trPr>
          <w:trHeight w:val="323"/>
        </w:trPr>
        <w:tc>
          <w:tcPr>
            <w:tcW w:w="4298" w:type="dxa"/>
            <w:shd w:val="clear" w:color="auto" w:fill="auto"/>
            <w:noWrap/>
            <w:vAlign w:val="center"/>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lastRenderedPageBreak/>
              <w:t>Реалдуу өсүү темпи, мурунку жылдын тийишт</w:t>
            </w:r>
            <w:r w:rsidRPr="008401EA">
              <w:rPr>
                <w:rFonts w:ascii="Times New Roman" w:hAnsi="Times New Roman"/>
                <w:sz w:val="28"/>
                <w:szCs w:val="28"/>
                <w:lang w:val="ky-KG" w:eastAsia="en-US"/>
              </w:rPr>
              <w:t>үү мезг</w:t>
            </w:r>
            <w:r>
              <w:rPr>
                <w:rFonts w:ascii="Times New Roman" w:hAnsi="Times New Roman"/>
                <w:sz w:val="28"/>
                <w:szCs w:val="28"/>
                <w:lang w:val="ky-KG" w:eastAsia="en-US"/>
              </w:rPr>
              <w:t xml:space="preserve">илине карата </w:t>
            </w:r>
            <w:r w:rsidRPr="008401EA">
              <w:rPr>
                <w:rFonts w:ascii="Times New Roman" w:hAnsi="Times New Roman"/>
                <w:sz w:val="28"/>
                <w:szCs w:val="28"/>
                <w:lang w:val="ky-KG" w:eastAsia="en-US"/>
              </w:rPr>
              <w:t xml:space="preserve"> % менен</w:t>
            </w:r>
          </w:p>
        </w:tc>
        <w:tc>
          <w:tcPr>
            <w:tcW w:w="1800" w:type="dxa"/>
            <w:shd w:val="clear" w:color="auto" w:fill="auto"/>
            <w:noWrap/>
            <w:vAlign w:val="center"/>
          </w:tcPr>
          <w:p w:rsidR="00101AA4" w:rsidRPr="00744456" w:rsidRDefault="00101AA4" w:rsidP="003F011C">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101,3</w:t>
            </w:r>
          </w:p>
        </w:tc>
        <w:tc>
          <w:tcPr>
            <w:tcW w:w="1514"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101,5</w:t>
            </w:r>
          </w:p>
        </w:tc>
        <w:tc>
          <w:tcPr>
            <w:tcW w:w="1461"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101,8</w:t>
            </w:r>
          </w:p>
        </w:tc>
        <w:tc>
          <w:tcPr>
            <w:tcW w:w="1318"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101,7</w:t>
            </w:r>
          </w:p>
        </w:tc>
        <w:tc>
          <w:tcPr>
            <w:tcW w:w="1289"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101,6</w:t>
            </w:r>
          </w:p>
        </w:tc>
        <w:tc>
          <w:tcPr>
            <w:tcW w:w="1266"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101,8</w:t>
            </w:r>
          </w:p>
        </w:tc>
        <w:tc>
          <w:tcPr>
            <w:tcW w:w="1588"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101,8</w:t>
            </w:r>
          </w:p>
        </w:tc>
        <w:tc>
          <w:tcPr>
            <w:tcW w:w="1525"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101,7</w:t>
            </w:r>
          </w:p>
        </w:tc>
      </w:tr>
      <w:tr w:rsidR="00101AA4" w:rsidRPr="00142317" w:rsidTr="00101AA4">
        <w:trPr>
          <w:trHeight w:val="323"/>
        </w:trPr>
        <w:tc>
          <w:tcPr>
            <w:tcW w:w="4298" w:type="dxa"/>
            <w:shd w:val="clear" w:color="auto" w:fill="auto"/>
            <w:noWrap/>
            <w:vAlign w:val="center"/>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shd w:val="clear" w:color="auto" w:fill="auto"/>
            <w:noWrap/>
            <w:vAlign w:val="center"/>
          </w:tcPr>
          <w:p w:rsidR="00101AA4" w:rsidRPr="00744456" w:rsidRDefault="00101AA4" w:rsidP="003F011C">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116,2</w:t>
            </w:r>
          </w:p>
        </w:tc>
        <w:tc>
          <w:tcPr>
            <w:tcW w:w="1514"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103,1</w:t>
            </w:r>
          </w:p>
        </w:tc>
        <w:tc>
          <w:tcPr>
            <w:tcW w:w="1461"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105,9</w:t>
            </w:r>
          </w:p>
        </w:tc>
        <w:tc>
          <w:tcPr>
            <w:tcW w:w="1318"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104,6</w:t>
            </w:r>
          </w:p>
        </w:tc>
        <w:tc>
          <w:tcPr>
            <w:tcW w:w="1289"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105,0</w:t>
            </w:r>
          </w:p>
        </w:tc>
        <w:tc>
          <w:tcPr>
            <w:tcW w:w="1266"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105,4</w:t>
            </w:r>
          </w:p>
        </w:tc>
        <w:tc>
          <w:tcPr>
            <w:tcW w:w="1588"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106,2</w:t>
            </w:r>
          </w:p>
        </w:tc>
        <w:tc>
          <w:tcPr>
            <w:tcW w:w="1525" w:type="dxa"/>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107,5</w:t>
            </w:r>
          </w:p>
        </w:tc>
      </w:tr>
      <w:tr w:rsidR="00101AA4" w:rsidRPr="00142317" w:rsidTr="00101AA4">
        <w:trPr>
          <w:trHeight w:val="323"/>
        </w:trPr>
        <w:tc>
          <w:tcPr>
            <w:tcW w:w="4298" w:type="dxa"/>
            <w:shd w:val="clear" w:color="auto" w:fill="auto"/>
            <w:noWrap/>
            <w:vAlign w:val="center"/>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b/>
                <w:sz w:val="28"/>
                <w:szCs w:val="28"/>
                <w:lang w:val="ky-KG" w:eastAsia="en-US"/>
              </w:rPr>
              <w:t>Искусство, көңүл ачуу жана эс алуу</w:t>
            </w:r>
            <w:r w:rsidRPr="008401EA">
              <w:rPr>
                <w:rFonts w:ascii="Times New Roman" w:hAnsi="Times New Roman"/>
                <w:sz w:val="28"/>
                <w:szCs w:val="28"/>
                <w:lang w:val="ky-KG" w:eastAsia="en-US"/>
              </w:rPr>
              <w:t>, млн сом</w:t>
            </w:r>
          </w:p>
        </w:tc>
        <w:tc>
          <w:tcPr>
            <w:tcW w:w="1800" w:type="dxa"/>
            <w:shd w:val="clear" w:color="auto" w:fill="auto"/>
            <w:noWrap/>
            <w:vAlign w:val="center"/>
          </w:tcPr>
          <w:p w:rsidR="00101AA4" w:rsidRPr="00744456" w:rsidRDefault="00101AA4" w:rsidP="003F011C">
            <w:pPr>
              <w:spacing w:after="0" w:line="240" w:lineRule="auto"/>
              <w:contextualSpacing/>
              <w:jc w:val="center"/>
              <w:rPr>
                <w:rFonts w:ascii="Times New Roman" w:hAnsi="Times New Roman"/>
                <w:b/>
                <w:sz w:val="28"/>
                <w:szCs w:val="28"/>
              </w:rPr>
            </w:pPr>
            <w:r w:rsidRPr="00744456">
              <w:rPr>
                <w:rFonts w:ascii="Times New Roman" w:hAnsi="Times New Roman"/>
                <w:b/>
                <w:sz w:val="28"/>
                <w:szCs w:val="28"/>
              </w:rPr>
              <w:t>4 795,7</w:t>
            </w:r>
          </w:p>
        </w:tc>
        <w:tc>
          <w:tcPr>
            <w:tcW w:w="1514" w:type="dxa"/>
            <w:shd w:val="clear" w:color="auto" w:fill="auto"/>
            <w:noWrap/>
            <w:vAlign w:val="center"/>
          </w:tcPr>
          <w:p w:rsidR="00101AA4" w:rsidRPr="00884FCA" w:rsidRDefault="00101AA4" w:rsidP="003F011C">
            <w:pPr>
              <w:spacing w:after="0" w:line="240" w:lineRule="auto"/>
              <w:jc w:val="center"/>
              <w:rPr>
                <w:rFonts w:ascii="Times New Roman" w:hAnsi="Times New Roman"/>
                <w:b/>
                <w:sz w:val="28"/>
                <w:szCs w:val="28"/>
              </w:rPr>
            </w:pPr>
            <w:r w:rsidRPr="00884FCA">
              <w:rPr>
                <w:rFonts w:ascii="Times New Roman" w:hAnsi="Times New Roman"/>
                <w:b/>
                <w:sz w:val="28"/>
                <w:szCs w:val="28"/>
              </w:rPr>
              <w:t>5 155,0</w:t>
            </w:r>
          </w:p>
        </w:tc>
        <w:tc>
          <w:tcPr>
            <w:tcW w:w="1461" w:type="dxa"/>
            <w:shd w:val="clear" w:color="auto" w:fill="auto"/>
            <w:noWrap/>
            <w:vAlign w:val="center"/>
          </w:tcPr>
          <w:p w:rsidR="00101AA4" w:rsidRPr="00884FCA" w:rsidRDefault="00101AA4" w:rsidP="003F011C">
            <w:pPr>
              <w:spacing w:after="0" w:line="240" w:lineRule="auto"/>
              <w:jc w:val="center"/>
              <w:rPr>
                <w:rFonts w:ascii="Times New Roman" w:hAnsi="Times New Roman"/>
                <w:b/>
                <w:sz w:val="28"/>
                <w:szCs w:val="28"/>
              </w:rPr>
            </w:pPr>
            <w:r w:rsidRPr="00884FCA">
              <w:rPr>
                <w:rFonts w:ascii="Times New Roman" w:hAnsi="Times New Roman"/>
                <w:b/>
                <w:sz w:val="28"/>
                <w:szCs w:val="28"/>
              </w:rPr>
              <w:t>5 589,4</w:t>
            </w:r>
          </w:p>
        </w:tc>
        <w:tc>
          <w:tcPr>
            <w:tcW w:w="1318"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950,3</w:t>
            </w:r>
          </w:p>
        </w:tc>
        <w:tc>
          <w:tcPr>
            <w:tcW w:w="1289"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2 250,5</w:t>
            </w:r>
          </w:p>
        </w:tc>
        <w:tc>
          <w:tcPr>
            <w:tcW w:w="1266" w:type="dxa"/>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3 824,7</w:t>
            </w:r>
          </w:p>
        </w:tc>
        <w:tc>
          <w:tcPr>
            <w:tcW w:w="1588" w:type="dxa"/>
            <w:shd w:val="clear" w:color="auto" w:fill="auto"/>
            <w:noWrap/>
            <w:vAlign w:val="center"/>
          </w:tcPr>
          <w:p w:rsidR="00101AA4" w:rsidRPr="00884FCA" w:rsidRDefault="00101AA4" w:rsidP="003F011C">
            <w:pPr>
              <w:spacing w:after="0" w:line="240" w:lineRule="auto"/>
              <w:jc w:val="center"/>
              <w:rPr>
                <w:rFonts w:ascii="Times New Roman" w:hAnsi="Times New Roman"/>
                <w:b/>
                <w:sz w:val="28"/>
                <w:szCs w:val="28"/>
              </w:rPr>
            </w:pPr>
            <w:r w:rsidRPr="00884FCA">
              <w:rPr>
                <w:rFonts w:ascii="Times New Roman" w:hAnsi="Times New Roman"/>
                <w:b/>
                <w:sz w:val="28"/>
                <w:szCs w:val="28"/>
              </w:rPr>
              <w:t>6 151,6</w:t>
            </w:r>
          </w:p>
        </w:tc>
        <w:tc>
          <w:tcPr>
            <w:tcW w:w="1525" w:type="dxa"/>
            <w:shd w:val="clear" w:color="auto" w:fill="auto"/>
            <w:noWrap/>
            <w:vAlign w:val="center"/>
          </w:tcPr>
          <w:p w:rsidR="00101AA4" w:rsidRPr="00884FCA" w:rsidRDefault="00101AA4" w:rsidP="003F011C">
            <w:pPr>
              <w:spacing w:after="0" w:line="240" w:lineRule="auto"/>
              <w:jc w:val="center"/>
              <w:rPr>
                <w:rFonts w:ascii="Times New Roman" w:hAnsi="Times New Roman"/>
                <w:b/>
                <w:sz w:val="28"/>
                <w:szCs w:val="28"/>
              </w:rPr>
            </w:pPr>
            <w:r w:rsidRPr="00884FCA">
              <w:rPr>
                <w:rFonts w:ascii="Times New Roman" w:hAnsi="Times New Roman"/>
                <w:b/>
                <w:sz w:val="28"/>
                <w:szCs w:val="28"/>
              </w:rPr>
              <w:t>6 782,9</w:t>
            </w:r>
          </w:p>
        </w:tc>
      </w:tr>
      <w:tr w:rsidR="00101AA4" w:rsidRPr="00142317" w:rsidTr="00101AA4">
        <w:trPr>
          <w:trHeight w:val="323"/>
        </w:trPr>
        <w:tc>
          <w:tcPr>
            <w:tcW w:w="4298" w:type="dxa"/>
            <w:tcBorders>
              <w:bottom w:val="single" w:sz="4" w:space="0" w:color="auto"/>
            </w:tcBorders>
            <w:shd w:val="clear" w:color="auto" w:fill="auto"/>
            <w:noWrap/>
            <w:vAlign w:val="center"/>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Реалдуу өсүү темпи, мурунку жылдын тийишт</w:t>
            </w:r>
            <w:r w:rsidRPr="008401EA">
              <w:rPr>
                <w:rFonts w:ascii="Times New Roman" w:hAnsi="Times New Roman"/>
                <w:sz w:val="28"/>
                <w:szCs w:val="28"/>
                <w:lang w:val="ky-KG" w:eastAsia="en-US"/>
              </w:rPr>
              <w:t>үү мезг</w:t>
            </w:r>
            <w:r>
              <w:rPr>
                <w:rFonts w:ascii="Times New Roman" w:hAnsi="Times New Roman"/>
                <w:sz w:val="28"/>
                <w:szCs w:val="28"/>
                <w:lang w:val="ky-KG" w:eastAsia="en-US"/>
              </w:rPr>
              <w:t xml:space="preserve">илине карата </w:t>
            </w:r>
            <w:r w:rsidRPr="008401EA">
              <w:rPr>
                <w:rFonts w:ascii="Times New Roman" w:hAnsi="Times New Roman"/>
                <w:sz w:val="28"/>
                <w:szCs w:val="28"/>
                <w:lang w:val="ky-KG" w:eastAsia="en-US"/>
              </w:rPr>
              <w:t xml:space="preserve"> % менен</w:t>
            </w:r>
          </w:p>
        </w:tc>
        <w:tc>
          <w:tcPr>
            <w:tcW w:w="1800" w:type="dxa"/>
            <w:tcBorders>
              <w:bottom w:val="single" w:sz="4" w:space="0" w:color="auto"/>
            </w:tcBorders>
            <w:shd w:val="clear" w:color="auto" w:fill="auto"/>
            <w:noWrap/>
            <w:vAlign w:val="center"/>
          </w:tcPr>
          <w:p w:rsidR="00101AA4" w:rsidRPr="00744456" w:rsidRDefault="00101AA4" w:rsidP="003F011C">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101,7</w:t>
            </w:r>
          </w:p>
        </w:tc>
        <w:tc>
          <w:tcPr>
            <w:tcW w:w="1514" w:type="dxa"/>
            <w:tcBorders>
              <w:bottom w:val="single" w:sz="4" w:space="0" w:color="auto"/>
            </w:tcBorders>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101,6</w:t>
            </w:r>
          </w:p>
        </w:tc>
        <w:tc>
          <w:tcPr>
            <w:tcW w:w="1461" w:type="dxa"/>
            <w:tcBorders>
              <w:bottom w:val="single" w:sz="4" w:space="0" w:color="auto"/>
            </w:tcBorders>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102,0</w:t>
            </w:r>
          </w:p>
        </w:tc>
        <w:tc>
          <w:tcPr>
            <w:tcW w:w="1318" w:type="dxa"/>
            <w:tcBorders>
              <w:bottom w:val="single" w:sz="4" w:space="0" w:color="auto"/>
            </w:tcBorders>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100,0</w:t>
            </w:r>
          </w:p>
        </w:tc>
        <w:tc>
          <w:tcPr>
            <w:tcW w:w="1289" w:type="dxa"/>
            <w:tcBorders>
              <w:bottom w:val="single" w:sz="4" w:space="0" w:color="auto"/>
            </w:tcBorders>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100,0</w:t>
            </w:r>
          </w:p>
        </w:tc>
        <w:tc>
          <w:tcPr>
            <w:tcW w:w="1266" w:type="dxa"/>
            <w:tcBorders>
              <w:bottom w:val="single" w:sz="4" w:space="0" w:color="auto"/>
            </w:tcBorders>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100,0</w:t>
            </w:r>
          </w:p>
        </w:tc>
        <w:tc>
          <w:tcPr>
            <w:tcW w:w="1588" w:type="dxa"/>
            <w:tcBorders>
              <w:bottom w:val="single" w:sz="4" w:space="0" w:color="auto"/>
            </w:tcBorders>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102,0</w:t>
            </w:r>
          </w:p>
        </w:tc>
        <w:tc>
          <w:tcPr>
            <w:tcW w:w="1525" w:type="dxa"/>
            <w:tcBorders>
              <w:bottom w:val="single" w:sz="4" w:space="0" w:color="auto"/>
            </w:tcBorders>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102,0</w:t>
            </w:r>
          </w:p>
        </w:tc>
      </w:tr>
      <w:tr w:rsidR="00101AA4" w:rsidRPr="00142317" w:rsidTr="00101AA4">
        <w:trPr>
          <w:trHeight w:val="323"/>
        </w:trPr>
        <w:tc>
          <w:tcPr>
            <w:tcW w:w="42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1AA4" w:rsidRPr="00744456" w:rsidRDefault="00101AA4" w:rsidP="003F011C">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131,7</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105,8</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106,3</w:t>
            </w:r>
          </w:p>
        </w:tc>
        <w:tc>
          <w:tcPr>
            <w:tcW w:w="1318" w:type="dxa"/>
            <w:tcBorders>
              <w:top w:val="single" w:sz="4" w:space="0" w:color="auto"/>
              <w:left w:val="single" w:sz="4" w:space="0" w:color="auto"/>
              <w:bottom w:val="single" w:sz="4" w:space="0" w:color="auto"/>
              <w:right w:val="single" w:sz="4" w:space="0" w:color="auto"/>
            </w:tcBorders>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105,1</w:t>
            </w:r>
          </w:p>
        </w:tc>
        <w:tc>
          <w:tcPr>
            <w:tcW w:w="1289" w:type="dxa"/>
            <w:tcBorders>
              <w:top w:val="single" w:sz="4" w:space="0" w:color="auto"/>
              <w:left w:val="single" w:sz="4" w:space="0" w:color="auto"/>
              <w:bottom w:val="single" w:sz="4" w:space="0" w:color="auto"/>
              <w:right w:val="single" w:sz="4" w:space="0" w:color="auto"/>
            </w:tcBorders>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105,6</w:t>
            </w:r>
          </w:p>
        </w:tc>
        <w:tc>
          <w:tcPr>
            <w:tcW w:w="1266" w:type="dxa"/>
            <w:tcBorders>
              <w:top w:val="single" w:sz="4" w:space="0" w:color="auto"/>
              <w:left w:val="single" w:sz="4" w:space="0" w:color="auto"/>
              <w:bottom w:val="single" w:sz="4" w:space="0" w:color="auto"/>
              <w:right w:val="single" w:sz="4" w:space="0" w:color="auto"/>
            </w:tcBorders>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105,9</w:t>
            </w:r>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107,9</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108,1</w:t>
            </w:r>
          </w:p>
        </w:tc>
      </w:tr>
      <w:tr w:rsidR="00101AA4" w:rsidRPr="00142317" w:rsidTr="00101AA4">
        <w:trPr>
          <w:trHeight w:val="323"/>
        </w:trPr>
        <w:tc>
          <w:tcPr>
            <w:tcW w:w="42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1AA4" w:rsidRPr="008401EA" w:rsidRDefault="00101AA4" w:rsidP="003F011C">
            <w:pPr>
              <w:pStyle w:val="ad"/>
              <w:jc w:val="both"/>
              <w:rPr>
                <w:rFonts w:ascii="Times New Roman" w:hAnsi="Times New Roman"/>
                <w:b/>
                <w:sz w:val="28"/>
                <w:szCs w:val="28"/>
                <w:lang w:val="ky-KG" w:eastAsia="en-US"/>
              </w:rPr>
            </w:pPr>
            <w:r w:rsidRPr="008401EA">
              <w:rPr>
                <w:rFonts w:ascii="Times New Roman" w:hAnsi="Times New Roman"/>
                <w:b/>
                <w:sz w:val="28"/>
                <w:szCs w:val="28"/>
                <w:lang w:val="ky-KG" w:eastAsia="en-US"/>
              </w:rPr>
              <w:t xml:space="preserve">Башка тейлөө иши, </w:t>
            </w:r>
            <w:r w:rsidRPr="008401EA">
              <w:rPr>
                <w:rFonts w:ascii="Times New Roman" w:hAnsi="Times New Roman"/>
                <w:sz w:val="28"/>
                <w:szCs w:val="28"/>
                <w:lang w:val="ky-KG" w:eastAsia="en-US"/>
              </w:rPr>
              <w:t>млн сом</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1AA4" w:rsidRPr="00744456" w:rsidRDefault="00101AA4" w:rsidP="003F011C">
            <w:pPr>
              <w:spacing w:after="0" w:line="240" w:lineRule="auto"/>
              <w:contextualSpacing/>
              <w:jc w:val="center"/>
              <w:rPr>
                <w:rFonts w:ascii="Times New Roman" w:hAnsi="Times New Roman"/>
                <w:b/>
                <w:sz w:val="28"/>
                <w:szCs w:val="28"/>
              </w:rPr>
            </w:pPr>
            <w:r w:rsidRPr="00744456">
              <w:rPr>
                <w:rFonts w:ascii="Times New Roman" w:hAnsi="Times New Roman"/>
                <w:b/>
                <w:sz w:val="28"/>
                <w:szCs w:val="28"/>
              </w:rPr>
              <w:t>9 021,3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1AA4" w:rsidRPr="00884FCA" w:rsidRDefault="00101AA4" w:rsidP="003F011C">
            <w:pPr>
              <w:spacing w:after="0" w:line="240" w:lineRule="auto"/>
              <w:jc w:val="center"/>
              <w:rPr>
                <w:rFonts w:ascii="Times New Roman" w:hAnsi="Times New Roman"/>
                <w:b/>
                <w:sz w:val="28"/>
                <w:szCs w:val="28"/>
              </w:rPr>
            </w:pPr>
            <w:r w:rsidRPr="00884FCA">
              <w:rPr>
                <w:rFonts w:ascii="Times New Roman" w:hAnsi="Times New Roman"/>
                <w:b/>
                <w:sz w:val="28"/>
                <w:szCs w:val="28"/>
              </w:rPr>
              <w:t>9 770,1</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1AA4" w:rsidRPr="00884FCA" w:rsidRDefault="00101AA4" w:rsidP="003F011C">
            <w:pPr>
              <w:spacing w:after="0" w:line="240" w:lineRule="auto"/>
              <w:jc w:val="center"/>
              <w:rPr>
                <w:rFonts w:ascii="Times New Roman" w:hAnsi="Times New Roman"/>
                <w:b/>
                <w:sz w:val="28"/>
                <w:szCs w:val="28"/>
              </w:rPr>
            </w:pPr>
            <w:r w:rsidRPr="00884FCA">
              <w:rPr>
                <w:rFonts w:ascii="Times New Roman" w:hAnsi="Times New Roman"/>
                <w:b/>
                <w:sz w:val="28"/>
                <w:szCs w:val="28"/>
              </w:rPr>
              <w:t>10 470,2</w:t>
            </w:r>
          </w:p>
        </w:tc>
        <w:tc>
          <w:tcPr>
            <w:tcW w:w="1318" w:type="dxa"/>
            <w:tcBorders>
              <w:top w:val="single" w:sz="4" w:space="0" w:color="auto"/>
              <w:left w:val="single" w:sz="4" w:space="0" w:color="auto"/>
              <w:bottom w:val="single" w:sz="4" w:space="0" w:color="auto"/>
              <w:right w:val="single" w:sz="4" w:space="0" w:color="auto"/>
            </w:tcBorders>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2 108,2</w:t>
            </w:r>
          </w:p>
        </w:tc>
        <w:tc>
          <w:tcPr>
            <w:tcW w:w="1289" w:type="dxa"/>
            <w:tcBorders>
              <w:top w:val="single" w:sz="4" w:space="0" w:color="auto"/>
              <w:left w:val="single" w:sz="4" w:space="0" w:color="auto"/>
              <w:bottom w:val="single" w:sz="4" w:space="0" w:color="auto"/>
              <w:right w:val="single" w:sz="4" w:space="0" w:color="auto"/>
            </w:tcBorders>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4 673,1</w:t>
            </w:r>
          </w:p>
        </w:tc>
        <w:tc>
          <w:tcPr>
            <w:tcW w:w="1266" w:type="dxa"/>
            <w:tcBorders>
              <w:top w:val="single" w:sz="4" w:space="0" w:color="auto"/>
              <w:left w:val="single" w:sz="4" w:space="0" w:color="auto"/>
              <w:bottom w:val="single" w:sz="4" w:space="0" w:color="auto"/>
              <w:right w:val="single" w:sz="4" w:space="0" w:color="auto"/>
            </w:tcBorders>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7 351,7</w:t>
            </w:r>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1AA4" w:rsidRPr="00884FCA" w:rsidRDefault="00101AA4" w:rsidP="003F011C">
            <w:pPr>
              <w:spacing w:after="0" w:line="240" w:lineRule="auto"/>
              <w:jc w:val="center"/>
              <w:rPr>
                <w:rFonts w:ascii="Times New Roman" w:hAnsi="Times New Roman"/>
                <w:b/>
                <w:sz w:val="28"/>
                <w:szCs w:val="28"/>
              </w:rPr>
            </w:pPr>
            <w:r w:rsidRPr="00884FCA">
              <w:rPr>
                <w:rFonts w:ascii="Times New Roman" w:hAnsi="Times New Roman"/>
                <w:b/>
                <w:sz w:val="28"/>
                <w:szCs w:val="28"/>
              </w:rPr>
              <w:t>11 254,3</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1AA4" w:rsidRPr="00884FCA" w:rsidRDefault="00101AA4" w:rsidP="003F011C">
            <w:pPr>
              <w:spacing w:after="0" w:line="240" w:lineRule="auto"/>
              <w:jc w:val="center"/>
              <w:rPr>
                <w:rFonts w:ascii="Times New Roman" w:hAnsi="Times New Roman"/>
                <w:b/>
                <w:sz w:val="28"/>
                <w:szCs w:val="28"/>
              </w:rPr>
            </w:pPr>
            <w:r w:rsidRPr="00884FCA">
              <w:rPr>
                <w:rFonts w:ascii="Times New Roman" w:hAnsi="Times New Roman"/>
                <w:b/>
                <w:sz w:val="28"/>
                <w:szCs w:val="28"/>
              </w:rPr>
              <w:t>12 107,4</w:t>
            </w:r>
          </w:p>
        </w:tc>
      </w:tr>
      <w:tr w:rsidR="00101AA4" w:rsidRPr="00142317" w:rsidTr="00101AA4">
        <w:trPr>
          <w:trHeight w:val="323"/>
        </w:trPr>
        <w:tc>
          <w:tcPr>
            <w:tcW w:w="42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Реалдуу өсүү темпи, мурунку жылдын тийишт</w:t>
            </w:r>
            <w:r w:rsidRPr="008401EA">
              <w:rPr>
                <w:rFonts w:ascii="Times New Roman" w:hAnsi="Times New Roman"/>
                <w:sz w:val="28"/>
                <w:szCs w:val="28"/>
                <w:lang w:val="ky-KG" w:eastAsia="en-US"/>
              </w:rPr>
              <w:t>үү мезг</w:t>
            </w:r>
            <w:r>
              <w:rPr>
                <w:rFonts w:ascii="Times New Roman" w:hAnsi="Times New Roman"/>
                <w:sz w:val="28"/>
                <w:szCs w:val="28"/>
                <w:lang w:val="ky-KG" w:eastAsia="en-US"/>
              </w:rPr>
              <w:t xml:space="preserve">илине карата </w:t>
            </w:r>
            <w:r w:rsidRPr="008401EA">
              <w:rPr>
                <w:rFonts w:ascii="Times New Roman" w:hAnsi="Times New Roman"/>
                <w:sz w:val="28"/>
                <w:szCs w:val="28"/>
                <w:lang w:val="ky-KG" w:eastAsia="en-US"/>
              </w:rPr>
              <w:t xml:space="preserve"> % менен</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1AA4" w:rsidRPr="00744456" w:rsidRDefault="00101AA4" w:rsidP="003F011C">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100,2</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100,0</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101,1</w:t>
            </w:r>
          </w:p>
        </w:tc>
        <w:tc>
          <w:tcPr>
            <w:tcW w:w="1318" w:type="dxa"/>
            <w:tcBorders>
              <w:top w:val="single" w:sz="4" w:space="0" w:color="auto"/>
              <w:left w:val="single" w:sz="4" w:space="0" w:color="auto"/>
              <w:bottom w:val="single" w:sz="4" w:space="0" w:color="auto"/>
              <w:right w:val="single" w:sz="4" w:space="0" w:color="auto"/>
            </w:tcBorders>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101,0</w:t>
            </w:r>
          </w:p>
        </w:tc>
        <w:tc>
          <w:tcPr>
            <w:tcW w:w="1289" w:type="dxa"/>
            <w:tcBorders>
              <w:top w:val="single" w:sz="4" w:space="0" w:color="auto"/>
              <w:left w:val="single" w:sz="4" w:space="0" w:color="auto"/>
              <w:bottom w:val="single" w:sz="4" w:space="0" w:color="auto"/>
              <w:right w:val="single" w:sz="4" w:space="0" w:color="auto"/>
            </w:tcBorders>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101,0</w:t>
            </w:r>
          </w:p>
        </w:tc>
        <w:tc>
          <w:tcPr>
            <w:tcW w:w="1266" w:type="dxa"/>
            <w:tcBorders>
              <w:top w:val="single" w:sz="4" w:space="0" w:color="auto"/>
              <w:left w:val="single" w:sz="4" w:space="0" w:color="auto"/>
              <w:bottom w:val="single" w:sz="4" w:space="0" w:color="auto"/>
              <w:right w:val="single" w:sz="4" w:space="0" w:color="auto"/>
            </w:tcBorders>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101,1</w:t>
            </w:r>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101,5</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101,3</w:t>
            </w:r>
          </w:p>
        </w:tc>
      </w:tr>
      <w:tr w:rsidR="00101AA4" w:rsidRPr="00142317" w:rsidTr="00101AA4">
        <w:trPr>
          <w:trHeight w:val="323"/>
        </w:trPr>
        <w:tc>
          <w:tcPr>
            <w:tcW w:w="42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1AA4" w:rsidRPr="00744456" w:rsidRDefault="00101AA4" w:rsidP="003F011C">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107,4</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108,3</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106,0</w:t>
            </w:r>
          </w:p>
        </w:tc>
        <w:tc>
          <w:tcPr>
            <w:tcW w:w="1318" w:type="dxa"/>
            <w:tcBorders>
              <w:top w:val="single" w:sz="4" w:space="0" w:color="auto"/>
              <w:left w:val="single" w:sz="4" w:space="0" w:color="auto"/>
              <w:bottom w:val="single" w:sz="4" w:space="0" w:color="auto"/>
              <w:right w:val="single" w:sz="4" w:space="0" w:color="auto"/>
            </w:tcBorders>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104,6</w:t>
            </w:r>
          </w:p>
        </w:tc>
        <w:tc>
          <w:tcPr>
            <w:tcW w:w="1289" w:type="dxa"/>
            <w:tcBorders>
              <w:top w:val="single" w:sz="4" w:space="0" w:color="auto"/>
              <w:left w:val="single" w:sz="4" w:space="0" w:color="auto"/>
              <w:bottom w:val="single" w:sz="4" w:space="0" w:color="auto"/>
              <w:right w:val="single" w:sz="4" w:space="0" w:color="auto"/>
            </w:tcBorders>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105,4</w:t>
            </w:r>
          </w:p>
        </w:tc>
        <w:tc>
          <w:tcPr>
            <w:tcW w:w="1266" w:type="dxa"/>
            <w:tcBorders>
              <w:top w:val="single" w:sz="4" w:space="0" w:color="auto"/>
              <w:left w:val="single" w:sz="4" w:space="0" w:color="auto"/>
              <w:bottom w:val="single" w:sz="4" w:space="0" w:color="auto"/>
              <w:right w:val="single" w:sz="4" w:space="0" w:color="auto"/>
            </w:tcBorders>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105,6</w:t>
            </w:r>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105,9</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1AA4" w:rsidRPr="006457DC" w:rsidRDefault="00101AA4" w:rsidP="003F011C">
            <w:pPr>
              <w:spacing w:after="0" w:line="240" w:lineRule="auto"/>
              <w:jc w:val="center"/>
              <w:rPr>
                <w:rFonts w:ascii="Times New Roman" w:hAnsi="Times New Roman"/>
                <w:sz w:val="28"/>
                <w:szCs w:val="28"/>
              </w:rPr>
            </w:pPr>
            <w:r w:rsidRPr="006457DC">
              <w:rPr>
                <w:rFonts w:ascii="Times New Roman" w:hAnsi="Times New Roman"/>
                <w:sz w:val="28"/>
                <w:szCs w:val="28"/>
              </w:rPr>
              <w:t>106,2</w:t>
            </w:r>
          </w:p>
        </w:tc>
      </w:tr>
    </w:tbl>
    <w:p w:rsidR="00101AA4" w:rsidRPr="00142317" w:rsidRDefault="00101AA4" w:rsidP="003F011C">
      <w:pPr>
        <w:spacing w:after="0" w:line="240" w:lineRule="auto"/>
        <w:contextualSpacing/>
        <w:rPr>
          <w:rFonts w:ascii="Times New Roman" w:hAnsi="Times New Roman"/>
          <w:sz w:val="28"/>
          <w:szCs w:val="28"/>
        </w:rPr>
      </w:pPr>
    </w:p>
    <w:p w:rsidR="00101AA4" w:rsidRPr="00142317" w:rsidRDefault="00101AA4" w:rsidP="003F011C">
      <w:pPr>
        <w:spacing w:after="0" w:line="240" w:lineRule="auto"/>
        <w:contextualSpacing/>
        <w:rPr>
          <w:rFonts w:ascii="Times New Roman" w:hAnsi="Times New Roman"/>
          <w:sz w:val="28"/>
          <w:szCs w:val="28"/>
        </w:rPr>
        <w:sectPr w:rsidR="00101AA4" w:rsidRPr="00142317" w:rsidSect="00101AA4">
          <w:headerReference w:type="default" r:id="rId10"/>
          <w:type w:val="nextColumn"/>
          <w:pgSz w:w="16838" w:h="11906" w:orient="landscape"/>
          <w:pgMar w:top="1134" w:right="1134" w:bottom="1134" w:left="1701" w:header="709" w:footer="709" w:gutter="0"/>
          <w:cols w:space="708"/>
          <w:docGrid w:linePitch="360"/>
        </w:sectPr>
      </w:pPr>
    </w:p>
    <w:p w:rsidR="00101AA4" w:rsidRDefault="00101AA4" w:rsidP="003F011C">
      <w:pPr>
        <w:pStyle w:val="4"/>
        <w:spacing w:before="0" w:after="0"/>
        <w:ind w:left="9990"/>
        <w:jc w:val="center"/>
        <w:rPr>
          <w:rFonts w:ascii="Times New Roman" w:hAnsi="Times New Roman"/>
          <w:b w:val="0"/>
          <w:bCs w:val="0"/>
          <w:lang w:val="ky-KG"/>
        </w:rPr>
      </w:pPr>
      <w:r w:rsidRPr="004B22C6">
        <w:rPr>
          <w:rFonts w:ascii="Times New Roman" w:hAnsi="Times New Roman"/>
          <w:b w:val="0"/>
          <w:bCs w:val="0"/>
          <w:lang w:val="ky-KG"/>
        </w:rPr>
        <w:lastRenderedPageBreak/>
        <w:t>Кыргыз Республикасын социалды</w:t>
      </w:r>
      <w:r>
        <w:rPr>
          <w:rFonts w:ascii="Times New Roman" w:hAnsi="Times New Roman"/>
          <w:b w:val="0"/>
          <w:bCs w:val="0"/>
          <w:lang w:val="ky-KG"/>
        </w:rPr>
        <w:t xml:space="preserve">к-экономикалык өнүктүрүүнүн </w:t>
      </w:r>
    </w:p>
    <w:p w:rsidR="00101AA4" w:rsidRDefault="00101AA4" w:rsidP="003F011C">
      <w:pPr>
        <w:pStyle w:val="4"/>
        <w:spacing w:before="0" w:after="0"/>
        <w:ind w:left="9990"/>
        <w:jc w:val="center"/>
        <w:rPr>
          <w:rFonts w:ascii="Times New Roman" w:hAnsi="Times New Roman"/>
          <w:b w:val="0"/>
          <w:bCs w:val="0"/>
          <w:lang w:val="ky-KG"/>
        </w:rPr>
      </w:pPr>
      <w:r>
        <w:rPr>
          <w:rFonts w:ascii="Times New Roman" w:hAnsi="Times New Roman"/>
          <w:b w:val="0"/>
          <w:bCs w:val="0"/>
          <w:lang w:val="ky-KG"/>
        </w:rPr>
        <w:t>2017-жылга жана 2018-2019</w:t>
      </w:r>
      <w:r w:rsidRPr="004B22C6">
        <w:rPr>
          <w:rFonts w:ascii="Times New Roman" w:hAnsi="Times New Roman"/>
          <w:b w:val="0"/>
          <w:bCs w:val="0"/>
          <w:lang w:val="ky-KG"/>
        </w:rPr>
        <w:t>-жылдарга болжолу</w:t>
      </w:r>
      <w:r>
        <w:rPr>
          <w:rFonts w:ascii="Times New Roman" w:hAnsi="Times New Roman"/>
          <w:b w:val="0"/>
          <w:bCs w:val="0"/>
          <w:lang w:val="ky-KG"/>
        </w:rPr>
        <w:t>на</w:t>
      </w:r>
    </w:p>
    <w:p w:rsidR="00101AA4" w:rsidRDefault="00101AA4" w:rsidP="003F011C">
      <w:pPr>
        <w:pStyle w:val="4"/>
        <w:spacing w:before="0" w:after="0"/>
        <w:ind w:firstLine="9990"/>
        <w:jc w:val="center"/>
        <w:rPr>
          <w:rFonts w:ascii="Times New Roman" w:hAnsi="Times New Roman"/>
          <w:b w:val="0"/>
          <w:bCs w:val="0"/>
          <w:lang w:val="ky-KG"/>
        </w:rPr>
      </w:pPr>
      <w:r w:rsidRPr="000A0E8B">
        <w:rPr>
          <w:rFonts w:ascii="Times New Roman" w:hAnsi="Times New Roman"/>
          <w:b w:val="0"/>
          <w:bCs w:val="0"/>
        </w:rPr>
        <w:t>10</w:t>
      </w:r>
      <w:r w:rsidRPr="004B22C6">
        <w:rPr>
          <w:rFonts w:ascii="Times New Roman" w:hAnsi="Times New Roman"/>
          <w:b w:val="0"/>
          <w:bCs w:val="0"/>
          <w:lang w:val="ky-KG"/>
        </w:rPr>
        <w:t>-тиркеме</w:t>
      </w:r>
    </w:p>
    <w:p w:rsidR="00101AA4" w:rsidRPr="00F63C3F" w:rsidRDefault="00101AA4" w:rsidP="003F011C">
      <w:pPr>
        <w:spacing w:after="0" w:line="240" w:lineRule="auto"/>
        <w:ind w:firstLine="567"/>
        <w:contextualSpacing/>
        <w:jc w:val="right"/>
        <w:rPr>
          <w:rFonts w:ascii="Times New Roman" w:hAnsi="Times New Roman"/>
          <w:b/>
          <w:sz w:val="28"/>
          <w:szCs w:val="28"/>
          <w:lang w:val="ky-KG"/>
        </w:rPr>
      </w:pPr>
    </w:p>
    <w:p w:rsidR="00101AA4" w:rsidRPr="003E5FAD" w:rsidRDefault="00101AA4" w:rsidP="003F011C">
      <w:pPr>
        <w:spacing w:after="0" w:line="240" w:lineRule="auto"/>
        <w:ind w:left="9356"/>
        <w:rPr>
          <w:rFonts w:ascii="Times New Roman" w:hAnsi="Times New Roman"/>
          <w:sz w:val="28"/>
          <w:szCs w:val="28"/>
          <w:lang w:val="ky-KG"/>
        </w:rPr>
      </w:pPr>
    </w:p>
    <w:p w:rsidR="00101AA4" w:rsidRDefault="00101AA4" w:rsidP="003F011C">
      <w:pPr>
        <w:spacing w:after="0" w:line="240" w:lineRule="auto"/>
        <w:jc w:val="center"/>
        <w:rPr>
          <w:rFonts w:ascii="Times New Roman" w:hAnsi="Times New Roman"/>
          <w:b/>
          <w:bCs/>
          <w:sz w:val="28"/>
          <w:szCs w:val="28"/>
          <w:lang w:val="ky-KG"/>
        </w:rPr>
      </w:pPr>
      <w:r>
        <w:rPr>
          <w:rFonts w:ascii="Times New Roman" w:hAnsi="Times New Roman"/>
          <w:b/>
          <w:bCs/>
          <w:sz w:val="28"/>
          <w:szCs w:val="28"/>
          <w:lang w:val="ky-KG"/>
        </w:rPr>
        <w:t>2017-жыл</w:t>
      </w:r>
      <w:r w:rsidR="00766BB6">
        <w:rPr>
          <w:rFonts w:ascii="Times New Roman" w:hAnsi="Times New Roman"/>
          <w:b/>
          <w:bCs/>
          <w:sz w:val="28"/>
          <w:szCs w:val="28"/>
          <w:lang w:val="ky-KG"/>
        </w:rPr>
        <w:t>г</w:t>
      </w:r>
      <w:r>
        <w:rPr>
          <w:rFonts w:ascii="Times New Roman" w:hAnsi="Times New Roman"/>
          <w:b/>
          <w:bCs/>
          <w:sz w:val="28"/>
          <w:szCs w:val="28"/>
          <w:lang w:val="ky-KG"/>
        </w:rPr>
        <w:t>а жана 2018-2019-жылдар</w:t>
      </w:r>
      <w:r w:rsidR="00766BB6">
        <w:rPr>
          <w:rFonts w:ascii="Times New Roman" w:hAnsi="Times New Roman"/>
          <w:b/>
          <w:bCs/>
          <w:sz w:val="28"/>
          <w:szCs w:val="28"/>
          <w:lang w:val="ky-KG"/>
        </w:rPr>
        <w:t>г</w:t>
      </w:r>
      <w:r w:rsidRPr="004B22C6">
        <w:rPr>
          <w:rFonts w:ascii="Times New Roman" w:hAnsi="Times New Roman"/>
          <w:b/>
          <w:bCs/>
          <w:sz w:val="28"/>
          <w:szCs w:val="28"/>
          <w:lang w:val="ky-KG"/>
        </w:rPr>
        <w:t>а</w:t>
      </w:r>
      <w:r w:rsidRPr="008401EA">
        <w:rPr>
          <w:rFonts w:ascii="Times New Roman" w:hAnsi="Times New Roman"/>
          <w:b/>
          <w:bCs/>
          <w:sz w:val="28"/>
          <w:szCs w:val="28"/>
          <w:lang w:val="ky-KG"/>
        </w:rPr>
        <w:t xml:space="preserve"> </w:t>
      </w:r>
    </w:p>
    <w:p w:rsidR="00924BBE" w:rsidRDefault="00924BBE" w:rsidP="003F011C">
      <w:pPr>
        <w:spacing w:after="0" w:line="240" w:lineRule="auto"/>
        <w:jc w:val="center"/>
        <w:rPr>
          <w:rFonts w:ascii="Times New Roman" w:hAnsi="Times New Roman"/>
          <w:b/>
          <w:bCs/>
          <w:sz w:val="28"/>
          <w:szCs w:val="28"/>
          <w:lang w:val="ky-KG"/>
        </w:rPr>
      </w:pPr>
      <w:r w:rsidRPr="008401EA">
        <w:rPr>
          <w:rFonts w:ascii="Times New Roman" w:hAnsi="Times New Roman"/>
          <w:b/>
          <w:bCs/>
          <w:sz w:val="28"/>
          <w:szCs w:val="28"/>
          <w:lang w:val="ky-KG"/>
        </w:rPr>
        <w:t xml:space="preserve">Кыргыз Республикасынын </w:t>
      </w:r>
      <w:r w:rsidR="00101AA4" w:rsidRPr="008401EA">
        <w:rPr>
          <w:rFonts w:ascii="Times New Roman" w:hAnsi="Times New Roman"/>
          <w:b/>
          <w:bCs/>
          <w:sz w:val="28"/>
          <w:szCs w:val="28"/>
          <w:lang w:val="ky-KG"/>
        </w:rPr>
        <w:t>көрсөтүлгөн рынок кызматынын көлөмүнүн</w:t>
      </w:r>
      <w:r w:rsidR="00766BB6">
        <w:rPr>
          <w:rFonts w:ascii="Times New Roman" w:hAnsi="Times New Roman"/>
          <w:b/>
          <w:bCs/>
          <w:sz w:val="28"/>
          <w:szCs w:val="28"/>
          <w:lang w:val="ky-KG"/>
        </w:rPr>
        <w:t xml:space="preserve"> </w:t>
      </w:r>
    </w:p>
    <w:p w:rsidR="00101AA4" w:rsidRPr="00B463CC" w:rsidRDefault="00101AA4" w:rsidP="003F011C">
      <w:pPr>
        <w:spacing w:after="0" w:line="240" w:lineRule="auto"/>
        <w:jc w:val="center"/>
        <w:rPr>
          <w:rFonts w:ascii="Times New Roman" w:hAnsi="Times New Roman"/>
          <w:sz w:val="28"/>
          <w:szCs w:val="28"/>
          <w:lang w:val="ky-KG"/>
        </w:rPr>
      </w:pPr>
      <w:r w:rsidRPr="008401EA">
        <w:rPr>
          <w:rFonts w:ascii="Times New Roman" w:hAnsi="Times New Roman"/>
          <w:b/>
          <w:bCs/>
          <w:sz w:val="28"/>
          <w:szCs w:val="28"/>
          <w:lang w:val="ky-KG"/>
        </w:rPr>
        <w:t>болжолу</w:t>
      </w:r>
    </w:p>
    <w:p w:rsidR="00101AA4" w:rsidRPr="000A0E8B" w:rsidRDefault="00101AA4" w:rsidP="003F011C">
      <w:pPr>
        <w:spacing w:after="0" w:line="240" w:lineRule="auto"/>
        <w:contextualSpacing/>
        <w:jc w:val="center"/>
        <w:rPr>
          <w:rFonts w:ascii="Times New Roman" w:hAnsi="Times New Roman"/>
          <w:b/>
          <w:sz w:val="28"/>
          <w:szCs w:val="28"/>
          <w:lang w:val="ky-KG"/>
        </w:rPr>
      </w:pPr>
    </w:p>
    <w:tbl>
      <w:tblPr>
        <w:tblW w:w="15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4"/>
        <w:gridCol w:w="1803"/>
        <w:gridCol w:w="1650"/>
        <w:gridCol w:w="1465"/>
        <w:gridCol w:w="1266"/>
        <w:gridCol w:w="1266"/>
        <w:gridCol w:w="1266"/>
        <w:gridCol w:w="1553"/>
        <w:gridCol w:w="1448"/>
      </w:tblGrid>
      <w:tr w:rsidR="00101AA4" w:rsidRPr="00142317" w:rsidTr="00101AA4">
        <w:trPr>
          <w:trHeight w:val="218"/>
          <w:tblHeader/>
          <w:jc w:val="center"/>
        </w:trPr>
        <w:tc>
          <w:tcPr>
            <w:tcW w:w="3844" w:type="dxa"/>
            <w:vMerge w:val="restart"/>
            <w:shd w:val="clear" w:color="auto" w:fill="auto"/>
            <w:vAlign w:val="center"/>
            <w:hideMark/>
          </w:tcPr>
          <w:p w:rsidR="00101AA4" w:rsidRPr="00142317" w:rsidRDefault="00101AA4" w:rsidP="003F011C">
            <w:pPr>
              <w:spacing w:after="0" w:line="240" w:lineRule="auto"/>
              <w:contextualSpacing/>
              <w:jc w:val="center"/>
              <w:rPr>
                <w:rFonts w:ascii="Times New Roman" w:hAnsi="Times New Roman"/>
                <w:b/>
                <w:bCs/>
                <w:sz w:val="28"/>
                <w:szCs w:val="28"/>
              </w:rPr>
            </w:pPr>
            <w:r w:rsidRPr="008401EA">
              <w:rPr>
                <w:rFonts w:ascii="Times New Roman" w:hAnsi="Times New Roman"/>
                <w:b/>
                <w:sz w:val="28"/>
                <w:szCs w:val="28"/>
                <w:lang w:val="ky-KG"/>
              </w:rPr>
              <w:t>Аталышы</w:t>
            </w:r>
          </w:p>
        </w:tc>
        <w:tc>
          <w:tcPr>
            <w:tcW w:w="1803" w:type="dxa"/>
            <w:shd w:val="clear" w:color="auto" w:fill="auto"/>
            <w:noWrap/>
            <w:vAlign w:val="center"/>
            <w:hideMark/>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2015</w:t>
            </w:r>
            <w:r w:rsidRPr="008401EA">
              <w:rPr>
                <w:rFonts w:ascii="Times New Roman" w:hAnsi="Times New Roman"/>
                <w:b/>
                <w:bCs/>
                <w:sz w:val="28"/>
                <w:szCs w:val="28"/>
                <w:lang w:val="ky-KG"/>
              </w:rPr>
              <w:t>-жыл</w:t>
            </w:r>
          </w:p>
        </w:tc>
        <w:tc>
          <w:tcPr>
            <w:tcW w:w="1650" w:type="dxa"/>
            <w:shd w:val="clear" w:color="auto" w:fill="auto"/>
            <w:noWrap/>
            <w:vAlign w:val="center"/>
            <w:hideMark/>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2016</w:t>
            </w:r>
            <w:r w:rsidRPr="008401EA">
              <w:rPr>
                <w:rFonts w:ascii="Times New Roman" w:hAnsi="Times New Roman"/>
                <w:b/>
                <w:bCs/>
                <w:sz w:val="28"/>
                <w:szCs w:val="28"/>
                <w:lang w:val="ky-KG"/>
              </w:rPr>
              <w:t>-жыл</w:t>
            </w:r>
          </w:p>
        </w:tc>
        <w:tc>
          <w:tcPr>
            <w:tcW w:w="1465" w:type="dxa"/>
            <w:shd w:val="clear" w:color="auto" w:fill="auto"/>
            <w:noWrap/>
            <w:vAlign w:val="center"/>
            <w:hideMark/>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2017</w:t>
            </w:r>
            <w:r w:rsidRPr="008401EA">
              <w:rPr>
                <w:rFonts w:ascii="Times New Roman" w:hAnsi="Times New Roman"/>
                <w:b/>
                <w:bCs/>
                <w:sz w:val="28"/>
                <w:szCs w:val="28"/>
                <w:lang w:val="ky-KG"/>
              </w:rPr>
              <w:t>-жыл</w:t>
            </w:r>
          </w:p>
        </w:tc>
        <w:tc>
          <w:tcPr>
            <w:tcW w:w="3798" w:type="dxa"/>
            <w:gridSpan w:val="3"/>
          </w:tcPr>
          <w:p w:rsidR="00101AA4" w:rsidRPr="004B22C6" w:rsidRDefault="00101AA4" w:rsidP="003F011C">
            <w:pPr>
              <w:spacing w:after="0" w:line="240" w:lineRule="auto"/>
              <w:jc w:val="center"/>
              <w:rPr>
                <w:rFonts w:ascii="Times New Roman" w:hAnsi="Times New Roman"/>
                <w:b/>
                <w:sz w:val="28"/>
                <w:szCs w:val="28"/>
              </w:rPr>
            </w:pPr>
            <w:r w:rsidRPr="004B22C6">
              <w:rPr>
                <w:rFonts w:ascii="Times New Roman" w:hAnsi="Times New Roman"/>
                <w:b/>
                <w:sz w:val="28"/>
                <w:szCs w:val="28"/>
              </w:rPr>
              <w:t>Анын</w:t>
            </w:r>
            <w:r w:rsidR="00766BB6">
              <w:rPr>
                <w:rFonts w:ascii="Times New Roman" w:hAnsi="Times New Roman"/>
                <w:b/>
                <w:sz w:val="28"/>
                <w:szCs w:val="28"/>
                <w:lang w:val="ky-KG"/>
              </w:rPr>
              <w:t xml:space="preserve"> </w:t>
            </w:r>
            <w:r w:rsidRPr="004B22C6">
              <w:rPr>
                <w:rFonts w:ascii="Times New Roman" w:hAnsi="Times New Roman"/>
                <w:b/>
                <w:sz w:val="28"/>
                <w:szCs w:val="28"/>
              </w:rPr>
              <w:t>ичинде:</w:t>
            </w:r>
          </w:p>
        </w:tc>
        <w:tc>
          <w:tcPr>
            <w:tcW w:w="1553" w:type="dxa"/>
            <w:shd w:val="clear" w:color="auto" w:fill="auto"/>
            <w:noWrap/>
            <w:vAlign w:val="center"/>
            <w:hideMark/>
          </w:tcPr>
          <w:p w:rsidR="00101AA4" w:rsidRPr="00142317" w:rsidRDefault="00101AA4" w:rsidP="003F011C">
            <w:pPr>
              <w:spacing w:after="0" w:line="240" w:lineRule="auto"/>
              <w:contextualSpacing/>
              <w:jc w:val="center"/>
              <w:rPr>
                <w:rFonts w:ascii="Times New Roman" w:hAnsi="Times New Roman"/>
                <w:b/>
                <w:sz w:val="28"/>
                <w:szCs w:val="28"/>
              </w:rPr>
            </w:pPr>
            <w:r>
              <w:rPr>
                <w:rFonts w:ascii="Times New Roman" w:hAnsi="Times New Roman"/>
                <w:b/>
                <w:bCs/>
                <w:sz w:val="28"/>
                <w:szCs w:val="28"/>
                <w:lang w:val="ky-KG"/>
              </w:rPr>
              <w:t>201</w:t>
            </w:r>
            <w:r>
              <w:rPr>
                <w:rFonts w:ascii="Times New Roman" w:hAnsi="Times New Roman"/>
                <w:b/>
                <w:bCs/>
                <w:sz w:val="28"/>
                <w:szCs w:val="28"/>
              </w:rPr>
              <w:t>8</w:t>
            </w:r>
            <w:r w:rsidRPr="008401EA">
              <w:rPr>
                <w:rFonts w:ascii="Times New Roman" w:hAnsi="Times New Roman"/>
                <w:b/>
                <w:bCs/>
                <w:sz w:val="28"/>
                <w:szCs w:val="28"/>
                <w:lang w:val="ky-KG"/>
              </w:rPr>
              <w:t>-жыл</w:t>
            </w:r>
          </w:p>
        </w:tc>
        <w:tc>
          <w:tcPr>
            <w:tcW w:w="1448" w:type="dxa"/>
            <w:shd w:val="clear" w:color="auto" w:fill="auto"/>
            <w:noWrap/>
            <w:vAlign w:val="center"/>
            <w:hideMark/>
          </w:tcPr>
          <w:p w:rsidR="00101AA4" w:rsidRPr="00142317" w:rsidRDefault="00101AA4" w:rsidP="003F011C">
            <w:pPr>
              <w:spacing w:after="0" w:line="240" w:lineRule="auto"/>
              <w:contextualSpacing/>
              <w:jc w:val="center"/>
              <w:rPr>
                <w:rFonts w:ascii="Times New Roman" w:hAnsi="Times New Roman"/>
                <w:b/>
                <w:sz w:val="28"/>
                <w:szCs w:val="28"/>
              </w:rPr>
            </w:pPr>
            <w:r>
              <w:rPr>
                <w:rFonts w:ascii="Times New Roman" w:hAnsi="Times New Roman"/>
                <w:b/>
                <w:bCs/>
                <w:sz w:val="28"/>
                <w:szCs w:val="28"/>
                <w:lang w:val="ky-KG"/>
              </w:rPr>
              <w:t>201</w:t>
            </w:r>
            <w:r>
              <w:rPr>
                <w:rFonts w:ascii="Times New Roman" w:hAnsi="Times New Roman"/>
                <w:b/>
                <w:bCs/>
                <w:sz w:val="28"/>
                <w:szCs w:val="28"/>
              </w:rPr>
              <w:t>9</w:t>
            </w:r>
            <w:r w:rsidRPr="008401EA">
              <w:rPr>
                <w:rFonts w:ascii="Times New Roman" w:hAnsi="Times New Roman"/>
                <w:b/>
                <w:bCs/>
                <w:sz w:val="28"/>
                <w:szCs w:val="28"/>
                <w:lang w:val="ky-KG"/>
              </w:rPr>
              <w:t>-жыл</w:t>
            </w:r>
          </w:p>
        </w:tc>
      </w:tr>
      <w:tr w:rsidR="00101AA4" w:rsidRPr="00142317" w:rsidTr="00101AA4">
        <w:trPr>
          <w:trHeight w:val="218"/>
          <w:tblHeader/>
          <w:jc w:val="center"/>
        </w:trPr>
        <w:tc>
          <w:tcPr>
            <w:tcW w:w="3844" w:type="dxa"/>
            <w:vMerge/>
            <w:shd w:val="clear" w:color="auto" w:fill="auto"/>
            <w:vAlign w:val="center"/>
            <w:hideMark/>
          </w:tcPr>
          <w:p w:rsidR="00101AA4" w:rsidRPr="00142317" w:rsidRDefault="00101AA4" w:rsidP="003F011C">
            <w:pPr>
              <w:spacing w:after="0" w:line="240" w:lineRule="auto"/>
              <w:contextualSpacing/>
              <w:rPr>
                <w:rFonts w:ascii="Times New Roman" w:hAnsi="Times New Roman"/>
                <w:b/>
                <w:bCs/>
                <w:sz w:val="28"/>
                <w:szCs w:val="28"/>
              </w:rPr>
            </w:pPr>
          </w:p>
        </w:tc>
        <w:tc>
          <w:tcPr>
            <w:tcW w:w="1803" w:type="dxa"/>
            <w:shd w:val="clear" w:color="auto" w:fill="auto"/>
            <w:noWrap/>
            <w:vAlign w:val="center"/>
            <w:hideMark/>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sz w:val="28"/>
                <w:szCs w:val="28"/>
                <w:lang w:val="ky-KG"/>
              </w:rPr>
              <w:t>алдын ала, иш жүзүндө</w:t>
            </w:r>
          </w:p>
        </w:tc>
        <w:tc>
          <w:tcPr>
            <w:tcW w:w="1650" w:type="dxa"/>
            <w:shd w:val="clear" w:color="auto" w:fill="auto"/>
            <w:noWrap/>
            <w:vAlign w:val="center"/>
            <w:hideMark/>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sz w:val="28"/>
                <w:szCs w:val="28"/>
                <w:lang w:val="ky-KG"/>
              </w:rPr>
              <w:t>күтүлүүдө</w:t>
            </w:r>
          </w:p>
        </w:tc>
        <w:tc>
          <w:tcPr>
            <w:tcW w:w="1465" w:type="dxa"/>
            <w:shd w:val="clear" w:color="auto" w:fill="auto"/>
            <w:noWrap/>
            <w:vAlign w:val="center"/>
            <w:hideMark/>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color w:val="000000"/>
                <w:sz w:val="28"/>
                <w:szCs w:val="28"/>
                <w:lang w:val="ky-KG"/>
              </w:rPr>
              <w:t>болжол</w:t>
            </w:r>
          </w:p>
        </w:tc>
        <w:tc>
          <w:tcPr>
            <w:tcW w:w="1266" w:type="dxa"/>
            <w:vAlign w:val="center"/>
          </w:tcPr>
          <w:p w:rsidR="00101AA4" w:rsidRPr="004B22C6" w:rsidRDefault="00101AA4" w:rsidP="003F011C">
            <w:pPr>
              <w:spacing w:after="0" w:line="240" w:lineRule="auto"/>
              <w:jc w:val="center"/>
              <w:rPr>
                <w:rFonts w:ascii="Times New Roman" w:hAnsi="Times New Roman"/>
                <w:b/>
                <w:sz w:val="28"/>
                <w:szCs w:val="28"/>
              </w:rPr>
            </w:pPr>
            <w:r w:rsidRPr="004B22C6">
              <w:rPr>
                <w:rFonts w:ascii="Times New Roman" w:hAnsi="Times New Roman"/>
                <w:b/>
                <w:sz w:val="28"/>
                <w:szCs w:val="28"/>
              </w:rPr>
              <w:t>янв. – март</w:t>
            </w:r>
          </w:p>
        </w:tc>
        <w:tc>
          <w:tcPr>
            <w:tcW w:w="1266" w:type="dxa"/>
            <w:vAlign w:val="center"/>
          </w:tcPr>
          <w:p w:rsidR="00101AA4" w:rsidRPr="004B22C6" w:rsidRDefault="00101AA4" w:rsidP="003F011C">
            <w:pPr>
              <w:spacing w:after="0" w:line="240" w:lineRule="auto"/>
              <w:jc w:val="center"/>
              <w:rPr>
                <w:rFonts w:ascii="Times New Roman" w:hAnsi="Times New Roman"/>
                <w:b/>
                <w:sz w:val="28"/>
                <w:szCs w:val="28"/>
              </w:rPr>
            </w:pPr>
            <w:r w:rsidRPr="004B22C6">
              <w:rPr>
                <w:rFonts w:ascii="Times New Roman" w:hAnsi="Times New Roman"/>
                <w:b/>
                <w:sz w:val="28"/>
                <w:szCs w:val="28"/>
              </w:rPr>
              <w:t>янв. – июнь</w:t>
            </w:r>
          </w:p>
        </w:tc>
        <w:tc>
          <w:tcPr>
            <w:tcW w:w="1266" w:type="dxa"/>
            <w:vAlign w:val="center"/>
          </w:tcPr>
          <w:p w:rsidR="00101AA4" w:rsidRPr="004B22C6" w:rsidRDefault="00101AA4" w:rsidP="003F011C">
            <w:pPr>
              <w:spacing w:after="0" w:line="240" w:lineRule="auto"/>
              <w:jc w:val="center"/>
              <w:rPr>
                <w:rFonts w:ascii="Times New Roman" w:hAnsi="Times New Roman"/>
                <w:b/>
                <w:sz w:val="28"/>
                <w:szCs w:val="28"/>
              </w:rPr>
            </w:pPr>
            <w:r w:rsidRPr="004B22C6">
              <w:rPr>
                <w:rFonts w:ascii="Times New Roman" w:hAnsi="Times New Roman"/>
                <w:b/>
                <w:sz w:val="28"/>
                <w:szCs w:val="28"/>
              </w:rPr>
              <w:t>янв. – сент.</w:t>
            </w:r>
          </w:p>
        </w:tc>
        <w:tc>
          <w:tcPr>
            <w:tcW w:w="1553" w:type="dxa"/>
            <w:shd w:val="clear" w:color="auto" w:fill="auto"/>
            <w:noWrap/>
            <w:vAlign w:val="center"/>
            <w:hideMark/>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color w:val="000000"/>
                <w:sz w:val="28"/>
                <w:szCs w:val="28"/>
                <w:lang w:val="ky-KG"/>
              </w:rPr>
              <w:t>болжол</w:t>
            </w:r>
          </w:p>
        </w:tc>
        <w:tc>
          <w:tcPr>
            <w:tcW w:w="1448" w:type="dxa"/>
            <w:shd w:val="clear" w:color="auto" w:fill="auto"/>
            <w:noWrap/>
            <w:vAlign w:val="center"/>
            <w:hideMark/>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color w:val="000000"/>
                <w:sz w:val="28"/>
                <w:szCs w:val="28"/>
                <w:lang w:val="ky-KG"/>
              </w:rPr>
              <w:t>болжол</w:t>
            </w:r>
          </w:p>
        </w:tc>
      </w:tr>
      <w:tr w:rsidR="00101AA4" w:rsidRPr="00142317" w:rsidTr="00101AA4">
        <w:trPr>
          <w:trHeight w:val="445"/>
          <w:jc w:val="center"/>
        </w:trPr>
        <w:tc>
          <w:tcPr>
            <w:tcW w:w="3844" w:type="dxa"/>
            <w:shd w:val="clear" w:color="auto" w:fill="auto"/>
            <w:vAlign w:val="bottom"/>
            <w:hideMark/>
          </w:tcPr>
          <w:p w:rsidR="00101AA4" w:rsidRPr="008401EA" w:rsidRDefault="00101AA4" w:rsidP="003F011C">
            <w:pPr>
              <w:pStyle w:val="ad"/>
              <w:jc w:val="both"/>
              <w:rPr>
                <w:rFonts w:ascii="Times New Roman" w:hAnsi="Times New Roman"/>
                <w:b/>
                <w:sz w:val="28"/>
                <w:szCs w:val="28"/>
                <w:lang w:val="ky-KG" w:eastAsia="en-US"/>
              </w:rPr>
            </w:pPr>
            <w:r w:rsidRPr="008401EA">
              <w:rPr>
                <w:rFonts w:ascii="Times New Roman" w:hAnsi="Times New Roman"/>
                <w:b/>
                <w:sz w:val="28"/>
                <w:szCs w:val="28"/>
                <w:lang w:val="ky-KG" w:eastAsia="en-US"/>
              </w:rPr>
              <w:t>Көрсөтүлгөн рынок кызмат</w:t>
            </w:r>
            <w:r w:rsidR="00672014">
              <w:rPr>
                <w:rFonts w:ascii="Times New Roman" w:hAnsi="Times New Roman"/>
                <w:b/>
                <w:sz w:val="28"/>
                <w:szCs w:val="28"/>
                <w:lang w:val="ky-KG" w:eastAsia="en-US"/>
              </w:rPr>
              <w:t>ын</w:t>
            </w:r>
            <w:r w:rsidRPr="008401EA">
              <w:rPr>
                <w:rFonts w:ascii="Times New Roman" w:hAnsi="Times New Roman"/>
                <w:b/>
                <w:sz w:val="28"/>
                <w:szCs w:val="28"/>
                <w:lang w:val="ky-KG" w:eastAsia="en-US"/>
              </w:rPr>
              <w:t xml:space="preserve">ын көлөмү, </w:t>
            </w:r>
            <w:r w:rsidRPr="008401EA">
              <w:rPr>
                <w:rFonts w:ascii="Times New Roman" w:hAnsi="Times New Roman"/>
                <w:sz w:val="28"/>
                <w:szCs w:val="28"/>
                <w:lang w:val="ky-KG" w:eastAsia="en-US"/>
              </w:rPr>
              <w:t>млн сом</w:t>
            </w:r>
          </w:p>
        </w:tc>
        <w:tc>
          <w:tcPr>
            <w:tcW w:w="1803" w:type="dxa"/>
            <w:shd w:val="clear" w:color="auto" w:fill="auto"/>
            <w:noWrap/>
            <w:vAlign w:val="center"/>
          </w:tcPr>
          <w:p w:rsidR="00101AA4" w:rsidRPr="00744456" w:rsidRDefault="00101AA4" w:rsidP="003F011C">
            <w:pPr>
              <w:spacing w:after="0" w:line="240" w:lineRule="auto"/>
              <w:contextualSpacing/>
              <w:jc w:val="center"/>
              <w:rPr>
                <w:rFonts w:ascii="Times New Roman" w:hAnsi="Times New Roman"/>
                <w:b/>
                <w:sz w:val="28"/>
                <w:szCs w:val="28"/>
              </w:rPr>
            </w:pPr>
            <w:r w:rsidRPr="00744456">
              <w:rPr>
                <w:rFonts w:ascii="Times New Roman" w:hAnsi="Times New Roman"/>
                <w:b/>
                <w:sz w:val="28"/>
                <w:szCs w:val="28"/>
              </w:rPr>
              <w:t>568724,0</w:t>
            </w:r>
          </w:p>
        </w:tc>
        <w:tc>
          <w:tcPr>
            <w:tcW w:w="1650" w:type="dxa"/>
            <w:shd w:val="clear" w:color="auto" w:fill="auto"/>
            <w:noWrap/>
            <w:vAlign w:val="center"/>
          </w:tcPr>
          <w:p w:rsidR="00101AA4" w:rsidRPr="001A281D" w:rsidRDefault="00101AA4" w:rsidP="003F011C">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613688,8</w:t>
            </w:r>
          </w:p>
        </w:tc>
        <w:tc>
          <w:tcPr>
            <w:tcW w:w="1465" w:type="dxa"/>
            <w:shd w:val="clear" w:color="auto" w:fill="auto"/>
            <w:noWrap/>
            <w:vAlign w:val="center"/>
          </w:tcPr>
          <w:p w:rsidR="00101AA4" w:rsidRPr="001A281D" w:rsidRDefault="00101AA4" w:rsidP="003F011C">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680002,2</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106300,4</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245078,5</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422935,4</w:t>
            </w:r>
          </w:p>
        </w:tc>
        <w:tc>
          <w:tcPr>
            <w:tcW w:w="1553" w:type="dxa"/>
            <w:shd w:val="clear" w:color="auto" w:fill="auto"/>
            <w:noWrap/>
            <w:vAlign w:val="center"/>
          </w:tcPr>
          <w:p w:rsidR="00101AA4" w:rsidRPr="001A281D" w:rsidRDefault="00101AA4" w:rsidP="003F011C">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752708,8</w:t>
            </w:r>
          </w:p>
        </w:tc>
        <w:tc>
          <w:tcPr>
            <w:tcW w:w="1448" w:type="dxa"/>
            <w:shd w:val="clear" w:color="auto" w:fill="auto"/>
            <w:noWrap/>
            <w:vAlign w:val="center"/>
          </w:tcPr>
          <w:p w:rsidR="00101AA4" w:rsidRPr="001A281D" w:rsidRDefault="00101AA4" w:rsidP="003F011C">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838651,5</w:t>
            </w:r>
          </w:p>
        </w:tc>
      </w:tr>
      <w:tr w:rsidR="00101AA4" w:rsidRPr="00142317" w:rsidTr="00101AA4">
        <w:trPr>
          <w:trHeight w:val="183"/>
          <w:jc w:val="center"/>
        </w:trPr>
        <w:tc>
          <w:tcPr>
            <w:tcW w:w="3844" w:type="dxa"/>
            <w:shd w:val="clear" w:color="auto" w:fill="auto"/>
            <w:vAlign w:val="center"/>
            <w:hideMark/>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Реалдуу өсүү темпи, мурунку жылдын тийишт</w:t>
            </w:r>
            <w:r w:rsidRPr="008401EA">
              <w:rPr>
                <w:rFonts w:ascii="Times New Roman" w:hAnsi="Times New Roman"/>
                <w:sz w:val="28"/>
                <w:szCs w:val="28"/>
                <w:lang w:val="ky-KG" w:eastAsia="en-US"/>
              </w:rPr>
              <w:t>үү мезг</w:t>
            </w:r>
            <w:r>
              <w:rPr>
                <w:rFonts w:ascii="Times New Roman" w:hAnsi="Times New Roman"/>
                <w:sz w:val="28"/>
                <w:szCs w:val="28"/>
                <w:lang w:val="ky-KG" w:eastAsia="en-US"/>
              </w:rPr>
              <w:t xml:space="preserve">илине карата </w:t>
            </w:r>
            <w:r w:rsidRPr="008401EA">
              <w:rPr>
                <w:rFonts w:ascii="Times New Roman" w:hAnsi="Times New Roman"/>
                <w:sz w:val="28"/>
                <w:szCs w:val="28"/>
                <w:lang w:val="ky-KG" w:eastAsia="en-US"/>
              </w:rPr>
              <w:t xml:space="preserve"> % менен</w:t>
            </w:r>
          </w:p>
        </w:tc>
        <w:tc>
          <w:tcPr>
            <w:tcW w:w="1803" w:type="dxa"/>
            <w:shd w:val="clear" w:color="auto" w:fill="auto"/>
            <w:vAlign w:val="center"/>
          </w:tcPr>
          <w:p w:rsidR="00101AA4" w:rsidRPr="00744456" w:rsidRDefault="00101AA4" w:rsidP="003F011C">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106,0</w:t>
            </w:r>
          </w:p>
        </w:tc>
        <w:tc>
          <w:tcPr>
            <w:tcW w:w="1650"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104,1</w:t>
            </w:r>
          </w:p>
        </w:tc>
        <w:tc>
          <w:tcPr>
            <w:tcW w:w="1465"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105,0</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103,0</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103,6</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104,0</w:t>
            </w:r>
          </w:p>
        </w:tc>
        <w:tc>
          <w:tcPr>
            <w:tcW w:w="1553"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104,5</w:t>
            </w:r>
          </w:p>
        </w:tc>
        <w:tc>
          <w:tcPr>
            <w:tcW w:w="1448"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105,2</w:t>
            </w:r>
          </w:p>
        </w:tc>
      </w:tr>
      <w:tr w:rsidR="00101AA4" w:rsidRPr="00142317" w:rsidTr="00101AA4">
        <w:trPr>
          <w:trHeight w:val="183"/>
          <w:jc w:val="center"/>
        </w:trPr>
        <w:tc>
          <w:tcPr>
            <w:tcW w:w="3844" w:type="dxa"/>
            <w:shd w:val="clear" w:color="auto" w:fill="auto"/>
            <w:vAlign w:val="center"/>
            <w:hideMark/>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3" w:type="dxa"/>
            <w:shd w:val="clear" w:color="auto" w:fill="auto"/>
            <w:vAlign w:val="center"/>
          </w:tcPr>
          <w:p w:rsidR="00101AA4" w:rsidRPr="00744456" w:rsidRDefault="00101AA4" w:rsidP="003F011C">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w:t>
            </w:r>
            <w:r>
              <w:rPr>
                <w:rFonts w:ascii="Times New Roman" w:hAnsi="Times New Roman"/>
                <w:sz w:val="28"/>
                <w:szCs w:val="28"/>
              </w:rPr>
              <w:t>3,5</w:t>
            </w:r>
          </w:p>
        </w:tc>
        <w:tc>
          <w:tcPr>
            <w:tcW w:w="1650"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103,6</w:t>
            </w:r>
          </w:p>
        </w:tc>
        <w:tc>
          <w:tcPr>
            <w:tcW w:w="1465"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105,6</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104,5</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105,0</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105,3</w:t>
            </w:r>
          </w:p>
        </w:tc>
        <w:tc>
          <w:tcPr>
            <w:tcW w:w="1553"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105,9</w:t>
            </w:r>
          </w:p>
        </w:tc>
        <w:tc>
          <w:tcPr>
            <w:tcW w:w="1448"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106,0</w:t>
            </w:r>
          </w:p>
        </w:tc>
      </w:tr>
      <w:tr w:rsidR="00101AA4" w:rsidRPr="00142317" w:rsidTr="00101AA4">
        <w:trPr>
          <w:trHeight w:val="183"/>
          <w:jc w:val="center"/>
        </w:trPr>
        <w:tc>
          <w:tcPr>
            <w:tcW w:w="3844" w:type="dxa"/>
            <w:shd w:val="clear" w:color="auto" w:fill="auto"/>
            <w:vAlign w:val="bottom"/>
            <w:hideMark/>
          </w:tcPr>
          <w:p w:rsidR="00101AA4" w:rsidRPr="008401EA" w:rsidRDefault="00101AA4" w:rsidP="003F011C">
            <w:pPr>
              <w:pStyle w:val="ad"/>
              <w:jc w:val="both"/>
              <w:rPr>
                <w:rFonts w:ascii="Times New Roman" w:hAnsi="Times New Roman"/>
                <w:b/>
                <w:sz w:val="28"/>
                <w:szCs w:val="28"/>
                <w:lang w:val="ky-KG" w:eastAsia="en-US"/>
              </w:rPr>
            </w:pPr>
            <w:r w:rsidRPr="008401EA">
              <w:rPr>
                <w:rFonts w:ascii="Times New Roman" w:hAnsi="Times New Roman"/>
                <w:b/>
                <w:sz w:val="28"/>
                <w:szCs w:val="28"/>
                <w:lang w:val="ky-KG" w:eastAsia="en-US"/>
              </w:rPr>
              <w:t xml:space="preserve">Дүң жана чекене соода; автомобилдерди жана мотоциклдерди оңдоо, </w:t>
            </w:r>
            <w:r w:rsidRPr="008401EA">
              <w:rPr>
                <w:rFonts w:ascii="Times New Roman" w:hAnsi="Times New Roman"/>
                <w:sz w:val="28"/>
                <w:szCs w:val="28"/>
                <w:lang w:val="ky-KG" w:eastAsia="en-US"/>
              </w:rPr>
              <w:t>млн сом</w:t>
            </w:r>
          </w:p>
        </w:tc>
        <w:tc>
          <w:tcPr>
            <w:tcW w:w="1803" w:type="dxa"/>
            <w:shd w:val="clear" w:color="auto" w:fill="auto"/>
            <w:vAlign w:val="center"/>
          </w:tcPr>
          <w:p w:rsidR="00101AA4" w:rsidRPr="00744456" w:rsidRDefault="00101AA4" w:rsidP="003F011C">
            <w:pPr>
              <w:spacing w:after="0" w:line="240" w:lineRule="auto"/>
              <w:contextualSpacing/>
              <w:jc w:val="center"/>
              <w:rPr>
                <w:rFonts w:ascii="Times New Roman" w:hAnsi="Times New Roman"/>
                <w:b/>
                <w:sz w:val="28"/>
                <w:szCs w:val="28"/>
              </w:rPr>
            </w:pPr>
            <w:r w:rsidRPr="00744456">
              <w:rPr>
                <w:rFonts w:ascii="Times New Roman" w:hAnsi="Times New Roman"/>
                <w:b/>
                <w:sz w:val="28"/>
                <w:szCs w:val="28"/>
              </w:rPr>
              <w:t>428072,9</w:t>
            </w:r>
          </w:p>
        </w:tc>
        <w:tc>
          <w:tcPr>
            <w:tcW w:w="1650"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464316,1</w:t>
            </w:r>
          </w:p>
        </w:tc>
        <w:tc>
          <w:tcPr>
            <w:tcW w:w="1465"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518805,4</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76686,1</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179526,5</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315231,9</w:t>
            </w:r>
          </w:p>
        </w:tc>
        <w:tc>
          <w:tcPr>
            <w:tcW w:w="1553"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578850,5</w:t>
            </w:r>
          </w:p>
        </w:tc>
        <w:tc>
          <w:tcPr>
            <w:tcW w:w="1448"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649817,4</w:t>
            </w:r>
          </w:p>
        </w:tc>
      </w:tr>
      <w:tr w:rsidR="00101AA4" w:rsidRPr="00142317" w:rsidTr="00101AA4">
        <w:trPr>
          <w:trHeight w:val="357"/>
          <w:jc w:val="center"/>
        </w:trPr>
        <w:tc>
          <w:tcPr>
            <w:tcW w:w="3844" w:type="dxa"/>
            <w:shd w:val="clear" w:color="auto" w:fill="auto"/>
            <w:vAlign w:val="center"/>
            <w:hideMark/>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lastRenderedPageBreak/>
              <w:t>Реалдуу өсүү темпи, мурунку жылдын тийишт</w:t>
            </w:r>
            <w:r w:rsidRPr="008401EA">
              <w:rPr>
                <w:rFonts w:ascii="Times New Roman" w:hAnsi="Times New Roman"/>
                <w:sz w:val="28"/>
                <w:szCs w:val="28"/>
                <w:lang w:val="ky-KG" w:eastAsia="en-US"/>
              </w:rPr>
              <w:t>үү мезг</w:t>
            </w:r>
            <w:r>
              <w:rPr>
                <w:rFonts w:ascii="Times New Roman" w:hAnsi="Times New Roman"/>
                <w:sz w:val="28"/>
                <w:szCs w:val="28"/>
                <w:lang w:val="ky-KG" w:eastAsia="en-US"/>
              </w:rPr>
              <w:t xml:space="preserve">илине карата </w:t>
            </w:r>
            <w:r w:rsidRPr="008401EA">
              <w:rPr>
                <w:rFonts w:ascii="Times New Roman" w:hAnsi="Times New Roman"/>
                <w:sz w:val="28"/>
                <w:szCs w:val="28"/>
                <w:lang w:val="ky-KG" w:eastAsia="en-US"/>
              </w:rPr>
              <w:t xml:space="preserve"> % менен</w:t>
            </w:r>
          </w:p>
        </w:tc>
        <w:tc>
          <w:tcPr>
            <w:tcW w:w="1803" w:type="dxa"/>
            <w:shd w:val="clear" w:color="auto" w:fill="auto"/>
            <w:noWrap/>
            <w:vAlign w:val="center"/>
          </w:tcPr>
          <w:p w:rsidR="00101AA4" w:rsidRPr="00744456" w:rsidRDefault="00101AA4" w:rsidP="003F011C">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106,9</w:t>
            </w:r>
          </w:p>
        </w:tc>
        <w:tc>
          <w:tcPr>
            <w:tcW w:w="1650" w:type="dxa"/>
            <w:shd w:val="clear" w:color="auto" w:fill="auto"/>
            <w:noWrap/>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104,9</w:t>
            </w:r>
          </w:p>
        </w:tc>
        <w:tc>
          <w:tcPr>
            <w:tcW w:w="1465" w:type="dxa"/>
            <w:shd w:val="clear" w:color="auto" w:fill="auto"/>
            <w:noWrap/>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105,6</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103,6</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104,2</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104,7</w:t>
            </w:r>
          </w:p>
        </w:tc>
        <w:tc>
          <w:tcPr>
            <w:tcW w:w="1553" w:type="dxa"/>
            <w:shd w:val="clear" w:color="auto" w:fill="auto"/>
            <w:noWrap/>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105,1</w:t>
            </w:r>
          </w:p>
        </w:tc>
        <w:tc>
          <w:tcPr>
            <w:tcW w:w="1448" w:type="dxa"/>
            <w:shd w:val="clear" w:color="auto" w:fill="auto"/>
            <w:noWrap/>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105,8</w:t>
            </w:r>
          </w:p>
        </w:tc>
      </w:tr>
      <w:tr w:rsidR="00101AA4" w:rsidRPr="00142317" w:rsidTr="00101AA4">
        <w:trPr>
          <w:trHeight w:val="183"/>
          <w:jc w:val="center"/>
        </w:trPr>
        <w:tc>
          <w:tcPr>
            <w:tcW w:w="3844" w:type="dxa"/>
            <w:shd w:val="clear" w:color="auto" w:fill="auto"/>
            <w:vAlign w:val="center"/>
            <w:hideMark/>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00672014">
              <w:rPr>
                <w:rFonts w:ascii="Times New Roman" w:hAnsi="Times New Roman"/>
                <w:sz w:val="28"/>
                <w:szCs w:val="28"/>
                <w:lang w:val="ky-KG" w:eastAsia="en-US"/>
              </w:rPr>
              <w:t xml:space="preserve"> </w:t>
            </w:r>
            <w:r w:rsidRPr="008401EA">
              <w:rPr>
                <w:rFonts w:ascii="Times New Roman" w:hAnsi="Times New Roman"/>
                <w:sz w:val="28"/>
                <w:szCs w:val="28"/>
                <w:lang w:val="ky-KG" w:eastAsia="en-US"/>
              </w:rPr>
              <w:t>жылдын тийиштүү мезгилине карата % менен</w:t>
            </w:r>
          </w:p>
        </w:tc>
        <w:tc>
          <w:tcPr>
            <w:tcW w:w="1803" w:type="dxa"/>
            <w:shd w:val="clear" w:color="auto" w:fill="auto"/>
            <w:vAlign w:val="center"/>
          </w:tcPr>
          <w:p w:rsidR="00101AA4" w:rsidRPr="00744456" w:rsidRDefault="00101AA4" w:rsidP="003F011C">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w:t>
            </w:r>
            <w:r>
              <w:rPr>
                <w:rFonts w:ascii="Times New Roman" w:hAnsi="Times New Roman"/>
                <w:sz w:val="28"/>
                <w:szCs w:val="28"/>
              </w:rPr>
              <w:t>3,5</w:t>
            </w:r>
          </w:p>
        </w:tc>
        <w:tc>
          <w:tcPr>
            <w:tcW w:w="1650"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103,4</w:t>
            </w:r>
          </w:p>
        </w:tc>
        <w:tc>
          <w:tcPr>
            <w:tcW w:w="1465"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105,8</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104,5</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105,3</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105,6</w:t>
            </w:r>
          </w:p>
        </w:tc>
        <w:tc>
          <w:tcPr>
            <w:tcW w:w="1553"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106,2</w:t>
            </w:r>
          </w:p>
        </w:tc>
        <w:tc>
          <w:tcPr>
            <w:tcW w:w="1448"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106,1</w:t>
            </w:r>
          </w:p>
        </w:tc>
      </w:tr>
      <w:tr w:rsidR="00101AA4" w:rsidRPr="00142317" w:rsidTr="00101AA4">
        <w:trPr>
          <w:trHeight w:val="183"/>
          <w:jc w:val="center"/>
        </w:trPr>
        <w:tc>
          <w:tcPr>
            <w:tcW w:w="3844" w:type="dxa"/>
            <w:shd w:val="clear" w:color="auto" w:fill="auto"/>
            <w:vAlign w:val="center"/>
          </w:tcPr>
          <w:p w:rsidR="00101AA4" w:rsidRPr="008401EA" w:rsidRDefault="00101AA4" w:rsidP="003F011C">
            <w:pPr>
              <w:pStyle w:val="ad"/>
              <w:jc w:val="both"/>
              <w:rPr>
                <w:rFonts w:ascii="Times New Roman" w:hAnsi="Times New Roman"/>
                <w:b/>
                <w:sz w:val="28"/>
                <w:szCs w:val="28"/>
                <w:lang w:val="ky-KG" w:eastAsia="en-US"/>
              </w:rPr>
            </w:pPr>
            <w:r w:rsidRPr="008401EA">
              <w:rPr>
                <w:rFonts w:ascii="Times New Roman" w:hAnsi="Times New Roman"/>
                <w:b/>
                <w:sz w:val="28"/>
                <w:szCs w:val="28"/>
                <w:lang w:val="ky-KG" w:eastAsia="en-US"/>
              </w:rPr>
              <w:t>Мейманканалар жана ресторандар, млн сом</w:t>
            </w:r>
          </w:p>
        </w:tc>
        <w:tc>
          <w:tcPr>
            <w:tcW w:w="1803" w:type="dxa"/>
            <w:shd w:val="clear" w:color="auto" w:fill="auto"/>
            <w:vAlign w:val="center"/>
          </w:tcPr>
          <w:p w:rsidR="00101AA4" w:rsidRPr="00744456" w:rsidRDefault="00101AA4" w:rsidP="003F011C">
            <w:pPr>
              <w:spacing w:after="0" w:line="240" w:lineRule="auto"/>
              <w:contextualSpacing/>
              <w:jc w:val="center"/>
              <w:rPr>
                <w:rFonts w:ascii="Times New Roman" w:hAnsi="Times New Roman"/>
                <w:b/>
                <w:sz w:val="28"/>
                <w:szCs w:val="28"/>
              </w:rPr>
            </w:pPr>
            <w:r w:rsidRPr="00744456">
              <w:rPr>
                <w:rFonts w:ascii="Times New Roman" w:hAnsi="Times New Roman"/>
                <w:b/>
                <w:sz w:val="28"/>
                <w:szCs w:val="28"/>
              </w:rPr>
              <w:t>19799,6</w:t>
            </w:r>
          </w:p>
        </w:tc>
        <w:tc>
          <w:tcPr>
            <w:tcW w:w="1650"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22075,9</w:t>
            </w:r>
          </w:p>
        </w:tc>
        <w:tc>
          <w:tcPr>
            <w:tcW w:w="1465"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25132,4</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3594,9</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8433,8</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15532,9</w:t>
            </w:r>
          </w:p>
        </w:tc>
        <w:tc>
          <w:tcPr>
            <w:tcW w:w="1553"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28505,1</w:t>
            </w:r>
          </w:p>
        </w:tc>
        <w:tc>
          <w:tcPr>
            <w:tcW w:w="1448"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32727,0</w:t>
            </w:r>
          </w:p>
        </w:tc>
      </w:tr>
      <w:tr w:rsidR="00101AA4" w:rsidRPr="00142317" w:rsidTr="00101AA4">
        <w:trPr>
          <w:trHeight w:val="183"/>
          <w:jc w:val="center"/>
        </w:trPr>
        <w:tc>
          <w:tcPr>
            <w:tcW w:w="3844" w:type="dxa"/>
            <w:shd w:val="clear" w:color="auto" w:fill="auto"/>
            <w:vAlign w:val="center"/>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Реалдуу өсүү темпи, мурунку жылдын тийишт</w:t>
            </w:r>
            <w:r w:rsidRPr="008401EA">
              <w:rPr>
                <w:rFonts w:ascii="Times New Roman" w:hAnsi="Times New Roman"/>
                <w:sz w:val="28"/>
                <w:szCs w:val="28"/>
                <w:lang w:val="ky-KG" w:eastAsia="en-US"/>
              </w:rPr>
              <w:t>үү мезг</w:t>
            </w:r>
            <w:r>
              <w:rPr>
                <w:rFonts w:ascii="Times New Roman" w:hAnsi="Times New Roman"/>
                <w:sz w:val="28"/>
                <w:szCs w:val="28"/>
                <w:lang w:val="ky-KG" w:eastAsia="en-US"/>
              </w:rPr>
              <w:t xml:space="preserve">илине карата </w:t>
            </w:r>
            <w:r w:rsidRPr="008401EA">
              <w:rPr>
                <w:rFonts w:ascii="Times New Roman" w:hAnsi="Times New Roman"/>
                <w:sz w:val="28"/>
                <w:szCs w:val="28"/>
                <w:lang w:val="ky-KG" w:eastAsia="en-US"/>
              </w:rPr>
              <w:t xml:space="preserve"> % менен</w:t>
            </w:r>
          </w:p>
        </w:tc>
        <w:tc>
          <w:tcPr>
            <w:tcW w:w="1803" w:type="dxa"/>
            <w:shd w:val="clear" w:color="auto" w:fill="auto"/>
            <w:vAlign w:val="center"/>
          </w:tcPr>
          <w:p w:rsidR="00101AA4" w:rsidRPr="00744456" w:rsidRDefault="00101AA4" w:rsidP="003F011C">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108,9</w:t>
            </w:r>
          </w:p>
        </w:tc>
        <w:tc>
          <w:tcPr>
            <w:tcW w:w="1650"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106,9</w:t>
            </w:r>
          </w:p>
        </w:tc>
        <w:tc>
          <w:tcPr>
            <w:tcW w:w="1465"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107,3</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107,0</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107,2</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107,5</w:t>
            </w:r>
          </w:p>
        </w:tc>
        <w:tc>
          <w:tcPr>
            <w:tcW w:w="1553"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106,0</w:t>
            </w:r>
          </w:p>
        </w:tc>
        <w:tc>
          <w:tcPr>
            <w:tcW w:w="1448"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107,3</w:t>
            </w:r>
          </w:p>
        </w:tc>
      </w:tr>
      <w:tr w:rsidR="00101AA4" w:rsidRPr="00142317" w:rsidTr="00101AA4">
        <w:trPr>
          <w:trHeight w:val="366"/>
          <w:jc w:val="center"/>
        </w:trPr>
        <w:tc>
          <w:tcPr>
            <w:tcW w:w="3844" w:type="dxa"/>
            <w:shd w:val="clear" w:color="auto" w:fill="auto"/>
            <w:vAlign w:val="center"/>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3" w:type="dxa"/>
            <w:shd w:val="clear" w:color="auto" w:fill="auto"/>
            <w:noWrap/>
            <w:vAlign w:val="center"/>
          </w:tcPr>
          <w:p w:rsidR="00101AA4" w:rsidRPr="00744456" w:rsidRDefault="00101AA4" w:rsidP="003F011C">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104,3</w:t>
            </w:r>
          </w:p>
        </w:tc>
        <w:tc>
          <w:tcPr>
            <w:tcW w:w="1650" w:type="dxa"/>
            <w:shd w:val="clear" w:color="auto" w:fill="auto"/>
            <w:noWrap/>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104,3</w:t>
            </w:r>
          </w:p>
        </w:tc>
        <w:tc>
          <w:tcPr>
            <w:tcW w:w="1465" w:type="dxa"/>
            <w:shd w:val="clear" w:color="auto" w:fill="auto"/>
            <w:noWrap/>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106,1</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105,0</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105,6</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105,7</w:t>
            </w:r>
          </w:p>
        </w:tc>
        <w:tc>
          <w:tcPr>
            <w:tcW w:w="1553" w:type="dxa"/>
            <w:shd w:val="clear" w:color="auto" w:fill="auto"/>
            <w:noWrap/>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107,0</w:t>
            </w:r>
          </w:p>
        </w:tc>
        <w:tc>
          <w:tcPr>
            <w:tcW w:w="1448" w:type="dxa"/>
            <w:shd w:val="clear" w:color="auto" w:fill="auto"/>
            <w:noWrap/>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107,0</w:t>
            </w:r>
          </w:p>
        </w:tc>
      </w:tr>
      <w:tr w:rsidR="00101AA4" w:rsidRPr="00142317" w:rsidTr="00101AA4">
        <w:trPr>
          <w:trHeight w:val="183"/>
          <w:jc w:val="center"/>
        </w:trPr>
        <w:tc>
          <w:tcPr>
            <w:tcW w:w="3844" w:type="dxa"/>
            <w:shd w:val="clear" w:color="auto" w:fill="auto"/>
            <w:vAlign w:val="center"/>
          </w:tcPr>
          <w:p w:rsidR="00101AA4" w:rsidRPr="008401EA" w:rsidRDefault="00101AA4" w:rsidP="003F011C">
            <w:pPr>
              <w:pStyle w:val="ad"/>
              <w:jc w:val="both"/>
              <w:rPr>
                <w:rFonts w:ascii="Times New Roman" w:hAnsi="Times New Roman"/>
                <w:sz w:val="28"/>
                <w:szCs w:val="28"/>
                <w:lang w:val="ky-KG" w:eastAsia="en-US"/>
              </w:rPr>
            </w:pPr>
            <w:r w:rsidRPr="008401EA">
              <w:rPr>
                <w:rFonts w:ascii="Times New Roman" w:hAnsi="Times New Roman"/>
                <w:b/>
                <w:sz w:val="28"/>
                <w:szCs w:val="28"/>
                <w:lang w:val="ky-KG" w:eastAsia="en-US"/>
              </w:rPr>
              <w:t>Маалымат жана байланыш, млн сом</w:t>
            </w:r>
          </w:p>
        </w:tc>
        <w:tc>
          <w:tcPr>
            <w:tcW w:w="1803" w:type="dxa"/>
            <w:shd w:val="clear" w:color="auto" w:fill="auto"/>
            <w:vAlign w:val="center"/>
          </w:tcPr>
          <w:p w:rsidR="00101AA4" w:rsidRPr="00AF57BB" w:rsidRDefault="00101AA4" w:rsidP="003F011C">
            <w:pPr>
              <w:spacing w:after="0" w:line="240" w:lineRule="auto"/>
              <w:contextualSpacing/>
              <w:jc w:val="center"/>
              <w:rPr>
                <w:rFonts w:ascii="Times New Roman" w:hAnsi="Times New Roman"/>
                <w:b/>
                <w:sz w:val="28"/>
                <w:szCs w:val="28"/>
              </w:rPr>
            </w:pPr>
            <w:r w:rsidRPr="00AF57BB">
              <w:rPr>
                <w:rFonts w:ascii="Times New Roman" w:hAnsi="Times New Roman"/>
                <w:b/>
                <w:sz w:val="28"/>
                <w:szCs w:val="28"/>
              </w:rPr>
              <w:t>33598,6</w:t>
            </w:r>
          </w:p>
        </w:tc>
        <w:tc>
          <w:tcPr>
            <w:tcW w:w="1650"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34818,9</w:t>
            </w:r>
          </w:p>
        </w:tc>
        <w:tc>
          <w:tcPr>
            <w:tcW w:w="1465"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35931,4</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7881,3</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16625,4</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25517,4</w:t>
            </w:r>
          </w:p>
        </w:tc>
        <w:tc>
          <w:tcPr>
            <w:tcW w:w="1553"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36689,9</w:t>
            </w:r>
          </w:p>
        </w:tc>
        <w:tc>
          <w:tcPr>
            <w:tcW w:w="1448"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37464,4</w:t>
            </w:r>
          </w:p>
        </w:tc>
      </w:tr>
      <w:tr w:rsidR="00101AA4" w:rsidRPr="00142317" w:rsidTr="00101AA4">
        <w:trPr>
          <w:trHeight w:val="183"/>
          <w:jc w:val="center"/>
        </w:trPr>
        <w:tc>
          <w:tcPr>
            <w:tcW w:w="3844" w:type="dxa"/>
            <w:shd w:val="clear" w:color="auto" w:fill="auto"/>
            <w:vAlign w:val="center"/>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Реалдуу өсүү темпи, мурунку жылдын тийишт</w:t>
            </w:r>
            <w:r w:rsidRPr="008401EA">
              <w:rPr>
                <w:rFonts w:ascii="Times New Roman" w:hAnsi="Times New Roman"/>
                <w:sz w:val="28"/>
                <w:szCs w:val="28"/>
                <w:lang w:val="ky-KG" w:eastAsia="en-US"/>
              </w:rPr>
              <w:t>үү мезг</w:t>
            </w:r>
            <w:r>
              <w:rPr>
                <w:rFonts w:ascii="Times New Roman" w:hAnsi="Times New Roman"/>
                <w:sz w:val="28"/>
                <w:szCs w:val="28"/>
                <w:lang w:val="ky-KG" w:eastAsia="en-US"/>
              </w:rPr>
              <w:t xml:space="preserve">илине карата </w:t>
            </w:r>
            <w:r w:rsidRPr="008401EA">
              <w:rPr>
                <w:rFonts w:ascii="Times New Roman" w:hAnsi="Times New Roman"/>
                <w:sz w:val="28"/>
                <w:szCs w:val="28"/>
                <w:lang w:val="ky-KG" w:eastAsia="en-US"/>
              </w:rPr>
              <w:t xml:space="preserve"> % менен</w:t>
            </w:r>
          </w:p>
        </w:tc>
        <w:tc>
          <w:tcPr>
            <w:tcW w:w="1803" w:type="dxa"/>
            <w:shd w:val="clear" w:color="auto" w:fill="auto"/>
            <w:vAlign w:val="center"/>
          </w:tcPr>
          <w:p w:rsidR="00101AA4" w:rsidRPr="00744456" w:rsidRDefault="00101AA4" w:rsidP="003F011C">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105,6</w:t>
            </w:r>
          </w:p>
        </w:tc>
        <w:tc>
          <w:tcPr>
            <w:tcW w:w="1650"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102,0</w:t>
            </w:r>
          </w:p>
        </w:tc>
        <w:tc>
          <w:tcPr>
            <w:tcW w:w="1465"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101,6</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101,4</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101,5</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101,5</w:t>
            </w:r>
          </w:p>
        </w:tc>
        <w:tc>
          <w:tcPr>
            <w:tcW w:w="1553"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101,0</w:t>
            </w:r>
          </w:p>
        </w:tc>
        <w:tc>
          <w:tcPr>
            <w:tcW w:w="1448"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101,0</w:t>
            </w:r>
          </w:p>
        </w:tc>
      </w:tr>
      <w:tr w:rsidR="00101AA4" w:rsidRPr="00142317" w:rsidTr="00101AA4">
        <w:trPr>
          <w:trHeight w:val="183"/>
          <w:jc w:val="center"/>
        </w:trPr>
        <w:tc>
          <w:tcPr>
            <w:tcW w:w="3844" w:type="dxa"/>
            <w:shd w:val="clear" w:color="auto" w:fill="auto"/>
            <w:vAlign w:val="center"/>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3" w:type="dxa"/>
            <w:shd w:val="clear" w:color="auto" w:fill="auto"/>
            <w:noWrap/>
            <w:vAlign w:val="center"/>
          </w:tcPr>
          <w:p w:rsidR="00101AA4" w:rsidRPr="00744456"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101,9</w:t>
            </w:r>
          </w:p>
        </w:tc>
        <w:tc>
          <w:tcPr>
            <w:tcW w:w="1650" w:type="dxa"/>
            <w:shd w:val="clear" w:color="auto" w:fill="auto"/>
            <w:noWrap/>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101,6</w:t>
            </w:r>
          </w:p>
        </w:tc>
        <w:tc>
          <w:tcPr>
            <w:tcW w:w="1465" w:type="dxa"/>
            <w:shd w:val="clear" w:color="auto" w:fill="auto"/>
            <w:noWrap/>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101,5</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101,2</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101,2</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101,1</w:t>
            </w:r>
          </w:p>
        </w:tc>
        <w:tc>
          <w:tcPr>
            <w:tcW w:w="1553" w:type="dxa"/>
            <w:shd w:val="clear" w:color="auto" w:fill="auto"/>
            <w:noWrap/>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101,1</w:t>
            </w:r>
          </w:p>
        </w:tc>
        <w:tc>
          <w:tcPr>
            <w:tcW w:w="1448" w:type="dxa"/>
            <w:shd w:val="clear" w:color="auto" w:fill="auto"/>
            <w:noWrap/>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101,1</w:t>
            </w:r>
          </w:p>
        </w:tc>
      </w:tr>
      <w:tr w:rsidR="00101AA4" w:rsidRPr="00142317" w:rsidTr="00101AA4">
        <w:trPr>
          <w:trHeight w:val="183"/>
          <w:jc w:val="center"/>
        </w:trPr>
        <w:tc>
          <w:tcPr>
            <w:tcW w:w="3844" w:type="dxa"/>
            <w:shd w:val="clear" w:color="auto" w:fill="auto"/>
            <w:vAlign w:val="bottom"/>
          </w:tcPr>
          <w:p w:rsidR="00101AA4" w:rsidRPr="008401EA" w:rsidRDefault="00101AA4" w:rsidP="003F011C">
            <w:pPr>
              <w:pStyle w:val="ad"/>
              <w:jc w:val="both"/>
              <w:rPr>
                <w:rFonts w:ascii="Times New Roman" w:hAnsi="Times New Roman"/>
                <w:b/>
                <w:sz w:val="28"/>
                <w:szCs w:val="28"/>
                <w:lang w:val="ky-KG" w:eastAsia="en-US"/>
              </w:rPr>
            </w:pPr>
            <w:r w:rsidRPr="008401EA">
              <w:rPr>
                <w:rFonts w:ascii="Times New Roman" w:hAnsi="Times New Roman"/>
                <w:b/>
                <w:sz w:val="28"/>
                <w:szCs w:val="28"/>
                <w:lang w:val="ky-KG" w:eastAsia="en-US"/>
              </w:rPr>
              <w:t xml:space="preserve">Башкалар, </w:t>
            </w:r>
            <w:r w:rsidRPr="008401EA">
              <w:rPr>
                <w:rFonts w:ascii="Times New Roman" w:hAnsi="Times New Roman"/>
                <w:sz w:val="28"/>
                <w:szCs w:val="28"/>
                <w:lang w:val="ky-KG" w:eastAsia="en-US"/>
              </w:rPr>
              <w:t>млн сом</w:t>
            </w:r>
          </w:p>
        </w:tc>
        <w:tc>
          <w:tcPr>
            <w:tcW w:w="1803" w:type="dxa"/>
            <w:shd w:val="clear" w:color="auto" w:fill="auto"/>
            <w:noWrap/>
            <w:vAlign w:val="center"/>
          </w:tcPr>
          <w:p w:rsidR="00101AA4" w:rsidRPr="00AF57BB" w:rsidRDefault="00101AA4" w:rsidP="003F011C">
            <w:pPr>
              <w:spacing w:after="0" w:line="240" w:lineRule="auto"/>
              <w:contextualSpacing/>
              <w:jc w:val="center"/>
              <w:rPr>
                <w:rFonts w:ascii="Times New Roman" w:hAnsi="Times New Roman"/>
                <w:b/>
                <w:sz w:val="28"/>
                <w:szCs w:val="28"/>
              </w:rPr>
            </w:pPr>
            <w:r w:rsidRPr="00AF57BB">
              <w:rPr>
                <w:rFonts w:ascii="Times New Roman" w:hAnsi="Times New Roman"/>
                <w:b/>
                <w:sz w:val="28"/>
                <w:szCs w:val="28"/>
              </w:rPr>
              <w:t>87252,9</w:t>
            </w:r>
          </w:p>
        </w:tc>
        <w:tc>
          <w:tcPr>
            <w:tcW w:w="1650" w:type="dxa"/>
            <w:shd w:val="clear" w:color="auto" w:fill="auto"/>
            <w:noWrap/>
            <w:vAlign w:val="center"/>
          </w:tcPr>
          <w:p w:rsidR="00101AA4" w:rsidRPr="001A281D" w:rsidRDefault="00101AA4" w:rsidP="003F011C">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92477,9</w:t>
            </w:r>
          </w:p>
        </w:tc>
        <w:tc>
          <w:tcPr>
            <w:tcW w:w="1465" w:type="dxa"/>
            <w:shd w:val="clear" w:color="auto" w:fill="auto"/>
            <w:noWrap/>
            <w:vAlign w:val="center"/>
          </w:tcPr>
          <w:p w:rsidR="00101AA4" w:rsidRPr="001A281D" w:rsidRDefault="00101AA4" w:rsidP="003F011C">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100133,0</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18138,0</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40492,8</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66653,3</w:t>
            </w:r>
          </w:p>
        </w:tc>
        <w:tc>
          <w:tcPr>
            <w:tcW w:w="1553" w:type="dxa"/>
            <w:shd w:val="clear" w:color="auto" w:fill="auto"/>
            <w:noWrap/>
            <w:vAlign w:val="center"/>
          </w:tcPr>
          <w:p w:rsidR="00101AA4" w:rsidRPr="001A281D" w:rsidRDefault="00101AA4" w:rsidP="003F011C">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108663,3</w:t>
            </w:r>
          </w:p>
        </w:tc>
        <w:tc>
          <w:tcPr>
            <w:tcW w:w="1448" w:type="dxa"/>
            <w:shd w:val="clear" w:color="auto" w:fill="auto"/>
            <w:noWrap/>
            <w:vAlign w:val="center"/>
          </w:tcPr>
          <w:p w:rsidR="00101AA4" w:rsidRPr="001A281D" w:rsidRDefault="00101AA4" w:rsidP="003F011C">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118642,6</w:t>
            </w:r>
          </w:p>
        </w:tc>
      </w:tr>
      <w:tr w:rsidR="00101AA4" w:rsidRPr="00142317" w:rsidTr="00101AA4">
        <w:trPr>
          <w:trHeight w:val="183"/>
          <w:jc w:val="center"/>
        </w:trPr>
        <w:tc>
          <w:tcPr>
            <w:tcW w:w="3844" w:type="dxa"/>
            <w:shd w:val="clear" w:color="auto" w:fill="auto"/>
            <w:vAlign w:val="center"/>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t>Реалдуу өсүү темпи, мурунку жылдын тийишт</w:t>
            </w:r>
            <w:r w:rsidRPr="008401EA">
              <w:rPr>
                <w:rFonts w:ascii="Times New Roman" w:hAnsi="Times New Roman"/>
                <w:sz w:val="28"/>
                <w:szCs w:val="28"/>
                <w:lang w:val="ky-KG" w:eastAsia="en-US"/>
              </w:rPr>
              <w:t>үү мезг</w:t>
            </w:r>
            <w:r>
              <w:rPr>
                <w:rFonts w:ascii="Times New Roman" w:hAnsi="Times New Roman"/>
                <w:sz w:val="28"/>
                <w:szCs w:val="28"/>
                <w:lang w:val="ky-KG" w:eastAsia="en-US"/>
              </w:rPr>
              <w:t xml:space="preserve">илине </w:t>
            </w:r>
            <w:r>
              <w:rPr>
                <w:rFonts w:ascii="Times New Roman" w:hAnsi="Times New Roman"/>
                <w:sz w:val="28"/>
                <w:szCs w:val="28"/>
                <w:lang w:val="ky-KG" w:eastAsia="en-US"/>
              </w:rPr>
              <w:lastRenderedPageBreak/>
              <w:t xml:space="preserve">карата </w:t>
            </w:r>
            <w:r w:rsidRPr="008401EA">
              <w:rPr>
                <w:rFonts w:ascii="Times New Roman" w:hAnsi="Times New Roman"/>
                <w:sz w:val="28"/>
                <w:szCs w:val="28"/>
                <w:lang w:val="ky-KG" w:eastAsia="en-US"/>
              </w:rPr>
              <w:t xml:space="preserve"> % менен</w:t>
            </w:r>
          </w:p>
        </w:tc>
        <w:tc>
          <w:tcPr>
            <w:tcW w:w="1803" w:type="dxa"/>
            <w:shd w:val="clear" w:color="auto" w:fill="auto"/>
            <w:vAlign w:val="center"/>
          </w:tcPr>
          <w:p w:rsidR="00101AA4" w:rsidRPr="00744456" w:rsidRDefault="00101AA4" w:rsidP="003F011C">
            <w:pPr>
              <w:spacing w:after="0" w:line="240" w:lineRule="auto"/>
              <w:contextualSpacing/>
              <w:jc w:val="center"/>
              <w:rPr>
                <w:rFonts w:ascii="Times New Roman" w:hAnsi="Times New Roman"/>
                <w:sz w:val="28"/>
                <w:szCs w:val="28"/>
              </w:rPr>
            </w:pPr>
            <w:r w:rsidRPr="00744456">
              <w:rPr>
                <w:rFonts w:ascii="Times New Roman" w:hAnsi="Times New Roman"/>
                <w:sz w:val="28"/>
                <w:szCs w:val="28"/>
              </w:rPr>
              <w:lastRenderedPageBreak/>
              <w:t>101,3</w:t>
            </w:r>
          </w:p>
        </w:tc>
        <w:tc>
          <w:tcPr>
            <w:tcW w:w="1650"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100,5</w:t>
            </w:r>
          </w:p>
        </w:tc>
        <w:tc>
          <w:tcPr>
            <w:tcW w:w="1465"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102,4</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100,5</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101,1</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101,3</w:t>
            </w:r>
          </w:p>
        </w:tc>
        <w:tc>
          <w:tcPr>
            <w:tcW w:w="1553"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102,3</w:t>
            </w:r>
          </w:p>
        </w:tc>
        <w:tc>
          <w:tcPr>
            <w:tcW w:w="1448"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102,5</w:t>
            </w:r>
          </w:p>
        </w:tc>
      </w:tr>
      <w:tr w:rsidR="00101AA4" w:rsidRPr="00142317" w:rsidTr="00101AA4">
        <w:trPr>
          <w:trHeight w:val="183"/>
          <w:jc w:val="center"/>
        </w:trPr>
        <w:tc>
          <w:tcPr>
            <w:tcW w:w="3844" w:type="dxa"/>
            <w:shd w:val="clear" w:color="auto" w:fill="auto"/>
            <w:vAlign w:val="center"/>
          </w:tcPr>
          <w:p w:rsidR="00101AA4" w:rsidRPr="008401EA" w:rsidRDefault="00101AA4" w:rsidP="003F011C">
            <w:pPr>
              <w:pStyle w:val="ad"/>
              <w:jc w:val="both"/>
              <w:rPr>
                <w:rFonts w:ascii="Times New Roman" w:hAnsi="Times New Roman"/>
                <w:sz w:val="28"/>
                <w:szCs w:val="28"/>
                <w:lang w:val="ky-KG" w:eastAsia="en-US"/>
              </w:rPr>
            </w:pPr>
            <w:r>
              <w:rPr>
                <w:rFonts w:ascii="Times New Roman" w:hAnsi="Times New Roman"/>
                <w:sz w:val="28"/>
                <w:szCs w:val="28"/>
                <w:lang w:val="ky-KG" w:eastAsia="en-US"/>
              </w:rPr>
              <w:lastRenderedPageBreak/>
              <w:t>Баалар индекси, мурунку</w:t>
            </w:r>
            <w:r w:rsidRPr="008401EA">
              <w:rPr>
                <w:rFonts w:ascii="Times New Roman" w:hAnsi="Times New Roman"/>
                <w:sz w:val="28"/>
                <w:szCs w:val="28"/>
                <w:lang w:val="ky-KG" w:eastAsia="en-US"/>
              </w:rPr>
              <w:t xml:space="preserve"> жылдын тийиштүү мезгилине карата % менен</w:t>
            </w:r>
          </w:p>
        </w:tc>
        <w:tc>
          <w:tcPr>
            <w:tcW w:w="1803" w:type="dxa"/>
            <w:shd w:val="clear" w:color="auto" w:fill="auto"/>
            <w:vAlign w:val="center"/>
          </w:tcPr>
          <w:p w:rsidR="00101AA4" w:rsidRPr="00744456" w:rsidRDefault="00101AA4" w:rsidP="003F011C">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106,4</w:t>
            </w:r>
          </w:p>
        </w:tc>
        <w:tc>
          <w:tcPr>
            <w:tcW w:w="1650"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105,5</w:t>
            </w:r>
          </w:p>
        </w:tc>
        <w:tc>
          <w:tcPr>
            <w:tcW w:w="1465"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105,8</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105,6</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105,3</w:t>
            </w:r>
          </w:p>
        </w:tc>
        <w:tc>
          <w:tcPr>
            <w:tcW w:w="1266" w:type="dxa"/>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105,5</w:t>
            </w:r>
          </w:p>
        </w:tc>
        <w:tc>
          <w:tcPr>
            <w:tcW w:w="1553"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106,0</w:t>
            </w:r>
          </w:p>
        </w:tc>
        <w:tc>
          <w:tcPr>
            <w:tcW w:w="1448" w:type="dxa"/>
            <w:shd w:val="clear" w:color="auto" w:fill="auto"/>
            <w:vAlign w:val="center"/>
          </w:tcPr>
          <w:p w:rsidR="00101AA4" w:rsidRPr="001A281D" w:rsidRDefault="00101AA4" w:rsidP="003F011C">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106,5</w:t>
            </w:r>
          </w:p>
        </w:tc>
      </w:tr>
    </w:tbl>
    <w:p w:rsidR="00101AA4" w:rsidRDefault="00101AA4" w:rsidP="003F011C">
      <w:pPr>
        <w:spacing w:after="0" w:line="240" w:lineRule="auto"/>
        <w:rPr>
          <w:rFonts w:ascii="Times New Roman" w:hAnsi="Times New Roman"/>
          <w:sz w:val="28"/>
          <w:szCs w:val="28"/>
        </w:rPr>
      </w:pPr>
      <w:r>
        <w:rPr>
          <w:rFonts w:ascii="Times New Roman" w:hAnsi="Times New Roman"/>
          <w:b/>
          <w:bCs/>
        </w:rPr>
        <w:br w:type="page"/>
      </w:r>
    </w:p>
    <w:p w:rsidR="00101AA4" w:rsidRDefault="00101AA4" w:rsidP="003F011C">
      <w:pPr>
        <w:pStyle w:val="4"/>
        <w:spacing w:before="0" w:after="0"/>
        <w:ind w:left="9990"/>
        <w:jc w:val="center"/>
        <w:rPr>
          <w:rFonts w:ascii="Times New Roman" w:hAnsi="Times New Roman"/>
          <w:b w:val="0"/>
          <w:bCs w:val="0"/>
          <w:lang w:val="ky-KG"/>
        </w:rPr>
      </w:pPr>
      <w:r w:rsidRPr="004B22C6">
        <w:rPr>
          <w:rFonts w:ascii="Times New Roman" w:hAnsi="Times New Roman"/>
          <w:b w:val="0"/>
          <w:bCs w:val="0"/>
          <w:lang w:val="ky-KG"/>
        </w:rPr>
        <w:t>Кыргыз Республикасын социалды</w:t>
      </w:r>
      <w:r>
        <w:rPr>
          <w:rFonts w:ascii="Times New Roman" w:hAnsi="Times New Roman"/>
          <w:b w:val="0"/>
          <w:bCs w:val="0"/>
          <w:lang w:val="ky-KG"/>
        </w:rPr>
        <w:t xml:space="preserve">к-экономикалык өнүктүрүүнүн </w:t>
      </w:r>
    </w:p>
    <w:p w:rsidR="00101AA4" w:rsidRDefault="00101AA4" w:rsidP="003F011C">
      <w:pPr>
        <w:pStyle w:val="4"/>
        <w:spacing w:before="0" w:after="0"/>
        <w:ind w:left="9990"/>
        <w:jc w:val="center"/>
        <w:rPr>
          <w:rFonts w:ascii="Times New Roman" w:hAnsi="Times New Roman"/>
          <w:b w:val="0"/>
          <w:bCs w:val="0"/>
          <w:lang w:val="ky-KG"/>
        </w:rPr>
      </w:pPr>
      <w:r>
        <w:rPr>
          <w:rFonts w:ascii="Times New Roman" w:hAnsi="Times New Roman"/>
          <w:b w:val="0"/>
          <w:bCs w:val="0"/>
          <w:lang w:val="ky-KG"/>
        </w:rPr>
        <w:t>2017-жылга жана 2018-2019</w:t>
      </w:r>
      <w:r w:rsidRPr="004B22C6">
        <w:rPr>
          <w:rFonts w:ascii="Times New Roman" w:hAnsi="Times New Roman"/>
          <w:b w:val="0"/>
          <w:bCs w:val="0"/>
          <w:lang w:val="ky-KG"/>
        </w:rPr>
        <w:t>-жылдарга болжолу</w:t>
      </w:r>
      <w:r>
        <w:rPr>
          <w:rFonts w:ascii="Times New Roman" w:hAnsi="Times New Roman"/>
          <w:b w:val="0"/>
          <w:bCs w:val="0"/>
          <w:lang w:val="ky-KG"/>
        </w:rPr>
        <w:t>на</w:t>
      </w:r>
    </w:p>
    <w:p w:rsidR="00101AA4" w:rsidRDefault="00101AA4" w:rsidP="003F011C">
      <w:pPr>
        <w:pStyle w:val="4"/>
        <w:spacing w:before="0" w:after="0"/>
        <w:ind w:firstLine="9990"/>
        <w:jc w:val="center"/>
        <w:rPr>
          <w:rFonts w:ascii="Times New Roman" w:hAnsi="Times New Roman"/>
          <w:b w:val="0"/>
          <w:bCs w:val="0"/>
          <w:lang w:val="ky-KG"/>
        </w:rPr>
      </w:pPr>
      <w:r w:rsidRPr="00924BBE">
        <w:rPr>
          <w:rFonts w:ascii="Times New Roman" w:hAnsi="Times New Roman"/>
          <w:b w:val="0"/>
          <w:bCs w:val="0"/>
          <w:lang w:val="ky-KG"/>
        </w:rPr>
        <w:t>11</w:t>
      </w:r>
      <w:r w:rsidRPr="004B22C6">
        <w:rPr>
          <w:rFonts w:ascii="Times New Roman" w:hAnsi="Times New Roman"/>
          <w:b w:val="0"/>
          <w:bCs w:val="0"/>
          <w:lang w:val="ky-KG"/>
        </w:rPr>
        <w:t>-тиркеме</w:t>
      </w:r>
    </w:p>
    <w:p w:rsidR="00101AA4" w:rsidRPr="00B463CC" w:rsidRDefault="00101AA4" w:rsidP="003F011C">
      <w:pPr>
        <w:spacing w:after="0" w:line="240" w:lineRule="auto"/>
        <w:contextualSpacing/>
        <w:rPr>
          <w:rFonts w:ascii="Times New Roman" w:hAnsi="Times New Roman"/>
          <w:b/>
          <w:sz w:val="28"/>
          <w:szCs w:val="28"/>
          <w:lang w:val="ky-KG"/>
        </w:rPr>
      </w:pPr>
    </w:p>
    <w:p w:rsidR="00101AA4" w:rsidRDefault="00101AA4" w:rsidP="003F011C">
      <w:pPr>
        <w:spacing w:after="0" w:line="240" w:lineRule="auto"/>
        <w:contextualSpacing/>
        <w:jc w:val="center"/>
        <w:rPr>
          <w:rFonts w:ascii="Times New Roman" w:hAnsi="Times New Roman"/>
          <w:b/>
          <w:bCs/>
          <w:sz w:val="28"/>
          <w:szCs w:val="28"/>
          <w:lang w:val="ky-KG"/>
        </w:rPr>
      </w:pPr>
      <w:r>
        <w:rPr>
          <w:rFonts w:ascii="Times New Roman" w:hAnsi="Times New Roman"/>
          <w:b/>
          <w:bCs/>
          <w:sz w:val="28"/>
          <w:szCs w:val="28"/>
          <w:lang w:val="ky-KG"/>
        </w:rPr>
        <w:t>2017-жыл</w:t>
      </w:r>
      <w:r w:rsidR="00924BBE">
        <w:rPr>
          <w:rFonts w:ascii="Times New Roman" w:hAnsi="Times New Roman"/>
          <w:b/>
          <w:bCs/>
          <w:sz w:val="28"/>
          <w:szCs w:val="28"/>
          <w:lang w:val="ky-KG"/>
        </w:rPr>
        <w:t>г</w:t>
      </w:r>
      <w:r>
        <w:rPr>
          <w:rFonts w:ascii="Times New Roman" w:hAnsi="Times New Roman"/>
          <w:b/>
          <w:bCs/>
          <w:sz w:val="28"/>
          <w:szCs w:val="28"/>
          <w:lang w:val="ky-KG"/>
        </w:rPr>
        <w:t>а жана 2018-2019</w:t>
      </w:r>
      <w:r w:rsidRPr="008401EA">
        <w:rPr>
          <w:rFonts w:ascii="Times New Roman" w:hAnsi="Times New Roman"/>
          <w:b/>
          <w:bCs/>
          <w:sz w:val="28"/>
          <w:szCs w:val="28"/>
          <w:lang w:val="ky-KG"/>
        </w:rPr>
        <w:t>-жылдар</w:t>
      </w:r>
      <w:r w:rsidR="00924BBE">
        <w:rPr>
          <w:rFonts w:ascii="Times New Roman" w:hAnsi="Times New Roman"/>
          <w:b/>
          <w:bCs/>
          <w:sz w:val="28"/>
          <w:szCs w:val="28"/>
          <w:lang w:val="ky-KG"/>
        </w:rPr>
        <w:t>г</w:t>
      </w:r>
      <w:r>
        <w:rPr>
          <w:rFonts w:ascii="Times New Roman" w:hAnsi="Times New Roman"/>
          <w:b/>
          <w:bCs/>
          <w:sz w:val="28"/>
          <w:szCs w:val="28"/>
          <w:lang w:val="ky-KG"/>
        </w:rPr>
        <w:t>а</w:t>
      </w:r>
      <w:r w:rsidR="00924BBE">
        <w:rPr>
          <w:rFonts w:ascii="Times New Roman" w:hAnsi="Times New Roman"/>
          <w:b/>
          <w:bCs/>
          <w:sz w:val="28"/>
          <w:szCs w:val="28"/>
          <w:lang w:val="ky-KG"/>
        </w:rPr>
        <w:t xml:space="preserve"> </w:t>
      </w:r>
    </w:p>
    <w:p w:rsidR="00924BBE" w:rsidRDefault="00924BBE" w:rsidP="003F011C">
      <w:pPr>
        <w:spacing w:after="0" w:line="240" w:lineRule="auto"/>
        <w:contextualSpacing/>
        <w:jc w:val="center"/>
        <w:rPr>
          <w:rFonts w:ascii="Times New Roman" w:hAnsi="Times New Roman"/>
          <w:b/>
          <w:bCs/>
          <w:sz w:val="28"/>
          <w:szCs w:val="28"/>
          <w:lang w:val="ky-KG"/>
        </w:rPr>
      </w:pPr>
      <w:r>
        <w:rPr>
          <w:rFonts w:ascii="Times New Roman" w:hAnsi="Times New Roman"/>
          <w:b/>
          <w:bCs/>
          <w:sz w:val="28"/>
          <w:szCs w:val="28"/>
          <w:lang w:val="ky-KG"/>
        </w:rPr>
        <w:t xml:space="preserve">Кыргыз Республикасында </w:t>
      </w:r>
      <w:r w:rsidR="00101AA4" w:rsidRPr="008401EA">
        <w:rPr>
          <w:rFonts w:ascii="Times New Roman" w:hAnsi="Times New Roman"/>
          <w:b/>
          <w:bCs/>
          <w:sz w:val="28"/>
          <w:szCs w:val="28"/>
          <w:lang w:val="ky-KG"/>
        </w:rPr>
        <w:t>негизги капиталга инвестици</w:t>
      </w:r>
      <w:r w:rsidR="00101AA4">
        <w:rPr>
          <w:rFonts w:ascii="Times New Roman" w:hAnsi="Times New Roman"/>
          <w:b/>
          <w:bCs/>
          <w:sz w:val="28"/>
          <w:szCs w:val="28"/>
          <w:lang w:val="ky-KG"/>
        </w:rPr>
        <w:t xml:space="preserve">ялардын </w:t>
      </w:r>
    </w:p>
    <w:p w:rsidR="00101AA4" w:rsidRPr="008401EA" w:rsidRDefault="00101AA4" w:rsidP="003F011C">
      <w:pPr>
        <w:spacing w:after="0" w:line="240" w:lineRule="auto"/>
        <w:contextualSpacing/>
        <w:jc w:val="center"/>
        <w:rPr>
          <w:rFonts w:ascii="Times New Roman" w:hAnsi="Times New Roman"/>
          <w:b/>
          <w:bCs/>
          <w:sz w:val="28"/>
          <w:szCs w:val="28"/>
          <w:lang w:val="ky-KG"/>
        </w:rPr>
      </w:pPr>
      <w:r>
        <w:rPr>
          <w:rFonts w:ascii="Times New Roman" w:hAnsi="Times New Roman"/>
          <w:b/>
          <w:bCs/>
          <w:sz w:val="28"/>
          <w:szCs w:val="28"/>
          <w:lang w:val="ky-KG"/>
        </w:rPr>
        <w:t xml:space="preserve">көлөмүнүн </w:t>
      </w:r>
      <w:r w:rsidRPr="008401EA">
        <w:rPr>
          <w:rFonts w:ascii="Times New Roman" w:hAnsi="Times New Roman"/>
          <w:b/>
          <w:bCs/>
          <w:sz w:val="28"/>
          <w:szCs w:val="28"/>
          <w:lang w:val="ky-KG"/>
        </w:rPr>
        <w:t>болжолу</w:t>
      </w:r>
    </w:p>
    <w:p w:rsidR="00101AA4" w:rsidRPr="008401EA" w:rsidRDefault="00101AA4" w:rsidP="003F011C">
      <w:pPr>
        <w:spacing w:after="0" w:line="240" w:lineRule="auto"/>
        <w:contextualSpacing/>
        <w:jc w:val="center"/>
        <w:rPr>
          <w:rFonts w:ascii="Times New Roman" w:hAnsi="Times New Roman"/>
          <w:b/>
          <w:sz w:val="28"/>
          <w:szCs w:val="28"/>
          <w:lang w:val="ky-KG"/>
        </w:rPr>
      </w:pPr>
    </w:p>
    <w:tbl>
      <w:tblPr>
        <w:tblW w:w="15949" w:type="dxa"/>
        <w:jc w:val="center"/>
        <w:tblLook w:val="00A0" w:firstRow="1" w:lastRow="0" w:firstColumn="1" w:lastColumn="0" w:noHBand="0" w:noVBand="0"/>
      </w:tblPr>
      <w:tblGrid>
        <w:gridCol w:w="4150"/>
        <w:gridCol w:w="1768"/>
        <w:gridCol w:w="1568"/>
        <w:gridCol w:w="1514"/>
        <w:gridCol w:w="1296"/>
        <w:gridCol w:w="1296"/>
        <w:gridCol w:w="1296"/>
        <w:gridCol w:w="1524"/>
        <w:gridCol w:w="1537"/>
      </w:tblGrid>
      <w:tr w:rsidR="00101AA4" w:rsidRPr="00142317" w:rsidTr="00101AA4">
        <w:trPr>
          <w:trHeight w:val="267"/>
          <w:tblHeader/>
          <w:jc w:val="center"/>
        </w:trPr>
        <w:tc>
          <w:tcPr>
            <w:tcW w:w="4150" w:type="dxa"/>
            <w:vMerge w:val="restart"/>
            <w:tcBorders>
              <w:top w:val="single" w:sz="4" w:space="0" w:color="auto"/>
              <w:left w:val="single" w:sz="4" w:space="0" w:color="auto"/>
              <w:right w:val="single" w:sz="4" w:space="0" w:color="auto"/>
            </w:tcBorders>
            <w:noWrap/>
            <w:vAlign w:val="center"/>
          </w:tcPr>
          <w:p w:rsidR="00101AA4" w:rsidRPr="00142317" w:rsidRDefault="00101AA4" w:rsidP="003F011C">
            <w:pPr>
              <w:spacing w:after="0" w:line="240" w:lineRule="auto"/>
              <w:contextualSpacing/>
              <w:jc w:val="center"/>
              <w:rPr>
                <w:rFonts w:ascii="Times New Roman" w:hAnsi="Times New Roman"/>
                <w:sz w:val="28"/>
                <w:szCs w:val="28"/>
              </w:rPr>
            </w:pPr>
            <w:r w:rsidRPr="008401EA">
              <w:rPr>
                <w:rFonts w:ascii="Times New Roman" w:hAnsi="Times New Roman"/>
                <w:b/>
                <w:sz w:val="28"/>
                <w:szCs w:val="28"/>
                <w:lang w:val="ky-KG"/>
              </w:rPr>
              <w:t>Аталышы</w:t>
            </w:r>
          </w:p>
        </w:tc>
        <w:tc>
          <w:tcPr>
            <w:tcW w:w="1768" w:type="dxa"/>
            <w:tcBorders>
              <w:top w:val="single" w:sz="4" w:space="0" w:color="auto"/>
              <w:left w:val="single" w:sz="4" w:space="0" w:color="auto"/>
              <w:bottom w:val="single" w:sz="4" w:space="0" w:color="auto"/>
              <w:right w:val="single" w:sz="4" w:space="0" w:color="auto"/>
            </w:tcBorders>
            <w:noWrap/>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2015</w:t>
            </w:r>
            <w:r w:rsidRPr="008401EA">
              <w:rPr>
                <w:rFonts w:ascii="Times New Roman" w:hAnsi="Times New Roman"/>
                <w:b/>
                <w:bCs/>
                <w:sz w:val="28"/>
                <w:szCs w:val="28"/>
                <w:lang w:val="ky-KG"/>
              </w:rPr>
              <w:t>-жыл</w:t>
            </w:r>
          </w:p>
        </w:tc>
        <w:tc>
          <w:tcPr>
            <w:tcW w:w="1568" w:type="dxa"/>
            <w:tcBorders>
              <w:top w:val="single" w:sz="4" w:space="0" w:color="auto"/>
              <w:left w:val="single" w:sz="4" w:space="0" w:color="auto"/>
              <w:bottom w:val="single" w:sz="4" w:space="0" w:color="auto"/>
              <w:right w:val="single" w:sz="4" w:space="0" w:color="auto"/>
            </w:tcBorders>
            <w:noWrap/>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2016</w:t>
            </w:r>
            <w:r w:rsidRPr="008401EA">
              <w:rPr>
                <w:rFonts w:ascii="Times New Roman" w:hAnsi="Times New Roman"/>
                <w:b/>
                <w:bCs/>
                <w:sz w:val="28"/>
                <w:szCs w:val="28"/>
                <w:lang w:val="ky-KG"/>
              </w:rPr>
              <w:t>-жыл</w:t>
            </w:r>
          </w:p>
        </w:tc>
        <w:tc>
          <w:tcPr>
            <w:tcW w:w="1514" w:type="dxa"/>
            <w:tcBorders>
              <w:top w:val="single" w:sz="4" w:space="0" w:color="auto"/>
              <w:left w:val="single" w:sz="4" w:space="0" w:color="auto"/>
              <w:bottom w:val="single" w:sz="4" w:space="0" w:color="auto"/>
              <w:right w:val="single" w:sz="4" w:space="0" w:color="auto"/>
            </w:tcBorders>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2017</w:t>
            </w:r>
            <w:r w:rsidRPr="008401EA">
              <w:rPr>
                <w:rFonts w:ascii="Times New Roman" w:hAnsi="Times New Roman"/>
                <w:b/>
                <w:bCs/>
                <w:sz w:val="28"/>
                <w:szCs w:val="28"/>
                <w:lang w:val="ky-KG"/>
              </w:rPr>
              <w:t>-жыл</w:t>
            </w:r>
          </w:p>
        </w:tc>
        <w:tc>
          <w:tcPr>
            <w:tcW w:w="3888" w:type="dxa"/>
            <w:gridSpan w:val="3"/>
            <w:tcBorders>
              <w:top w:val="single" w:sz="4" w:space="0" w:color="auto"/>
              <w:left w:val="single" w:sz="4" w:space="0" w:color="auto"/>
              <w:bottom w:val="single" w:sz="4" w:space="0" w:color="auto"/>
              <w:right w:val="single" w:sz="4" w:space="0" w:color="auto"/>
            </w:tcBorders>
          </w:tcPr>
          <w:p w:rsidR="00101AA4" w:rsidRPr="004B22C6" w:rsidRDefault="00101AA4" w:rsidP="003F011C">
            <w:pPr>
              <w:spacing w:after="0" w:line="240" w:lineRule="auto"/>
              <w:jc w:val="center"/>
              <w:rPr>
                <w:rFonts w:ascii="Times New Roman" w:hAnsi="Times New Roman"/>
                <w:b/>
                <w:sz w:val="28"/>
                <w:szCs w:val="28"/>
              </w:rPr>
            </w:pPr>
            <w:r w:rsidRPr="004B22C6">
              <w:rPr>
                <w:rFonts w:ascii="Times New Roman" w:hAnsi="Times New Roman"/>
                <w:b/>
                <w:sz w:val="28"/>
                <w:szCs w:val="28"/>
              </w:rPr>
              <w:t>Анын</w:t>
            </w:r>
            <w:r w:rsidR="0060224E">
              <w:rPr>
                <w:rFonts w:ascii="Times New Roman" w:hAnsi="Times New Roman"/>
                <w:b/>
                <w:sz w:val="28"/>
                <w:szCs w:val="28"/>
              </w:rPr>
              <w:t xml:space="preserve"> </w:t>
            </w:r>
            <w:r w:rsidRPr="004B22C6">
              <w:rPr>
                <w:rFonts w:ascii="Times New Roman" w:hAnsi="Times New Roman"/>
                <w:b/>
                <w:sz w:val="28"/>
                <w:szCs w:val="28"/>
              </w:rPr>
              <w:t>ичинде:</w:t>
            </w:r>
          </w:p>
        </w:tc>
        <w:tc>
          <w:tcPr>
            <w:tcW w:w="1524" w:type="dxa"/>
            <w:tcBorders>
              <w:top w:val="single" w:sz="4" w:space="0" w:color="auto"/>
              <w:left w:val="single" w:sz="4" w:space="0" w:color="auto"/>
              <w:bottom w:val="single" w:sz="4" w:space="0" w:color="auto"/>
              <w:right w:val="single" w:sz="4" w:space="0" w:color="auto"/>
            </w:tcBorders>
            <w:vAlign w:val="center"/>
          </w:tcPr>
          <w:p w:rsidR="00101AA4" w:rsidRPr="00142317" w:rsidRDefault="00101AA4" w:rsidP="003F011C">
            <w:pPr>
              <w:spacing w:after="0" w:line="240" w:lineRule="auto"/>
              <w:contextualSpacing/>
              <w:jc w:val="center"/>
              <w:rPr>
                <w:rFonts w:ascii="Times New Roman" w:hAnsi="Times New Roman"/>
                <w:b/>
                <w:sz w:val="28"/>
                <w:szCs w:val="28"/>
              </w:rPr>
            </w:pPr>
            <w:r>
              <w:rPr>
                <w:rFonts w:ascii="Times New Roman" w:hAnsi="Times New Roman"/>
                <w:b/>
                <w:bCs/>
                <w:sz w:val="28"/>
                <w:szCs w:val="28"/>
                <w:lang w:val="ky-KG"/>
              </w:rPr>
              <w:t>201</w:t>
            </w:r>
            <w:r>
              <w:rPr>
                <w:rFonts w:ascii="Times New Roman" w:hAnsi="Times New Roman"/>
                <w:b/>
                <w:bCs/>
                <w:sz w:val="28"/>
                <w:szCs w:val="28"/>
              </w:rPr>
              <w:t>8</w:t>
            </w:r>
            <w:r w:rsidRPr="008401EA">
              <w:rPr>
                <w:rFonts w:ascii="Times New Roman" w:hAnsi="Times New Roman"/>
                <w:b/>
                <w:bCs/>
                <w:sz w:val="28"/>
                <w:szCs w:val="28"/>
                <w:lang w:val="ky-KG"/>
              </w:rPr>
              <w:t>-жыл</w:t>
            </w:r>
          </w:p>
        </w:tc>
        <w:tc>
          <w:tcPr>
            <w:tcW w:w="1537" w:type="dxa"/>
            <w:tcBorders>
              <w:top w:val="single" w:sz="4" w:space="0" w:color="auto"/>
              <w:left w:val="single" w:sz="4" w:space="0" w:color="auto"/>
              <w:bottom w:val="single" w:sz="4" w:space="0" w:color="auto"/>
              <w:right w:val="single" w:sz="4" w:space="0" w:color="auto"/>
            </w:tcBorders>
            <w:vAlign w:val="center"/>
          </w:tcPr>
          <w:p w:rsidR="00101AA4" w:rsidRPr="00142317" w:rsidRDefault="00101AA4" w:rsidP="003F011C">
            <w:pPr>
              <w:spacing w:after="0" w:line="240" w:lineRule="auto"/>
              <w:contextualSpacing/>
              <w:jc w:val="center"/>
              <w:rPr>
                <w:rFonts w:ascii="Times New Roman" w:hAnsi="Times New Roman"/>
                <w:b/>
                <w:sz w:val="28"/>
                <w:szCs w:val="28"/>
              </w:rPr>
            </w:pPr>
            <w:r>
              <w:rPr>
                <w:rFonts w:ascii="Times New Roman" w:hAnsi="Times New Roman"/>
                <w:b/>
                <w:bCs/>
                <w:sz w:val="28"/>
                <w:szCs w:val="28"/>
                <w:lang w:val="ky-KG"/>
              </w:rPr>
              <w:t>201</w:t>
            </w:r>
            <w:r>
              <w:rPr>
                <w:rFonts w:ascii="Times New Roman" w:hAnsi="Times New Roman"/>
                <w:b/>
                <w:bCs/>
                <w:sz w:val="28"/>
                <w:szCs w:val="28"/>
              </w:rPr>
              <w:t>9</w:t>
            </w:r>
            <w:r w:rsidRPr="008401EA">
              <w:rPr>
                <w:rFonts w:ascii="Times New Roman" w:hAnsi="Times New Roman"/>
                <w:b/>
                <w:bCs/>
                <w:sz w:val="28"/>
                <w:szCs w:val="28"/>
                <w:lang w:val="ky-KG"/>
              </w:rPr>
              <w:t>-жыл</w:t>
            </w:r>
          </w:p>
        </w:tc>
      </w:tr>
      <w:tr w:rsidR="00101AA4" w:rsidRPr="00142317" w:rsidTr="00101AA4">
        <w:trPr>
          <w:trHeight w:val="467"/>
          <w:tblHeader/>
          <w:jc w:val="center"/>
        </w:trPr>
        <w:tc>
          <w:tcPr>
            <w:tcW w:w="4150" w:type="dxa"/>
            <w:vMerge/>
            <w:tcBorders>
              <w:left w:val="single" w:sz="4" w:space="0" w:color="auto"/>
              <w:bottom w:val="single" w:sz="4" w:space="0" w:color="auto"/>
              <w:right w:val="single" w:sz="4" w:space="0" w:color="auto"/>
            </w:tcBorders>
            <w:noWrap/>
            <w:vAlign w:val="center"/>
          </w:tcPr>
          <w:p w:rsidR="00101AA4" w:rsidRPr="00142317" w:rsidRDefault="00101AA4" w:rsidP="003F011C">
            <w:pPr>
              <w:spacing w:after="0" w:line="240" w:lineRule="auto"/>
              <w:contextualSpacing/>
              <w:rPr>
                <w:rFonts w:ascii="Times New Roman" w:hAnsi="Times New Roman"/>
                <w:sz w:val="28"/>
                <w:szCs w:val="28"/>
              </w:rPr>
            </w:pPr>
          </w:p>
        </w:tc>
        <w:tc>
          <w:tcPr>
            <w:tcW w:w="1768" w:type="dxa"/>
            <w:tcBorders>
              <w:top w:val="single" w:sz="4" w:space="0" w:color="auto"/>
              <w:left w:val="single" w:sz="4" w:space="0" w:color="auto"/>
              <w:bottom w:val="single" w:sz="4" w:space="0" w:color="auto"/>
              <w:right w:val="single" w:sz="4" w:space="0" w:color="auto"/>
            </w:tcBorders>
            <w:noWrap/>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sz w:val="28"/>
                <w:szCs w:val="28"/>
                <w:lang w:val="ky-KG"/>
              </w:rPr>
              <w:t>алдын ала, иш жүзүндө</w:t>
            </w:r>
          </w:p>
        </w:tc>
        <w:tc>
          <w:tcPr>
            <w:tcW w:w="1568" w:type="dxa"/>
            <w:tcBorders>
              <w:top w:val="single" w:sz="4" w:space="0" w:color="auto"/>
              <w:left w:val="single" w:sz="4" w:space="0" w:color="auto"/>
              <w:bottom w:val="single" w:sz="4" w:space="0" w:color="auto"/>
              <w:right w:val="single" w:sz="4" w:space="0" w:color="auto"/>
            </w:tcBorders>
            <w:noWrap/>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sz w:val="28"/>
                <w:szCs w:val="28"/>
                <w:lang w:val="ky-KG"/>
              </w:rPr>
              <w:t>күтүлүүдө</w:t>
            </w:r>
          </w:p>
        </w:tc>
        <w:tc>
          <w:tcPr>
            <w:tcW w:w="1514" w:type="dxa"/>
            <w:tcBorders>
              <w:top w:val="single" w:sz="4" w:space="0" w:color="auto"/>
              <w:left w:val="single" w:sz="4" w:space="0" w:color="auto"/>
              <w:bottom w:val="single" w:sz="4" w:space="0" w:color="auto"/>
              <w:right w:val="single" w:sz="4" w:space="0" w:color="auto"/>
            </w:tcBorders>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color w:val="000000"/>
                <w:sz w:val="28"/>
                <w:szCs w:val="28"/>
                <w:lang w:val="ky-KG"/>
              </w:rPr>
              <w:t>болжол</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4B22C6" w:rsidRDefault="00101AA4" w:rsidP="003F011C">
            <w:pPr>
              <w:spacing w:after="0" w:line="240" w:lineRule="auto"/>
              <w:jc w:val="center"/>
              <w:rPr>
                <w:rFonts w:ascii="Times New Roman" w:hAnsi="Times New Roman"/>
                <w:b/>
                <w:sz w:val="28"/>
                <w:szCs w:val="28"/>
              </w:rPr>
            </w:pPr>
            <w:r w:rsidRPr="004B22C6">
              <w:rPr>
                <w:rFonts w:ascii="Times New Roman" w:hAnsi="Times New Roman"/>
                <w:b/>
                <w:sz w:val="28"/>
                <w:szCs w:val="28"/>
              </w:rPr>
              <w:t>янв. – март</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4B22C6" w:rsidRDefault="00101AA4" w:rsidP="003F011C">
            <w:pPr>
              <w:spacing w:after="0" w:line="240" w:lineRule="auto"/>
              <w:jc w:val="center"/>
              <w:rPr>
                <w:rFonts w:ascii="Times New Roman" w:hAnsi="Times New Roman"/>
                <w:b/>
                <w:sz w:val="28"/>
                <w:szCs w:val="28"/>
              </w:rPr>
            </w:pPr>
            <w:r w:rsidRPr="004B22C6">
              <w:rPr>
                <w:rFonts w:ascii="Times New Roman" w:hAnsi="Times New Roman"/>
                <w:b/>
                <w:sz w:val="28"/>
                <w:szCs w:val="28"/>
              </w:rPr>
              <w:t>янв. – июнь</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4B22C6" w:rsidRDefault="00101AA4" w:rsidP="003F011C">
            <w:pPr>
              <w:spacing w:after="0" w:line="240" w:lineRule="auto"/>
              <w:jc w:val="center"/>
              <w:rPr>
                <w:rFonts w:ascii="Times New Roman" w:hAnsi="Times New Roman"/>
                <w:b/>
                <w:sz w:val="28"/>
                <w:szCs w:val="28"/>
              </w:rPr>
            </w:pPr>
            <w:r w:rsidRPr="004B22C6">
              <w:rPr>
                <w:rFonts w:ascii="Times New Roman" w:hAnsi="Times New Roman"/>
                <w:b/>
                <w:sz w:val="28"/>
                <w:szCs w:val="28"/>
              </w:rPr>
              <w:t>янв. – сент.</w:t>
            </w:r>
          </w:p>
        </w:tc>
        <w:tc>
          <w:tcPr>
            <w:tcW w:w="1524" w:type="dxa"/>
            <w:tcBorders>
              <w:top w:val="single" w:sz="4" w:space="0" w:color="auto"/>
              <w:left w:val="single" w:sz="4" w:space="0" w:color="auto"/>
              <w:bottom w:val="single" w:sz="4" w:space="0" w:color="auto"/>
              <w:right w:val="single" w:sz="4" w:space="0" w:color="auto"/>
            </w:tcBorders>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color w:val="000000"/>
                <w:sz w:val="28"/>
                <w:szCs w:val="28"/>
                <w:lang w:val="ky-KG"/>
              </w:rPr>
              <w:t>болжол</w:t>
            </w:r>
          </w:p>
        </w:tc>
        <w:tc>
          <w:tcPr>
            <w:tcW w:w="1537" w:type="dxa"/>
            <w:tcBorders>
              <w:top w:val="single" w:sz="4" w:space="0" w:color="auto"/>
              <w:left w:val="single" w:sz="4" w:space="0" w:color="auto"/>
              <w:bottom w:val="single" w:sz="4" w:space="0" w:color="auto"/>
              <w:right w:val="single" w:sz="4" w:space="0" w:color="auto"/>
            </w:tcBorders>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color w:val="000000"/>
                <w:sz w:val="28"/>
                <w:szCs w:val="28"/>
                <w:lang w:val="ky-KG"/>
              </w:rPr>
              <w:t>болжол</w:t>
            </w:r>
          </w:p>
        </w:tc>
      </w:tr>
      <w:tr w:rsidR="00101AA4" w:rsidRPr="00142317" w:rsidTr="00101AA4">
        <w:trPr>
          <w:trHeight w:val="267"/>
          <w:jc w:val="center"/>
        </w:trPr>
        <w:tc>
          <w:tcPr>
            <w:tcW w:w="4150" w:type="dxa"/>
            <w:tcBorders>
              <w:top w:val="single" w:sz="4" w:space="0" w:color="auto"/>
              <w:left w:val="single" w:sz="4" w:space="0" w:color="auto"/>
              <w:bottom w:val="single" w:sz="4" w:space="0" w:color="auto"/>
              <w:right w:val="single" w:sz="4" w:space="0" w:color="auto"/>
            </w:tcBorders>
            <w:noWrap/>
            <w:vAlign w:val="center"/>
          </w:tcPr>
          <w:p w:rsidR="00101AA4" w:rsidRPr="008401EA" w:rsidRDefault="00101AA4" w:rsidP="003F011C">
            <w:pPr>
              <w:pStyle w:val="ad"/>
              <w:rPr>
                <w:rFonts w:ascii="Times New Roman" w:hAnsi="Times New Roman"/>
                <w:sz w:val="28"/>
                <w:szCs w:val="28"/>
                <w:lang w:val="ky-KG" w:eastAsia="en-US"/>
              </w:rPr>
            </w:pPr>
            <w:r w:rsidRPr="008401EA">
              <w:rPr>
                <w:rFonts w:ascii="Times New Roman" w:hAnsi="Times New Roman"/>
                <w:b/>
                <w:sz w:val="28"/>
                <w:szCs w:val="28"/>
                <w:lang w:val="ky-KG" w:eastAsia="en-US"/>
              </w:rPr>
              <w:t>Негизги капиталга инвестициялар</w:t>
            </w:r>
            <w:r w:rsidRPr="008401EA">
              <w:rPr>
                <w:rFonts w:ascii="Times New Roman" w:hAnsi="Times New Roman"/>
                <w:sz w:val="28"/>
                <w:szCs w:val="28"/>
                <w:lang w:val="ky-KG" w:eastAsia="en-US"/>
              </w:rPr>
              <w:t xml:space="preserve">, млн сом </w:t>
            </w:r>
          </w:p>
        </w:tc>
        <w:tc>
          <w:tcPr>
            <w:tcW w:w="1768" w:type="dxa"/>
            <w:tcBorders>
              <w:top w:val="single" w:sz="4" w:space="0" w:color="auto"/>
              <w:left w:val="single" w:sz="4" w:space="0" w:color="auto"/>
              <w:bottom w:val="single" w:sz="4" w:space="0" w:color="auto"/>
              <w:right w:val="single" w:sz="4" w:space="0" w:color="auto"/>
            </w:tcBorders>
            <w:noWrap/>
            <w:vAlign w:val="center"/>
          </w:tcPr>
          <w:p w:rsidR="00101AA4" w:rsidRPr="00645874" w:rsidRDefault="00101AA4" w:rsidP="003F011C">
            <w:pPr>
              <w:spacing w:after="0" w:line="240" w:lineRule="auto"/>
              <w:contextualSpacing/>
              <w:jc w:val="center"/>
              <w:rPr>
                <w:rFonts w:ascii="Times New Roman" w:hAnsi="Times New Roman"/>
                <w:b/>
                <w:sz w:val="28"/>
                <w:szCs w:val="28"/>
              </w:rPr>
            </w:pPr>
            <w:r w:rsidRPr="00645874">
              <w:rPr>
                <w:rFonts w:ascii="Times New Roman" w:hAnsi="Times New Roman"/>
                <w:b/>
                <w:sz w:val="28"/>
                <w:szCs w:val="28"/>
              </w:rPr>
              <w:t>120 878,9</w:t>
            </w:r>
          </w:p>
        </w:tc>
        <w:tc>
          <w:tcPr>
            <w:tcW w:w="1568" w:type="dxa"/>
            <w:tcBorders>
              <w:top w:val="single" w:sz="4" w:space="0" w:color="auto"/>
              <w:left w:val="single" w:sz="4" w:space="0" w:color="auto"/>
              <w:bottom w:val="single" w:sz="4" w:space="0" w:color="auto"/>
              <w:right w:val="single" w:sz="4" w:space="0" w:color="auto"/>
            </w:tcBorders>
            <w:noWrap/>
            <w:vAlign w:val="center"/>
          </w:tcPr>
          <w:p w:rsidR="00101AA4" w:rsidRPr="00365D63" w:rsidRDefault="00101AA4" w:rsidP="003F011C">
            <w:pPr>
              <w:pStyle w:val="ad"/>
              <w:jc w:val="center"/>
              <w:rPr>
                <w:rFonts w:ascii="Times New Roman" w:hAnsi="Times New Roman"/>
                <w:b/>
                <w:bCs/>
                <w:sz w:val="28"/>
                <w:szCs w:val="28"/>
              </w:rPr>
            </w:pPr>
            <w:r w:rsidRPr="00365D63">
              <w:rPr>
                <w:rFonts w:ascii="Times New Roman" w:hAnsi="Times New Roman"/>
                <w:b/>
                <w:bCs/>
                <w:sz w:val="28"/>
                <w:szCs w:val="28"/>
              </w:rPr>
              <w:t>137 018,1</w:t>
            </w:r>
          </w:p>
        </w:tc>
        <w:tc>
          <w:tcPr>
            <w:tcW w:w="1514" w:type="dxa"/>
            <w:tcBorders>
              <w:top w:val="single" w:sz="4" w:space="0" w:color="auto"/>
              <w:left w:val="single" w:sz="4" w:space="0" w:color="auto"/>
              <w:bottom w:val="single" w:sz="4" w:space="0" w:color="auto"/>
              <w:right w:val="single" w:sz="4" w:space="0" w:color="auto"/>
            </w:tcBorders>
            <w:vAlign w:val="center"/>
          </w:tcPr>
          <w:p w:rsidR="00101AA4" w:rsidRPr="00365D63" w:rsidRDefault="00101AA4" w:rsidP="003F011C">
            <w:pPr>
              <w:pStyle w:val="ad"/>
              <w:jc w:val="center"/>
              <w:rPr>
                <w:rFonts w:ascii="Times New Roman" w:hAnsi="Times New Roman"/>
                <w:b/>
                <w:bCs/>
                <w:sz w:val="28"/>
                <w:szCs w:val="28"/>
              </w:rPr>
            </w:pPr>
            <w:r w:rsidRPr="00365D63">
              <w:rPr>
                <w:rFonts w:ascii="Times New Roman" w:hAnsi="Times New Roman"/>
                <w:b/>
                <w:bCs/>
                <w:sz w:val="28"/>
                <w:szCs w:val="28"/>
              </w:rPr>
              <w:t>156 645,9</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61412F" w:rsidRDefault="00101AA4" w:rsidP="003F011C">
            <w:pPr>
              <w:pStyle w:val="ad"/>
              <w:jc w:val="center"/>
              <w:rPr>
                <w:rFonts w:ascii="Times New Roman" w:hAnsi="Times New Roman"/>
                <w:bCs/>
                <w:sz w:val="28"/>
                <w:szCs w:val="28"/>
              </w:rPr>
            </w:pPr>
            <w:r w:rsidRPr="0061412F">
              <w:rPr>
                <w:rFonts w:ascii="Times New Roman" w:hAnsi="Times New Roman"/>
                <w:bCs/>
                <w:sz w:val="28"/>
                <w:szCs w:val="28"/>
              </w:rPr>
              <w:t>17793,3</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61412F" w:rsidRDefault="00101AA4" w:rsidP="003F011C">
            <w:pPr>
              <w:pStyle w:val="ad"/>
              <w:jc w:val="center"/>
              <w:rPr>
                <w:rFonts w:ascii="Times New Roman" w:hAnsi="Times New Roman"/>
                <w:bCs/>
                <w:sz w:val="28"/>
                <w:szCs w:val="28"/>
              </w:rPr>
            </w:pPr>
            <w:r w:rsidRPr="0061412F">
              <w:rPr>
                <w:rFonts w:ascii="Times New Roman" w:hAnsi="Times New Roman"/>
                <w:bCs/>
                <w:sz w:val="28"/>
                <w:szCs w:val="28"/>
              </w:rPr>
              <w:t>43227,0</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61412F" w:rsidRDefault="00101AA4" w:rsidP="003F011C">
            <w:pPr>
              <w:pStyle w:val="ad"/>
              <w:jc w:val="center"/>
              <w:rPr>
                <w:rFonts w:ascii="Times New Roman" w:hAnsi="Times New Roman"/>
                <w:bCs/>
                <w:sz w:val="28"/>
                <w:szCs w:val="28"/>
              </w:rPr>
            </w:pPr>
            <w:r w:rsidRPr="0061412F">
              <w:rPr>
                <w:rFonts w:ascii="Times New Roman" w:hAnsi="Times New Roman"/>
                <w:bCs/>
                <w:sz w:val="28"/>
                <w:szCs w:val="28"/>
              </w:rPr>
              <w:t>81827,3</w:t>
            </w:r>
          </w:p>
        </w:tc>
        <w:tc>
          <w:tcPr>
            <w:tcW w:w="1524" w:type="dxa"/>
            <w:tcBorders>
              <w:top w:val="single" w:sz="4" w:space="0" w:color="auto"/>
              <w:left w:val="single" w:sz="4" w:space="0" w:color="auto"/>
              <w:bottom w:val="single" w:sz="4" w:space="0" w:color="auto"/>
              <w:right w:val="single" w:sz="4" w:space="0" w:color="auto"/>
            </w:tcBorders>
            <w:vAlign w:val="center"/>
          </w:tcPr>
          <w:p w:rsidR="00101AA4" w:rsidRPr="00365D63" w:rsidRDefault="00101AA4" w:rsidP="003F011C">
            <w:pPr>
              <w:pStyle w:val="ad"/>
              <w:jc w:val="center"/>
              <w:rPr>
                <w:rFonts w:ascii="Times New Roman" w:hAnsi="Times New Roman"/>
                <w:b/>
                <w:bCs/>
                <w:sz w:val="28"/>
                <w:szCs w:val="28"/>
              </w:rPr>
            </w:pPr>
            <w:r w:rsidRPr="00365D63">
              <w:rPr>
                <w:rFonts w:ascii="Times New Roman" w:hAnsi="Times New Roman"/>
                <w:b/>
                <w:bCs/>
                <w:sz w:val="28"/>
                <w:szCs w:val="28"/>
              </w:rPr>
              <w:t>181 618,7</w:t>
            </w:r>
          </w:p>
        </w:tc>
        <w:tc>
          <w:tcPr>
            <w:tcW w:w="1537" w:type="dxa"/>
            <w:tcBorders>
              <w:top w:val="single" w:sz="4" w:space="0" w:color="auto"/>
              <w:left w:val="single" w:sz="4" w:space="0" w:color="auto"/>
              <w:bottom w:val="single" w:sz="4" w:space="0" w:color="auto"/>
              <w:right w:val="single" w:sz="4" w:space="0" w:color="auto"/>
            </w:tcBorders>
            <w:vAlign w:val="center"/>
          </w:tcPr>
          <w:p w:rsidR="00101AA4" w:rsidRPr="00365D63" w:rsidRDefault="00101AA4" w:rsidP="003F011C">
            <w:pPr>
              <w:pStyle w:val="ad"/>
              <w:jc w:val="center"/>
              <w:rPr>
                <w:rFonts w:ascii="Times New Roman" w:hAnsi="Times New Roman"/>
                <w:b/>
                <w:bCs/>
                <w:sz w:val="28"/>
                <w:szCs w:val="28"/>
              </w:rPr>
            </w:pPr>
            <w:r w:rsidRPr="00365D63">
              <w:rPr>
                <w:rFonts w:ascii="Times New Roman" w:hAnsi="Times New Roman"/>
                <w:b/>
                <w:bCs/>
                <w:sz w:val="28"/>
                <w:szCs w:val="28"/>
              </w:rPr>
              <w:t>212 367,6</w:t>
            </w:r>
          </w:p>
        </w:tc>
      </w:tr>
      <w:tr w:rsidR="00101AA4" w:rsidRPr="00142317" w:rsidTr="00101AA4">
        <w:trPr>
          <w:trHeight w:val="125"/>
          <w:jc w:val="center"/>
        </w:trPr>
        <w:tc>
          <w:tcPr>
            <w:tcW w:w="4150" w:type="dxa"/>
            <w:tcBorders>
              <w:top w:val="single" w:sz="4" w:space="0" w:color="auto"/>
              <w:left w:val="single" w:sz="4" w:space="0" w:color="auto"/>
              <w:bottom w:val="single" w:sz="4" w:space="0" w:color="auto"/>
              <w:right w:val="single" w:sz="4" w:space="0" w:color="auto"/>
            </w:tcBorders>
            <w:noWrap/>
            <w:vAlign w:val="center"/>
          </w:tcPr>
          <w:p w:rsidR="00101AA4" w:rsidRPr="008401EA" w:rsidRDefault="00101AA4" w:rsidP="003F011C">
            <w:pPr>
              <w:pStyle w:val="ad"/>
              <w:rPr>
                <w:rFonts w:ascii="Times New Roman" w:hAnsi="Times New Roman"/>
                <w:sz w:val="28"/>
                <w:szCs w:val="28"/>
                <w:lang w:val="ky-KG" w:eastAsia="en-US"/>
              </w:rPr>
            </w:pPr>
            <w:r>
              <w:rPr>
                <w:rFonts w:ascii="Times New Roman" w:hAnsi="Times New Roman"/>
                <w:sz w:val="28"/>
                <w:szCs w:val="28"/>
                <w:lang w:val="ky-KG" w:eastAsia="en-US"/>
              </w:rPr>
              <w:t>Реалдуу өсүү темпи, мурунку жылдын тийишт</w:t>
            </w:r>
            <w:r w:rsidRPr="008401EA">
              <w:rPr>
                <w:rFonts w:ascii="Times New Roman" w:hAnsi="Times New Roman"/>
                <w:sz w:val="28"/>
                <w:szCs w:val="28"/>
                <w:lang w:val="ky-KG" w:eastAsia="en-US"/>
              </w:rPr>
              <w:t>үү мезг</w:t>
            </w:r>
            <w:r>
              <w:rPr>
                <w:rFonts w:ascii="Times New Roman" w:hAnsi="Times New Roman"/>
                <w:sz w:val="28"/>
                <w:szCs w:val="28"/>
                <w:lang w:val="ky-KG" w:eastAsia="en-US"/>
              </w:rPr>
              <w:t xml:space="preserve">илине карата </w:t>
            </w:r>
            <w:r w:rsidRPr="008401EA">
              <w:rPr>
                <w:rFonts w:ascii="Times New Roman" w:hAnsi="Times New Roman"/>
                <w:sz w:val="28"/>
                <w:szCs w:val="28"/>
                <w:lang w:val="ky-KG" w:eastAsia="en-US"/>
              </w:rPr>
              <w:t xml:space="preserve"> % менен</w:t>
            </w:r>
          </w:p>
        </w:tc>
        <w:tc>
          <w:tcPr>
            <w:tcW w:w="1768" w:type="dxa"/>
            <w:tcBorders>
              <w:top w:val="single" w:sz="4" w:space="0" w:color="auto"/>
              <w:left w:val="single" w:sz="4" w:space="0" w:color="auto"/>
              <w:bottom w:val="single" w:sz="4" w:space="0" w:color="auto"/>
              <w:right w:val="single" w:sz="4" w:space="0" w:color="auto"/>
            </w:tcBorders>
            <w:noWrap/>
            <w:vAlign w:val="center"/>
          </w:tcPr>
          <w:p w:rsidR="00101AA4" w:rsidRPr="00645874" w:rsidRDefault="00101AA4" w:rsidP="003F011C">
            <w:pPr>
              <w:spacing w:after="0" w:line="240" w:lineRule="auto"/>
              <w:contextualSpacing/>
              <w:jc w:val="center"/>
              <w:rPr>
                <w:rFonts w:ascii="Times New Roman" w:hAnsi="Times New Roman"/>
                <w:sz w:val="28"/>
                <w:szCs w:val="28"/>
              </w:rPr>
            </w:pPr>
            <w:r w:rsidRPr="00645874">
              <w:rPr>
                <w:rFonts w:ascii="Times New Roman" w:hAnsi="Times New Roman"/>
                <w:sz w:val="28"/>
                <w:szCs w:val="28"/>
              </w:rPr>
              <w:t>108,0</w:t>
            </w:r>
          </w:p>
        </w:tc>
        <w:tc>
          <w:tcPr>
            <w:tcW w:w="1568" w:type="dxa"/>
            <w:tcBorders>
              <w:top w:val="single" w:sz="4" w:space="0" w:color="auto"/>
              <w:left w:val="single" w:sz="4" w:space="0" w:color="auto"/>
              <w:bottom w:val="single" w:sz="4" w:space="0" w:color="auto"/>
              <w:right w:val="single" w:sz="4" w:space="0" w:color="auto"/>
            </w:tcBorders>
            <w:noWrap/>
            <w:vAlign w:val="center"/>
          </w:tcPr>
          <w:p w:rsidR="00101AA4" w:rsidRPr="00581F3F"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110,7</w:t>
            </w:r>
          </w:p>
        </w:tc>
        <w:tc>
          <w:tcPr>
            <w:tcW w:w="1514"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110,8</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61412F" w:rsidRDefault="00101AA4" w:rsidP="003F011C">
            <w:pPr>
              <w:pStyle w:val="ad"/>
              <w:jc w:val="center"/>
              <w:rPr>
                <w:rFonts w:ascii="Times New Roman" w:hAnsi="Times New Roman"/>
                <w:bCs/>
                <w:sz w:val="28"/>
                <w:szCs w:val="28"/>
              </w:rPr>
            </w:pPr>
            <w:r w:rsidRPr="0061412F">
              <w:rPr>
                <w:rFonts w:ascii="Times New Roman" w:hAnsi="Times New Roman"/>
                <w:bCs/>
                <w:sz w:val="28"/>
                <w:szCs w:val="28"/>
              </w:rPr>
              <w:t>104,2</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61412F" w:rsidRDefault="00101AA4" w:rsidP="003F011C">
            <w:pPr>
              <w:pStyle w:val="ad"/>
              <w:jc w:val="center"/>
              <w:rPr>
                <w:rFonts w:ascii="Times New Roman" w:hAnsi="Times New Roman"/>
                <w:bCs/>
                <w:sz w:val="28"/>
                <w:szCs w:val="28"/>
              </w:rPr>
            </w:pPr>
            <w:r w:rsidRPr="0061412F">
              <w:rPr>
                <w:rFonts w:ascii="Times New Roman" w:hAnsi="Times New Roman"/>
                <w:bCs/>
                <w:sz w:val="28"/>
                <w:szCs w:val="28"/>
              </w:rPr>
              <w:t>106,5</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61412F" w:rsidRDefault="00101AA4" w:rsidP="003F011C">
            <w:pPr>
              <w:pStyle w:val="ad"/>
              <w:jc w:val="center"/>
              <w:rPr>
                <w:rFonts w:ascii="Times New Roman" w:hAnsi="Times New Roman"/>
                <w:bCs/>
                <w:sz w:val="28"/>
                <w:szCs w:val="28"/>
              </w:rPr>
            </w:pPr>
            <w:r w:rsidRPr="0061412F">
              <w:rPr>
                <w:rFonts w:ascii="Times New Roman" w:hAnsi="Times New Roman"/>
                <w:bCs/>
                <w:sz w:val="28"/>
                <w:szCs w:val="28"/>
              </w:rPr>
              <w:t>110,8</w:t>
            </w:r>
          </w:p>
        </w:tc>
        <w:tc>
          <w:tcPr>
            <w:tcW w:w="1524"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112,5</w:t>
            </w:r>
          </w:p>
        </w:tc>
        <w:tc>
          <w:tcPr>
            <w:tcW w:w="1537"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113,0</w:t>
            </w:r>
          </w:p>
        </w:tc>
      </w:tr>
      <w:tr w:rsidR="00101AA4" w:rsidRPr="00142317" w:rsidTr="00101AA4">
        <w:trPr>
          <w:trHeight w:val="125"/>
          <w:jc w:val="center"/>
        </w:trPr>
        <w:tc>
          <w:tcPr>
            <w:tcW w:w="4150" w:type="dxa"/>
            <w:tcBorders>
              <w:top w:val="single" w:sz="4" w:space="0" w:color="auto"/>
              <w:left w:val="single" w:sz="4" w:space="0" w:color="auto"/>
              <w:bottom w:val="single" w:sz="4" w:space="0" w:color="auto"/>
              <w:right w:val="single" w:sz="4" w:space="0" w:color="auto"/>
            </w:tcBorders>
            <w:noWrap/>
            <w:vAlign w:val="center"/>
          </w:tcPr>
          <w:p w:rsidR="00101AA4" w:rsidRPr="008401EA" w:rsidRDefault="00101AA4" w:rsidP="003F011C">
            <w:pPr>
              <w:pStyle w:val="ad"/>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Анын ичинде:</w:t>
            </w:r>
          </w:p>
        </w:tc>
        <w:tc>
          <w:tcPr>
            <w:tcW w:w="1768" w:type="dxa"/>
            <w:tcBorders>
              <w:top w:val="single" w:sz="4" w:space="0" w:color="auto"/>
              <w:left w:val="single" w:sz="4" w:space="0" w:color="auto"/>
              <w:bottom w:val="single" w:sz="4" w:space="0" w:color="auto"/>
              <w:right w:val="single" w:sz="4" w:space="0" w:color="auto"/>
            </w:tcBorders>
            <w:noWrap/>
            <w:vAlign w:val="center"/>
          </w:tcPr>
          <w:p w:rsidR="00101AA4" w:rsidRPr="00142317" w:rsidRDefault="00101AA4" w:rsidP="003F011C">
            <w:pPr>
              <w:spacing w:after="0" w:line="240" w:lineRule="auto"/>
              <w:contextualSpacing/>
              <w:jc w:val="center"/>
              <w:rPr>
                <w:rFonts w:ascii="Times New Roman" w:hAnsi="Times New Roman"/>
                <w:sz w:val="28"/>
                <w:szCs w:val="28"/>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101AA4" w:rsidRPr="00581F3F" w:rsidRDefault="00101AA4" w:rsidP="003F011C">
            <w:pPr>
              <w:pStyle w:val="ad"/>
              <w:jc w:val="center"/>
              <w:rPr>
                <w:rFonts w:ascii="Times New Roman" w:hAnsi="Times New Roman"/>
                <w:bCs/>
                <w:sz w:val="28"/>
                <w:szCs w:val="28"/>
              </w:rPr>
            </w:pPr>
          </w:p>
        </w:tc>
        <w:tc>
          <w:tcPr>
            <w:tcW w:w="1514"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spacing w:after="0" w:line="240" w:lineRule="auto"/>
              <w:contextualSpacing/>
              <w:jc w:val="center"/>
              <w:rPr>
                <w:rFonts w:ascii="Times New Roman" w:hAnsi="Times New Roman"/>
                <w:bCs/>
                <w:sz w:val="28"/>
                <w:szCs w:val="28"/>
              </w:rPr>
            </w:pP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61412F" w:rsidRDefault="00101AA4" w:rsidP="003F011C">
            <w:pPr>
              <w:spacing w:after="0" w:line="240" w:lineRule="auto"/>
              <w:contextualSpacing/>
              <w:jc w:val="center"/>
              <w:rPr>
                <w:rFonts w:ascii="Times New Roman" w:hAnsi="Times New Roman"/>
                <w:bCs/>
                <w:sz w:val="28"/>
                <w:szCs w:val="28"/>
              </w:rPr>
            </w:pP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61412F" w:rsidRDefault="00101AA4" w:rsidP="003F011C">
            <w:pPr>
              <w:spacing w:after="0" w:line="240" w:lineRule="auto"/>
              <w:contextualSpacing/>
              <w:jc w:val="center"/>
              <w:rPr>
                <w:rFonts w:ascii="Times New Roman" w:hAnsi="Times New Roman"/>
                <w:bCs/>
                <w:sz w:val="28"/>
                <w:szCs w:val="28"/>
              </w:rPr>
            </w:pP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61412F" w:rsidRDefault="00101AA4" w:rsidP="003F011C">
            <w:pPr>
              <w:spacing w:after="0" w:line="240" w:lineRule="auto"/>
              <w:contextualSpacing/>
              <w:jc w:val="center"/>
              <w:rPr>
                <w:rFonts w:ascii="Times New Roman" w:hAnsi="Times New Roman"/>
                <w:bCs/>
                <w:sz w:val="28"/>
                <w:szCs w:val="28"/>
              </w:rPr>
            </w:pPr>
          </w:p>
        </w:tc>
        <w:tc>
          <w:tcPr>
            <w:tcW w:w="1524"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spacing w:after="0" w:line="240" w:lineRule="auto"/>
              <w:contextualSpacing/>
              <w:jc w:val="center"/>
              <w:rPr>
                <w:rFonts w:ascii="Times New Roman" w:hAnsi="Times New Roman"/>
                <w:bCs/>
                <w:sz w:val="28"/>
                <w:szCs w:val="28"/>
              </w:rPr>
            </w:pPr>
          </w:p>
        </w:tc>
        <w:tc>
          <w:tcPr>
            <w:tcW w:w="1537"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spacing w:after="0" w:line="240" w:lineRule="auto"/>
              <w:contextualSpacing/>
              <w:jc w:val="center"/>
              <w:rPr>
                <w:rFonts w:ascii="Times New Roman" w:hAnsi="Times New Roman"/>
                <w:bCs/>
                <w:sz w:val="28"/>
                <w:szCs w:val="28"/>
              </w:rPr>
            </w:pPr>
          </w:p>
        </w:tc>
      </w:tr>
      <w:tr w:rsidR="00101AA4" w:rsidRPr="00142317" w:rsidTr="00101AA4">
        <w:trPr>
          <w:trHeight w:val="125"/>
          <w:jc w:val="center"/>
        </w:trPr>
        <w:tc>
          <w:tcPr>
            <w:tcW w:w="4150" w:type="dxa"/>
            <w:tcBorders>
              <w:top w:val="single" w:sz="4" w:space="0" w:color="auto"/>
              <w:left w:val="single" w:sz="4" w:space="0" w:color="auto"/>
              <w:bottom w:val="single" w:sz="4" w:space="0" w:color="auto"/>
              <w:right w:val="single" w:sz="4" w:space="0" w:color="auto"/>
            </w:tcBorders>
            <w:noWrap/>
            <w:vAlign w:val="center"/>
          </w:tcPr>
          <w:p w:rsidR="00101AA4" w:rsidRPr="008401EA" w:rsidRDefault="00101AA4" w:rsidP="003F011C">
            <w:pPr>
              <w:pStyle w:val="ad"/>
              <w:rPr>
                <w:rFonts w:ascii="Times New Roman" w:hAnsi="Times New Roman"/>
                <w:b/>
                <w:sz w:val="28"/>
                <w:szCs w:val="28"/>
                <w:lang w:val="ky-KG" w:eastAsia="en-US"/>
              </w:rPr>
            </w:pPr>
            <w:r w:rsidRPr="008401EA">
              <w:rPr>
                <w:rFonts w:ascii="Times New Roman" w:hAnsi="Times New Roman"/>
                <w:b/>
                <w:sz w:val="28"/>
                <w:szCs w:val="28"/>
                <w:lang w:val="ky-KG" w:eastAsia="en-US"/>
              </w:rPr>
              <w:t>Ички инвестициялар</w:t>
            </w:r>
          </w:p>
        </w:tc>
        <w:tc>
          <w:tcPr>
            <w:tcW w:w="1768" w:type="dxa"/>
            <w:tcBorders>
              <w:top w:val="single" w:sz="4" w:space="0" w:color="auto"/>
              <w:left w:val="single" w:sz="4" w:space="0" w:color="auto"/>
              <w:bottom w:val="single" w:sz="4" w:space="0" w:color="auto"/>
              <w:right w:val="single" w:sz="4" w:space="0" w:color="auto"/>
            </w:tcBorders>
            <w:noWrap/>
            <w:vAlign w:val="bottom"/>
          </w:tcPr>
          <w:p w:rsidR="00101AA4" w:rsidRPr="00645874" w:rsidRDefault="00101AA4" w:rsidP="003F011C">
            <w:pPr>
              <w:spacing w:after="0" w:line="240" w:lineRule="auto"/>
              <w:contextualSpacing/>
              <w:jc w:val="center"/>
              <w:rPr>
                <w:rFonts w:ascii="Times New Roman" w:hAnsi="Times New Roman"/>
                <w:b/>
                <w:sz w:val="28"/>
                <w:szCs w:val="28"/>
              </w:rPr>
            </w:pPr>
            <w:r w:rsidRPr="00645874">
              <w:rPr>
                <w:rFonts w:ascii="Times New Roman" w:hAnsi="Times New Roman"/>
                <w:b/>
                <w:sz w:val="28"/>
                <w:szCs w:val="28"/>
              </w:rPr>
              <w:t>69826,6</w:t>
            </w:r>
          </w:p>
        </w:tc>
        <w:tc>
          <w:tcPr>
            <w:tcW w:w="1568" w:type="dxa"/>
            <w:tcBorders>
              <w:top w:val="single" w:sz="4" w:space="0" w:color="auto"/>
              <w:left w:val="single" w:sz="4" w:space="0" w:color="auto"/>
              <w:bottom w:val="single" w:sz="4" w:space="0" w:color="auto"/>
              <w:right w:val="single" w:sz="4" w:space="0" w:color="auto"/>
            </w:tcBorders>
            <w:noWrap/>
            <w:vAlign w:val="center"/>
          </w:tcPr>
          <w:p w:rsidR="00101AA4" w:rsidRPr="00365D63" w:rsidRDefault="00101AA4" w:rsidP="003F011C">
            <w:pPr>
              <w:pStyle w:val="ad"/>
              <w:jc w:val="center"/>
              <w:rPr>
                <w:rFonts w:ascii="Times New Roman" w:hAnsi="Times New Roman"/>
                <w:b/>
                <w:bCs/>
                <w:sz w:val="28"/>
                <w:szCs w:val="28"/>
              </w:rPr>
            </w:pPr>
            <w:r w:rsidRPr="00365D63">
              <w:rPr>
                <w:rFonts w:ascii="Times New Roman" w:hAnsi="Times New Roman"/>
                <w:b/>
                <w:bCs/>
                <w:sz w:val="28"/>
                <w:szCs w:val="28"/>
              </w:rPr>
              <w:t>7940,5</w:t>
            </w:r>
          </w:p>
        </w:tc>
        <w:tc>
          <w:tcPr>
            <w:tcW w:w="1514" w:type="dxa"/>
            <w:tcBorders>
              <w:top w:val="single" w:sz="4" w:space="0" w:color="auto"/>
              <w:left w:val="single" w:sz="4" w:space="0" w:color="auto"/>
              <w:bottom w:val="single" w:sz="4" w:space="0" w:color="auto"/>
              <w:right w:val="single" w:sz="4" w:space="0" w:color="auto"/>
            </w:tcBorders>
            <w:vAlign w:val="center"/>
          </w:tcPr>
          <w:p w:rsidR="00101AA4" w:rsidRPr="00365D63" w:rsidRDefault="00101AA4" w:rsidP="003F011C">
            <w:pPr>
              <w:pStyle w:val="ad"/>
              <w:jc w:val="center"/>
              <w:rPr>
                <w:rFonts w:ascii="Times New Roman" w:hAnsi="Times New Roman"/>
                <w:b/>
                <w:bCs/>
                <w:sz w:val="28"/>
                <w:szCs w:val="28"/>
              </w:rPr>
            </w:pPr>
            <w:r w:rsidRPr="00365D63">
              <w:rPr>
                <w:rFonts w:ascii="Times New Roman" w:hAnsi="Times New Roman"/>
                <w:b/>
                <w:bCs/>
                <w:sz w:val="28"/>
                <w:szCs w:val="28"/>
              </w:rPr>
              <w:t>87152,7</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61412F" w:rsidRDefault="00101AA4" w:rsidP="003F011C">
            <w:pPr>
              <w:pStyle w:val="ad"/>
              <w:jc w:val="center"/>
              <w:rPr>
                <w:rFonts w:ascii="Times New Roman" w:hAnsi="Times New Roman"/>
                <w:bCs/>
                <w:sz w:val="28"/>
                <w:szCs w:val="28"/>
              </w:rPr>
            </w:pPr>
            <w:r w:rsidRPr="0061412F">
              <w:rPr>
                <w:rFonts w:ascii="Times New Roman" w:hAnsi="Times New Roman"/>
                <w:bCs/>
                <w:sz w:val="28"/>
                <w:szCs w:val="28"/>
              </w:rPr>
              <w:t>13964,6</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61412F" w:rsidRDefault="00101AA4" w:rsidP="003F011C">
            <w:pPr>
              <w:pStyle w:val="ad"/>
              <w:jc w:val="center"/>
              <w:rPr>
                <w:rFonts w:ascii="Times New Roman" w:hAnsi="Times New Roman"/>
                <w:bCs/>
                <w:sz w:val="28"/>
                <w:szCs w:val="28"/>
              </w:rPr>
            </w:pPr>
            <w:r w:rsidRPr="0061412F">
              <w:rPr>
                <w:rFonts w:ascii="Times New Roman" w:hAnsi="Times New Roman"/>
                <w:bCs/>
                <w:sz w:val="28"/>
                <w:szCs w:val="28"/>
              </w:rPr>
              <w:t>33831,3</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61412F" w:rsidRDefault="00101AA4" w:rsidP="003F011C">
            <w:pPr>
              <w:pStyle w:val="ad"/>
              <w:jc w:val="center"/>
              <w:rPr>
                <w:rFonts w:ascii="Times New Roman" w:hAnsi="Times New Roman"/>
                <w:bCs/>
                <w:sz w:val="28"/>
                <w:szCs w:val="28"/>
              </w:rPr>
            </w:pPr>
            <w:r w:rsidRPr="0061412F">
              <w:rPr>
                <w:rFonts w:ascii="Times New Roman" w:hAnsi="Times New Roman"/>
                <w:bCs/>
                <w:sz w:val="28"/>
                <w:szCs w:val="28"/>
              </w:rPr>
              <w:t>63847,5</w:t>
            </w:r>
          </w:p>
        </w:tc>
        <w:tc>
          <w:tcPr>
            <w:tcW w:w="1524" w:type="dxa"/>
            <w:tcBorders>
              <w:top w:val="single" w:sz="4" w:space="0" w:color="auto"/>
              <w:left w:val="single" w:sz="4" w:space="0" w:color="auto"/>
              <w:bottom w:val="single" w:sz="4" w:space="0" w:color="auto"/>
              <w:right w:val="single" w:sz="4" w:space="0" w:color="auto"/>
            </w:tcBorders>
            <w:vAlign w:val="center"/>
          </w:tcPr>
          <w:p w:rsidR="00101AA4" w:rsidRPr="00365D63" w:rsidRDefault="00101AA4" w:rsidP="003F011C">
            <w:pPr>
              <w:pStyle w:val="ad"/>
              <w:jc w:val="center"/>
              <w:rPr>
                <w:rFonts w:ascii="Times New Roman" w:hAnsi="Times New Roman"/>
                <w:b/>
                <w:bCs/>
                <w:sz w:val="28"/>
                <w:szCs w:val="28"/>
              </w:rPr>
            </w:pPr>
            <w:r w:rsidRPr="00365D63">
              <w:rPr>
                <w:rFonts w:ascii="Times New Roman" w:hAnsi="Times New Roman"/>
                <w:b/>
                <w:bCs/>
                <w:sz w:val="28"/>
                <w:szCs w:val="28"/>
              </w:rPr>
              <w:t>96903,2</w:t>
            </w:r>
          </w:p>
        </w:tc>
        <w:tc>
          <w:tcPr>
            <w:tcW w:w="1537" w:type="dxa"/>
            <w:tcBorders>
              <w:top w:val="single" w:sz="4" w:space="0" w:color="auto"/>
              <w:left w:val="single" w:sz="4" w:space="0" w:color="auto"/>
              <w:bottom w:val="single" w:sz="4" w:space="0" w:color="auto"/>
              <w:right w:val="single" w:sz="4" w:space="0" w:color="auto"/>
            </w:tcBorders>
            <w:vAlign w:val="center"/>
          </w:tcPr>
          <w:p w:rsidR="00101AA4" w:rsidRPr="00365D63" w:rsidRDefault="00101AA4" w:rsidP="003F011C">
            <w:pPr>
              <w:pStyle w:val="ad"/>
              <w:jc w:val="center"/>
              <w:rPr>
                <w:rFonts w:ascii="Times New Roman" w:hAnsi="Times New Roman"/>
                <w:b/>
                <w:bCs/>
                <w:sz w:val="28"/>
                <w:szCs w:val="28"/>
              </w:rPr>
            </w:pPr>
            <w:r w:rsidRPr="00365D63">
              <w:rPr>
                <w:rFonts w:ascii="Times New Roman" w:hAnsi="Times New Roman"/>
                <w:b/>
                <w:bCs/>
                <w:sz w:val="28"/>
                <w:szCs w:val="28"/>
              </w:rPr>
              <w:t>108215,6</w:t>
            </w:r>
          </w:p>
        </w:tc>
      </w:tr>
      <w:tr w:rsidR="00101AA4" w:rsidRPr="00142317" w:rsidTr="00101AA4">
        <w:trPr>
          <w:trHeight w:val="125"/>
          <w:jc w:val="center"/>
        </w:trPr>
        <w:tc>
          <w:tcPr>
            <w:tcW w:w="4150" w:type="dxa"/>
            <w:tcBorders>
              <w:top w:val="single" w:sz="4" w:space="0" w:color="auto"/>
              <w:left w:val="single" w:sz="4" w:space="0" w:color="auto"/>
              <w:bottom w:val="single" w:sz="4" w:space="0" w:color="auto"/>
              <w:right w:val="single" w:sz="4" w:space="0" w:color="auto"/>
            </w:tcBorders>
            <w:noWrap/>
            <w:vAlign w:val="center"/>
          </w:tcPr>
          <w:p w:rsidR="00101AA4" w:rsidRPr="008401EA" w:rsidRDefault="00101AA4" w:rsidP="003F011C">
            <w:pPr>
              <w:pStyle w:val="ad"/>
              <w:rPr>
                <w:rFonts w:ascii="Times New Roman" w:hAnsi="Times New Roman"/>
                <w:sz w:val="28"/>
                <w:szCs w:val="28"/>
                <w:lang w:val="ky-KG" w:eastAsia="en-US"/>
              </w:rPr>
            </w:pPr>
            <w:r>
              <w:rPr>
                <w:rFonts w:ascii="Times New Roman" w:hAnsi="Times New Roman"/>
                <w:sz w:val="28"/>
                <w:szCs w:val="28"/>
                <w:lang w:val="ky-KG" w:eastAsia="en-US"/>
              </w:rPr>
              <w:t>Реалдуу өсүү темпи, мурунку жылдын тийишт</w:t>
            </w:r>
            <w:r w:rsidRPr="008401EA">
              <w:rPr>
                <w:rFonts w:ascii="Times New Roman" w:hAnsi="Times New Roman"/>
                <w:sz w:val="28"/>
                <w:szCs w:val="28"/>
                <w:lang w:val="ky-KG" w:eastAsia="en-US"/>
              </w:rPr>
              <w:t>үү мезг</w:t>
            </w:r>
            <w:r>
              <w:rPr>
                <w:rFonts w:ascii="Times New Roman" w:hAnsi="Times New Roman"/>
                <w:sz w:val="28"/>
                <w:szCs w:val="28"/>
                <w:lang w:val="ky-KG" w:eastAsia="en-US"/>
              </w:rPr>
              <w:t xml:space="preserve">илине карата </w:t>
            </w:r>
            <w:r w:rsidRPr="008401EA">
              <w:rPr>
                <w:rFonts w:ascii="Times New Roman" w:hAnsi="Times New Roman"/>
                <w:sz w:val="28"/>
                <w:szCs w:val="28"/>
                <w:lang w:val="ky-KG" w:eastAsia="en-US"/>
              </w:rPr>
              <w:t xml:space="preserve"> % менен</w:t>
            </w:r>
          </w:p>
        </w:tc>
        <w:tc>
          <w:tcPr>
            <w:tcW w:w="1768" w:type="dxa"/>
            <w:tcBorders>
              <w:top w:val="single" w:sz="4" w:space="0" w:color="auto"/>
              <w:left w:val="single" w:sz="4" w:space="0" w:color="auto"/>
              <w:bottom w:val="single" w:sz="4" w:space="0" w:color="auto"/>
              <w:right w:val="single" w:sz="4" w:space="0" w:color="auto"/>
            </w:tcBorders>
            <w:noWrap/>
            <w:vAlign w:val="bottom"/>
          </w:tcPr>
          <w:p w:rsidR="00101AA4" w:rsidRPr="00645874" w:rsidRDefault="00101AA4" w:rsidP="003F011C">
            <w:pPr>
              <w:spacing w:after="0" w:line="240" w:lineRule="auto"/>
              <w:contextualSpacing/>
              <w:jc w:val="center"/>
              <w:rPr>
                <w:rFonts w:ascii="Times New Roman" w:hAnsi="Times New Roman"/>
                <w:sz w:val="28"/>
                <w:szCs w:val="28"/>
              </w:rPr>
            </w:pPr>
            <w:r w:rsidRPr="00645874">
              <w:rPr>
                <w:rFonts w:ascii="Times New Roman" w:hAnsi="Times New Roman"/>
                <w:sz w:val="28"/>
                <w:szCs w:val="28"/>
              </w:rPr>
              <w:t>102,6</w:t>
            </w:r>
          </w:p>
        </w:tc>
        <w:tc>
          <w:tcPr>
            <w:tcW w:w="1568" w:type="dxa"/>
            <w:tcBorders>
              <w:top w:val="single" w:sz="4" w:space="0" w:color="auto"/>
              <w:left w:val="single" w:sz="4" w:space="0" w:color="auto"/>
              <w:bottom w:val="single" w:sz="4" w:space="0" w:color="auto"/>
              <w:right w:val="single" w:sz="4" w:space="0" w:color="auto"/>
            </w:tcBorders>
            <w:noWrap/>
            <w:vAlign w:val="center"/>
          </w:tcPr>
          <w:p w:rsidR="00101AA4" w:rsidRPr="00581F3F"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110,5</w:t>
            </w:r>
          </w:p>
        </w:tc>
        <w:tc>
          <w:tcPr>
            <w:tcW w:w="1514"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106,9</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61412F" w:rsidRDefault="00101AA4" w:rsidP="003F011C">
            <w:pPr>
              <w:pStyle w:val="ad"/>
              <w:jc w:val="center"/>
              <w:rPr>
                <w:rFonts w:ascii="Times New Roman" w:hAnsi="Times New Roman"/>
                <w:bCs/>
                <w:sz w:val="28"/>
                <w:szCs w:val="28"/>
              </w:rPr>
            </w:pPr>
            <w:r w:rsidRPr="0061412F">
              <w:rPr>
                <w:rFonts w:ascii="Times New Roman" w:hAnsi="Times New Roman"/>
                <w:bCs/>
                <w:sz w:val="28"/>
                <w:szCs w:val="28"/>
              </w:rPr>
              <w:t>105,2</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61412F" w:rsidRDefault="00101AA4" w:rsidP="003F011C">
            <w:pPr>
              <w:pStyle w:val="ad"/>
              <w:jc w:val="center"/>
              <w:rPr>
                <w:rFonts w:ascii="Times New Roman" w:hAnsi="Times New Roman"/>
                <w:bCs/>
                <w:sz w:val="28"/>
                <w:szCs w:val="28"/>
              </w:rPr>
            </w:pPr>
            <w:r w:rsidRPr="0061412F">
              <w:rPr>
                <w:rFonts w:ascii="Times New Roman" w:hAnsi="Times New Roman"/>
                <w:bCs/>
                <w:sz w:val="28"/>
                <w:szCs w:val="28"/>
              </w:rPr>
              <w:t>107,1</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61412F" w:rsidRDefault="00101AA4" w:rsidP="003F011C">
            <w:pPr>
              <w:pStyle w:val="ad"/>
              <w:jc w:val="center"/>
              <w:rPr>
                <w:rFonts w:ascii="Times New Roman" w:hAnsi="Times New Roman"/>
                <w:bCs/>
                <w:sz w:val="28"/>
                <w:szCs w:val="28"/>
              </w:rPr>
            </w:pPr>
            <w:r w:rsidRPr="0061412F">
              <w:rPr>
                <w:rFonts w:ascii="Times New Roman" w:hAnsi="Times New Roman"/>
                <w:bCs/>
                <w:sz w:val="28"/>
                <w:szCs w:val="28"/>
              </w:rPr>
              <w:t>112,5</w:t>
            </w:r>
          </w:p>
        </w:tc>
        <w:tc>
          <w:tcPr>
            <w:tcW w:w="1524"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107,8</w:t>
            </w:r>
          </w:p>
        </w:tc>
        <w:tc>
          <w:tcPr>
            <w:tcW w:w="1537"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107,9</w:t>
            </w:r>
          </w:p>
        </w:tc>
      </w:tr>
      <w:tr w:rsidR="00101AA4" w:rsidRPr="00142317" w:rsidTr="00101AA4">
        <w:trPr>
          <w:trHeight w:val="267"/>
          <w:jc w:val="center"/>
        </w:trPr>
        <w:tc>
          <w:tcPr>
            <w:tcW w:w="4150" w:type="dxa"/>
            <w:tcBorders>
              <w:top w:val="single" w:sz="4" w:space="0" w:color="auto"/>
              <w:left w:val="single" w:sz="4" w:space="0" w:color="auto"/>
              <w:bottom w:val="single" w:sz="4" w:space="0" w:color="auto"/>
              <w:right w:val="single" w:sz="4" w:space="0" w:color="auto"/>
            </w:tcBorders>
            <w:noWrap/>
            <w:vAlign w:val="center"/>
          </w:tcPr>
          <w:p w:rsidR="00101AA4" w:rsidRPr="008401EA" w:rsidRDefault="00101AA4" w:rsidP="003F011C">
            <w:pPr>
              <w:pStyle w:val="ad"/>
              <w:rPr>
                <w:rFonts w:ascii="Times New Roman" w:hAnsi="Times New Roman"/>
                <w:sz w:val="28"/>
                <w:szCs w:val="28"/>
                <w:lang w:val="ky-KG" w:eastAsia="en-US"/>
              </w:rPr>
            </w:pPr>
            <w:r w:rsidRPr="008401EA">
              <w:rPr>
                <w:rFonts w:ascii="Times New Roman" w:hAnsi="Times New Roman"/>
                <w:sz w:val="28"/>
                <w:szCs w:val="28"/>
                <w:lang w:val="ky-KG" w:eastAsia="en-US"/>
              </w:rPr>
              <w:t>Республикалык бюджет (өзгөчө кырдаалдарга каражаттарды кошкондо</w:t>
            </w:r>
            <w:r>
              <w:rPr>
                <w:rFonts w:ascii="Times New Roman" w:hAnsi="Times New Roman"/>
                <w:sz w:val="28"/>
                <w:szCs w:val="28"/>
                <w:lang w:val="ky-KG" w:eastAsia="en-US"/>
              </w:rPr>
              <w:t>)</w:t>
            </w:r>
          </w:p>
        </w:tc>
        <w:tc>
          <w:tcPr>
            <w:tcW w:w="1768" w:type="dxa"/>
            <w:tcBorders>
              <w:top w:val="single" w:sz="4" w:space="0" w:color="auto"/>
              <w:left w:val="single" w:sz="4" w:space="0" w:color="auto"/>
              <w:bottom w:val="single" w:sz="4" w:space="0" w:color="auto"/>
              <w:right w:val="single" w:sz="4" w:space="0" w:color="auto"/>
            </w:tcBorders>
            <w:noWrap/>
            <w:vAlign w:val="bottom"/>
          </w:tcPr>
          <w:p w:rsidR="00101AA4" w:rsidRPr="00645874" w:rsidRDefault="00101AA4" w:rsidP="003F011C">
            <w:pPr>
              <w:spacing w:after="0" w:line="240" w:lineRule="auto"/>
              <w:contextualSpacing/>
              <w:jc w:val="center"/>
              <w:rPr>
                <w:rFonts w:ascii="Times New Roman" w:hAnsi="Times New Roman"/>
                <w:sz w:val="28"/>
                <w:szCs w:val="28"/>
              </w:rPr>
            </w:pPr>
            <w:r w:rsidRPr="00645874">
              <w:rPr>
                <w:rFonts w:ascii="Times New Roman" w:hAnsi="Times New Roman"/>
                <w:sz w:val="28"/>
                <w:szCs w:val="28"/>
              </w:rPr>
              <w:t>4374,2</w:t>
            </w:r>
          </w:p>
        </w:tc>
        <w:tc>
          <w:tcPr>
            <w:tcW w:w="1568" w:type="dxa"/>
            <w:tcBorders>
              <w:top w:val="single" w:sz="4" w:space="0" w:color="auto"/>
              <w:left w:val="single" w:sz="4" w:space="0" w:color="auto"/>
              <w:bottom w:val="single" w:sz="4" w:space="0" w:color="auto"/>
              <w:right w:val="single" w:sz="4" w:space="0" w:color="auto"/>
            </w:tcBorders>
            <w:noWrap/>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6742,3</w:t>
            </w:r>
          </w:p>
        </w:tc>
        <w:tc>
          <w:tcPr>
            <w:tcW w:w="1514"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5343,0</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61412F" w:rsidRDefault="00101AA4" w:rsidP="003F011C">
            <w:pPr>
              <w:pStyle w:val="ad"/>
              <w:jc w:val="center"/>
              <w:rPr>
                <w:rFonts w:ascii="Times New Roman" w:hAnsi="Times New Roman"/>
                <w:bCs/>
                <w:sz w:val="28"/>
                <w:szCs w:val="28"/>
              </w:rPr>
            </w:pPr>
            <w:r w:rsidRPr="0061412F">
              <w:rPr>
                <w:rFonts w:ascii="Times New Roman" w:hAnsi="Times New Roman"/>
                <w:bCs/>
                <w:sz w:val="28"/>
                <w:szCs w:val="28"/>
              </w:rPr>
              <w:t>703,8</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61412F" w:rsidRDefault="00101AA4" w:rsidP="003F011C">
            <w:pPr>
              <w:pStyle w:val="ad"/>
              <w:jc w:val="center"/>
              <w:rPr>
                <w:rFonts w:ascii="Times New Roman" w:hAnsi="Times New Roman"/>
                <w:bCs/>
                <w:sz w:val="28"/>
                <w:szCs w:val="28"/>
              </w:rPr>
            </w:pPr>
            <w:r w:rsidRPr="0061412F">
              <w:rPr>
                <w:rFonts w:ascii="Times New Roman" w:hAnsi="Times New Roman"/>
                <w:bCs/>
                <w:sz w:val="28"/>
                <w:szCs w:val="28"/>
              </w:rPr>
              <w:t>1567,9</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61412F" w:rsidRDefault="00101AA4" w:rsidP="003F011C">
            <w:pPr>
              <w:pStyle w:val="ad"/>
              <w:jc w:val="center"/>
              <w:rPr>
                <w:rFonts w:ascii="Times New Roman" w:hAnsi="Times New Roman"/>
                <w:bCs/>
                <w:sz w:val="28"/>
                <w:szCs w:val="28"/>
              </w:rPr>
            </w:pPr>
            <w:r w:rsidRPr="0061412F">
              <w:rPr>
                <w:rFonts w:ascii="Times New Roman" w:hAnsi="Times New Roman"/>
                <w:bCs/>
                <w:sz w:val="28"/>
                <w:szCs w:val="28"/>
              </w:rPr>
              <w:t>3656,7</w:t>
            </w:r>
          </w:p>
        </w:tc>
        <w:tc>
          <w:tcPr>
            <w:tcW w:w="1524"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5399,0</w:t>
            </w:r>
          </w:p>
        </w:tc>
        <w:tc>
          <w:tcPr>
            <w:tcW w:w="1537"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5500,0</w:t>
            </w:r>
          </w:p>
        </w:tc>
      </w:tr>
      <w:tr w:rsidR="00101AA4" w:rsidRPr="00142317" w:rsidTr="00101AA4">
        <w:trPr>
          <w:trHeight w:val="267"/>
          <w:jc w:val="center"/>
        </w:trPr>
        <w:tc>
          <w:tcPr>
            <w:tcW w:w="4150" w:type="dxa"/>
            <w:tcBorders>
              <w:top w:val="single" w:sz="4" w:space="0" w:color="auto"/>
              <w:left w:val="single" w:sz="4" w:space="0" w:color="auto"/>
              <w:bottom w:val="single" w:sz="4" w:space="0" w:color="auto"/>
              <w:right w:val="single" w:sz="4" w:space="0" w:color="auto"/>
            </w:tcBorders>
            <w:noWrap/>
            <w:vAlign w:val="center"/>
          </w:tcPr>
          <w:p w:rsidR="00101AA4" w:rsidRPr="008401EA" w:rsidRDefault="00101AA4" w:rsidP="003F011C">
            <w:pPr>
              <w:pStyle w:val="ad"/>
              <w:rPr>
                <w:rFonts w:ascii="Times New Roman" w:hAnsi="Times New Roman"/>
                <w:sz w:val="28"/>
                <w:szCs w:val="28"/>
                <w:lang w:val="ky-KG" w:eastAsia="en-US"/>
              </w:rPr>
            </w:pPr>
            <w:r w:rsidRPr="008401EA">
              <w:rPr>
                <w:rFonts w:ascii="Times New Roman" w:hAnsi="Times New Roman"/>
                <w:sz w:val="28"/>
                <w:szCs w:val="28"/>
                <w:lang w:val="ky-KG" w:eastAsia="en-US"/>
              </w:rPr>
              <w:lastRenderedPageBreak/>
              <w:t>Жергиликтүү бюджет</w:t>
            </w:r>
          </w:p>
        </w:tc>
        <w:tc>
          <w:tcPr>
            <w:tcW w:w="1768" w:type="dxa"/>
            <w:tcBorders>
              <w:top w:val="single" w:sz="4" w:space="0" w:color="auto"/>
              <w:left w:val="single" w:sz="4" w:space="0" w:color="auto"/>
              <w:bottom w:val="single" w:sz="4" w:space="0" w:color="auto"/>
              <w:right w:val="single" w:sz="4" w:space="0" w:color="auto"/>
            </w:tcBorders>
            <w:noWrap/>
            <w:vAlign w:val="bottom"/>
          </w:tcPr>
          <w:p w:rsidR="00101AA4" w:rsidRPr="00645874" w:rsidRDefault="00101AA4" w:rsidP="003F011C">
            <w:pPr>
              <w:spacing w:after="0" w:line="240" w:lineRule="auto"/>
              <w:contextualSpacing/>
              <w:jc w:val="center"/>
              <w:rPr>
                <w:rFonts w:ascii="Times New Roman" w:hAnsi="Times New Roman"/>
                <w:sz w:val="28"/>
                <w:szCs w:val="28"/>
              </w:rPr>
            </w:pPr>
            <w:r w:rsidRPr="00645874">
              <w:rPr>
                <w:rFonts w:ascii="Times New Roman" w:hAnsi="Times New Roman"/>
                <w:sz w:val="28"/>
                <w:szCs w:val="28"/>
              </w:rPr>
              <w:t>1219,9</w:t>
            </w:r>
          </w:p>
        </w:tc>
        <w:tc>
          <w:tcPr>
            <w:tcW w:w="1568" w:type="dxa"/>
            <w:tcBorders>
              <w:top w:val="single" w:sz="4" w:space="0" w:color="auto"/>
              <w:left w:val="single" w:sz="4" w:space="0" w:color="auto"/>
              <w:bottom w:val="single" w:sz="4" w:space="0" w:color="auto"/>
              <w:right w:val="single" w:sz="4" w:space="0" w:color="auto"/>
            </w:tcBorders>
            <w:noWrap/>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1260,3</w:t>
            </w:r>
          </w:p>
        </w:tc>
        <w:tc>
          <w:tcPr>
            <w:tcW w:w="1514"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1285,1</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61412F" w:rsidRDefault="00101AA4" w:rsidP="003F011C">
            <w:pPr>
              <w:pStyle w:val="ad"/>
              <w:jc w:val="center"/>
              <w:rPr>
                <w:rFonts w:ascii="Times New Roman" w:hAnsi="Times New Roman"/>
                <w:bCs/>
                <w:sz w:val="28"/>
                <w:szCs w:val="28"/>
              </w:rPr>
            </w:pPr>
            <w:r w:rsidRPr="0061412F">
              <w:rPr>
                <w:rFonts w:ascii="Times New Roman" w:hAnsi="Times New Roman"/>
                <w:bCs/>
                <w:sz w:val="28"/>
                <w:szCs w:val="28"/>
              </w:rPr>
              <w:t>69,7</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61412F" w:rsidRDefault="00101AA4" w:rsidP="003F011C">
            <w:pPr>
              <w:pStyle w:val="ad"/>
              <w:jc w:val="center"/>
              <w:rPr>
                <w:rFonts w:ascii="Times New Roman" w:hAnsi="Times New Roman"/>
                <w:bCs/>
                <w:sz w:val="28"/>
                <w:szCs w:val="28"/>
              </w:rPr>
            </w:pPr>
            <w:r w:rsidRPr="0061412F">
              <w:rPr>
                <w:rFonts w:ascii="Times New Roman" w:hAnsi="Times New Roman"/>
                <w:bCs/>
                <w:sz w:val="28"/>
                <w:szCs w:val="28"/>
              </w:rPr>
              <w:t>349,4</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61412F" w:rsidRDefault="00101AA4" w:rsidP="003F011C">
            <w:pPr>
              <w:pStyle w:val="ad"/>
              <w:jc w:val="center"/>
              <w:rPr>
                <w:rFonts w:ascii="Times New Roman" w:hAnsi="Times New Roman"/>
                <w:bCs/>
                <w:sz w:val="28"/>
                <w:szCs w:val="28"/>
              </w:rPr>
            </w:pPr>
            <w:r w:rsidRPr="0061412F">
              <w:rPr>
                <w:rFonts w:ascii="Times New Roman" w:hAnsi="Times New Roman"/>
                <w:bCs/>
                <w:sz w:val="28"/>
                <w:szCs w:val="28"/>
              </w:rPr>
              <w:t>958,6</w:t>
            </w:r>
          </w:p>
        </w:tc>
        <w:tc>
          <w:tcPr>
            <w:tcW w:w="1524"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1371,8</w:t>
            </w:r>
          </w:p>
        </w:tc>
        <w:tc>
          <w:tcPr>
            <w:tcW w:w="1537"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1482,5</w:t>
            </w:r>
          </w:p>
        </w:tc>
      </w:tr>
      <w:tr w:rsidR="00101AA4" w:rsidRPr="00142317" w:rsidTr="00101AA4">
        <w:trPr>
          <w:trHeight w:val="267"/>
          <w:jc w:val="center"/>
        </w:trPr>
        <w:tc>
          <w:tcPr>
            <w:tcW w:w="4150" w:type="dxa"/>
            <w:tcBorders>
              <w:top w:val="single" w:sz="4" w:space="0" w:color="auto"/>
              <w:left w:val="single" w:sz="4" w:space="0" w:color="auto"/>
              <w:bottom w:val="single" w:sz="4" w:space="0" w:color="auto"/>
              <w:right w:val="single" w:sz="4" w:space="0" w:color="auto"/>
            </w:tcBorders>
            <w:noWrap/>
            <w:vAlign w:val="center"/>
          </w:tcPr>
          <w:p w:rsidR="00101AA4" w:rsidRPr="008401EA" w:rsidRDefault="00101AA4" w:rsidP="003F011C">
            <w:pPr>
              <w:pStyle w:val="ad"/>
              <w:rPr>
                <w:rFonts w:ascii="Times New Roman" w:hAnsi="Times New Roman"/>
                <w:sz w:val="28"/>
                <w:szCs w:val="28"/>
                <w:lang w:val="ky-KG" w:eastAsia="en-US"/>
              </w:rPr>
            </w:pPr>
            <w:r w:rsidRPr="008401EA">
              <w:rPr>
                <w:rFonts w:ascii="Times New Roman" w:hAnsi="Times New Roman"/>
                <w:sz w:val="28"/>
                <w:szCs w:val="28"/>
                <w:lang w:val="ky-KG" w:eastAsia="en-US"/>
              </w:rPr>
              <w:t xml:space="preserve">Ишканалардын жана уюмдардын каражаттары </w:t>
            </w:r>
          </w:p>
        </w:tc>
        <w:tc>
          <w:tcPr>
            <w:tcW w:w="1768" w:type="dxa"/>
            <w:tcBorders>
              <w:top w:val="single" w:sz="4" w:space="0" w:color="auto"/>
              <w:left w:val="single" w:sz="4" w:space="0" w:color="auto"/>
              <w:bottom w:val="single" w:sz="4" w:space="0" w:color="auto"/>
              <w:right w:val="single" w:sz="4" w:space="0" w:color="auto"/>
            </w:tcBorders>
            <w:noWrap/>
            <w:vAlign w:val="bottom"/>
          </w:tcPr>
          <w:p w:rsidR="00101AA4" w:rsidRPr="00645874" w:rsidRDefault="00101AA4" w:rsidP="003F011C">
            <w:pPr>
              <w:spacing w:after="0" w:line="240" w:lineRule="auto"/>
              <w:contextualSpacing/>
              <w:jc w:val="center"/>
              <w:rPr>
                <w:rFonts w:ascii="Times New Roman" w:hAnsi="Times New Roman"/>
                <w:sz w:val="28"/>
                <w:szCs w:val="28"/>
              </w:rPr>
            </w:pPr>
            <w:r w:rsidRPr="00645874">
              <w:rPr>
                <w:rFonts w:ascii="Times New Roman" w:hAnsi="Times New Roman"/>
                <w:sz w:val="28"/>
                <w:szCs w:val="28"/>
              </w:rPr>
              <w:t>36829,5</w:t>
            </w:r>
          </w:p>
        </w:tc>
        <w:tc>
          <w:tcPr>
            <w:tcW w:w="1568" w:type="dxa"/>
            <w:tcBorders>
              <w:top w:val="single" w:sz="4" w:space="0" w:color="auto"/>
              <w:left w:val="single" w:sz="4" w:space="0" w:color="auto"/>
              <w:bottom w:val="single" w:sz="4" w:space="0" w:color="auto"/>
              <w:right w:val="single" w:sz="4" w:space="0" w:color="auto"/>
            </w:tcBorders>
            <w:noWrap/>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41931,1</w:t>
            </w:r>
          </w:p>
        </w:tc>
        <w:tc>
          <w:tcPr>
            <w:tcW w:w="1514"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47816,3</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61412F" w:rsidRDefault="00101AA4" w:rsidP="003F011C">
            <w:pPr>
              <w:pStyle w:val="ad"/>
              <w:jc w:val="center"/>
              <w:rPr>
                <w:rFonts w:ascii="Times New Roman" w:hAnsi="Times New Roman"/>
                <w:bCs/>
                <w:sz w:val="28"/>
                <w:szCs w:val="28"/>
              </w:rPr>
            </w:pPr>
            <w:r w:rsidRPr="0061412F">
              <w:rPr>
                <w:rFonts w:ascii="Times New Roman" w:hAnsi="Times New Roman"/>
                <w:bCs/>
                <w:sz w:val="28"/>
                <w:szCs w:val="28"/>
              </w:rPr>
              <w:t>6185,4</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61412F" w:rsidRDefault="00101AA4" w:rsidP="003F011C">
            <w:pPr>
              <w:pStyle w:val="ad"/>
              <w:jc w:val="center"/>
              <w:rPr>
                <w:rFonts w:ascii="Times New Roman" w:hAnsi="Times New Roman"/>
                <w:bCs/>
                <w:sz w:val="28"/>
                <w:szCs w:val="28"/>
              </w:rPr>
            </w:pPr>
            <w:r w:rsidRPr="0061412F">
              <w:rPr>
                <w:rFonts w:ascii="Times New Roman" w:hAnsi="Times New Roman"/>
                <w:bCs/>
                <w:sz w:val="28"/>
                <w:szCs w:val="28"/>
              </w:rPr>
              <w:t>17533,8</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61412F" w:rsidRDefault="00101AA4" w:rsidP="003F011C">
            <w:pPr>
              <w:pStyle w:val="ad"/>
              <w:jc w:val="center"/>
              <w:rPr>
                <w:rFonts w:ascii="Times New Roman" w:hAnsi="Times New Roman"/>
                <w:bCs/>
                <w:sz w:val="28"/>
                <w:szCs w:val="28"/>
              </w:rPr>
            </w:pPr>
            <w:r w:rsidRPr="0061412F">
              <w:rPr>
                <w:rFonts w:ascii="Times New Roman" w:hAnsi="Times New Roman"/>
                <w:bCs/>
                <w:sz w:val="28"/>
                <w:szCs w:val="28"/>
              </w:rPr>
              <w:t>32957,5</w:t>
            </w:r>
          </w:p>
        </w:tc>
        <w:tc>
          <w:tcPr>
            <w:tcW w:w="1524"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52821,1</w:t>
            </w:r>
          </w:p>
        </w:tc>
        <w:tc>
          <w:tcPr>
            <w:tcW w:w="1537"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59148,4</w:t>
            </w:r>
          </w:p>
        </w:tc>
      </w:tr>
      <w:tr w:rsidR="00101AA4" w:rsidRPr="00142317" w:rsidTr="00101AA4">
        <w:trPr>
          <w:trHeight w:val="267"/>
          <w:jc w:val="center"/>
        </w:trPr>
        <w:tc>
          <w:tcPr>
            <w:tcW w:w="4150" w:type="dxa"/>
            <w:tcBorders>
              <w:top w:val="single" w:sz="4" w:space="0" w:color="auto"/>
              <w:left w:val="single" w:sz="4" w:space="0" w:color="auto"/>
              <w:bottom w:val="single" w:sz="4" w:space="0" w:color="auto"/>
              <w:right w:val="single" w:sz="4" w:space="0" w:color="auto"/>
            </w:tcBorders>
            <w:noWrap/>
            <w:vAlign w:val="center"/>
          </w:tcPr>
          <w:p w:rsidR="00101AA4" w:rsidRPr="008401EA" w:rsidRDefault="00101AA4" w:rsidP="003F011C">
            <w:pPr>
              <w:pStyle w:val="ad"/>
              <w:rPr>
                <w:rFonts w:ascii="Times New Roman" w:hAnsi="Times New Roman"/>
                <w:sz w:val="28"/>
                <w:szCs w:val="28"/>
                <w:lang w:val="ky-KG" w:eastAsia="en-US"/>
              </w:rPr>
            </w:pPr>
            <w:r w:rsidRPr="008401EA">
              <w:rPr>
                <w:rFonts w:ascii="Times New Roman" w:hAnsi="Times New Roman"/>
                <w:sz w:val="28"/>
                <w:szCs w:val="28"/>
                <w:lang w:val="ky-KG" w:eastAsia="en-US"/>
              </w:rPr>
              <w:t>Банктардын насыялары</w:t>
            </w:r>
          </w:p>
        </w:tc>
        <w:tc>
          <w:tcPr>
            <w:tcW w:w="1768" w:type="dxa"/>
            <w:tcBorders>
              <w:top w:val="single" w:sz="4" w:space="0" w:color="auto"/>
              <w:left w:val="single" w:sz="4" w:space="0" w:color="auto"/>
              <w:bottom w:val="single" w:sz="4" w:space="0" w:color="auto"/>
              <w:right w:val="single" w:sz="4" w:space="0" w:color="auto"/>
            </w:tcBorders>
            <w:noWrap/>
            <w:vAlign w:val="bottom"/>
          </w:tcPr>
          <w:p w:rsidR="00101AA4" w:rsidRPr="00645874" w:rsidRDefault="00101AA4" w:rsidP="003F011C">
            <w:pPr>
              <w:spacing w:after="0" w:line="240" w:lineRule="auto"/>
              <w:contextualSpacing/>
              <w:jc w:val="center"/>
              <w:rPr>
                <w:rFonts w:ascii="Times New Roman" w:hAnsi="Times New Roman"/>
                <w:sz w:val="28"/>
                <w:szCs w:val="28"/>
              </w:rPr>
            </w:pPr>
            <w:r w:rsidRPr="00645874">
              <w:rPr>
                <w:rFonts w:ascii="Times New Roman" w:hAnsi="Times New Roman"/>
                <w:sz w:val="28"/>
                <w:szCs w:val="28"/>
              </w:rPr>
              <w:t>1072,0</w:t>
            </w:r>
          </w:p>
        </w:tc>
        <w:tc>
          <w:tcPr>
            <w:tcW w:w="1568" w:type="dxa"/>
            <w:tcBorders>
              <w:top w:val="single" w:sz="4" w:space="0" w:color="auto"/>
              <w:left w:val="single" w:sz="4" w:space="0" w:color="auto"/>
              <w:bottom w:val="single" w:sz="4" w:space="0" w:color="auto"/>
              <w:right w:val="single" w:sz="4" w:space="0" w:color="auto"/>
            </w:tcBorders>
            <w:noWrap/>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1141,2</w:t>
            </w:r>
          </w:p>
        </w:tc>
        <w:tc>
          <w:tcPr>
            <w:tcW w:w="1514"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1168,2</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25,3</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105,7</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1361,1</w:t>
            </w:r>
          </w:p>
        </w:tc>
        <w:tc>
          <w:tcPr>
            <w:tcW w:w="1524"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1231,9</w:t>
            </w:r>
          </w:p>
        </w:tc>
        <w:tc>
          <w:tcPr>
            <w:tcW w:w="1537"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1321,9</w:t>
            </w:r>
          </w:p>
        </w:tc>
      </w:tr>
      <w:tr w:rsidR="00101AA4" w:rsidRPr="00142317" w:rsidTr="00101AA4">
        <w:trPr>
          <w:trHeight w:val="267"/>
          <w:jc w:val="center"/>
        </w:trPr>
        <w:tc>
          <w:tcPr>
            <w:tcW w:w="4150" w:type="dxa"/>
            <w:tcBorders>
              <w:top w:val="single" w:sz="4" w:space="0" w:color="auto"/>
              <w:left w:val="single" w:sz="4" w:space="0" w:color="auto"/>
              <w:bottom w:val="single" w:sz="4" w:space="0" w:color="auto"/>
              <w:right w:val="single" w:sz="4" w:space="0" w:color="auto"/>
            </w:tcBorders>
            <w:noWrap/>
            <w:vAlign w:val="center"/>
          </w:tcPr>
          <w:p w:rsidR="00101AA4" w:rsidRPr="008401EA" w:rsidRDefault="00101AA4" w:rsidP="003F011C">
            <w:pPr>
              <w:pStyle w:val="ad"/>
              <w:rPr>
                <w:rFonts w:ascii="Times New Roman" w:hAnsi="Times New Roman"/>
                <w:sz w:val="28"/>
                <w:szCs w:val="28"/>
                <w:lang w:val="ky-KG" w:eastAsia="en-US"/>
              </w:rPr>
            </w:pPr>
            <w:r w:rsidRPr="008401EA">
              <w:rPr>
                <w:rFonts w:ascii="Times New Roman" w:hAnsi="Times New Roman"/>
                <w:sz w:val="28"/>
                <w:szCs w:val="28"/>
                <w:lang w:val="ky-KG" w:eastAsia="en-US"/>
              </w:rPr>
              <w:t>Калктын каражаттары жана Кыргыз Республикасынын резиденттер</w:t>
            </w:r>
            <w:r>
              <w:rPr>
                <w:rFonts w:ascii="Times New Roman" w:hAnsi="Times New Roman"/>
                <w:sz w:val="28"/>
                <w:szCs w:val="28"/>
                <w:lang w:val="ky-KG" w:eastAsia="en-US"/>
              </w:rPr>
              <w:t>ин</w:t>
            </w:r>
            <w:r w:rsidRPr="008401EA">
              <w:rPr>
                <w:rFonts w:ascii="Times New Roman" w:hAnsi="Times New Roman"/>
                <w:sz w:val="28"/>
                <w:szCs w:val="28"/>
                <w:lang w:val="ky-KG" w:eastAsia="en-US"/>
              </w:rPr>
              <w:t xml:space="preserve">ин кайрымдуулук жардамы </w:t>
            </w:r>
          </w:p>
        </w:tc>
        <w:tc>
          <w:tcPr>
            <w:tcW w:w="1768" w:type="dxa"/>
            <w:tcBorders>
              <w:top w:val="single" w:sz="4" w:space="0" w:color="auto"/>
              <w:left w:val="single" w:sz="4" w:space="0" w:color="auto"/>
              <w:bottom w:val="single" w:sz="4" w:space="0" w:color="auto"/>
              <w:right w:val="single" w:sz="4" w:space="0" w:color="auto"/>
            </w:tcBorders>
            <w:noWrap/>
            <w:vAlign w:val="center"/>
          </w:tcPr>
          <w:p w:rsidR="00101AA4" w:rsidRPr="00645874" w:rsidRDefault="00101AA4" w:rsidP="003F011C">
            <w:pPr>
              <w:spacing w:after="0" w:line="240" w:lineRule="auto"/>
              <w:contextualSpacing/>
              <w:jc w:val="center"/>
              <w:rPr>
                <w:rFonts w:ascii="Times New Roman" w:hAnsi="Times New Roman"/>
                <w:sz w:val="28"/>
                <w:szCs w:val="28"/>
              </w:rPr>
            </w:pPr>
            <w:r w:rsidRPr="00645874">
              <w:rPr>
                <w:rFonts w:ascii="Times New Roman" w:hAnsi="Times New Roman"/>
                <w:sz w:val="28"/>
                <w:szCs w:val="28"/>
              </w:rPr>
              <w:t>26331,0</w:t>
            </w:r>
          </w:p>
        </w:tc>
        <w:tc>
          <w:tcPr>
            <w:tcW w:w="1568" w:type="dxa"/>
            <w:tcBorders>
              <w:top w:val="single" w:sz="4" w:space="0" w:color="auto"/>
              <w:left w:val="single" w:sz="4" w:space="0" w:color="auto"/>
              <w:bottom w:val="single" w:sz="4" w:space="0" w:color="auto"/>
              <w:right w:val="single" w:sz="4" w:space="0" w:color="auto"/>
            </w:tcBorders>
            <w:noWrap/>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27965,6</w:t>
            </w:r>
          </w:p>
        </w:tc>
        <w:tc>
          <w:tcPr>
            <w:tcW w:w="1514"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31540,1</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6980,4</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14274,5</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24913,6</w:t>
            </w:r>
          </w:p>
        </w:tc>
        <w:tc>
          <w:tcPr>
            <w:tcW w:w="1524"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36079,4</w:t>
            </w:r>
          </w:p>
        </w:tc>
        <w:tc>
          <w:tcPr>
            <w:tcW w:w="1537"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40762,8</w:t>
            </w:r>
          </w:p>
        </w:tc>
      </w:tr>
      <w:tr w:rsidR="00101AA4" w:rsidRPr="00142317" w:rsidTr="00101AA4">
        <w:trPr>
          <w:trHeight w:val="267"/>
          <w:jc w:val="center"/>
        </w:trPr>
        <w:tc>
          <w:tcPr>
            <w:tcW w:w="4150" w:type="dxa"/>
            <w:tcBorders>
              <w:top w:val="single" w:sz="4" w:space="0" w:color="auto"/>
              <w:left w:val="single" w:sz="4" w:space="0" w:color="auto"/>
              <w:bottom w:val="single" w:sz="4" w:space="0" w:color="auto"/>
              <w:right w:val="single" w:sz="4" w:space="0" w:color="auto"/>
            </w:tcBorders>
            <w:noWrap/>
            <w:vAlign w:val="center"/>
          </w:tcPr>
          <w:p w:rsidR="00101AA4" w:rsidRPr="008401EA" w:rsidRDefault="00101AA4" w:rsidP="003F011C">
            <w:pPr>
              <w:pStyle w:val="ad"/>
              <w:rPr>
                <w:rFonts w:ascii="Times New Roman" w:hAnsi="Times New Roman"/>
                <w:b/>
                <w:sz w:val="28"/>
                <w:szCs w:val="28"/>
                <w:lang w:val="ky-KG" w:eastAsia="en-US"/>
              </w:rPr>
            </w:pPr>
            <w:r w:rsidRPr="008401EA">
              <w:rPr>
                <w:rFonts w:ascii="Times New Roman" w:hAnsi="Times New Roman"/>
                <w:b/>
                <w:sz w:val="28"/>
                <w:szCs w:val="28"/>
                <w:lang w:val="ky-KG" w:eastAsia="en-US"/>
              </w:rPr>
              <w:t>Тышкы инвестициялар</w:t>
            </w:r>
          </w:p>
        </w:tc>
        <w:tc>
          <w:tcPr>
            <w:tcW w:w="1768" w:type="dxa"/>
            <w:tcBorders>
              <w:top w:val="single" w:sz="4" w:space="0" w:color="auto"/>
              <w:left w:val="single" w:sz="4" w:space="0" w:color="auto"/>
              <w:bottom w:val="single" w:sz="4" w:space="0" w:color="auto"/>
              <w:right w:val="single" w:sz="4" w:space="0" w:color="auto"/>
            </w:tcBorders>
            <w:noWrap/>
            <w:vAlign w:val="bottom"/>
          </w:tcPr>
          <w:p w:rsidR="00101AA4" w:rsidRPr="00645874" w:rsidRDefault="00101AA4" w:rsidP="003F011C">
            <w:pPr>
              <w:spacing w:after="0" w:line="240" w:lineRule="auto"/>
              <w:contextualSpacing/>
              <w:jc w:val="center"/>
              <w:rPr>
                <w:rFonts w:ascii="Times New Roman" w:hAnsi="Times New Roman"/>
                <w:b/>
                <w:sz w:val="28"/>
                <w:szCs w:val="28"/>
              </w:rPr>
            </w:pPr>
            <w:r w:rsidRPr="00645874">
              <w:rPr>
                <w:rFonts w:ascii="Times New Roman" w:hAnsi="Times New Roman"/>
                <w:b/>
                <w:sz w:val="28"/>
                <w:szCs w:val="28"/>
              </w:rPr>
              <w:t>51052,3</w:t>
            </w:r>
          </w:p>
        </w:tc>
        <w:tc>
          <w:tcPr>
            <w:tcW w:w="1568" w:type="dxa"/>
            <w:tcBorders>
              <w:top w:val="single" w:sz="4" w:space="0" w:color="auto"/>
              <w:left w:val="single" w:sz="4" w:space="0" w:color="auto"/>
              <w:bottom w:val="single" w:sz="4" w:space="0" w:color="auto"/>
              <w:right w:val="single" w:sz="4" w:space="0" w:color="auto"/>
            </w:tcBorders>
            <w:noWrap/>
            <w:vAlign w:val="center"/>
          </w:tcPr>
          <w:p w:rsidR="00101AA4" w:rsidRPr="0061412F" w:rsidRDefault="00101AA4" w:rsidP="003F011C">
            <w:pPr>
              <w:pStyle w:val="ad"/>
              <w:jc w:val="center"/>
              <w:rPr>
                <w:rFonts w:ascii="Times New Roman" w:hAnsi="Times New Roman"/>
                <w:b/>
                <w:bCs/>
                <w:sz w:val="28"/>
                <w:szCs w:val="28"/>
              </w:rPr>
            </w:pPr>
            <w:r w:rsidRPr="0061412F">
              <w:rPr>
                <w:rFonts w:ascii="Times New Roman" w:hAnsi="Times New Roman"/>
                <w:b/>
                <w:bCs/>
                <w:sz w:val="28"/>
                <w:szCs w:val="28"/>
              </w:rPr>
              <w:t>57977,6</w:t>
            </w:r>
          </w:p>
        </w:tc>
        <w:tc>
          <w:tcPr>
            <w:tcW w:w="1514" w:type="dxa"/>
            <w:tcBorders>
              <w:top w:val="single" w:sz="4" w:space="0" w:color="auto"/>
              <w:left w:val="single" w:sz="4" w:space="0" w:color="auto"/>
              <w:bottom w:val="single" w:sz="4" w:space="0" w:color="auto"/>
              <w:right w:val="single" w:sz="4" w:space="0" w:color="auto"/>
            </w:tcBorders>
            <w:vAlign w:val="center"/>
          </w:tcPr>
          <w:p w:rsidR="00101AA4" w:rsidRPr="0061412F" w:rsidRDefault="00101AA4" w:rsidP="003F011C">
            <w:pPr>
              <w:pStyle w:val="ad"/>
              <w:jc w:val="center"/>
              <w:rPr>
                <w:rFonts w:ascii="Times New Roman" w:hAnsi="Times New Roman"/>
                <w:b/>
                <w:bCs/>
                <w:sz w:val="28"/>
                <w:szCs w:val="28"/>
              </w:rPr>
            </w:pPr>
            <w:r w:rsidRPr="0061412F">
              <w:rPr>
                <w:rFonts w:ascii="Times New Roman" w:hAnsi="Times New Roman"/>
                <w:b/>
                <w:bCs/>
                <w:sz w:val="28"/>
                <w:szCs w:val="28"/>
              </w:rPr>
              <w:t>69493,2</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E6016A"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3828,7</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E6016A"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9395,7</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E6016A"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17979,8</w:t>
            </w:r>
          </w:p>
        </w:tc>
        <w:tc>
          <w:tcPr>
            <w:tcW w:w="1524" w:type="dxa"/>
            <w:tcBorders>
              <w:top w:val="single" w:sz="4" w:space="0" w:color="auto"/>
              <w:left w:val="single" w:sz="4" w:space="0" w:color="auto"/>
              <w:bottom w:val="single" w:sz="4" w:space="0" w:color="auto"/>
              <w:right w:val="single" w:sz="4" w:space="0" w:color="auto"/>
            </w:tcBorders>
            <w:vAlign w:val="center"/>
          </w:tcPr>
          <w:p w:rsidR="00101AA4" w:rsidRPr="0061412F" w:rsidRDefault="00101AA4" w:rsidP="003F011C">
            <w:pPr>
              <w:pStyle w:val="ad"/>
              <w:jc w:val="center"/>
              <w:rPr>
                <w:rFonts w:ascii="Times New Roman" w:hAnsi="Times New Roman"/>
                <w:b/>
                <w:bCs/>
                <w:sz w:val="28"/>
                <w:szCs w:val="28"/>
              </w:rPr>
            </w:pPr>
            <w:r w:rsidRPr="0061412F">
              <w:rPr>
                <w:rFonts w:ascii="Times New Roman" w:hAnsi="Times New Roman"/>
                <w:b/>
                <w:bCs/>
                <w:sz w:val="28"/>
                <w:szCs w:val="28"/>
              </w:rPr>
              <w:t>84715,5</w:t>
            </w:r>
          </w:p>
        </w:tc>
        <w:tc>
          <w:tcPr>
            <w:tcW w:w="1537" w:type="dxa"/>
            <w:tcBorders>
              <w:top w:val="single" w:sz="4" w:space="0" w:color="auto"/>
              <w:left w:val="single" w:sz="4" w:space="0" w:color="auto"/>
              <w:bottom w:val="single" w:sz="4" w:space="0" w:color="auto"/>
              <w:right w:val="single" w:sz="4" w:space="0" w:color="auto"/>
            </w:tcBorders>
            <w:vAlign w:val="center"/>
          </w:tcPr>
          <w:p w:rsidR="00101AA4" w:rsidRPr="0061412F" w:rsidRDefault="00101AA4" w:rsidP="003F011C">
            <w:pPr>
              <w:pStyle w:val="ad"/>
              <w:jc w:val="center"/>
              <w:rPr>
                <w:rFonts w:ascii="Times New Roman" w:hAnsi="Times New Roman"/>
                <w:b/>
                <w:bCs/>
                <w:sz w:val="28"/>
                <w:szCs w:val="28"/>
              </w:rPr>
            </w:pPr>
            <w:r w:rsidRPr="0061412F">
              <w:rPr>
                <w:rFonts w:ascii="Times New Roman" w:hAnsi="Times New Roman"/>
                <w:b/>
                <w:bCs/>
                <w:sz w:val="28"/>
                <w:szCs w:val="28"/>
              </w:rPr>
              <w:t>104152,0</w:t>
            </w:r>
          </w:p>
        </w:tc>
      </w:tr>
      <w:tr w:rsidR="00101AA4" w:rsidRPr="00142317" w:rsidTr="00101AA4">
        <w:trPr>
          <w:trHeight w:val="267"/>
          <w:jc w:val="center"/>
        </w:trPr>
        <w:tc>
          <w:tcPr>
            <w:tcW w:w="4150" w:type="dxa"/>
            <w:tcBorders>
              <w:top w:val="single" w:sz="4" w:space="0" w:color="auto"/>
              <w:left w:val="single" w:sz="4" w:space="0" w:color="auto"/>
              <w:bottom w:val="single" w:sz="4" w:space="0" w:color="auto"/>
              <w:right w:val="single" w:sz="4" w:space="0" w:color="auto"/>
            </w:tcBorders>
            <w:noWrap/>
            <w:vAlign w:val="center"/>
          </w:tcPr>
          <w:p w:rsidR="00101AA4" w:rsidRPr="008401EA" w:rsidRDefault="00101AA4" w:rsidP="003F011C">
            <w:pPr>
              <w:pStyle w:val="ad"/>
              <w:rPr>
                <w:rFonts w:ascii="Times New Roman" w:hAnsi="Times New Roman"/>
                <w:sz w:val="28"/>
                <w:szCs w:val="28"/>
                <w:lang w:val="ky-KG" w:eastAsia="en-US"/>
              </w:rPr>
            </w:pPr>
            <w:r>
              <w:rPr>
                <w:rFonts w:ascii="Times New Roman" w:hAnsi="Times New Roman"/>
                <w:sz w:val="28"/>
                <w:szCs w:val="28"/>
                <w:lang w:val="ky-KG" w:eastAsia="en-US"/>
              </w:rPr>
              <w:t>Реалдуу өсүү темпи, мурунку жылдын тийишт</w:t>
            </w:r>
            <w:r w:rsidRPr="008401EA">
              <w:rPr>
                <w:rFonts w:ascii="Times New Roman" w:hAnsi="Times New Roman"/>
                <w:sz w:val="28"/>
                <w:szCs w:val="28"/>
                <w:lang w:val="ky-KG" w:eastAsia="en-US"/>
              </w:rPr>
              <w:t>үү мезг</w:t>
            </w:r>
            <w:r>
              <w:rPr>
                <w:rFonts w:ascii="Times New Roman" w:hAnsi="Times New Roman"/>
                <w:sz w:val="28"/>
                <w:szCs w:val="28"/>
                <w:lang w:val="ky-KG" w:eastAsia="en-US"/>
              </w:rPr>
              <w:t xml:space="preserve">илине карата </w:t>
            </w:r>
            <w:r w:rsidRPr="008401EA">
              <w:rPr>
                <w:rFonts w:ascii="Times New Roman" w:hAnsi="Times New Roman"/>
                <w:sz w:val="28"/>
                <w:szCs w:val="28"/>
                <w:lang w:val="ky-KG" w:eastAsia="en-US"/>
              </w:rPr>
              <w:t xml:space="preserve"> % менен</w:t>
            </w:r>
          </w:p>
        </w:tc>
        <w:tc>
          <w:tcPr>
            <w:tcW w:w="1768" w:type="dxa"/>
            <w:tcBorders>
              <w:top w:val="single" w:sz="4" w:space="0" w:color="auto"/>
              <w:left w:val="single" w:sz="4" w:space="0" w:color="auto"/>
              <w:bottom w:val="single" w:sz="4" w:space="0" w:color="auto"/>
              <w:right w:val="single" w:sz="4" w:space="0" w:color="auto"/>
            </w:tcBorders>
            <w:noWrap/>
            <w:vAlign w:val="bottom"/>
          </w:tcPr>
          <w:p w:rsidR="00101AA4" w:rsidRPr="00645874" w:rsidRDefault="00101AA4" w:rsidP="003F011C">
            <w:pPr>
              <w:spacing w:after="0" w:line="240" w:lineRule="auto"/>
              <w:contextualSpacing/>
              <w:jc w:val="center"/>
              <w:rPr>
                <w:rFonts w:ascii="Times New Roman" w:hAnsi="Times New Roman"/>
                <w:sz w:val="28"/>
                <w:szCs w:val="28"/>
              </w:rPr>
            </w:pPr>
            <w:r w:rsidRPr="00645874">
              <w:rPr>
                <w:rFonts w:ascii="Times New Roman" w:hAnsi="Times New Roman"/>
                <w:sz w:val="28"/>
                <w:szCs w:val="28"/>
              </w:rPr>
              <w:t>116,3</w:t>
            </w:r>
          </w:p>
        </w:tc>
        <w:tc>
          <w:tcPr>
            <w:tcW w:w="1568" w:type="dxa"/>
            <w:tcBorders>
              <w:top w:val="single" w:sz="4" w:space="0" w:color="auto"/>
              <w:left w:val="single" w:sz="4" w:space="0" w:color="auto"/>
              <w:bottom w:val="single" w:sz="4" w:space="0" w:color="auto"/>
              <w:right w:val="single" w:sz="4" w:space="0" w:color="auto"/>
            </w:tcBorders>
            <w:noWrap/>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110,9</w:t>
            </w:r>
          </w:p>
        </w:tc>
        <w:tc>
          <w:tcPr>
            <w:tcW w:w="1514"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116,2</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100,8</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104,3</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104,9</w:t>
            </w:r>
          </w:p>
        </w:tc>
        <w:tc>
          <w:tcPr>
            <w:tcW w:w="1524"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118,2</w:t>
            </w:r>
          </w:p>
        </w:tc>
        <w:tc>
          <w:tcPr>
            <w:tcW w:w="1537"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118,8</w:t>
            </w:r>
          </w:p>
        </w:tc>
      </w:tr>
      <w:tr w:rsidR="00101AA4" w:rsidRPr="00142317" w:rsidTr="00101AA4">
        <w:trPr>
          <w:trHeight w:val="267"/>
          <w:jc w:val="center"/>
        </w:trPr>
        <w:tc>
          <w:tcPr>
            <w:tcW w:w="4150" w:type="dxa"/>
            <w:tcBorders>
              <w:top w:val="single" w:sz="4" w:space="0" w:color="auto"/>
              <w:left w:val="single" w:sz="4" w:space="0" w:color="auto"/>
              <w:bottom w:val="single" w:sz="4" w:space="0" w:color="auto"/>
              <w:right w:val="single" w:sz="4" w:space="0" w:color="auto"/>
            </w:tcBorders>
            <w:noWrap/>
            <w:vAlign w:val="center"/>
          </w:tcPr>
          <w:p w:rsidR="00101AA4" w:rsidRPr="008401EA" w:rsidRDefault="00101AA4" w:rsidP="003F011C">
            <w:pPr>
              <w:pStyle w:val="ad"/>
              <w:rPr>
                <w:rFonts w:ascii="Times New Roman" w:hAnsi="Times New Roman"/>
                <w:sz w:val="28"/>
                <w:szCs w:val="28"/>
                <w:lang w:val="ky-KG" w:eastAsia="en-US"/>
              </w:rPr>
            </w:pPr>
            <w:r w:rsidRPr="008401EA">
              <w:rPr>
                <w:rFonts w:ascii="Times New Roman" w:hAnsi="Times New Roman"/>
                <w:sz w:val="28"/>
                <w:szCs w:val="28"/>
                <w:lang w:val="ky-KG" w:eastAsia="en-US"/>
              </w:rPr>
              <w:t xml:space="preserve">Чет өлкөлүк </w:t>
            </w:r>
            <w:r>
              <w:rPr>
                <w:rFonts w:ascii="Times New Roman" w:hAnsi="Times New Roman"/>
                <w:sz w:val="28"/>
                <w:szCs w:val="28"/>
                <w:lang w:val="ky-KG" w:eastAsia="en-US"/>
              </w:rPr>
              <w:t>насыялар</w:t>
            </w:r>
          </w:p>
        </w:tc>
        <w:tc>
          <w:tcPr>
            <w:tcW w:w="1768" w:type="dxa"/>
            <w:tcBorders>
              <w:top w:val="single" w:sz="4" w:space="0" w:color="auto"/>
              <w:left w:val="single" w:sz="4" w:space="0" w:color="auto"/>
              <w:bottom w:val="single" w:sz="4" w:space="0" w:color="auto"/>
              <w:right w:val="single" w:sz="4" w:space="0" w:color="auto"/>
            </w:tcBorders>
            <w:noWrap/>
            <w:vAlign w:val="bottom"/>
          </w:tcPr>
          <w:p w:rsidR="00101AA4" w:rsidRPr="00645874" w:rsidRDefault="00101AA4" w:rsidP="003F011C">
            <w:pPr>
              <w:spacing w:after="0" w:line="240" w:lineRule="auto"/>
              <w:contextualSpacing/>
              <w:jc w:val="center"/>
              <w:rPr>
                <w:rFonts w:ascii="Times New Roman" w:hAnsi="Times New Roman"/>
                <w:sz w:val="28"/>
                <w:szCs w:val="28"/>
              </w:rPr>
            </w:pPr>
            <w:r w:rsidRPr="00645874">
              <w:rPr>
                <w:rFonts w:ascii="Times New Roman" w:hAnsi="Times New Roman"/>
                <w:sz w:val="28"/>
                <w:szCs w:val="28"/>
              </w:rPr>
              <w:t>37048,7</w:t>
            </w:r>
          </w:p>
        </w:tc>
        <w:tc>
          <w:tcPr>
            <w:tcW w:w="1568" w:type="dxa"/>
            <w:tcBorders>
              <w:top w:val="single" w:sz="4" w:space="0" w:color="auto"/>
              <w:left w:val="single" w:sz="4" w:space="0" w:color="auto"/>
              <w:bottom w:val="single" w:sz="4" w:space="0" w:color="auto"/>
              <w:right w:val="single" w:sz="4" w:space="0" w:color="auto"/>
            </w:tcBorders>
            <w:noWrap/>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43072,3</w:t>
            </w:r>
          </w:p>
        </w:tc>
        <w:tc>
          <w:tcPr>
            <w:tcW w:w="1514"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52906,4</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2171,2</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6559,9</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8640,3</w:t>
            </w:r>
          </w:p>
        </w:tc>
        <w:tc>
          <w:tcPr>
            <w:tcW w:w="1524"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63951,4</w:t>
            </w:r>
          </w:p>
        </w:tc>
        <w:tc>
          <w:tcPr>
            <w:tcW w:w="1537"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78337,6</w:t>
            </w:r>
          </w:p>
        </w:tc>
      </w:tr>
      <w:tr w:rsidR="00101AA4" w:rsidRPr="00142317" w:rsidTr="00101AA4">
        <w:trPr>
          <w:trHeight w:val="280"/>
          <w:jc w:val="center"/>
        </w:trPr>
        <w:tc>
          <w:tcPr>
            <w:tcW w:w="4150" w:type="dxa"/>
            <w:tcBorders>
              <w:top w:val="single" w:sz="4" w:space="0" w:color="auto"/>
              <w:left w:val="single" w:sz="4" w:space="0" w:color="auto"/>
              <w:bottom w:val="single" w:sz="4" w:space="0" w:color="auto"/>
              <w:right w:val="single" w:sz="4" w:space="0" w:color="auto"/>
            </w:tcBorders>
            <w:noWrap/>
            <w:vAlign w:val="center"/>
          </w:tcPr>
          <w:p w:rsidR="00101AA4" w:rsidRPr="008401EA" w:rsidRDefault="00101AA4" w:rsidP="003F011C">
            <w:pPr>
              <w:pStyle w:val="ad"/>
              <w:rPr>
                <w:rFonts w:ascii="Times New Roman" w:hAnsi="Times New Roman"/>
                <w:sz w:val="28"/>
                <w:szCs w:val="28"/>
                <w:lang w:val="ky-KG" w:eastAsia="en-US"/>
              </w:rPr>
            </w:pPr>
            <w:r w:rsidRPr="008401EA">
              <w:rPr>
                <w:rFonts w:ascii="Times New Roman" w:hAnsi="Times New Roman"/>
                <w:sz w:val="28"/>
                <w:szCs w:val="28"/>
                <w:lang w:val="ky-KG" w:eastAsia="en-US"/>
              </w:rPr>
              <w:t>Чет өлкөлүк түз инвестициялар</w:t>
            </w:r>
          </w:p>
        </w:tc>
        <w:tc>
          <w:tcPr>
            <w:tcW w:w="1768" w:type="dxa"/>
            <w:tcBorders>
              <w:top w:val="single" w:sz="4" w:space="0" w:color="auto"/>
              <w:left w:val="single" w:sz="4" w:space="0" w:color="auto"/>
              <w:bottom w:val="single" w:sz="4" w:space="0" w:color="auto"/>
              <w:right w:val="single" w:sz="4" w:space="0" w:color="auto"/>
            </w:tcBorders>
            <w:noWrap/>
            <w:vAlign w:val="bottom"/>
          </w:tcPr>
          <w:p w:rsidR="00101AA4" w:rsidRPr="00645874" w:rsidRDefault="00101AA4" w:rsidP="003F011C">
            <w:pPr>
              <w:spacing w:after="0" w:line="240" w:lineRule="auto"/>
              <w:contextualSpacing/>
              <w:jc w:val="center"/>
              <w:rPr>
                <w:rFonts w:ascii="Times New Roman" w:hAnsi="Times New Roman"/>
                <w:sz w:val="28"/>
                <w:szCs w:val="28"/>
              </w:rPr>
            </w:pPr>
            <w:r w:rsidRPr="00645874">
              <w:rPr>
                <w:rFonts w:ascii="Times New Roman" w:hAnsi="Times New Roman"/>
                <w:sz w:val="28"/>
                <w:szCs w:val="28"/>
              </w:rPr>
              <w:t>11840,3</w:t>
            </w:r>
          </w:p>
        </w:tc>
        <w:tc>
          <w:tcPr>
            <w:tcW w:w="1568" w:type="dxa"/>
            <w:tcBorders>
              <w:top w:val="single" w:sz="4" w:space="0" w:color="auto"/>
              <w:left w:val="single" w:sz="4" w:space="0" w:color="auto"/>
              <w:bottom w:val="single" w:sz="4" w:space="0" w:color="auto"/>
              <w:right w:val="single" w:sz="4" w:space="0" w:color="auto"/>
            </w:tcBorders>
            <w:noWrap/>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12294,6</w:t>
            </w:r>
          </w:p>
        </w:tc>
        <w:tc>
          <w:tcPr>
            <w:tcW w:w="1514"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13791,6</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1285,2</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1667,2</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7271,8</w:t>
            </w:r>
          </w:p>
        </w:tc>
        <w:tc>
          <w:tcPr>
            <w:tcW w:w="1524"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17727,9</w:t>
            </w:r>
          </w:p>
        </w:tc>
        <w:tc>
          <w:tcPr>
            <w:tcW w:w="1537"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22480,5</w:t>
            </w:r>
          </w:p>
        </w:tc>
      </w:tr>
      <w:tr w:rsidR="00101AA4" w:rsidRPr="00142317" w:rsidTr="00101AA4">
        <w:trPr>
          <w:trHeight w:val="267"/>
          <w:jc w:val="center"/>
        </w:trPr>
        <w:tc>
          <w:tcPr>
            <w:tcW w:w="4150" w:type="dxa"/>
            <w:tcBorders>
              <w:top w:val="single" w:sz="4" w:space="0" w:color="auto"/>
              <w:left w:val="single" w:sz="4" w:space="0" w:color="auto"/>
              <w:bottom w:val="single" w:sz="4" w:space="0" w:color="auto"/>
              <w:right w:val="single" w:sz="4" w:space="0" w:color="auto"/>
            </w:tcBorders>
            <w:noWrap/>
            <w:vAlign w:val="center"/>
          </w:tcPr>
          <w:p w:rsidR="00101AA4" w:rsidRPr="008401EA" w:rsidRDefault="00101AA4" w:rsidP="003F011C">
            <w:pPr>
              <w:pStyle w:val="ad"/>
              <w:rPr>
                <w:rFonts w:ascii="Times New Roman" w:hAnsi="Times New Roman"/>
                <w:sz w:val="28"/>
                <w:szCs w:val="28"/>
                <w:lang w:val="ky-KG" w:eastAsia="en-US"/>
              </w:rPr>
            </w:pPr>
            <w:r w:rsidRPr="008401EA">
              <w:rPr>
                <w:rFonts w:ascii="Times New Roman" w:hAnsi="Times New Roman"/>
                <w:sz w:val="28"/>
                <w:szCs w:val="28"/>
                <w:lang w:val="ky-KG" w:eastAsia="en-US"/>
              </w:rPr>
              <w:t>Чет өлкөлүк гранттар жана гуманитардык жардамдар</w:t>
            </w:r>
          </w:p>
        </w:tc>
        <w:tc>
          <w:tcPr>
            <w:tcW w:w="1768" w:type="dxa"/>
            <w:tcBorders>
              <w:top w:val="single" w:sz="4" w:space="0" w:color="auto"/>
              <w:left w:val="single" w:sz="4" w:space="0" w:color="auto"/>
              <w:bottom w:val="single" w:sz="4" w:space="0" w:color="auto"/>
              <w:right w:val="single" w:sz="4" w:space="0" w:color="auto"/>
            </w:tcBorders>
            <w:noWrap/>
            <w:vAlign w:val="bottom"/>
          </w:tcPr>
          <w:p w:rsidR="00101AA4" w:rsidRPr="00645874" w:rsidRDefault="00101AA4" w:rsidP="003F011C">
            <w:pPr>
              <w:spacing w:after="0" w:line="240" w:lineRule="auto"/>
              <w:contextualSpacing/>
              <w:jc w:val="center"/>
              <w:rPr>
                <w:rFonts w:ascii="Times New Roman" w:hAnsi="Times New Roman"/>
                <w:sz w:val="28"/>
                <w:szCs w:val="28"/>
              </w:rPr>
            </w:pPr>
            <w:r w:rsidRPr="00645874">
              <w:rPr>
                <w:rFonts w:ascii="Times New Roman" w:hAnsi="Times New Roman"/>
                <w:sz w:val="28"/>
                <w:szCs w:val="28"/>
              </w:rPr>
              <w:t>2163,3</w:t>
            </w:r>
          </w:p>
        </w:tc>
        <w:tc>
          <w:tcPr>
            <w:tcW w:w="1568" w:type="dxa"/>
            <w:tcBorders>
              <w:top w:val="single" w:sz="4" w:space="0" w:color="auto"/>
              <w:left w:val="single" w:sz="4" w:space="0" w:color="auto"/>
              <w:bottom w:val="single" w:sz="4" w:space="0" w:color="auto"/>
              <w:right w:val="single" w:sz="4" w:space="0" w:color="auto"/>
            </w:tcBorders>
            <w:noWrap/>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2610,7</w:t>
            </w:r>
          </w:p>
        </w:tc>
        <w:tc>
          <w:tcPr>
            <w:tcW w:w="1514"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2795,2</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372,3</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1168,6</w:t>
            </w:r>
          </w:p>
        </w:tc>
        <w:tc>
          <w:tcPr>
            <w:tcW w:w="1296"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2067,7</w:t>
            </w:r>
          </w:p>
        </w:tc>
        <w:tc>
          <w:tcPr>
            <w:tcW w:w="1524"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3036,2</w:t>
            </w:r>
          </w:p>
        </w:tc>
        <w:tc>
          <w:tcPr>
            <w:tcW w:w="1537" w:type="dxa"/>
            <w:tcBorders>
              <w:top w:val="single" w:sz="4" w:space="0" w:color="auto"/>
              <w:left w:val="single" w:sz="4" w:space="0" w:color="auto"/>
              <w:bottom w:val="single" w:sz="4" w:space="0" w:color="auto"/>
              <w:right w:val="single" w:sz="4" w:space="0" w:color="auto"/>
            </w:tcBorders>
            <w:vAlign w:val="center"/>
          </w:tcPr>
          <w:p w:rsidR="00101AA4" w:rsidRPr="001C6DB7" w:rsidRDefault="00101AA4" w:rsidP="003F011C">
            <w:pPr>
              <w:pStyle w:val="ad"/>
              <w:jc w:val="center"/>
              <w:rPr>
                <w:rFonts w:ascii="Times New Roman" w:hAnsi="Times New Roman"/>
                <w:bCs/>
                <w:sz w:val="28"/>
                <w:szCs w:val="28"/>
              </w:rPr>
            </w:pPr>
            <w:r w:rsidRPr="001C6DB7">
              <w:rPr>
                <w:rFonts w:ascii="Times New Roman" w:hAnsi="Times New Roman"/>
                <w:bCs/>
                <w:sz w:val="28"/>
                <w:szCs w:val="28"/>
              </w:rPr>
              <w:t>3333,9</w:t>
            </w:r>
          </w:p>
        </w:tc>
      </w:tr>
    </w:tbl>
    <w:p w:rsidR="00101AA4" w:rsidRDefault="00101AA4" w:rsidP="003F011C">
      <w:pPr>
        <w:spacing w:after="0" w:line="240" w:lineRule="auto"/>
        <w:rPr>
          <w:rFonts w:ascii="Times New Roman" w:hAnsi="Times New Roman"/>
          <w:sz w:val="28"/>
          <w:szCs w:val="28"/>
        </w:rPr>
      </w:pPr>
      <w:r w:rsidRPr="00142317">
        <w:rPr>
          <w:rFonts w:ascii="Times New Roman" w:hAnsi="Times New Roman"/>
          <w:sz w:val="28"/>
          <w:szCs w:val="28"/>
        </w:rPr>
        <w:br w:type="page"/>
      </w:r>
    </w:p>
    <w:p w:rsidR="00101AA4" w:rsidRDefault="00101AA4" w:rsidP="003F011C">
      <w:pPr>
        <w:pStyle w:val="4"/>
        <w:spacing w:before="0" w:after="0"/>
        <w:ind w:left="9990"/>
        <w:jc w:val="center"/>
        <w:rPr>
          <w:rFonts w:ascii="Times New Roman" w:hAnsi="Times New Roman"/>
          <w:b w:val="0"/>
          <w:bCs w:val="0"/>
          <w:lang w:val="ky-KG"/>
        </w:rPr>
      </w:pPr>
      <w:r w:rsidRPr="004B22C6">
        <w:rPr>
          <w:rFonts w:ascii="Times New Roman" w:hAnsi="Times New Roman"/>
          <w:b w:val="0"/>
          <w:bCs w:val="0"/>
          <w:lang w:val="ky-KG"/>
        </w:rPr>
        <w:t>Кыргыз Республикасын социалды</w:t>
      </w:r>
      <w:r>
        <w:rPr>
          <w:rFonts w:ascii="Times New Roman" w:hAnsi="Times New Roman"/>
          <w:b w:val="0"/>
          <w:bCs w:val="0"/>
          <w:lang w:val="ky-KG"/>
        </w:rPr>
        <w:t xml:space="preserve">к-экономикалык өнүктүрүүнүн </w:t>
      </w:r>
    </w:p>
    <w:p w:rsidR="00101AA4" w:rsidRDefault="00101AA4" w:rsidP="003F011C">
      <w:pPr>
        <w:pStyle w:val="4"/>
        <w:spacing w:before="0" w:after="0"/>
        <w:ind w:left="9990"/>
        <w:jc w:val="center"/>
        <w:rPr>
          <w:rFonts w:ascii="Times New Roman" w:hAnsi="Times New Roman"/>
          <w:b w:val="0"/>
          <w:bCs w:val="0"/>
          <w:lang w:val="ky-KG"/>
        </w:rPr>
      </w:pPr>
      <w:r>
        <w:rPr>
          <w:rFonts w:ascii="Times New Roman" w:hAnsi="Times New Roman"/>
          <w:b w:val="0"/>
          <w:bCs w:val="0"/>
          <w:lang w:val="ky-KG"/>
        </w:rPr>
        <w:t>2017-жылга жана 2018-2019</w:t>
      </w:r>
      <w:r w:rsidRPr="004B22C6">
        <w:rPr>
          <w:rFonts w:ascii="Times New Roman" w:hAnsi="Times New Roman"/>
          <w:b w:val="0"/>
          <w:bCs w:val="0"/>
          <w:lang w:val="ky-KG"/>
        </w:rPr>
        <w:t>-жылдарга болжолу</w:t>
      </w:r>
      <w:r>
        <w:rPr>
          <w:rFonts w:ascii="Times New Roman" w:hAnsi="Times New Roman"/>
          <w:b w:val="0"/>
          <w:bCs w:val="0"/>
          <w:lang w:val="ky-KG"/>
        </w:rPr>
        <w:t>на</w:t>
      </w:r>
    </w:p>
    <w:p w:rsidR="00101AA4" w:rsidRDefault="00101AA4" w:rsidP="003F011C">
      <w:pPr>
        <w:pStyle w:val="4"/>
        <w:spacing w:before="0" w:after="0"/>
        <w:ind w:firstLine="9990"/>
        <w:jc w:val="center"/>
        <w:rPr>
          <w:rFonts w:ascii="Times New Roman" w:hAnsi="Times New Roman"/>
          <w:b w:val="0"/>
          <w:bCs w:val="0"/>
          <w:lang w:val="ky-KG"/>
        </w:rPr>
      </w:pPr>
      <w:r w:rsidRPr="00B20FA4">
        <w:rPr>
          <w:rFonts w:ascii="Times New Roman" w:hAnsi="Times New Roman"/>
          <w:b w:val="0"/>
          <w:bCs w:val="0"/>
          <w:lang w:val="ky-KG"/>
        </w:rPr>
        <w:t>12</w:t>
      </w:r>
      <w:r w:rsidRPr="004B22C6">
        <w:rPr>
          <w:rFonts w:ascii="Times New Roman" w:hAnsi="Times New Roman"/>
          <w:b w:val="0"/>
          <w:bCs w:val="0"/>
          <w:lang w:val="ky-KG"/>
        </w:rPr>
        <w:t>-тиркеме</w:t>
      </w:r>
    </w:p>
    <w:p w:rsidR="00101AA4" w:rsidRPr="00B463CC" w:rsidRDefault="00101AA4" w:rsidP="003F011C">
      <w:pPr>
        <w:spacing w:after="0" w:line="240" w:lineRule="auto"/>
        <w:contextualSpacing/>
        <w:rPr>
          <w:rFonts w:ascii="Times New Roman" w:hAnsi="Times New Roman"/>
          <w:sz w:val="28"/>
          <w:szCs w:val="28"/>
          <w:lang w:val="ky-KG"/>
        </w:rPr>
      </w:pPr>
    </w:p>
    <w:p w:rsidR="00101AA4" w:rsidRDefault="00101AA4" w:rsidP="003F011C">
      <w:pPr>
        <w:spacing w:after="0" w:line="240" w:lineRule="auto"/>
        <w:jc w:val="center"/>
        <w:rPr>
          <w:rFonts w:ascii="Times New Roman" w:hAnsi="Times New Roman"/>
          <w:b/>
          <w:bCs/>
          <w:sz w:val="28"/>
          <w:szCs w:val="28"/>
          <w:lang w:val="ky-KG"/>
        </w:rPr>
      </w:pPr>
      <w:r>
        <w:rPr>
          <w:rFonts w:ascii="Times New Roman" w:hAnsi="Times New Roman"/>
          <w:b/>
          <w:bCs/>
          <w:sz w:val="28"/>
          <w:szCs w:val="28"/>
          <w:lang w:val="ky-KG"/>
        </w:rPr>
        <w:t>201</w:t>
      </w:r>
      <w:r w:rsidRPr="00B20FA4">
        <w:rPr>
          <w:rFonts w:ascii="Times New Roman" w:hAnsi="Times New Roman"/>
          <w:b/>
          <w:bCs/>
          <w:sz w:val="28"/>
          <w:szCs w:val="28"/>
          <w:lang w:val="ky-KG"/>
        </w:rPr>
        <w:t>7</w:t>
      </w:r>
      <w:r>
        <w:rPr>
          <w:rFonts w:ascii="Times New Roman" w:hAnsi="Times New Roman"/>
          <w:b/>
          <w:bCs/>
          <w:sz w:val="28"/>
          <w:szCs w:val="28"/>
          <w:lang w:val="ky-KG"/>
        </w:rPr>
        <w:t>-жыл</w:t>
      </w:r>
      <w:r w:rsidR="00924BBE">
        <w:rPr>
          <w:rFonts w:ascii="Times New Roman" w:hAnsi="Times New Roman"/>
          <w:b/>
          <w:bCs/>
          <w:sz w:val="28"/>
          <w:szCs w:val="28"/>
          <w:lang w:val="ky-KG"/>
        </w:rPr>
        <w:t>г</w:t>
      </w:r>
      <w:r w:rsidRPr="004B22C6">
        <w:rPr>
          <w:rFonts w:ascii="Times New Roman" w:hAnsi="Times New Roman"/>
          <w:b/>
          <w:bCs/>
          <w:sz w:val="28"/>
          <w:szCs w:val="28"/>
          <w:lang w:val="ky-KG"/>
        </w:rPr>
        <w:t xml:space="preserve">а жана </w:t>
      </w:r>
      <w:r>
        <w:rPr>
          <w:rFonts w:ascii="Times New Roman" w:hAnsi="Times New Roman"/>
          <w:b/>
          <w:bCs/>
          <w:sz w:val="28"/>
          <w:szCs w:val="28"/>
          <w:lang w:val="ky-KG"/>
        </w:rPr>
        <w:t>2018-2019</w:t>
      </w:r>
      <w:r w:rsidRPr="008401EA">
        <w:rPr>
          <w:rFonts w:ascii="Times New Roman" w:hAnsi="Times New Roman"/>
          <w:b/>
          <w:bCs/>
          <w:sz w:val="28"/>
          <w:szCs w:val="28"/>
          <w:lang w:val="ky-KG"/>
        </w:rPr>
        <w:t>-жылдар</w:t>
      </w:r>
      <w:r w:rsidR="00924BBE">
        <w:rPr>
          <w:rFonts w:ascii="Times New Roman" w:hAnsi="Times New Roman"/>
          <w:b/>
          <w:bCs/>
          <w:sz w:val="28"/>
          <w:szCs w:val="28"/>
          <w:lang w:val="ky-KG"/>
        </w:rPr>
        <w:t>г</w:t>
      </w:r>
      <w:r w:rsidRPr="008401EA">
        <w:rPr>
          <w:rFonts w:ascii="Times New Roman" w:hAnsi="Times New Roman"/>
          <w:b/>
          <w:bCs/>
          <w:sz w:val="28"/>
          <w:szCs w:val="28"/>
          <w:lang w:val="ky-KG"/>
        </w:rPr>
        <w:t xml:space="preserve">а </w:t>
      </w:r>
      <w:r w:rsidR="00924BBE" w:rsidRPr="008401EA">
        <w:rPr>
          <w:rFonts w:ascii="Times New Roman" w:hAnsi="Times New Roman"/>
          <w:b/>
          <w:bCs/>
          <w:sz w:val="28"/>
          <w:szCs w:val="28"/>
          <w:lang w:val="ky-KG"/>
        </w:rPr>
        <w:t>Кыргыз Республикасында</w:t>
      </w:r>
    </w:p>
    <w:p w:rsidR="00101AA4" w:rsidRPr="003B3607" w:rsidRDefault="00101AA4" w:rsidP="003F011C">
      <w:pPr>
        <w:spacing w:after="0" w:line="240" w:lineRule="auto"/>
        <w:jc w:val="center"/>
        <w:rPr>
          <w:rFonts w:ascii="Times New Roman" w:hAnsi="Times New Roman"/>
          <w:b/>
          <w:bCs/>
          <w:sz w:val="28"/>
          <w:szCs w:val="28"/>
          <w:lang w:val="ky-KG"/>
        </w:rPr>
      </w:pPr>
      <w:r w:rsidRPr="008401EA">
        <w:rPr>
          <w:rFonts w:ascii="Times New Roman" w:hAnsi="Times New Roman"/>
          <w:b/>
          <w:bCs/>
          <w:sz w:val="28"/>
          <w:szCs w:val="28"/>
          <w:lang w:val="ky-KG"/>
        </w:rPr>
        <w:t xml:space="preserve"> товарларды жана кыз</w:t>
      </w:r>
      <w:r>
        <w:rPr>
          <w:rFonts w:ascii="Times New Roman" w:hAnsi="Times New Roman"/>
          <w:b/>
          <w:bCs/>
          <w:sz w:val="28"/>
          <w:szCs w:val="28"/>
          <w:lang w:val="ky-KG"/>
        </w:rPr>
        <w:t>мат көрсөтүүлөрдү экспорттоо</w:t>
      </w:r>
      <w:r w:rsidR="00924BBE">
        <w:rPr>
          <w:rFonts w:ascii="Times New Roman" w:hAnsi="Times New Roman"/>
          <w:b/>
          <w:bCs/>
          <w:sz w:val="28"/>
          <w:szCs w:val="28"/>
          <w:lang w:val="ky-KG"/>
        </w:rPr>
        <w:t xml:space="preserve"> </w:t>
      </w:r>
      <w:r>
        <w:rPr>
          <w:rFonts w:ascii="Times New Roman" w:hAnsi="Times New Roman"/>
          <w:b/>
          <w:bCs/>
          <w:sz w:val="28"/>
          <w:szCs w:val="28"/>
          <w:lang w:val="ky-KG"/>
        </w:rPr>
        <w:t xml:space="preserve">жана импорттоо </w:t>
      </w:r>
      <w:r w:rsidRPr="008401EA">
        <w:rPr>
          <w:rFonts w:ascii="Times New Roman" w:hAnsi="Times New Roman"/>
          <w:b/>
          <w:bCs/>
          <w:sz w:val="28"/>
          <w:szCs w:val="28"/>
          <w:lang w:val="ky-KG"/>
        </w:rPr>
        <w:t>болжолу</w:t>
      </w:r>
    </w:p>
    <w:p w:rsidR="00101AA4" w:rsidRPr="00BD61C5" w:rsidRDefault="00101AA4" w:rsidP="003F011C">
      <w:pPr>
        <w:spacing w:after="0" w:line="240" w:lineRule="auto"/>
        <w:contextualSpacing/>
        <w:jc w:val="center"/>
        <w:rPr>
          <w:rFonts w:ascii="Times New Roman" w:hAnsi="Times New Roman"/>
          <w:b/>
          <w:sz w:val="28"/>
          <w:szCs w:val="28"/>
          <w:lang w:val="ky-KG"/>
        </w:rPr>
      </w:pPr>
    </w:p>
    <w:tbl>
      <w:tblPr>
        <w:tblW w:w="14892" w:type="dxa"/>
        <w:jc w:val="center"/>
        <w:tblLook w:val="00A0" w:firstRow="1" w:lastRow="0" w:firstColumn="1" w:lastColumn="0" w:noHBand="0" w:noVBand="0"/>
      </w:tblPr>
      <w:tblGrid>
        <w:gridCol w:w="4345"/>
        <w:gridCol w:w="2210"/>
        <w:gridCol w:w="1965"/>
        <w:gridCol w:w="1514"/>
        <w:gridCol w:w="1608"/>
        <w:gridCol w:w="1525"/>
        <w:gridCol w:w="1725"/>
      </w:tblGrid>
      <w:tr w:rsidR="00101AA4" w:rsidRPr="00142317" w:rsidTr="00101AA4">
        <w:trPr>
          <w:trHeight w:val="257"/>
          <w:jc w:val="center"/>
        </w:trPr>
        <w:tc>
          <w:tcPr>
            <w:tcW w:w="4345" w:type="dxa"/>
            <w:vMerge w:val="restart"/>
            <w:tcBorders>
              <w:top w:val="single" w:sz="4" w:space="0" w:color="auto"/>
              <w:left w:val="single" w:sz="4" w:space="0" w:color="auto"/>
              <w:bottom w:val="single" w:sz="4" w:space="0" w:color="auto"/>
              <w:right w:val="single" w:sz="4" w:space="0" w:color="auto"/>
            </w:tcBorders>
            <w:vAlign w:val="center"/>
          </w:tcPr>
          <w:p w:rsidR="00101AA4" w:rsidRPr="008401EA" w:rsidRDefault="00101AA4" w:rsidP="003F011C">
            <w:pPr>
              <w:spacing w:after="0" w:line="240" w:lineRule="auto"/>
              <w:contextualSpacing/>
              <w:jc w:val="center"/>
              <w:rPr>
                <w:rFonts w:ascii="Times New Roman" w:hAnsi="Times New Roman"/>
                <w:b/>
                <w:bCs/>
                <w:color w:val="000000"/>
                <w:sz w:val="28"/>
                <w:szCs w:val="28"/>
                <w:lang w:val="ky-KG"/>
              </w:rPr>
            </w:pPr>
            <w:r w:rsidRPr="008401EA">
              <w:rPr>
                <w:rFonts w:ascii="Times New Roman" w:hAnsi="Times New Roman"/>
                <w:b/>
                <w:bCs/>
                <w:sz w:val="28"/>
                <w:szCs w:val="28"/>
                <w:lang w:val="ky-KG"/>
              </w:rPr>
              <w:t>Аталышы</w:t>
            </w:r>
          </w:p>
        </w:tc>
        <w:tc>
          <w:tcPr>
            <w:tcW w:w="2210" w:type="dxa"/>
            <w:vMerge w:val="restart"/>
            <w:tcBorders>
              <w:top w:val="single" w:sz="4" w:space="0" w:color="auto"/>
              <w:left w:val="single" w:sz="4" w:space="0" w:color="auto"/>
              <w:bottom w:val="single" w:sz="4" w:space="0" w:color="auto"/>
              <w:right w:val="single" w:sz="4" w:space="0" w:color="auto"/>
            </w:tcBorders>
            <w:vAlign w:val="center"/>
          </w:tcPr>
          <w:p w:rsidR="00101AA4" w:rsidRPr="008401EA" w:rsidRDefault="00101AA4" w:rsidP="003F011C">
            <w:pPr>
              <w:spacing w:after="0" w:line="240" w:lineRule="auto"/>
              <w:contextualSpacing/>
              <w:jc w:val="center"/>
              <w:rPr>
                <w:rFonts w:ascii="Times New Roman" w:hAnsi="Times New Roman"/>
                <w:b/>
                <w:bCs/>
                <w:color w:val="000000"/>
                <w:sz w:val="28"/>
                <w:szCs w:val="28"/>
                <w:lang w:val="ky-KG"/>
              </w:rPr>
            </w:pPr>
            <w:r w:rsidRPr="008401EA">
              <w:rPr>
                <w:rFonts w:ascii="Times New Roman" w:hAnsi="Times New Roman"/>
                <w:b/>
                <w:bCs/>
                <w:sz w:val="28"/>
                <w:szCs w:val="28"/>
                <w:lang w:val="ky-KG"/>
              </w:rPr>
              <w:t>Өлчөө бирдиги</w:t>
            </w:r>
          </w:p>
        </w:tc>
        <w:tc>
          <w:tcPr>
            <w:tcW w:w="1965" w:type="dxa"/>
            <w:tcBorders>
              <w:top w:val="single" w:sz="4" w:space="0" w:color="auto"/>
              <w:left w:val="nil"/>
              <w:bottom w:val="single" w:sz="4" w:space="0" w:color="auto"/>
              <w:right w:val="single" w:sz="4" w:space="0" w:color="auto"/>
            </w:tcBorders>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2015</w:t>
            </w:r>
            <w:r w:rsidRPr="008401EA">
              <w:rPr>
                <w:rFonts w:ascii="Times New Roman" w:hAnsi="Times New Roman"/>
                <w:b/>
                <w:bCs/>
                <w:sz w:val="28"/>
                <w:szCs w:val="28"/>
                <w:lang w:val="ky-KG"/>
              </w:rPr>
              <w:t>-жыл</w:t>
            </w:r>
          </w:p>
        </w:tc>
        <w:tc>
          <w:tcPr>
            <w:tcW w:w="1514" w:type="dxa"/>
            <w:tcBorders>
              <w:top w:val="single" w:sz="4" w:space="0" w:color="auto"/>
              <w:left w:val="nil"/>
              <w:bottom w:val="single" w:sz="4" w:space="0" w:color="auto"/>
              <w:right w:val="single" w:sz="4" w:space="0" w:color="auto"/>
            </w:tcBorders>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2016</w:t>
            </w:r>
            <w:r w:rsidRPr="008401EA">
              <w:rPr>
                <w:rFonts w:ascii="Times New Roman" w:hAnsi="Times New Roman"/>
                <w:b/>
                <w:bCs/>
                <w:sz w:val="28"/>
                <w:szCs w:val="28"/>
                <w:lang w:val="ky-KG"/>
              </w:rPr>
              <w:t>-жыл</w:t>
            </w:r>
          </w:p>
        </w:tc>
        <w:tc>
          <w:tcPr>
            <w:tcW w:w="1608" w:type="dxa"/>
            <w:tcBorders>
              <w:top w:val="single" w:sz="4" w:space="0" w:color="auto"/>
              <w:left w:val="nil"/>
              <w:bottom w:val="single" w:sz="4" w:space="0" w:color="auto"/>
              <w:right w:val="single" w:sz="4" w:space="0" w:color="auto"/>
            </w:tcBorders>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2017</w:t>
            </w:r>
            <w:r w:rsidRPr="008401EA">
              <w:rPr>
                <w:rFonts w:ascii="Times New Roman" w:hAnsi="Times New Roman"/>
                <w:b/>
                <w:bCs/>
                <w:sz w:val="28"/>
                <w:szCs w:val="28"/>
                <w:lang w:val="ky-KG"/>
              </w:rPr>
              <w:t>-жыл</w:t>
            </w:r>
          </w:p>
        </w:tc>
        <w:tc>
          <w:tcPr>
            <w:tcW w:w="1525" w:type="dxa"/>
            <w:tcBorders>
              <w:top w:val="single" w:sz="4" w:space="0" w:color="auto"/>
              <w:left w:val="nil"/>
              <w:bottom w:val="single" w:sz="4" w:space="0" w:color="auto"/>
              <w:right w:val="single" w:sz="4" w:space="0" w:color="auto"/>
            </w:tcBorders>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2018</w:t>
            </w:r>
            <w:r w:rsidRPr="008401EA">
              <w:rPr>
                <w:rFonts w:ascii="Times New Roman" w:hAnsi="Times New Roman"/>
                <w:b/>
                <w:bCs/>
                <w:sz w:val="28"/>
                <w:szCs w:val="28"/>
                <w:lang w:val="ky-KG"/>
              </w:rPr>
              <w:t>-жыл</w:t>
            </w:r>
          </w:p>
        </w:tc>
        <w:tc>
          <w:tcPr>
            <w:tcW w:w="1725" w:type="dxa"/>
            <w:tcBorders>
              <w:top w:val="single" w:sz="4" w:space="0" w:color="auto"/>
              <w:left w:val="nil"/>
              <w:bottom w:val="single" w:sz="4" w:space="0" w:color="auto"/>
              <w:right w:val="single" w:sz="4" w:space="0" w:color="auto"/>
            </w:tcBorders>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2019</w:t>
            </w:r>
            <w:r w:rsidRPr="008401EA">
              <w:rPr>
                <w:rFonts w:ascii="Times New Roman" w:hAnsi="Times New Roman"/>
                <w:b/>
                <w:bCs/>
                <w:sz w:val="28"/>
                <w:szCs w:val="28"/>
                <w:lang w:val="ky-KG"/>
              </w:rPr>
              <w:t>-жыл</w:t>
            </w:r>
          </w:p>
        </w:tc>
      </w:tr>
      <w:tr w:rsidR="00101AA4" w:rsidRPr="00142317" w:rsidTr="00101AA4">
        <w:trPr>
          <w:trHeight w:val="257"/>
          <w:jc w:val="center"/>
        </w:trPr>
        <w:tc>
          <w:tcPr>
            <w:tcW w:w="4345" w:type="dxa"/>
            <w:vMerge/>
            <w:tcBorders>
              <w:top w:val="single" w:sz="4" w:space="0" w:color="auto"/>
              <w:left w:val="single" w:sz="4" w:space="0" w:color="auto"/>
              <w:bottom w:val="single" w:sz="4" w:space="0" w:color="auto"/>
              <w:right w:val="single" w:sz="4" w:space="0" w:color="auto"/>
            </w:tcBorders>
            <w:vAlign w:val="center"/>
          </w:tcPr>
          <w:p w:rsidR="00101AA4" w:rsidRPr="00142317" w:rsidRDefault="00101AA4" w:rsidP="003F011C">
            <w:pPr>
              <w:spacing w:after="0" w:line="240" w:lineRule="auto"/>
              <w:contextualSpacing/>
              <w:rPr>
                <w:rFonts w:ascii="Times New Roman" w:hAnsi="Times New Roman"/>
                <w:b/>
                <w:bCs/>
                <w:color w:val="000000"/>
                <w:sz w:val="28"/>
                <w:szCs w:val="28"/>
              </w:rPr>
            </w:pPr>
          </w:p>
        </w:tc>
        <w:tc>
          <w:tcPr>
            <w:tcW w:w="2210" w:type="dxa"/>
            <w:vMerge/>
            <w:tcBorders>
              <w:top w:val="single" w:sz="4" w:space="0" w:color="auto"/>
              <w:left w:val="single" w:sz="4" w:space="0" w:color="auto"/>
              <w:bottom w:val="single" w:sz="4" w:space="0" w:color="auto"/>
              <w:right w:val="single" w:sz="4" w:space="0" w:color="auto"/>
            </w:tcBorders>
            <w:vAlign w:val="center"/>
          </w:tcPr>
          <w:p w:rsidR="00101AA4" w:rsidRPr="00142317" w:rsidRDefault="00101AA4" w:rsidP="003F011C">
            <w:pPr>
              <w:spacing w:after="0" w:line="240" w:lineRule="auto"/>
              <w:contextualSpacing/>
              <w:jc w:val="center"/>
              <w:rPr>
                <w:rFonts w:ascii="Times New Roman" w:hAnsi="Times New Roman"/>
                <w:b/>
                <w:bCs/>
                <w:color w:val="000000"/>
                <w:sz w:val="28"/>
                <w:szCs w:val="28"/>
              </w:rPr>
            </w:pPr>
          </w:p>
        </w:tc>
        <w:tc>
          <w:tcPr>
            <w:tcW w:w="1965" w:type="dxa"/>
            <w:tcBorders>
              <w:top w:val="nil"/>
              <w:left w:val="nil"/>
              <w:bottom w:val="single" w:sz="4" w:space="0" w:color="auto"/>
              <w:right w:val="single" w:sz="4" w:space="0" w:color="auto"/>
            </w:tcBorders>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sz w:val="28"/>
                <w:szCs w:val="28"/>
                <w:lang w:val="ky-KG"/>
              </w:rPr>
              <w:t>иш жүзүндө</w:t>
            </w:r>
          </w:p>
        </w:tc>
        <w:tc>
          <w:tcPr>
            <w:tcW w:w="1514" w:type="dxa"/>
            <w:tcBorders>
              <w:top w:val="nil"/>
              <w:left w:val="nil"/>
              <w:bottom w:val="single" w:sz="4" w:space="0" w:color="auto"/>
              <w:right w:val="single" w:sz="4" w:space="0" w:color="auto"/>
            </w:tcBorders>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sz w:val="28"/>
                <w:szCs w:val="28"/>
                <w:lang w:val="ky-KG"/>
              </w:rPr>
              <w:t>күтүлүүдө</w:t>
            </w:r>
          </w:p>
        </w:tc>
        <w:tc>
          <w:tcPr>
            <w:tcW w:w="1608" w:type="dxa"/>
            <w:tcBorders>
              <w:top w:val="single" w:sz="4" w:space="0" w:color="auto"/>
              <w:left w:val="nil"/>
              <w:bottom w:val="single" w:sz="4" w:space="0" w:color="auto"/>
              <w:right w:val="single" w:sz="4" w:space="0" w:color="000000"/>
            </w:tcBorders>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color w:val="000000"/>
                <w:sz w:val="28"/>
                <w:szCs w:val="28"/>
                <w:lang w:val="ky-KG"/>
              </w:rPr>
              <w:t>болжол</w:t>
            </w:r>
          </w:p>
        </w:tc>
        <w:tc>
          <w:tcPr>
            <w:tcW w:w="1525" w:type="dxa"/>
            <w:tcBorders>
              <w:top w:val="single" w:sz="4" w:space="0" w:color="auto"/>
              <w:left w:val="nil"/>
              <w:bottom w:val="single" w:sz="4" w:space="0" w:color="auto"/>
              <w:right w:val="single" w:sz="4" w:space="0" w:color="000000"/>
            </w:tcBorders>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color w:val="000000"/>
                <w:sz w:val="28"/>
                <w:szCs w:val="28"/>
                <w:lang w:val="ky-KG"/>
              </w:rPr>
              <w:t>болжол</w:t>
            </w:r>
          </w:p>
        </w:tc>
        <w:tc>
          <w:tcPr>
            <w:tcW w:w="1725" w:type="dxa"/>
            <w:tcBorders>
              <w:top w:val="single" w:sz="4" w:space="0" w:color="auto"/>
              <w:left w:val="nil"/>
              <w:bottom w:val="single" w:sz="4" w:space="0" w:color="auto"/>
              <w:right w:val="single" w:sz="4" w:space="0" w:color="000000"/>
            </w:tcBorders>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color w:val="000000"/>
                <w:sz w:val="28"/>
                <w:szCs w:val="28"/>
                <w:lang w:val="ky-KG"/>
              </w:rPr>
              <w:t>болжол</w:t>
            </w:r>
          </w:p>
        </w:tc>
      </w:tr>
      <w:tr w:rsidR="00101AA4" w:rsidRPr="00142317" w:rsidTr="00101AA4">
        <w:trPr>
          <w:trHeight w:val="477"/>
          <w:jc w:val="center"/>
        </w:trPr>
        <w:tc>
          <w:tcPr>
            <w:tcW w:w="4345" w:type="dxa"/>
            <w:tcBorders>
              <w:top w:val="nil"/>
              <w:left w:val="single" w:sz="4" w:space="0" w:color="auto"/>
              <w:bottom w:val="single" w:sz="4" w:space="0" w:color="auto"/>
              <w:right w:val="single" w:sz="4" w:space="0" w:color="auto"/>
            </w:tcBorders>
            <w:vAlign w:val="center"/>
          </w:tcPr>
          <w:p w:rsidR="00101AA4" w:rsidRPr="008401EA" w:rsidRDefault="00101AA4" w:rsidP="003F011C">
            <w:pPr>
              <w:pStyle w:val="ad"/>
              <w:rPr>
                <w:rFonts w:ascii="Times New Roman" w:hAnsi="Times New Roman"/>
                <w:sz w:val="28"/>
                <w:szCs w:val="28"/>
                <w:lang w:val="ky-KG" w:eastAsia="en-US"/>
              </w:rPr>
            </w:pPr>
            <w:r w:rsidRPr="008401EA">
              <w:rPr>
                <w:rFonts w:ascii="Times New Roman" w:hAnsi="Times New Roman"/>
                <w:sz w:val="28"/>
                <w:szCs w:val="28"/>
                <w:lang w:val="ky-KG" w:eastAsia="en-US"/>
              </w:rPr>
              <w:t>Товарлардын экспорту</w:t>
            </w:r>
          </w:p>
        </w:tc>
        <w:tc>
          <w:tcPr>
            <w:tcW w:w="2210" w:type="dxa"/>
            <w:tcBorders>
              <w:top w:val="nil"/>
              <w:left w:val="nil"/>
              <w:bottom w:val="single" w:sz="4" w:space="0" w:color="auto"/>
              <w:right w:val="single" w:sz="4" w:space="0" w:color="auto"/>
            </w:tcBorders>
            <w:vAlign w:val="center"/>
          </w:tcPr>
          <w:p w:rsidR="00101AA4" w:rsidRPr="008401EA" w:rsidRDefault="00101AA4" w:rsidP="003F011C">
            <w:pPr>
              <w:spacing w:after="0" w:line="240" w:lineRule="auto"/>
              <w:jc w:val="center"/>
              <w:rPr>
                <w:rFonts w:ascii="Times New Roman" w:hAnsi="Times New Roman"/>
                <w:color w:val="000000"/>
                <w:sz w:val="28"/>
                <w:szCs w:val="28"/>
                <w:lang w:val="ky-KG"/>
              </w:rPr>
            </w:pPr>
            <w:r w:rsidRPr="008401EA">
              <w:rPr>
                <w:rFonts w:ascii="Times New Roman" w:eastAsia="BatangChe" w:hAnsi="Times New Roman"/>
                <w:sz w:val="28"/>
                <w:szCs w:val="28"/>
                <w:lang w:val="ky-KG" w:eastAsia="en-US"/>
              </w:rPr>
              <w:t>млн АКШ доллары</w:t>
            </w:r>
          </w:p>
        </w:tc>
        <w:tc>
          <w:tcPr>
            <w:tcW w:w="1965" w:type="dxa"/>
            <w:tcBorders>
              <w:top w:val="nil"/>
              <w:left w:val="nil"/>
              <w:bottom w:val="single" w:sz="4" w:space="0" w:color="auto"/>
              <w:right w:val="single" w:sz="4" w:space="0" w:color="auto"/>
            </w:tcBorders>
            <w:vAlign w:val="center"/>
          </w:tcPr>
          <w:p w:rsidR="00101AA4" w:rsidRPr="004F2453" w:rsidRDefault="00101AA4" w:rsidP="003F011C">
            <w:pPr>
              <w:spacing w:after="0" w:line="240" w:lineRule="auto"/>
              <w:contextualSpacing/>
              <w:jc w:val="center"/>
              <w:rPr>
                <w:rFonts w:ascii="Times New Roman" w:hAnsi="Times New Roman"/>
                <w:sz w:val="28"/>
                <w:szCs w:val="28"/>
              </w:rPr>
            </w:pPr>
            <w:r w:rsidRPr="004F2453">
              <w:rPr>
                <w:rFonts w:ascii="Times New Roman" w:hAnsi="Times New Roman"/>
                <w:sz w:val="28"/>
                <w:szCs w:val="28"/>
              </w:rPr>
              <w:t>1676,3</w:t>
            </w:r>
          </w:p>
        </w:tc>
        <w:tc>
          <w:tcPr>
            <w:tcW w:w="1514" w:type="dxa"/>
            <w:tcBorders>
              <w:top w:val="nil"/>
              <w:left w:val="nil"/>
              <w:bottom w:val="single" w:sz="4" w:space="0" w:color="auto"/>
              <w:right w:val="single" w:sz="4" w:space="0" w:color="auto"/>
            </w:tcBorders>
            <w:vAlign w:val="center"/>
          </w:tcPr>
          <w:p w:rsidR="00101AA4" w:rsidRPr="002B18E8" w:rsidRDefault="00101AA4" w:rsidP="003F011C">
            <w:pPr>
              <w:spacing w:after="0" w:line="240" w:lineRule="auto"/>
              <w:contextualSpacing/>
              <w:jc w:val="center"/>
              <w:rPr>
                <w:rFonts w:ascii="Times New Roman" w:hAnsi="Times New Roman"/>
                <w:sz w:val="28"/>
                <w:szCs w:val="28"/>
              </w:rPr>
            </w:pPr>
            <w:r w:rsidRPr="002B18E8">
              <w:rPr>
                <w:rFonts w:ascii="Times New Roman" w:hAnsi="Times New Roman"/>
                <w:sz w:val="28"/>
                <w:szCs w:val="28"/>
              </w:rPr>
              <w:t>1680,0</w:t>
            </w:r>
          </w:p>
        </w:tc>
        <w:tc>
          <w:tcPr>
            <w:tcW w:w="1608" w:type="dxa"/>
            <w:tcBorders>
              <w:top w:val="nil"/>
              <w:left w:val="nil"/>
              <w:bottom w:val="single" w:sz="4" w:space="0" w:color="auto"/>
              <w:right w:val="single" w:sz="4" w:space="0" w:color="auto"/>
            </w:tcBorders>
            <w:vAlign w:val="center"/>
          </w:tcPr>
          <w:p w:rsidR="00101AA4" w:rsidRPr="002B18E8" w:rsidRDefault="00101AA4" w:rsidP="003F011C">
            <w:pPr>
              <w:spacing w:after="0" w:line="240" w:lineRule="auto"/>
              <w:contextualSpacing/>
              <w:jc w:val="center"/>
              <w:rPr>
                <w:rFonts w:ascii="Times New Roman" w:hAnsi="Times New Roman"/>
                <w:sz w:val="28"/>
                <w:szCs w:val="28"/>
              </w:rPr>
            </w:pPr>
            <w:r w:rsidRPr="002B18E8">
              <w:rPr>
                <w:rFonts w:ascii="Times New Roman" w:hAnsi="Times New Roman"/>
                <w:sz w:val="28"/>
                <w:szCs w:val="28"/>
              </w:rPr>
              <w:t>1800,0</w:t>
            </w:r>
          </w:p>
        </w:tc>
        <w:tc>
          <w:tcPr>
            <w:tcW w:w="1525" w:type="dxa"/>
            <w:tcBorders>
              <w:top w:val="nil"/>
              <w:left w:val="nil"/>
              <w:bottom w:val="single" w:sz="4" w:space="0" w:color="auto"/>
              <w:right w:val="single" w:sz="4" w:space="0" w:color="auto"/>
            </w:tcBorders>
            <w:vAlign w:val="center"/>
          </w:tcPr>
          <w:p w:rsidR="00101AA4" w:rsidRPr="002B18E8" w:rsidRDefault="00101AA4" w:rsidP="003F011C">
            <w:pPr>
              <w:spacing w:after="0" w:line="240" w:lineRule="auto"/>
              <w:contextualSpacing/>
              <w:jc w:val="center"/>
              <w:rPr>
                <w:rFonts w:ascii="Times New Roman" w:hAnsi="Times New Roman"/>
                <w:sz w:val="28"/>
                <w:szCs w:val="28"/>
              </w:rPr>
            </w:pPr>
            <w:r w:rsidRPr="002B18E8">
              <w:rPr>
                <w:rFonts w:ascii="Times New Roman" w:hAnsi="Times New Roman"/>
                <w:sz w:val="28"/>
                <w:szCs w:val="28"/>
              </w:rPr>
              <w:t>1950,0</w:t>
            </w:r>
          </w:p>
        </w:tc>
        <w:tc>
          <w:tcPr>
            <w:tcW w:w="1725" w:type="dxa"/>
            <w:tcBorders>
              <w:top w:val="nil"/>
              <w:left w:val="nil"/>
              <w:bottom w:val="single" w:sz="4" w:space="0" w:color="auto"/>
              <w:right w:val="single" w:sz="4" w:space="0" w:color="auto"/>
            </w:tcBorders>
            <w:vAlign w:val="center"/>
          </w:tcPr>
          <w:p w:rsidR="00101AA4" w:rsidRPr="002B18E8" w:rsidRDefault="00101AA4" w:rsidP="003F011C">
            <w:pPr>
              <w:spacing w:after="0" w:line="240" w:lineRule="auto"/>
              <w:contextualSpacing/>
              <w:jc w:val="center"/>
              <w:rPr>
                <w:rFonts w:ascii="Times New Roman" w:hAnsi="Times New Roman"/>
                <w:sz w:val="28"/>
                <w:szCs w:val="28"/>
              </w:rPr>
            </w:pPr>
            <w:r w:rsidRPr="002B18E8">
              <w:rPr>
                <w:rFonts w:ascii="Times New Roman" w:hAnsi="Times New Roman"/>
                <w:sz w:val="28"/>
                <w:szCs w:val="28"/>
              </w:rPr>
              <w:t>2100,0</w:t>
            </w:r>
          </w:p>
        </w:tc>
      </w:tr>
      <w:tr w:rsidR="00101AA4" w:rsidRPr="00142317" w:rsidTr="00101AA4">
        <w:trPr>
          <w:trHeight w:val="379"/>
          <w:jc w:val="center"/>
        </w:trPr>
        <w:tc>
          <w:tcPr>
            <w:tcW w:w="4345" w:type="dxa"/>
            <w:tcBorders>
              <w:top w:val="nil"/>
              <w:left w:val="single" w:sz="4" w:space="0" w:color="auto"/>
              <w:bottom w:val="single" w:sz="4" w:space="0" w:color="auto"/>
              <w:right w:val="single" w:sz="4" w:space="0" w:color="auto"/>
            </w:tcBorders>
            <w:vAlign w:val="center"/>
          </w:tcPr>
          <w:p w:rsidR="00101AA4" w:rsidRPr="008401EA" w:rsidRDefault="00101AA4" w:rsidP="003F011C">
            <w:pPr>
              <w:pStyle w:val="ad"/>
              <w:rPr>
                <w:rFonts w:ascii="Times New Roman" w:hAnsi="Times New Roman"/>
                <w:b/>
                <w:sz w:val="28"/>
                <w:szCs w:val="28"/>
                <w:lang w:val="ky-KG" w:eastAsia="en-US"/>
              </w:rPr>
            </w:pPr>
            <w:r>
              <w:rPr>
                <w:rFonts w:ascii="Times New Roman" w:hAnsi="Times New Roman"/>
                <w:sz w:val="28"/>
                <w:szCs w:val="28"/>
                <w:lang w:val="ky-KG" w:eastAsia="en-US"/>
              </w:rPr>
              <w:t>Өсүү</w:t>
            </w:r>
            <w:r w:rsidRPr="008401EA">
              <w:rPr>
                <w:rFonts w:ascii="Times New Roman" w:hAnsi="Times New Roman"/>
                <w:sz w:val="28"/>
                <w:szCs w:val="28"/>
                <w:lang w:val="ky-KG" w:eastAsia="en-US"/>
              </w:rPr>
              <w:t xml:space="preserve"> темпи </w:t>
            </w:r>
          </w:p>
        </w:tc>
        <w:tc>
          <w:tcPr>
            <w:tcW w:w="2210" w:type="dxa"/>
            <w:tcBorders>
              <w:top w:val="nil"/>
              <w:left w:val="nil"/>
              <w:bottom w:val="single" w:sz="4" w:space="0" w:color="auto"/>
              <w:right w:val="single" w:sz="4" w:space="0" w:color="auto"/>
            </w:tcBorders>
            <w:noWrap/>
            <w:vAlign w:val="center"/>
          </w:tcPr>
          <w:p w:rsidR="00101AA4" w:rsidRPr="008401EA" w:rsidRDefault="00101AA4" w:rsidP="003F011C">
            <w:pPr>
              <w:spacing w:after="0" w:line="240" w:lineRule="auto"/>
              <w:jc w:val="center"/>
              <w:rPr>
                <w:rFonts w:ascii="Times New Roman" w:hAnsi="Times New Roman"/>
                <w:iCs/>
                <w:color w:val="000000"/>
                <w:sz w:val="28"/>
                <w:szCs w:val="28"/>
                <w:lang w:val="ky-KG"/>
              </w:rPr>
            </w:pPr>
            <w:r w:rsidRPr="008401EA">
              <w:rPr>
                <w:rFonts w:ascii="Times New Roman" w:hAnsi="Times New Roman"/>
                <w:iCs/>
                <w:color w:val="000000"/>
                <w:sz w:val="28"/>
                <w:szCs w:val="28"/>
                <w:lang w:val="ky-KG"/>
              </w:rPr>
              <w:t>%</w:t>
            </w:r>
          </w:p>
        </w:tc>
        <w:tc>
          <w:tcPr>
            <w:tcW w:w="1965" w:type="dxa"/>
            <w:tcBorders>
              <w:top w:val="nil"/>
              <w:left w:val="nil"/>
              <w:bottom w:val="single" w:sz="4" w:space="0" w:color="auto"/>
              <w:right w:val="single" w:sz="4" w:space="0" w:color="auto"/>
            </w:tcBorders>
            <w:vAlign w:val="center"/>
          </w:tcPr>
          <w:p w:rsidR="00101AA4" w:rsidRPr="004F2453" w:rsidRDefault="00101AA4" w:rsidP="003F011C">
            <w:pPr>
              <w:spacing w:after="0" w:line="240" w:lineRule="auto"/>
              <w:contextualSpacing/>
              <w:jc w:val="center"/>
              <w:rPr>
                <w:rFonts w:ascii="Times New Roman" w:hAnsi="Times New Roman"/>
                <w:sz w:val="28"/>
                <w:szCs w:val="28"/>
              </w:rPr>
            </w:pPr>
            <w:r w:rsidRPr="004F2453">
              <w:rPr>
                <w:rFonts w:ascii="Times New Roman" w:hAnsi="Times New Roman"/>
                <w:sz w:val="28"/>
                <w:szCs w:val="28"/>
              </w:rPr>
              <w:t>89,0</w:t>
            </w:r>
          </w:p>
        </w:tc>
        <w:tc>
          <w:tcPr>
            <w:tcW w:w="1514" w:type="dxa"/>
            <w:tcBorders>
              <w:top w:val="nil"/>
              <w:left w:val="nil"/>
              <w:bottom w:val="single" w:sz="4" w:space="0" w:color="auto"/>
              <w:right w:val="single" w:sz="4" w:space="0" w:color="auto"/>
            </w:tcBorders>
            <w:vAlign w:val="center"/>
          </w:tcPr>
          <w:p w:rsidR="00101AA4" w:rsidRPr="002B18E8" w:rsidRDefault="00101AA4" w:rsidP="003F011C">
            <w:pPr>
              <w:spacing w:after="0" w:line="240" w:lineRule="auto"/>
              <w:contextualSpacing/>
              <w:jc w:val="center"/>
              <w:rPr>
                <w:rFonts w:ascii="Times New Roman" w:hAnsi="Times New Roman"/>
                <w:sz w:val="28"/>
                <w:szCs w:val="28"/>
              </w:rPr>
            </w:pPr>
            <w:r w:rsidRPr="002B18E8">
              <w:rPr>
                <w:rFonts w:ascii="Times New Roman" w:hAnsi="Times New Roman"/>
                <w:sz w:val="28"/>
                <w:szCs w:val="28"/>
              </w:rPr>
              <w:t>100,2</w:t>
            </w:r>
          </w:p>
        </w:tc>
        <w:tc>
          <w:tcPr>
            <w:tcW w:w="1608" w:type="dxa"/>
            <w:tcBorders>
              <w:top w:val="nil"/>
              <w:left w:val="nil"/>
              <w:bottom w:val="single" w:sz="4" w:space="0" w:color="auto"/>
              <w:right w:val="single" w:sz="4" w:space="0" w:color="auto"/>
            </w:tcBorders>
            <w:vAlign w:val="center"/>
          </w:tcPr>
          <w:p w:rsidR="00101AA4" w:rsidRPr="002B18E8" w:rsidRDefault="00101AA4" w:rsidP="003F011C">
            <w:pPr>
              <w:spacing w:after="0" w:line="240" w:lineRule="auto"/>
              <w:contextualSpacing/>
              <w:jc w:val="center"/>
              <w:rPr>
                <w:rFonts w:ascii="Times New Roman" w:hAnsi="Times New Roman"/>
                <w:sz w:val="28"/>
                <w:szCs w:val="28"/>
              </w:rPr>
            </w:pPr>
            <w:r w:rsidRPr="002B18E8">
              <w:rPr>
                <w:rFonts w:ascii="Times New Roman" w:hAnsi="Times New Roman"/>
                <w:sz w:val="28"/>
                <w:szCs w:val="28"/>
              </w:rPr>
              <w:t>107,1</w:t>
            </w:r>
          </w:p>
        </w:tc>
        <w:tc>
          <w:tcPr>
            <w:tcW w:w="1525" w:type="dxa"/>
            <w:tcBorders>
              <w:top w:val="nil"/>
              <w:left w:val="nil"/>
              <w:bottom w:val="single" w:sz="4" w:space="0" w:color="auto"/>
              <w:right w:val="single" w:sz="4" w:space="0" w:color="auto"/>
            </w:tcBorders>
            <w:vAlign w:val="center"/>
          </w:tcPr>
          <w:p w:rsidR="00101AA4" w:rsidRPr="002B18E8" w:rsidRDefault="00101AA4" w:rsidP="003F011C">
            <w:pPr>
              <w:spacing w:after="0" w:line="240" w:lineRule="auto"/>
              <w:contextualSpacing/>
              <w:jc w:val="center"/>
              <w:rPr>
                <w:rFonts w:ascii="Times New Roman" w:hAnsi="Times New Roman"/>
                <w:sz w:val="28"/>
                <w:szCs w:val="28"/>
              </w:rPr>
            </w:pPr>
            <w:r w:rsidRPr="002B18E8">
              <w:rPr>
                <w:rFonts w:ascii="Times New Roman" w:hAnsi="Times New Roman"/>
                <w:sz w:val="28"/>
                <w:szCs w:val="28"/>
              </w:rPr>
              <w:t>108,3</w:t>
            </w:r>
          </w:p>
        </w:tc>
        <w:tc>
          <w:tcPr>
            <w:tcW w:w="1725" w:type="dxa"/>
            <w:tcBorders>
              <w:top w:val="nil"/>
              <w:left w:val="nil"/>
              <w:bottom w:val="single" w:sz="4" w:space="0" w:color="auto"/>
              <w:right w:val="single" w:sz="4" w:space="0" w:color="auto"/>
            </w:tcBorders>
            <w:vAlign w:val="center"/>
          </w:tcPr>
          <w:p w:rsidR="00101AA4" w:rsidRPr="002B18E8" w:rsidRDefault="00101AA4" w:rsidP="003F011C">
            <w:pPr>
              <w:spacing w:after="0" w:line="240" w:lineRule="auto"/>
              <w:contextualSpacing/>
              <w:jc w:val="center"/>
              <w:rPr>
                <w:rFonts w:ascii="Times New Roman" w:hAnsi="Times New Roman"/>
                <w:sz w:val="28"/>
                <w:szCs w:val="28"/>
              </w:rPr>
            </w:pPr>
            <w:r w:rsidRPr="002B18E8">
              <w:rPr>
                <w:rFonts w:ascii="Times New Roman" w:hAnsi="Times New Roman"/>
                <w:sz w:val="28"/>
                <w:szCs w:val="28"/>
              </w:rPr>
              <w:t>107,7</w:t>
            </w:r>
          </w:p>
        </w:tc>
      </w:tr>
      <w:tr w:rsidR="00101AA4" w:rsidRPr="00142317" w:rsidTr="00101AA4">
        <w:trPr>
          <w:trHeight w:val="419"/>
          <w:jc w:val="center"/>
        </w:trPr>
        <w:tc>
          <w:tcPr>
            <w:tcW w:w="4345" w:type="dxa"/>
            <w:tcBorders>
              <w:top w:val="nil"/>
              <w:left w:val="single" w:sz="4" w:space="0" w:color="auto"/>
              <w:bottom w:val="single" w:sz="4" w:space="0" w:color="auto"/>
              <w:right w:val="single" w:sz="4" w:space="0" w:color="auto"/>
            </w:tcBorders>
            <w:vAlign w:val="center"/>
          </w:tcPr>
          <w:p w:rsidR="00101AA4" w:rsidRPr="008401EA" w:rsidRDefault="00101AA4" w:rsidP="003F011C">
            <w:pPr>
              <w:pStyle w:val="ad"/>
              <w:rPr>
                <w:rFonts w:ascii="Times New Roman" w:hAnsi="Times New Roman"/>
                <w:b/>
                <w:sz w:val="28"/>
                <w:szCs w:val="28"/>
                <w:lang w:val="ky-KG" w:eastAsia="en-US"/>
              </w:rPr>
            </w:pPr>
            <w:r w:rsidRPr="008401EA">
              <w:rPr>
                <w:rFonts w:ascii="Times New Roman" w:hAnsi="Times New Roman"/>
                <w:sz w:val="28"/>
                <w:szCs w:val="28"/>
                <w:lang w:val="ky-KG" w:eastAsia="en-US"/>
              </w:rPr>
              <w:t>Товарлардын импорту</w:t>
            </w:r>
          </w:p>
        </w:tc>
        <w:tc>
          <w:tcPr>
            <w:tcW w:w="2210" w:type="dxa"/>
            <w:tcBorders>
              <w:top w:val="nil"/>
              <w:left w:val="nil"/>
              <w:bottom w:val="single" w:sz="4" w:space="0" w:color="auto"/>
              <w:right w:val="single" w:sz="4" w:space="0" w:color="auto"/>
            </w:tcBorders>
            <w:vAlign w:val="center"/>
          </w:tcPr>
          <w:p w:rsidR="00101AA4" w:rsidRPr="008401EA" w:rsidRDefault="00101AA4" w:rsidP="003F011C">
            <w:pPr>
              <w:spacing w:after="0" w:line="240" w:lineRule="auto"/>
              <w:jc w:val="center"/>
              <w:rPr>
                <w:rFonts w:ascii="Times New Roman" w:hAnsi="Times New Roman"/>
                <w:color w:val="000000"/>
                <w:sz w:val="28"/>
                <w:szCs w:val="28"/>
                <w:lang w:val="ky-KG"/>
              </w:rPr>
            </w:pPr>
            <w:r w:rsidRPr="008401EA">
              <w:rPr>
                <w:rFonts w:ascii="Times New Roman" w:eastAsia="BatangChe" w:hAnsi="Times New Roman"/>
                <w:sz w:val="28"/>
                <w:szCs w:val="28"/>
                <w:lang w:val="ky-KG" w:eastAsia="en-US"/>
              </w:rPr>
              <w:t>млн АКШ доллары</w:t>
            </w:r>
          </w:p>
        </w:tc>
        <w:tc>
          <w:tcPr>
            <w:tcW w:w="1965" w:type="dxa"/>
            <w:tcBorders>
              <w:top w:val="nil"/>
              <w:left w:val="nil"/>
              <w:bottom w:val="single" w:sz="4" w:space="0" w:color="auto"/>
              <w:right w:val="single" w:sz="4" w:space="0" w:color="auto"/>
            </w:tcBorders>
            <w:vAlign w:val="center"/>
          </w:tcPr>
          <w:p w:rsidR="00101AA4" w:rsidRPr="004F2453" w:rsidRDefault="00101AA4" w:rsidP="003F011C">
            <w:pPr>
              <w:spacing w:after="0" w:line="240" w:lineRule="auto"/>
              <w:contextualSpacing/>
              <w:jc w:val="center"/>
              <w:rPr>
                <w:rFonts w:ascii="Times New Roman" w:hAnsi="Times New Roman"/>
                <w:sz w:val="28"/>
                <w:szCs w:val="28"/>
              </w:rPr>
            </w:pPr>
            <w:r w:rsidRPr="004F2453">
              <w:rPr>
                <w:rFonts w:ascii="Times New Roman" w:hAnsi="Times New Roman"/>
                <w:sz w:val="28"/>
                <w:szCs w:val="28"/>
              </w:rPr>
              <w:t>4069,5</w:t>
            </w:r>
          </w:p>
        </w:tc>
        <w:tc>
          <w:tcPr>
            <w:tcW w:w="1514" w:type="dxa"/>
            <w:tcBorders>
              <w:top w:val="nil"/>
              <w:left w:val="nil"/>
              <w:bottom w:val="single" w:sz="4" w:space="0" w:color="auto"/>
              <w:right w:val="single" w:sz="4" w:space="0" w:color="auto"/>
            </w:tcBorders>
            <w:vAlign w:val="center"/>
          </w:tcPr>
          <w:p w:rsidR="00101AA4" w:rsidRPr="0020202A" w:rsidRDefault="00101AA4" w:rsidP="003F011C">
            <w:pPr>
              <w:spacing w:after="0" w:line="240" w:lineRule="auto"/>
              <w:jc w:val="center"/>
              <w:rPr>
                <w:rFonts w:ascii="Times New Roman" w:hAnsi="Times New Roman"/>
                <w:bCs/>
                <w:sz w:val="28"/>
                <w:szCs w:val="28"/>
              </w:rPr>
            </w:pPr>
            <w:r w:rsidRPr="0020202A">
              <w:rPr>
                <w:rFonts w:ascii="Times New Roman" w:hAnsi="Times New Roman"/>
                <w:bCs/>
                <w:sz w:val="28"/>
                <w:szCs w:val="28"/>
              </w:rPr>
              <w:t>4100</w:t>
            </w:r>
            <w:r>
              <w:rPr>
                <w:rFonts w:ascii="Times New Roman" w:hAnsi="Times New Roman"/>
                <w:bCs/>
                <w:sz w:val="28"/>
                <w:szCs w:val="28"/>
              </w:rPr>
              <w:t>,0</w:t>
            </w:r>
          </w:p>
        </w:tc>
        <w:tc>
          <w:tcPr>
            <w:tcW w:w="1608" w:type="dxa"/>
            <w:tcBorders>
              <w:top w:val="nil"/>
              <w:left w:val="nil"/>
              <w:bottom w:val="single" w:sz="4" w:space="0" w:color="auto"/>
              <w:right w:val="single" w:sz="4" w:space="0" w:color="auto"/>
            </w:tcBorders>
            <w:vAlign w:val="center"/>
          </w:tcPr>
          <w:p w:rsidR="00101AA4" w:rsidRPr="0020202A" w:rsidRDefault="00101AA4" w:rsidP="003F011C">
            <w:pPr>
              <w:spacing w:after="0" w:line="240" w:lineRule="auto"/>
              <w:jc w:val="center"/>
              <w:rPr>
                <w:rFonts w:ascii="Times New Roman" w:hAnsi="Times New Roman"/>
                <w:bCs/>
                <w:sz w:val="28"/>
                <w:szCs w:val="28"/>
              </w:rPr>
            </w:pPr>
            <w:r w:rsidRPr="0020202A">
              <w:rPr>
                <w:rFonts w:ascii="Times New Roman" w:hAnsi="Times New Roman"/>
                <w:bCs/>
                <w:sz w:val="28"/>
                <w:szCs w:val="28"/>
              </w:rPr>
              <w:t>4200</w:t>
            </w:r>
            <w:r>
              <w:rPr>
                <w:rFonts w:ascii="Times New Roman" w:hAnsi="Times New Roman"/>
                <w:bCs/>
                <w:sz w:val="28"/>
                <w:szCs w:val="28"/>
              </w:rPr>
              <w:t>,0</w:t>
            </w:r>
          </w:p>
        </w:tc>
        <w:tc>
          <w:tcPr>
            <w:tcW w:w="1525" w:type="dxa"/>
            <w:tcBorders>
              <w:top w:val="nil"/>
              <w:left w:val="nil"/>
              <w:bottom w:val="single" w:sz="4" w:space="0" w:color="auto"/>
              <w:right w:val="single" w:sz="4" w:space="0" w:color="auto"/>
            </w:tcBorders>
            <w:vAlign w:val="center"/>
          </w:tcPr>
          <w:p w:rsidR="00101AA4" w:rsidRPr="0020202A" w:rsidRDefault="00101AA4" w:rsidP="003F011C">
            <w:pPr>
              <w:spacing w:after="0" w:line="240" w:lineRule="auto"/>
              <w:jc w:val="center"/>
              <w:rPr>
                <w:rFonts w:ascii="Times New Roman" w:hAnsi="Times New Roman"/>
                <w:bCs/>
                <w:sz w:val="28"/>
                <w:szCs w:val="28"/>
              </w:rPr>
            </w:pPr>
            <w:r w:rsidRPr="0020202A">
              <w:rPr>
                <w:rFonts w:ascii="Times New Roman" w:hAnsi="Times New Roman"/>
                <w:bCs/>
                <w:sz w:val="28"/>
                <w:szCs w:val="28"/>
              </w:rPr>
              <w:t>4300</w:t>
            </w:r>
            <w:r>
              <w:rPr>
                <w:rFonts w:ascii="Times New Roman" w:hAnsi="Times New Roman"/>
                <w:bCs/>
                <w:sz w:val="28"/>
                <w:szCs w:val="28"/>
              </w:rPr>
              <w:t>,0</w:t>
            </w:r>
          </w:p>
        </w:tc>
        <w:tc>
          <w:tcPr>
            <w:tcW w:w="1725" w:type="dxa"/>
            <w:tcBorders>
              <w:top w:val="nil"/>
              <w:left w:val="nil"/>
              <w:bottom w:val="single" w:sz="4" w:space="0" w:color="auto"/>
              <w:right w:val="single" w:sz="4" w:space="0" w:color="auto"/>
            </w:tcBorders>
            <w:noWrap/>
            <w:vAlign w:val="center"/>
          </w:tcPr>
          <w:p w:rsidR="00101AA4" w:rsidRPr="0020202A" w:rsidRDefault="00101AA4" w:rsidP="003F011C">
            <w:pPr>
              <w:spacing w:after="0" w:line="240" w:lineRule="auto"/>
              <w:jc w:val="center"/>
              <w:rPr>
                <w:rFonts w:ascii="Times New Roman" w:hAnsi="Times New Roman"/>
                <w:bCs/>
                <w:sz w:val="28"/>
                <w:szCs w:val="28"/>
              </w:rPr>
            </w:pPr>
            <w:r w:rsidRPr="0020202A">
              <w:rPr>
                <w:rFonts w:ascii="Times New Roman" w:hAnsi="Times New Roman"/>
                <w:bCs/>
                <w:sz w:val="28"/>
                <w:szCs w:val="28"/>
              </w:rPr>
              <w:t>4400</w:t>
            </w:r>
            <w:r>
              <w:rPr>
                <w:rFonts w:ascii="Times New Roman" w:hAnsi="Times New Roman"/>
                <w:bCs/>
                <w:sz w:val="28"/>
                <w:szCs w:val="28"/>
              </w:rPr>
              <w:t>,0</w:t>
            </w:r>
          </w:p>
        </w:tc>
      </w:tr>
      <w:tr w:rsidR="00101AA4" w:rsidRPr="00142317" w:rsidTr="00101AA4">
        <w:trPr>
          <w:trHeight w:val="363"/>
          <w:jc w:val="center"/>
        </w:trPr>
        <w:tc>
          <w:tcPr>
            <w:tcW w:w="4345" w:type="dxa"/>
            <w:tcBorders>
              <w:top w:val="nil"/>
              <w:left w:val="single" w:sz="4" w:space="0" w:color="auto"/>
              <w:bottom w:val="single" w:sz="4" w:space="0" w:color="auto"/>
              <w:right w:val="single" w:sz="4" w:space="0" w:color="auto"/>
            </w:tcBorders>
            <w:vAlign w:val="center"/>
          </w:tcPr>
          <w:p w:rsidR="00101AA4" w:rsidRPr="008401EA" w:rsidRDefault="00101AA4" w:rsidP="003F011C">
            <w:pPr>
              <w:pStyle w:val="ad"/>
              <w:rPr>
                <w:rFonts w:ascii="Times New Roman" w:hAnsi="Times New Roman"/>
                <w:sz w:val="28"/>
                <w:szCs w:val="28"/>
                <w:highlight w:val="yellow"/>
                <w:lang w:val="ky-KG" w:eastAsia="en-US"/>
              </w:rPr>
            </w:pPr>
            <w:r>
              <w:rPr>
                <w:rFonts w:ascii="Times New Roman" w:hAnsi="Times New Roman"/>
                <w:sz w:val="28"/>
                <w:szCs w:val="28"/>
                <w:lang w:val="ky-KG" w:eastAsia="en-US"/>
              </w:rPr>
              <w:t>Өсүү</w:t>
            </w:r>
            <w:r w:rsidRPr="008401EA">
              <w:rPr>
                <w:rFonts w:ascii="Times New Roman" w:hAnsi="Times New Roman"/>
                <w:sz w:val="28"/>
                <w:szCs w:val="28"/>
                <w:lang w:val="ky-KG" w:eastAsia="en-US"/>
              </w:rPr>
              <w:t xml:space="preserve"> темпи</w:t>
            </w:r>
          </w:p>
        </w:tc>
        <w:tc>
          <w:tcPr>
            <w:tcW w:w="2210" w:type="dxa"/>
            <w:tcBorders>
              <w:top w:val="nil"/>
              <w:left w:val="nil"/>
              <w:bottom w:val="single" w:sz="4" w:space="0" w:color="auto"/>
              <w:right w:val="single" w:sz="4" w:space="0" w:color="auto"/>
            </w:tcBorders>
            <w:noWrap/>
            <w:vAlign w:val="center"/>
          </w:tcPr>
          <w:p w:rsidR="00101AA4" w:rsidRPr="008401EA" w:rsidRDefault="00101AA4" w:rsidP="003F011C">
            <w:pPr>
              <w:spacing w:after="0" w:line="240" w:lineRule="auto"/>
              <w:jc w:val="center"/>
              <w:rPr>
                <w:rFonts w:ascii="Times New Roman" w:hAnsi="Times New Roman"/>
                <w:iCs/>
                <w:color w:val="000000"/>
                <w:sz w:val="28"/>
                <w:szCs w:val="28"/>
                <w:lang w:val="ky-KG"/>
              </w:rPr>
            </w:pPr>
            <w:r w:rsidRPr="008401EA">
              <w:rPr>
                <w:rFonts w:ascii="Times New Roman" w:hAnsi="Times New Roman"/>
                <w:iCs/>
                <w:color w:val="000000"/>
                <w:sz w:val="28"/>
                <w:szCs w:val="28"/>
                <w:lang w:val="ky-KG"/>
              </w:rPr>
              <w:t>%</w:t>
            </w:r>
          </w:p>
        </w:tc>
        <w:tc>
          <w:tcPr>
            <w:tcW w:w="1965" w:type="dxa"/>
            <w:tcBorders>
              <w:top w:val="nil"/>
              <w:left w:val="nil"/>
              <w:bottom w:val="single" w:sz="4" w:space="0" w:color="auto"/>
              <w:right w:val="single" w:sz="4" w:space="0" w:color="auto"/>
            </w:tcBorders>
            <w:vAlign w:val="center"/>
          </w:tcPr>
          <w:p w:rsidR="00101AA4" w:rsidRPr="004F2453" w:rsidRDefault="00101AA4" w:rsidP="003F011C">
            <w:pPr>
              <w:spacing w:after="0" w:line="240" w:lineRule="auto"/>
              <w:contextualSpacing/>
              <w:jc w:val="center"/>
              <w:rPr>
                <w:rFonts w:ascii="Times New Roman" w:hAnsi="Times New Roman"/>
                <w:sz w:val="28"/>
                <w:szCs w:val="28"/>
              </w:rPr>
            </w:pPr>
            <w:r w:rsidRPr="004F2453">
              <w:rPr>
                <w:rFonts w:ascii="Times New Roman" w:hAnsi="Times New Roman"/>
                <w:sz w:val="28"/>
                <w:szCs w:val="28"/>
              </w:rPr>
              <w:t>71,0</w:t>
            </w:r>
          </w:p>
        </w:tc>
        <w:tc>
          <w:tcPr>
            <w:tcW w:w="1514" w:type="dxa"/>
            <w:tcBorders>
              <w:top w:val="nil"/>
              <w:left w:val="nil"/>
              <w:bottom w:val="single" w:sz="4" w:space="0" w:color="auto"/>
              <w:right w:val="single" w:sz="4" w:space="0" w:color="auto"/>
            </w:tcBorders>
            <w:vAlign w:val="center"/>
          </w:tcPr>
          <w:p w:rsidR="00101AA4" w:rsidRPr="0020202A" w:rsidRDefault="00101AA4" w:rsidP="003F011C">
            <w:pPr>
              <w:spacing w:after="0" w:line="240" w:lineRule="auto"/>
              <w:jc w:val="center"/>
              <w:rPr>
                <w:rFonts w:ascii="Times New Roman" w:hAnsi="Times New Roman"/>
                <w:bCs/>
                <w:sz w:val="28"/>
                <w:szCs w:val="28"/>
              </w:rPr>
            </w:pPr>
            <w:r w:rsidRPr="0020202A">
              <w:rPr>
                <w:rFonts w:ascii="Times New Roman" w:hAnsi="Times New Roman"/>
                <w:bCs/>
                <w:sz w:val="28"/>
                <w:szCs w:val="28"/>
              </w:rPr>
              <w:t>100,7</w:t>
            </w:r>
          </w:p>
        </w:tc>
        <w:tc>
          <w:tcPr>
            <w:tcW w:w="1608" w:type="dxa"/>
            <w:tcBorders>
              <w:top w:val="nil"/>
              <w:left w:val="nil"/>
              <w:bottom w:val="single" w:sz="4" w:space="0" w:color="auto"/>
              <w:right w:val="single" w:sz="4" w:space="0" w:color="auto"/>
            </w:tcBorders>
            <w:vAlign w:val="center"/>
          </w:tcPr>
          <w:p w:rsidR="00101AA4" w:rsidRPr="0020202A" w:rsidRDefault="00101AA4" w:rsidP="003F011C">
            <w:pPr>
              <w:spacing w:after="0" w:line="240" w:lineRule="auto"/>
              <w:jc w:val="center"/>
              <w:rPr>
                <w:rFonts w:ascii="Times New Roman" w:hAnsi="Times New Roman"/>
                <w:bCs/>
                <w:sz w:val="28"/>
                <w:szCs w:val="28"/>
              </w:rPr>
            </w:pPr>
            <w:r w:rsidRPr="0020202A">
              <w:rPr>
                <w:rFonts w:ascii="Times New Roman" w:hAnsi="Times New Roman"/>
                <w:bCs/>
                <w:sz w:val="28"/>
                <w:szCs w:val="28"/>
              </w:rPr>
              <w:t>102,4</w:t>
            </w:r>
          </w:p>
        </w:tc>
        <w:tc>
          <w:tcPr>
            <w:tcW w:w="1525" w:type="dxa"/>
            <w:tcBorders>
              <w:top w:val="nil"/>
              <w:left w:val="nil"/>
              <w:bottom w:val="single" w:sz="4" w:space="0" w:color="auto"/>
              <w:right w:val="single" w:sz="4" w:space="0" w:color="auto"/>
            </w:tcBorders>
            <w:vAlign w:val="center"/>
          </w:tcPr>
          <w:p w:rsidR="00101AA4" w:rsidRPr="0020202A" w:rsidRDefault="00101AA4" w:rsidP="003F011C">
            <w:pPr>
              <w:spacing w:after="0" w:line="240" w:lineRule="auto"/>
              <w:jc w:val="center"/>
              <w:rPr>
                <w:rFonts w:ascii="Times New Roman" w:hAnsi="Times New Roman"/>
                <w:bCs/>
                <w:sz w:val="28"/>
                <w:szCs w:val="28"/>
              </w:rPr>
            </w:pPr>
            <w:r w:rsidRPr="0020202A">
              <w:rPr>
                <w:rFonts w:ascii="Times New Roman" w:hAnsi="Times New Roman"/>
                <w:bCs/>
                <w:sz w:val="28"/>
                <w:szCs w:val="28"/>
              </w:rPr>
              <w:t>102,4</w:t>
            </w:r>
          </w:p>
        </w:tc>
        <w:tc>
          <w:tcPr>
            <w:tcW w:w="1725" w:type="dxa"/>
            <w:tcBorders>
              <w:top w:val="nil"/>
              <w:left w:val="nil"/>
              <w:bottom w:val="single" w:sz="4" w:space="0" w:color="auto"/>
              <w:right w:val="single" w:sz="4" w:space="0" w:color="auto"/>
            </w:tcBorders>
            <w:vAlign w:val="center"/>
          </w:tcPr>
          <w:p w:rsidR="00101AA4" w:rsidRPr="0020202A" w:rsidRDefault="00101AA4" w:rsidP="003F011C">
            <w:pPr>
              <w:spacing w:after="0" w:line="240" w:lineRule="auto"/>
              <w:jc w:val="center"/>
              <w:rPr>
                <w:rFonts w:ascii="Times New Roman" w:hAnsi="Times New Roman"/>
                <w:bCs/>
                <w:sz w:val="28"/>
                <w:szCs w:val="28"/>
              </w:rPr>
            </w:pPr>
            <w:r w:rsidRPr="0020202A">
              <w:rPr>
                <w:rFonts w:ascii="Times New Roman" w:hAnsi="Times New Roman"/>
                <w:bCs/>
                <w:sz w:val="28"/>
                <w:szCs w:val="28"/>
              </w:rPr>
              <w:t>102,3</w:t>
            </w:r>
          </w:p>
        </w:tc>
      </w:tr>
      <w:tr w:rsidR="00101AA4" w:rsidRPr="00142317" w:rsidTr="00101AA4">
        <w:trPr>
          <w:trHeight w:val="374"/>
          <w:jc w:val="center"/>
        </w:trPr>
        <w:tc>
          <w:tcPr>
            <w:tcW w:w="4345" w:type="dxa"/>
            <w:tcBorders>
              <w:top w:val="nil"/>
              <w:left w:val="single" w:sz="4" w:space="0" w:color="auto"/>
              <w:bottom w:val="single" w:sz="4" w:space="0" w:color="auto"/>
              <w:right w:val="single" w:sz="4" w:space="0" w:color="auto"/>
            </w:tcBorders>
            <w:vAlign w:val="center"/>
          </w:tcPr>
          <w:p w:rsidR="00101AA4" w:rsidRPr="008401EA" w:rsidRDefault="00101AA4" w:rsidP="003F011C">
            <w:pPr>
              <w:spacing w:after="0" w:line="240" w:lineRule="auto"/>
              <w:rPr>
                <w:rFonts w:ascii="Times New Roman" w:hAnsi="Times New Roman"/>
                <w:bCs/>
                <w:sz w:val="28"/>
                <w:szCs w:val="28"/>
                <w:lang w:val="ky-KG"/>
              </w:rPr>
            </w:pPr>
            <w:r w:rsidRPr="008401EA">
              <w:rPr>
                <w:rFonts w:ascii="Times New Roman" w:hAnsi="Times New Roman"/>
                <w:sz w:val="28"/>
                <w:szCs w:val="28"/>
                <w:lang w:val="ky-KG"/>
              </w:rPr>
              <w:t>Товарларды экспорттоонун жана импорттоонун сальдосу</w:t>
            </w:r>
          </w:p>
        </w:tc>
        <w:tc>
          <w:tcPr>
            <w:tcW w:w="2210" w:type="dxa"/>
            <w:tcBorders>
              <w:top w:val="nil"/>
              <w:left w:val="nil"/>
              <w:bottom w:val="single" w:sz="4" w:space="0" w:color="auto"/>
              <w:right w:val="single" w:sz="4" w:space="0" w:color="auto"/>
            </w:tcBorders>
            <w:vAlign w:val="center"/>
          </w:tcPr>
          <w:p w:rsidR="00101AA4" w:rsidRPr="008401EA" w:rsidRDefault="00101AA4" w:rsidP="003F011C">
            <w:pPr>
              <w:spacing w:after="0" w:line="240" w:lineRule="auto"/>
              <w:jc w:val="center"/>
              <w:rPr>
                <w:rFonts w:ascii="Times New Roman" w:hAnsi="Times New Roman"/>
                <w:color w:val="000000"/>
                <w:sz w:val="28"/>
                <w:szCs w:val="28"/>
                <w:lang w:val="ky-KG"/>
              </w:rPr>
            </w:pPr>
            <w:r w:rsidRPr="008401EA">
              <w:rPr>
                <w:rFonts w:ascii="Times New Roman" w:eastAsia="BatangChe" w:hAnsi="Times New Roman"/>
                <w:sz w:val="28"/>
                <w:szCs w:val="28"/>
                <w:lang w:val="ky-KG" w:eastAsia="en-US"/>
              </w:rPr>
              <w:t>млн АКШ доллары</w:t>
            </w:r>
          </w:p>
        </w:tc>
        <w:tc>
          <w:tcPr>
            <w:tcW w:w="1965" w:type="dxa"/>
            <w:tcBorders>
              <w:top w:val="nil"/>
              <w:left w:val="nil"/>
              <w:bottom w:val="single" w:sz="4" w:space="0" w:color="auto"/>
              <w:right w:val="single" w:sz="4" w:space="0" w:color="auto"/>
            </w:tcBorders>
            <w:vAlign w:val="bottom"/>
          </w:tcPr>
          <w:p w:rsidR="00101AA4" w:rsidRPr="004F2453" w:rsidRDefault="00101AA4" w:rsidP="003F011C">
            <w:pPr>
              <w:spacing w:after="0" w:line="240" w:lineRule="auto"/>
              <w:contextualSpacing/>
              <w:jc w:val="center"/>
              <w:rPr>
                <w:rFonts w:ascii="Times New Roman" w:hAnsi="Times New Roman"/>
                <w:sz w:val="28"/>
                <w:szCs w:val="28"/>
              </w:rPr>
            </w:pPr>
            <w:r w:rsidRPr="004F2453">
              <w:rPr>
                <w:rFonts w:ascii="Times New Roman" w:hAnsi="Times New Roman"/>
                <w:sz w:val="28"/>
                <w:szCs w:val="28"/>
              </w:rPr>
              <w:t>-2393,2</w:t>
            </w:r>
          </w:p>
        </w:tc>
        <w:tc>
          <w:tcPr>
            <w:tcW w:w="1514" w:type="dxa"/>
            <w:tcBorders>
              <w:top w:val="nil"/>
              <w:left w:val="nil"/>
              <w:bottom w:val="single" w:sz="4" w:space="0" w:color="auto"/>
              <w:right w:val="single" w:sz="4" w:space="0" w:color="auto"/>
            </w:tcBorders>
            <w:vAlign w:val="center"/>
          </w:tcPr>
          <w:p w:rsidR="00101AA4" w:rsidRPr="0020202A" w:rsidRDefault="00101AA4" w:rsidP="003F011C">
            <w:pPr>
              <w:spacing w:after="0" w:line="240" w:lineRule="auto"/>
              <w:jc w:val="center"/>
              <w:rPr>
                <w:rFonts w:ascii="Times New Roman" w:hAnsi="Times New Roman"/>
                <w:bCs/>
                <w:sz w:val="28"/>
                <w:szCs w:val="28"/>
              </w:rPr>
            </w:pPr>
            <w:r w:rsidRPr="0020202A">
              <w:rPr>
                <w:rFonts w:ascii="Times New Roman" w:hAnsi="Times New Roman"/>
                <w:bCs/>
                <w:sz w:val="28"/>
                <w:szCs w:val="28"/>
              </w:rPr>
              <w:t>-24</w:t>
            </w:r>
            <w:r>
              <w:rPr>
                <w:rFonts w:ascii="Times New Roman" w:hAnsi="Times New Roman"/>
                <w:bCs/>
                <w:sz w:val="28"/>
                <w:szCs w:val="28"/>
                <w:lang w:val="ky-KG"/>
              </w:rPr>
              <w:t>2</w:t>
            </w:r>
            <w:r w:rsidRPr="0020202A">
              <w:rPr>
                <w:rFonts w:ascii="Times New Roman" w:hAnsi="Times New Roman"/>
                <w:bCs/>
                <w:sz w:val="28"/>
                <w:szCs w:val="28"/>
              </w:rPr>
              <w:t>0,0</w:t>
            </w:r>
          </w:p>
        </w:tc>
        <w:tc>
          <w:tcPr>
            <w:tcW w:w="1608" w:type="dxa"/>
            <w:tcBorders>
              <w:top w:val="nil"/>
              <w:left w:val="nil"/>
              <w:bottom w:val="single" w:sz="4" w:space="0" w:color="auto"/>
              <w:right w:val="single" w:sz="4" w:space="0" w:color="auto"/>
            </w:tcBorders>
            <w:vAlign w:val="center"/>
          </w:tcPr>
          <w:p w:rsidR="00101AA4" w:rsidRPr="0020202A" w:rsidRDefault="00101AA4" w:rsidP="003F011C">
            <w:pPr>
              <w:spacing w:after="0" w:line="240" w:lineRule="auto"/>
              <w:jc w:val="center"/>
              <w:rPr>
                <w:rFonts w:ascii="Times New Roman" w:hAnsi="Times New Roman"/>
                <w:bCs/>
                <w:sz w:val="28"/>
                <w:szCs w:val="28"/>
              </w:rPr>
            </w:pPr>
            <w:r w:rsidRPr="0020202A">
              <w:rPr>
                <w:rFonts w:ascii="Times New Roman" w:hAnsi="Times New Roman"/>
                <w:bCs/>
                <w:sz w:val="28"/>
                <w:szCs w:val="28"/>
              </w:rPr>
              <w:t>-2400,0</w:t>
            </w:r>
          </w:p>
        </w:tc>
        <w:tc>
          <w:tcPr>
            <w:tcW w:w="1525" w:type="dxa"/>
            <w:tcBorders>
              <w:top w:val="nil"/>
              <w:left w:val="nil"/>
              <w:bottom w:val="single" w:sz="4" w:space="0" w:color="auto"/>
              <w:right w:val="single" w:sz="4" w:space="0" w:color="auto"/>
            </w:tcBorders>
            <w:vAlign w:val="center"/>
          </w:tcPr>
          <w:p w:rsidR="00101AA4" w:rsidRPr="0020202A" w:rsidRDefault="00101AA4" w:rsidP="003F011C">
            <w:pPr>
              <w:spacing w:after="0" w:line="240" w:lineRule="auto"/>
              <w:jc w:val="center"/>
              <w:rPr>
                <w:rFonts w:ascii="Times New Roman" w:hAnsi="Times New Roman"/>
                <w:bCs/>
                <w:sz w:val="28"/>
                <w:szCs w:val="28"/>
              </w:rPr>
            </w:pPr>
            <w:r w:rsidRPr="0020202A">
              <w:rPr>
                <w:rFonts w:ascii="Times New Roman" w:hAnsi="Times New Roman"/>
                <w:bCs/>
                <w:sz w:val="28"/>
                <w:szCs w:val="28"/>
              </w:rPr>
              <w:t>-2350,0</w:t>
            </w:r>
          </w:p>
        </w:tc>
        <w:tc>
          <w:tcPr>
            <w:tcW w:w="1725" w:type="dxa"/>
            <w:tcBorders>
              <w:top w:val="nil"/>
              <w:left w:val="nil"/>
              <w:bottom w:val="single" w:sz="4" w:space="0" w:color="auto"/>
              <w:right w:val="single" w:sz="4" w:space="0" w:color="auto"/>
            </w:tcBorders>
            <w:noWrap/>
            <w:vAlign w:val="center"/>
          </w:tcPr>
          <w:p w:rsidR="00101AA4" w:rsidRPr="0020202A" w:rsidRDefault="00101AA4" w:rsidP="003F011C">
            <w:pPr>
              <w:spacing w:after="0" w:line="240" w:lineRule="auto"/>
              <w:jc w:val="center"/>
              <w:rPr>
                <w:rFonts w:ascii="Times New Roman" w:hAnsi="Times New Roman"/>
                <w:bCs/>
                <w:sz w:val="28"/>
                <w:szCs w:val="28"/>
              </w:rPr>
            </w:pPr>
            <w:r w:rsidRPr="0020202A">
              <w:rPr>
                <w:rFonts w:ascii="Times New Roman" w:hAnsi="Times New Roman"/>
                <w:bCs/>
                <w:sz w:val="28"/>
                <w:szCs w:val="28"/>
              </w:rPr>
              <w:t>-2300,0</w:t>
            </w:r>
          </w:p>
        </w:tc>
      </w:tr>
      <w:tr w:rsidR="00101AA4" w:rsidRPr="00142317" w:rsidTr="00101AA4">
        <w:trPr>
          <w:trHeight w:val="363"/>
          <w:jc w:val="center"/>
        </w:trPr>
        <w:tc>
          <w:tcPr>
            <w:tcW w:w="4345" w:type="dxa"/>
            <w:tcBorders>
              <w:top w:val="nil"/>
              <w:left w:val="single" w:sz="4" w:space="0" w:color="auto"/>
              <w:bottom w:val="single" w:sz="4" w:space="0" w:color="auto"/>
              <w:right w:val="single" w:sz="4" w:space="0" w:color="auto"/>
            </w:tcBorders>
            <w:vAlign w:val="center"/>
          </w:tcPr>
          <w:p w:rsidR="00101AA4" w:rsidRPr="008401EA" w:rsidRDefault="00101AA4" w:rsidP="003F011C">
            <w:pPr>
              <w:spacing w:after="0" w:line="240" w:lineRule="auto"/>
              <w:rPr>
                <w:rFonts w:ascii="Times New Roman" w:hAnsi="Times New Roman"/>
                <w:bCs/>
                <w:sz w:val="28"/>
                <w:szCs w:val="28"/>
                <w:lang w:val="ky-KG"/>
              </w:rPr>
            </w:pPr>
            <w:r>
              <w:rPr>
                <w:rFonts w:ascii="Times New Roman" w:hAnsi="Times New Roman"/>
                <w:sz w:val="28"/>
                <w:szCs w:val="28"/>
                <w:lang w:val="ky-KG" w:eastAsia="en-US"/>
              </w:rPr>
              <w:t>Өсүү</w:t>
            </w:r>
            <w:r w:rsidRPr="008401EA">
              <w:rPr>
                <w:rFonts w:ascii="Times New Roman" w:hAnsi="Times New Roman"/>
                <w:sz w:val="28"/>
                <w:szCs w:val="28"/>
                <w:lang w:val="ky-KG" w:eastAsia="en-US"/>
              </w:rPr>
              <w:t xml:space="preserve"> темпи</w:t>
            </w:r>
          </w:p>
        </w:tc>
        <w:tc>
          <w:tcPr>
            <w:tcW w:w="2210" w:type="dxa"/>
            <w:tcBorders>
              <w:top w:val="nil"/>
              <w:left w:val="nil"/>
              <w:bottom w:val="single" w:sz="4" w:space="0" w:color="auto"/>
              <w:right w:val="single" w:sz="4" w:space="0" w:color="auto"/>
            </w:tcBorders>
            <w:noWrap/>
            <w:vAlign w:val="center"/>
          </w:tcPr>
          <w:p w:rsidR="00101AA4" w:rsidRPr="008401EA" w:rsidRDefault="00101AA4" w:rsidP="003F011C">
            <w:pPr>
              <w:spacing w:after="0" w:line="240" w:lineRule="auto"/>
              <w:jc w:val="center"/>
              <w:rPr>
                <w:rFonts w:ascii="Times New Roman" w:hAnsi="Times New Roman"/>
                <w:color w:val="000000"/>
                <w:sz w:val="28"/>
                <w:szCs w:val="28"/>
                <w:lang w:val="ky-KG"/>
              </w:rPr>
            </w:pPr>
            <w:r w:rsidRPr="008401EA">
              <w:rPr>
                <w:rFonts w:ascii="Times New Roman" w:hAnsi="Times New Roman"/>
                <w:iCs/>
                <w:color w:val="000000"/>
                <w:sz w:val="28"/>
                <w:szCs w:val="28"/>
                <w:lang w:val="ky-KG"/>
              </w:rPr>
              <w:t>%</w:t>
            </w:r>
          </w:p>
        </w:tc>
        <w:tc>
          <w:tcPr>
            <w:tcW w:w="1965" w:type="dxa"/>
            <w:tcBorders>
              <w:top w:val="nil"/>
              <w:left w:val="nil"/>
              <w:bottom w:val="single" w:sz="4" w:space="0" w:color="auto"/>
              <w:right w:val="single" w:sz="4" w:space="0" w:color="auto"/>
            </w:tcBorders>
            <w:vAlign w:val="bottom"/>
          </w:tcPr>
          <w:p w:rsidR="00101AA4" w:rsidRPr="004F2453" w:rsidRDefault="00101AA4" w:rsidP="003F011C">
            <w:pPr>
              <w:spacing w:after="0" w:line="240" w:lineRule="auto"/>
              <w:contextualSpacing/>
              <w:jc w:val="center"/>
              <w:rPr>
                <w:rFonts w:ascii="Times New Roman" w:hAnsi="Times New Roman"/>
                <w:sz w:val="28"/>
                <w:szCs w:val="28"/>
              </w:rPr>
            </w:pPr>
            <w:r w:rsidRPr="004F2453">
              <w:rPr>
                <w:rFonts w:ascii="Times New Roman" w:hAnsi="Times New Roman"/>
                <w:sz w:val="28"/>
                <w:szCs w:val="28"/>
              </w:rPr>
              <w:t>62,1</w:t>
            </w:r>
          </w:p>
        </w:tc>
        <w:tc>
          <w:tcPr>
            <w:tcW w:w="1514" w:type="dxa"/>
            <w:tcBorders>
              <w:top w:val="nil"/>
              <w:left w:val="nil"/>
              <w:bottom w:val="single" w:sz="4" w:space="0" w:color="auto"/>
              <w:right w:val="single" w:sz="4" w:space="0" w:color="auto"/>
            </w:tcBorders>
            <w:vAlign w:val="center"/>
          </w:tcPr>
          <w:p w:rsidR="00101AA4" w:rsidRPr="0020202A" w:rsidRDefault="00101AA4" w:rsidP="003F011C">
            <w:pPr>
              <w:spacing w:after="0" w:line="240" w:lineRule="auto"/>
              <w:jc w:val="center"/>
              <w:rPr>
                <w:rFonts w:ascii="Times New Roman" w:hAnsi="Times New Roman"/>
                <w:bCs/>
                <w:sz w:val="28"/>
                <w:szCs w:val="28"/>
              </w:rPr>
            </w:pPr>
            <w:r>
              <w:rPr>
                <w:rFonts w:ascii="Times New Roman" w:hAnsi="Times New Roman"/>
                <w:bCs/>
                <w:sz w:val="28"/>
                <w:szCs w:val="28"/>
              </w:rPr>
              <w:t>101,1</w:t>
            </w:r>
          </w:p>
        </w:tc>
        <w:tc>
          <w:tcPr>
            <w:tcW w:w="1608" w:type="dxa"/>
            <w:tcBorders>
              <w:top w:val="nil"/>
              <w:left w:val="nil"/>
              <w:bottom w:val="single" w:sz="4" w:space="0" w:color="auto"/>
              <w:right w:val="single" w:sz="4" w:space="0" w:color="auto"/>
            </w:tcBorders>
            <w:vAlign w:val="center"/>
          </w:tcPr>
          <w:p w:rsidR="00101AA4" w:rsidRPr="0020202A" w:rsidRDefault="00101AA4" w:rsidP="003F011C">
            <w:pPr>
              <w:spacing w:after="0" w:line="240" w:lineRule="auto"/>
              <w:jc w:val="center"/>
              <w:rPr>
                <w:rFonts w:ascii="Times New Roman" w:hAnsi="Times New Roman"/>
                <w:bCs/>
                <w:sz w:val="28"/>
                <w:szCs w:val="28"/>
              </w:rPr>
            </w:pPr>
            <w:r>
              <w:rPr>
                <w:rFonts w:ascii="Times New Roman" w:hAnsi="Times New Roman"/>
                <w:bCs/>
                <w:sz w:val="28"/>
                <w:szCs w:val="28"/>
              </w:rPr>
              <w:t>99,2</w:t>
            </w:r>
          </w:p>
        </w:tc>
        <w:tc>
          <w:tcPr>
            <w:tcW w:w="1525" w:type="dxa"/>
            <w:tcBorders>
              <w:top w:val="nil"/>
              <w:left w:val="nil"/>
              <w:bottom w:val="single" w:sz="4" w:space="0" w:color="auto"/>
              <w:right w:val="single" w:sz="4" w:space="0" w:color="auto"/>
            </w:tcBorders>
            <w:vAlign w:val="center"/>
          </w:tcPr>
          <w:p w:rsidR="00101AA4" w:rsidRPr="0020202A" w:rsidRDefault="00101AA4" w:rsidP="003F011C">
            <w:pPr>
              <w:spacing w:after="0" w:line="240" w:lineRule="auto"/>
              <w:jc w:val="center"/>
              <w:rPr>
                <w:rFonts w:ascii="Times New Roman" w:hAnsi="Times New Roman"/>
                <w:bCs/>
                <w:sz w:val="28"/>
                <w:szCs w:val="28"/>
              </w:rPr>
            </w:pPr>
            <w:r w:rsidRPr="0020202A">
              <w:rPr>
                <w:rFonts w:ascii="Times New Roman" w:hAnsi="Times New Roman"/>
                <w:bCs/>
                <w:sz w:val="28"/>
                <w:szCs w:val="28"/>
              </w:rPr>
              <w:t>97,9</w:t>
            </w:r>
          </w:p>
        </w:tc>
        <w:tc>
          <w:tcPr>
            <w:tcW w:w="1725" w:type="dxa"/>
            <w:tcBorders>
              <w:top w:val="nil"/>
              <w:left w:val="nil"/>
              <w:bottom w:val="single" w:sz="4" w:space="0" w:color="auto"/>
              <w:right w:val="single" w:sz="4" w:space="0" w:color="auto"/>
            </w:tcBorders>
            <w:vAlign w:val="center"/>
          </w:tcPr>
          <w:p w:rsidR="00101AA4" w:rsidRPr="0020202A" w:rsidRDefault="00101AA4" w:rsidP="003F011C">
            <w:pPr>
              <w:spacing w:after="0" w:line="240" w:lineRule="auto"/>
              <w:jc w:val="center"/>
              <w:rPr>
                <w:rFonts w:ascii="Times New Roman" w:hAnsi="Times New Roman"/>
                <w:bCs/>
                <w:sz w:val="28"/>
                <w:szCs w:val="28"/>
              </w:rPr>
            </w:pPr>
            <w:r w:rsidRPr="0020202A">
              <w:rPr>
                <w:rFonts w:ascii="Times New Roman" w:hAnsi="Times New Roman"/>
                <w:bCs/>
                <w:sz w:val="28"/>
                <w:szCs w:val="28"/>
              </w:rPr>
              <w:t>97,9</w:t>
            </w:r>
          </w:p>
        </w:tc>
      </w:tr>
      <w:tr w:rsidR="00101AA4" w:rsidRPr="00142317" w:rsidTr="00101AA4">
        <w:trPr>
          <w:trHeight w:val="257"/>
          <w:jc w:val="center"/>
        </w:trPr>
        <w:tc>
          <w:tcPr>
            <w:tcW w:w="4345" w:type="dxa"/>
            <w:tcBorders>
              <w:top w:val="nil"/>
              <w:left w:val="single" w:sz="4" w:space="0" w:color="auto"/>
              <w:bottom w:val="single" w:sz="4" w:space="0" w:color="auto"/>
              <w:right w:val="single" w:sz="4" w:space="0" w:color="auto"/>
            </w:tcBorders>
            <w:vAlign w:val="center"/>
          </w:tcPr>
          <w:p w:rsidR="00101AA4" w:rsidRPr="008401EA" w:rsidRDefault="00101AA4" w:rsidP="003F011C">
            <w:pPr>
              <w:spacing w:after="0" w:line="240" w:lineRule="auto"/>
              <w:rPr>
                <w:rFonts w:ascii="Times New Roman" w:hAnsi="Times New Roman"/>
                <w:bCs/>
                <w:sz w:val="28"/>
                <w:szCs w:val="28"/>
                <w:lang w:val="ky-KG"/>
              </w:rPr>
            </w:pPr>
            <w:r w:rsidRPr="008401EA">
              <w:rPr>
                <w:rFonts w:ascii="Times New Roman" w:hAnsi="Times New Roman"/>
                <w:sz w:val="28"/>
                <w:szCs w:val="28"/>
                <w:lang w:val="ky-KG"/>
              </w:rPr>
              <w:t>Тышкы соода жүгүртүү</w:t>
            </w:r>
          </w:p>
        </w:tc>
        <w:tc>
          <w:tcPr>
            <w:tcW w:w="2210" w:type="dxa"/>
            <w:tcBorders>
              <w:top w:val="nil"/>
              <w:left w:val="nil"/>
              <w:bottom w:val="single" w:sz="4" w:space="0" w:color="auto"/>
              <w:right w:val="single" w:sz="4" w:space="0" w:color="auto"/>
            </w:tcBorders>
            <w:vAlign w:val="center"/>
          </w:tcPr>
          <w:p w:rsidR="00101AA4" w:rsidRPr="008401EA" w:rsidRDefault="00101AA4" w:rsidP="003F011C">
            <w:pPr>
              <w:spacing w:after="0" w:line="240" w:lineRule="auto"/>
              <w:jc w:val="center"/>
              <w:rPr>
                <w:rFonts w:ascii="Times New Roman" w:hAnsi="Times New Roman"/>
                <w:iCs/>
                <w:color w:val="000000"/>
                <w:sz w:val="28"/>
                <w:szCs w:val="28"/>
                <w:lang w:val="ky-KG"/>
              </w:rPr>
            </w:pPr>
            <w:r w:rsidRPr="008401EA">
              <w:rPr>
                <w:rFonts w:ascii="Times New Roman" w:eastAsia="BatangChe" w:hAnsi="Times New Roman"/>
                <w:sz w:val="28"/>
                <w:szCs w:val="28"/>
                <w:lang w:val="ky-KG" w:eastAsia="en-US"/>
              </w:rPr>
              <w:t>млн АКШ доллары</w:t>
            </w:r>
          </w:p>
        </w:tc>
        <w:tc>
          <w:tcPr>
            <w:tcW w:w="1965" w:type="dxa"/>
            <w:tcBorders>
              <w:top w:val="nil"/>
              <w:left w:val="nil"/>
              <w:bottom w:val="single" w:sz="4" w:space="0" w:color="auto"/>
              <w:right w:val="single" w:sz="4" w:space="0" w:color="auto"/>
            </w:tcBorders>
            <w:vAlign w:val="center"/>
          </w:tcPr>
          <w:p w:rsidR="00101AA4" w:rsidRPr="004F2453" w:rsidRDefault="00101AA4" w:rsidP="003F011C">
            <w:pPr>
              <w:spacing w:after="0" w:line="240" w:lineRule="auto"/>
              <w:contextualSpacing/>
              <w:jc w:val="center"/>
              <w:rPr>
                <w:rFonts w:ascii="Times New Roman" w:hAnsi="Times New Roman"/>
                <w:sz w:val="28"/>
                <w:szCs w:val="28"/>
              </w:rPr>
            </w:pPr>
            <w:r w:rsidRPr="004F2453">
              <w:rPr>
                <w:rFonts w:ascii="Times New Roman" w:hAnsi="Times New Roman"/>
                <w:sz w:val="28"/>
                <w:szCs w:val="28"/>
              </w:rPr>
              <w:t>5745,8</w:t>
            </w:r>
          </w:p>
        </w:tc>
        <w:tc>
          <w:tcPr>
            <w:tcW w:w="1514" w:type="dxa"/>
            <w:tcBorders>
              <w:top w:val="nil"/>
              <w:left w:val="nil"/>
              <w:bottom w:val="single" w:sz="4" w:space="0" w:color="auto"/>
              <w:right w:val="single" w:sz="4" w:space="0" w:color="auto"/>
            </w:tcBorders>
            <w:vAlign w:val="center"/>
          </w:tcPr>
          <w:p w:rsidR="00101AA4" w:rsidRPr="002B18E8" w:rsidRDefault="00101AA4" w:rsidP="003F011C">
            <w:pPr>
              <w:spacing w:after="0" w:line="240" w:lineRule="auto"/>
              <w:jc w:val="center"/>
              <w:rPr>
                <w:rFonts w:ascii="Times New Roman" w:hAnsi="Times New Roman"/>
                <w:bCs/>
                <w:sz w:val="28"/>
                <w:szCs w:val="28"/>
              </w:rPr>
            </w:pPr>
            <w:r w:rsidRPr="0020202A">
              <w:rPr>
                <w:rFonts w:ascii="Times New Roman" w:hAnsi="Times New Roman"/>
                <w:bCs/>
                <w:sz w:val="28"/>
                <w:szCs w:val="28"/>
              </w:rPr>
              <w:t>5</w:t>
            </w:r>
            <w:r>
              <w:rPr>
                <w:rFonts w:ascii="Times New Roman" w:hAnsi="Times New Roman"/>
                <w:bCs/>
                <w:sz w:val="28"/>
                <w:szCs w:val="28"/>
                <w:lang w:val="ky-KG"/>
              </w:rPr>
              <w:t>78</w:t>
            </w:r>
            <w:r w:rsidRPr="0020202A">
              <w:rPr>
                <w:rFonts w:ascii="Times New Roman" w:hAnsi="Times New Roman"/>
                <w:bCs/>
                <w:sz w:val="28"/>
                <w:szCs w:val="28"/>
              </w:rPr>
              <w:t>0</w:t>
            </w:r>
            <w:r>
              <w:rPr>
                <w:rFonts w:ascii="Times New Roman" w:hAnsi="Times New Roman"/>
                <w:bCs/>
                <w:sz w:val="28"/>
                <w:szCs w:val="28"/>
              </w:rPr>
              <w:t>,0</w:t>
            </w:r>
          </w:p>
        </w:tc>
        <w:tc>
          <w:tcPr>
            <w:tcW w:w="1608" w:type="dxa"/>
            <w:tcBorders>
              <w:top w:val="nil"/>
              <w:left w:val="nil"/>
              <w:bottom w:val="single" w:sz="4" w:space="0" w:color="auto"/>
              <w:right w:val="single" w:sz="4" w:space="0" w:color="auto"/>
            </w:tcBorders>
            <w:vAlign w:val="center"/>
          </w:tcPr>
          <w:p w:rsidR="00101AA4" w:rsidRPr="0020202A" w:rsidRDefault="00101AA4" w:rsidP="003F011C">
            <w:pPr>
              <w:spacing w:after="0" w:line="240" w:lineRule="auto"/>
              <w:jc w:val="center"/>
              <w:rPr>
                <w:rFonts w:ascii="Times New Roman" w:hAnsi="Times New Roman"/>
                <w:bCs/>
                <w:sz w:val="28"/>
                <w:szCs w:val="28"/>
              </w:rPr>
            </w:pPr>
            <w:r w:rsidRPr="0020202A">
              <w:rPr>
                <w:rFonts w:ascii="Times New Roman" w:hAnsi="Times New Roman"/>
                <w:bCs/>
                <w:sz w:val="28"/>
                <w:szCs w:val="28"/>
              </w:rPr>
              <w:t>6000</w:t>
            </w:r>
            <w:r>
              <w:rPr>
                <w:rFonts w:ascii="Times New Roman" w:hAnsi="Times New Roman"/>
                <w:bCs/>
                <w:sz w:val="28"/>
                <w:szCs w:val="28"/>
              </w:rPr>
              <w:t>,0</w:t>
            </w:r>
          </w:p>
        </w:tc>
        <w:tc>
          <w:tcPr>
            <w:tcW w:w="1525" w:type="dxa"/>
            <w:tcBorders>
              <w:top w:val="nil"/>
              <w:left w:val="nil"/>
              <w:bottom w:val="single" w:sz="4" w:space="0" w:color="auto"/>
              <w:right w:val="single" w:sz="4" w:space="0" w:color="auto"/>
            </w:tcBorders>
            <w:vAlign w:val="center"/>
          </w:tcPr>
          <w:p w:rsidR="00101AA4" w:rsidRPr="0020202A" w:rsidRDefault="00101AA4" w:rsidP="003F011C">
            <w:pPr>
              <w:spacing w:after="0" w:line="240" w:lineRule="auto"/>
              <w:jc w:val="center"/>
              <w:rPr>
                <w:rFonts w:ascii="Times New Roman" w:hAnsi="Times New Roman"/>
                <w:bCs/>
                <w:sz w:val="28"/>
                <w:szCs w:val="28"/>
              </w:rPr>
            </w:pPr>
            <w:r w:rsidRPr="0020202A">
              <w:rPr>
                <w:rFonts w:ascii="Times New Roman" w:hAnsi="Times New Roman"/>
                <w:bCs/>
                <w:sz w:val="28"/>
                <w:szCs w:val="28"/>
              </w:rPr>
              <w:t>6250</w:t>
            </w:r>
            <w:r>
              <w:rPr>
                <w:rFonts w:ascii="Times New Roman" w:hAnsi="Times New Roman"/>
                <w:bCs/>
                <w:sz w:val="28"/>
                <w:szCs w:val="28"/>
              </w:rPr>
              <w:t>,0</w:t>
            </w:r>
          </w:p>
        </w:tc>
        <w:tc>
          <w:tcPr>
            <w:tcW w:w="1725" w:type="dxa"/>
            <w:tcBorders>
              <w:top w:val="nil"/>
              <w:left w:val="nil"/>
              <w:bottom w:val="single" w:sz="4" w:space="0" w:color="auto"/>
              <w:right w:val="single" w:sz="4" w:space="0" w:color="auto"/>
            </w:tcBorders>
            <w:noWrap/>
            <w:vAlign w:val="center"/>
          </w:tcPr>
          <w:p w:rsidR="00101AA4" w:rsidRPr="0020202A" w:rsidRDefault="00101AA4" w:rsidP="003F011C">
            <w:pPr>
              <w:spacing w:after="0" w:line="240" w:lineRule="auto"/>
              <w:jc w:val="center"/>
              <w:rPr>
                <w:rFonts w:ascii="Times New Roman" w:hAnsi="Times New Roman"/>
                <w:bCs/>
                <w:sz w:val="28"/>
                <w:szCs w:val="28"/>
              </w:rPr>
            </w:pPr>
            <w:r w:rsidRPr="0020202A">
              <w:rPr>
                <w:rFonts w:ascii="Times New Roman" w:hAnsi="Times New Roman"/>
                <w:bCs/>
                <w:sz w:val="28"/>
                <w:szCs w:val="28"/>
              </w:rPr>
              <w:t>6500</w:t>
            </w:r>
            <w:r>
              <w:rPr>
                <w:rFonts w:ascii="Times New Roman" w:hAnsi="Times New Roman"/>
                <w:bCs/>
                <w:sz w:val="28"/>
                <w:szCs w:val="28"/>
              </w:rPr>
              <w:t>,0</w:t>
            </w:r>
          </w:p>
        </w:tc>
      </w:tr>
      <w:tr w:rsidR="00101AA4" w:rsidRPr="00142317" w:rsidTr="00101AA4">
        <w:trPr>
          <w:trHeight w:val="473"/>
          <w:jc w:val="center"/>
        </w:trPr>
        <w:tc>
          <w:tcPr>
            <w:tcW w:w="4345" w:type="dxa"/>
            <w:tcBorders>
              <w:top w:val="nil"/>
              <w:left w:val="single" w:sz="4" w:space="0" w:color="auto"/>
              <w:bottom w:val="single" w:sz="4" w:space="0" w:color="auto"/>
              <w:right w:val="single" w:sz="4" w:space="0" w:color="auto"/>
            </w:tcBorders>
            <w:vAlign w:val="center"/>
          </w:tcPr>
          <w:p w:rsidR="00101AA4" w:rsidRPr="008401EA" w:rsidRDefault="00101AA4" w:rsidP="003F011C">
            <w:pPr>
              <w:spacing w:after="0" w:line="240" w:lineRule="auto"/>
              <w:rPr>
                <w:rFonts w:ascii="Times New Roman" w:hAnsi="Times New Roman"/>
                <w:bCs/>
                <w:sz w:val="28"/>
                <w:szCs w:val="28"/>
                <w:lang w:val="ky-KG"/>
              </w:rPr>
            </w:pPr>
            <w:r>
              <w:rPr>
                <w:rFonts w:ascii="Times New Roman" w:hAnsi="Times New Roman"/>
                <w:sz w:val="28"/>
                <w:szCs w:val="28"/>
                <w:lang w:val="ky-KG" w:eastAsia="en-US"/>
              </w:rPr>
              <w:t>Өсүү</w:t>
            </w:r>
            <w:r w:rsidRPr="008401EA">
              <w:rPr>
                <w:rFonts w:ascii="Times New Roman" w:hAnsi="Times New Roman"/>
                <w:sz w:val="28"/>
                <w:szCs w:val="28"/>
                <w:lang w:val="ky-KG" w:eastAsia="en-US"/>
              </w:rPr>
              <w:t xml:space="preserve"> темпи</w:t>
            </w:r>
          </w:p>
        </w:tc>
        <w:tc>
          <w:tcPr>
            <w:tcW w:w="2210" w:type="dxa"/>
            <w:tcBorders>
              <w:top w:val="nil"/>
              <w:left w:val="nil"/>
              <w:bottom w:val="single" w:sz="4" w:space="0" w:color="auto"/>
              <w:right w:val="single" w:sz="4" w:space="0" w:color="auto"/>
            </w:tcBorders>
            <w:vAlign w:val="center"/>
          </w:tcPr>
          <w:p w:rsidR="00101AA4" w:rsidRPr="008401EA" w:rsidRDefault="00101AA4" w:rsidP="003F011C">
            <w:pPr>
              <w:spacing w:after="0" w:line="240" w:lineRule="auto"/>
              <w:jc w:val="center"/>
              <w:rPr>
                <w:rFonts w:ascii="Times New Roman" w:hAnsi="Times New Roman"/>
                <w:color w:val="000000"/>
                <w:sz w:val="28"/>
                <w:szCs w:val="28"/>
                <w:lang w:val="ky-KG"/>
              </w:rPr>
            </w:pPr>
            <w:r w:rsidRPr="008401EA">
              <w:rPr>
                <w:rFonts w:ascii="Times New Roman" w:hAnsi="Times New Roman"/>
                <w:color w:val="000000"/>
                <w:sz w:val="28"/>
                <w:szCs w:val="28"/>
                <w:lang w:val="ky-KG"/>
              </w:rPr>
              <w:t>%</w:t>
            </w:r>
          </w:p>
        </w:tc>
        <w:tc>
          <w:tcPr>
            <w:tcW w:w="1965" w:type="dxa"/>
            <w:tcBorders>
              <w:top w:val="nil"/>
              <w:left w:val="nil"/>
              <w:bottom w:val="single" w:sz="4" w:space="0" w:color="auto"/>
              <w:right w:val="single" w:sz="4" w:space="0" w:color="auto"/>
            </w:tcBorders>
            <w:vAlign w:val="center"/>
          </w:tcPr>
          <w:p w:rsidR="00101AA4" w:rsidRPr="004F2453" w:rsidRDefault="00101AA4" w:rsidP="003F011C">
            <w:pPr>
              <w:spacing w:after="0" w:line="240" w:lineRule="auto"/>
              <w:contextualSpacing/>
              <w:jc w:val="center"/>
              <w:rPr>
                <w:rFonts w:ascii="Times New Roman" w:hAnsi="Times New Roman"/>
                <w:sz w:val="28"/>
                <w:szCs w:val="28"/>
              </w:rPr>
            </w:pPr>
            <w:r w:rsidRPr="004F2453">
              <w:rPr>
                <w:rFonts w:ascii="Times New Roman" w:hAnsi="Times New Roman"/>
                <w:sz w:val="28"/>
                <w:szCs w:val="28"/>
              </w:rPr>
              <w:t>75,4</w:t>
            </w:r>
          </w:p>
        </w:tc>
        <w:tc>
          <w:tcPr>
            <w:tcW w:w="1514" w:type="dxa"/>
            <w:tcBorders>
              <w:top w:val="nil"/>
              <w:left w:val="nil"/>
              <w:bottom w:val="single" w:sz="4" w:space="0" w:color="auto"/>
              <w:right w:val="single" w:sz="4" w:space="0" w:color="auto"/>
            </w:tcBorders>
            <w:vAlign w:val="center"/>
          </w:tcPr>
          <w:p w:rsidR="00101AA4" w:rsidRPr="0020202A" w:rsidRDefault="00101AA4" w:rsidP="003F011C">
            <w:pPr>
              <w:spacing w:after="0" w:line="240" w:lineRule="auto"/>
              <w:jc w:val="center"/>
              <w:rPr>
                <w:rFonts w:ascii="Times New Roman" w:hAnsi="Times New Roman"/>
                <w:bCs/>
                <w:sz w:val="28"/>
                <w:szCs w:val="28"/>
              </w:rPr>
            </w:pPr>
            <w:r>
              <w:rPr>
                <w:rFonts w:ascii="Times New Roman" w:hAnsi="Times New Roman"/>
                <w:bCs/>
                <w:sz w:val="28"/>
                <w:szCs w:val="28"/>
              </w:rPr>
              <w:t>100,6</w:t>
            </w:r>
          </w:p>
        </w:tc>
        <w:tc>
          <w:tcPr>
            <w:tcW w:w="1608" w:type="dxa"/>
            <w:tcBorders>
              <w:top w:val="nil"/>
              <w:left w:val="nil"/>
              <w:bottom w:val="single" w:sz="4" w:space="0" w:color="auto"/>
              <w:right w:val="single" w:sz="4" w:space="0" w:color="auto"/>
            </w:tcBorders>
            <w:vAlign w:val="center"/>
          </w:tcPr>
          <w:p w:rsidR="00101AA4" w:rsidRPr="0020202A" w:rsidRDefault="00101AA4" w:rsidP="003F011C">
            <w:pPr>
              <w:spacing w:after="0" w:line="240" w:lineRule="auto"/>
              <w:jc w:val="center"/>
              <w:rPr>
                <w:rFonts w:ascii="Times New Roman" w:hAnsi="Times New Roman"/>
                <w:bCs/>
                <w:sz w:val="28"/>
                <w:szCs w:val="28"/>
              </w:rPr>
            </w:pPr>
            <w:r>
              <w:rPr>
                <w:rFonts w:ascii="Times New Roman" w:hAnsi="Times New Roman"/>
                <w:bCs/>
                <w:sz w:val="28"/>
                <w:szCs w:val="28"/>
              </w:rPr>
              <w:t>103,8</w:t>
            </w:r>
          </w:p>
        </w:tc>
        <w:tc>
          <w:tcPr>
            <w:tcW w:w="1525" w:type="dxa"/>
            <w:tcBorders>
              <w:top w:val="nil"/>
              <w:left w:val="nil"/>
              <w:bottom w:val="single" w:sz="4" w:space="0" w:color="auto"/>
              <w:right w:val="single" w:sz="4" w:space="0" w:color="auto"/>
            </w:tcBorders>
            <w:vAlign w:val="center"/>
          </w:tcPr>
          <w:p w:rsidR="00101AA4" w:rsidRPr="0020202A" w:rsidRDefault="00101AA4" w:rsidP="003F011C">
            <w:pPr>
              <w:spacing w:after="0" w:line="240" w:lineRule="auto"/>
              <w:jc w:val="center"/>
              <w:rPr>
                <w:rFonts w:ascii="Times New Roman" w:hAnsi="Times New Roman"/>
                <w:bCs/>
                <w:sz w:val="28"/>
                <w:szCs w:val="28"/>
              </w:rPr>
            </w:pPr>
            <w:r w:rsidRPr="0020202A">
              <w:rPr>
                <w:rFonts w:ascii="Times New Roman" w:hAnsi="Times New Roman"/>
                <w:bCs/>
                <w:sz w:val="28"/>
                <w:szCs w:val="28"/>
              </w:rPr>
              <w:t>104,2</w:t>
            </w:r>
          </w:p>
        </w:tc>
        <w:tc>
          <w:tcPr>
            <w:tcW w:w="1725" w:type="dxa"/>
            <w:tcBorders>
              <w:top w:val="nil"/>
              <w:left w:val="nil"/>
              <w:bottom w:val="single" w:sz="4" w:space="0" w:color="auto"/>
              <w:right w:val="single" w:sz="4" w:space="0" w:color="auto"/>
            </w:tcBorders>
            <w:vAlign w:val="center"/>
          </w:tcPr>
          <w:p w:rsidR="00101AA4" w:rsidRPr="0020202A" w:rsidRDefault="00101AA4" w:rsidP="003F011C">
            <w:pPr>
              <w:spacing w:after="0" w:line="240" w:lineRule="auto"/>
              <w:jc w:val="center"/>
              <w:rPr>
                <w:rFonts w:ascii="Times New Roman" w:hAnsi="Times New Roman"/>
                <w:bCs/>
                <w:sz w:val="28"/>
                <w:szCs w:val="28"/>
              </w:rPr>
            </w:pPr>
            <w:r w:rsidRPr="0020202A">
              <w:rPr>
                <w:rFonts w:ascii="Times New Roman" w:hAnsi="Times New Roman"/>
                <w:bCs/>
                <w:sz w:val="28"/>
                <w:szCs w:val="28"/>
              </w:rPr>
              <w:t>104,0</w:t>
            </w:r>
          </w:p>
        </w:tc>
      </w:tr>
    </w:tbl>
    <w:p w:rsidR="00101AA4" w:rsidRPr="00142317" w:rsidRDefault="00101AA4" w:rsidP="003F011C">
      <w:pPr>
        <w:spacing w:after="0" w:line="240" w:lineRule="auto"/>
        <w:contextualSpacing/>
        <w:rPr>
          <w:rFonts w:ascii="Times New Roman" w:hAnsi="Times New Roman"/>
          <w:sz w:val="28"/>
          <w:szCs w:val="28"/>
        </w:rPr>
      </w:pPr>
    </w:p>
    <w:p w:rsidR="00101AA4" w:rsidRDefault="00101AA4" w:rsidP="003F011C">
      <w:pPr>
        <w:pStyle w:val="4"/>
        <w:spacing w:before="0" w:after="0"/>
        <w:ind w:left="9990"/>
        <w:jc w:val="center"/>
        <w:rPr>
          <w:rFonts w:ascii="Times New Roman" w:hAnsi="Times New Roman"/>
          <w:b w:val="0"/>
          <w:bCs w:val="0"/>
          <w:lang w:val="ky-KG"/>
        </w:rPr>
      </w:pPr>
      <w:r w:rsidRPr="004B22C6">
        <w:rPr>
          <w:rFonts w:ascii="Times New Roman" w:hAnsi="Times New Roman"/>
          <w:b w:val="0"/>
          <w:bCs w:val="0"/>
          <w:lang w:val="ky-KG"/>
        </w:rPr>
        <w:lastRenderedPageBreak/>
        <w:t>Кыргыз Республикасын социалды</w:t>
      </w:r>
      <w:r>
        <w:rPr>
          <w:rFonts w:ascii="Times New Roman" w:hAnsi="Times New Roman"/>
          <w:b w:val="0"/>
          <w:bCs w:val="0"/>
          <w:lang w:val="ky-KG"/>
        </w:rPr>
        <w:t xml:space="preserve">к-экономикалык өнүктүрүүнүн </w:t>
      </w:r>
    </w:p>
    <w:p w:rsidR="00101AA4" w:rsidRDefault="00101AA4" w:rsidP="003F011C">
      <w:pPr>
        <w:pStyle w:val="4"/>
        <w:spacing w:before="0" w:after="0"/>
        <w:ind w:left="9990"/>
        <w:jc w:val="center"/>
        <w:rPr>
          <w:rFonts w:ascii="Times New Roman" w:hAnsi="Times New Roman"/>
          <w:b w:val="0"/>
          <w:bCs w:val="0"/>
          <w:lang w:val="ky-KG"/>
        </w:rPr>
      </w:pPr>
      <w:r>
        <w:rPr>
          <w:rFonts w:ascii="Times New Roman" w:hAnsi="Times New Roman"/>
          <w:b w:val="0"/>
          <w:bCs w:val="0"/>
          <w:lang w:val="ky-KG"/>
        </w:rPr>
        <w:t>2017-жылга жана 2018-2019</w:t>
      </w:r>
      <w:r w:rsidRPr="004B22C6">
        <w:rPr>
          <w:rFonts w:ascii="Times New Roman" w:hAnsi="Times New Roman"/>
          <w:b w:val="0"/>
          <w:bCs w:val="0"/>
          <w:lang w:val="ky-KG"/>
        </w:rPr>
        <w:t>-жылдарга</w:t>
      </w:r>
      <w:r w:rsidR="00924BBE">
        <w:rPr>
          <w:rFonts w:ascii="Times New Roman" w:hAnsi="Times New Roman"/>
          <w:b w:val="0"/>
          <w:bCs w:val="0"/>
          <w:lang w:val="ky-KG"/>
        </w:rPr>
        <w:t xml:space="preserve"> </w:t>
      </w:r>
      <w:r w:rsidRPr="004B22C6">
        <w:rPr>
          <w:rFonts w:ascii="Times New Roman" w:hAnsi="Times New Roman"/>
          <w:b w:val="0"/>
          <w:bCs w:val="0"/>
          <w:lang w:val="ky-KG"/>
        </w:rPr>
        <w:t>болжолу</w:t>
      </w:r>
      <w:r>
        <w:rPr>
          <w:rFonts w:ascii="Times New Roman" w:hAnsi="Times New Roman"/>
          <w:b w:val="0"/>
          <w:bCs w:val="0"/>
          <w:lang w:val="ky-KG"/>
        </w:rPr>
        <w:t>на</w:t>
      </w:r>
    </w:p>
    <w:p w:rsidR="00101AA4" w:rsidRDefault="00101AA4" w:rsidP="003F011C">
      <w:pPr>
        <w:pStyle w:val="4"/>
        <w:spacing w:before="0" w:after="0"/>
        <w:ind w:firstLine="9990"/>
        <w:jc w:val="center"/>
        <w:rPr>
          <w:rFonts w:ascii="Times New Roman" w:hAnsi="Times New Roman"/>
          <w:b w:val="0"/>
          <w:bCs w:val="0"/>
          <w:lang w:val="ky-KG"/>
        </w:rPr>
      </w:pPr>
      <w:r w:rsidRPr="003B3607">
        <w:rPr>
          <w:rFonts w:ascii="Times New Roman" w:hAnsi="Times New Roman"/>
          <w:b w:val="0"/>
          <w:bCs w:val="0"/>
        </w:rPr>
        <w:t>1</w:t>
      </w:r>
      <w:r w:rsidRPr="00634B61">
        <w:rPr>
          <w:rFonts w:ascii="Times New Roman" w:hAnsi="Times New Roman"/>
          <w:b w:val="0"/>
          <w:bCs w:val="0"/>
        </w:rPr>
        <w:t>3</w:t>
      </w:r>
      <w:r w:rsidRPr="004B22C6">
        <w:rPr>
          <w:rFonts w:ascii="Times New Roman" w:hAnsi="Times New Roman"/>
          <w:b w:val="0"/>
          <w:bCs w:val="0"/>
          <w:lang w:val="ky-KG"/>
        </w:rPr>
        <w:t>-тиркеме</w:t>
      </w:r>
    </w:p>
    <w:p w:rsidR="00101AA4" w:rsidRDefault="00101AA4" w:rsidP="003F011C">
      <w:pPr>
        <w:spacing w:after="0" w:line="240" w:lineRule="auto"/>
        <w:ind w:left="9072"/>
        <w:jc w:val="center"/>
        <w:rPr>
          <w:rFonts w:ascii="Times New Roman" w:hAnsi="Times New Roman"/>
          <w:color w:val="000000"/>
          <w:sz w:val="28"/>
          <w:szCs w:val="28"/>
          <w:lang w:val="ky-KG"/>
        </w:rPr>
      </w:pPr>
    </w:p>
    <w:p w:rsidR="00101AA4" w:rsidRPr="00B463CC" w:rsidRDefault="00101AA4" w:rsidP="003F011C">
      <w:pPr>
        <w:spacing w:after="0" w:line="240" w:lineRule="auto"/>
        <w:contextualSpacing/>
        <w:rPr>
          <w:rFonts w:ascii="Times New Roman" w:hAnsi="Times New Roman"/>
          <w:b/>
          <w:sz w:val="28"/>
          <w:szCs w:val="28"/>
          <w:lang w:val="ky-KG"/>
        </w:rPr>
      </w:pPr>
    </w:p>
    <w:p w:rsidR="00101AA4" w:rsidRDefault="00101AA4" w:rsidP="003F011C">
      <w:pPr>
        <w:spacing w:after="0" w:line="240" w:lineRule="auto"/>
        <w:contextualSpacing/>
        <w:jc w:val="center"/>
        <w:rPr>
          <w:rFonts w:ascii="Times New Roman" w:hAnsi="Times New Roman"/>
          <w:b/>
          <w:bCs/>
          <w:sz w:val="28"/>
          <w:szCs w:val="28"/>
          <w:lang w:val="ky-KG"/>
        </w:rPr>
      </w:pPr>
      <w:r>
        <w:rPr>
          <w:rFonts w:ascii="Times New Roman" w:hAnsi="Times New Roman"/>
          <w:b/>
          <w:bCs/>
          <w:sz w:val="28"/>
          <w:szCs w:val="28"/>
          <w:lang w:val="ky-KG"/>
        </w:rPr>
        <w:t>201</w:t>
      </w:r>
      <w:r>
        <w:rPr>
          <w:rFonts w:ascii="Times New Roman" w:hAnsi="Times New Roman"/>
          <w:b/>
          <w:bCs/>
          <w:sz w:val="28"/>
          <w:szCs w:val="28"/>
        </w:rPr>
        <w:t>7</w:t>
      </w:r>
      <w:r>
        <w:rPr>
          <w:rFonts w:ascii="Times New Roman" w:hAnsi="Times New Roman"/>
          <w:b/>
          <w:bCs/>
          <w:sz w:val="28"/>
          <w:szCs w:val="28"/>
          <w:lang w:val="ky-KG"/>
        </w:rPr>
        <w:t>-жыл</w:t>
      </w:r>
      <w:r w:rsidR="00924BBE">
        <w:rPr>
          <w:rFonts w:ascii="Times New Roman" w:hAnsi="Times New Roman"/>
          <w:b/>
          <w:bCs/>
          <w:sz w:val="28"/>
          <w:szCs w:val="28"/>
          <w:lang w:val="ky-KG"/>
        </w:rPr>
        <w:t>г</w:t>
      </w:r>
      <w:r w:rsidRPr="004B22C6">
        <w:rPr>
          <w:rFonts w:ascii="Times New Roman" w:hAnsi="Times New Roman"/>
          <w:b/>
          <w:bCs/>
          <w:sz w:val="28"/>
          <w:szCs w:val="28"/>
          <w:lang w:val="ky-KG"/>
        </w:rPr>
        <w:t xml:space="preserve">а жана </w:t>
      </w:r>
      <w:r>
        <w:rPr>
          <w:rFonts w:ascii="Times New Roman" w:hAnsi="Times New Roman"/>
          <w:b/>
          <w:bCs/>
          <w:sz w:val="28"/>
          <w:szCs w:val="28"/>
          <w:lang w:val="ky-KG"/>
        </w:rPr>
        <w:t>201</w:t>
      </w:r>
      <w:r>
        <w:rPr>
          <w:rFonts w:ascii="Times New Roman" w:hAnsi="Times New Roman"/>
          <w:b/>
          <w:bCs/>
          <w:sz w:val="28"/>
          <w:szCs w:val="28"/>
        </w:rPr>
        <w:t>8</w:t>
      </w:r>
      <w:r w:rsidRPr="008401EA">
        <w:rPr>
          <w:rFonts w:ascii="Times New Roman" w:hAnsi="Times New Roman"/>
          <w:b/>
          <w:bCs/>
          <w:sz w:val="28"/>
          <w:szCs w:val="28"/>
          <w:lang w:val="ky-KG"/>
        </w:rPr>
        <w:t>-201</w:t>
      </w:r>
      <w:r>
        <w:rPr>
          <w:rFonts w:ascii="Times New Roman" w:hAnsi="Times New Roman"/>
          <w:b/>
          <w:bCs/>
          <w:sz w:val="28"/>
          <w:szCs w:val="28"/>
          <w:lang w:val="ky-KG"/>
        </w:rPr>
        <w:t>9</w:t>
      </w:r>
      <w:r w:rsidRPr="008401EA">
        <w:rPr>
          <w:rFonts w:ascii="Times New Roman" w:hAnsi="Times New Roman"/>
          <w:b/>
          <w:bCs/>
          <w:sz w:val="28"/>
          <w:szCs w:val="28"/>
          <w:lang w:val="ky-KG"/>
        </w:rPr>
        <w:t>-жылдар</w:t>
      </w:r>
      <w:r w:rsidR="00924BBE">
        <w:rPr>
          <w:rFonts w:ascii="Times New Roman" w:hAnsi="Times New Roman"/>
          <w:b/>
          <w:bCs/>
          <w:sz w:val="28"/>
          <w:szCs w:val="28"/>
          <w:lang w:val="ky-KG"/>
        </w:rPr>
        <w:t>г</w:t>
      </w:r>
      <w:r w:rsidRPr="008401EA">
        <w:rPr>
          <w:rFonts w:ascii="Times New Roman" w:hAnsi="Times New Roman"/>
          <w:b/>
          <w:bCs/>
          <w:sz w:val="28"/>
          <w:szCs w:val="28"/>
          <w:lang w:val="ky-KG"/>
        </w:rPr>
        <w:t xml:space="preserve">а Кыргыз Республикасынан  </w:t>
      </w:r>
    </w:p>
    <w:p w:rsidR="00101AA4" w:rsidRPr="008401EA" w:rsidRDefault="00101AA4" w:rsidP="003F011C">
      <w:pPr>
        <w:spacing w:after="0" w:line="240" w:lineRule="auto"/>
        <w:contextualSpacing/>
        <w:jc w:val="center"/>
        <w:rPr>
          <w:rFonts w:ascii="Times New Roman" w:hAnsi="Times New Roman"/>
          <w:b/>
          <w:bCs/>
          <w:sz w:val="28"/>
          <w:szCs w:val="28"/>
          <w:lang w:val="ky-KG"/>
        </w:rPr>
      </w:pPr>
      <w:r w:rsidRPr="008401EA">
        <w:rPr>
          <w:rFonts w:ascii="Times New Roman" w:hAnsi="Times New Roman"/>
          <w:b/>
          <w:bCs/>
          <w:sz w:val="28"/>
          <w:szCs w:val="28"/>
          <w:lang w:val="ky-KG"/>
        </w:rPr>
        <w:t>продукциянын негизги түрлө</w:t>
      </w:r>
      <w:r>
        <w:rPr>
          <w:rFonts w:ascii="Times New Roman" w:hAnsi="Times New Roman"/>
          <w:b/>
          <w:bCs/>
          <w:sz w:val="28"/>
          <w:szCs w:val="28"/>
          <w:lang w:val="ky-KG"/>
        </w:rPr>
        <w:t>рүн экспорттоо</w:t>
      </w:r>
      <w:r w:rsidRPr="008401EA">
        <w:rPr>
          <w:rFonts w:ascii="Times New Roman" w:hAnsi="Times New Roman"/>
          <w:b/>
          <w:bCs/>
          <w:sz w:val="28"/>
          <w:szCs w:val="28"/>
          <w:lang w:val="ky-KG"/>
        </w:rPr>
        <w:t xml:space="preserve"> болжолу</w:t>
      </w:r>
    </w:p>
    <w:p w:rsidR="00101AA4" w:rsidRPr="003B3607" w:rsidRDefault="00101AA4" w:rsidP="003F011C">
      <w:pPr>
        <w:spacing w:after="0" w:line="240" w:lineRule="auto"/>
        <w:contextualSpacing/>
        <w:jc w:val="center"/>
        <w:rPr>
          <w:rFonts w:ascii="Times New Roman" w:hAnsi="Times New Roman"/>
          <w:b/>
          <w:sz w:val="28"/>
          <w:szCs w:val="28"/>
          <w:lang w:val="ky-KG"/>
        </w:rPr>
      </w:pPr>
    </w:p>
    <w:tbl>
      <w:tblPr>
        <w:tblW w:w="15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5"/>
        <w:gridCol w:w="2628"/>
        <w:gridCol w:w="1756"/>
        <w:gridCol w:w="1756"/>
        <w:gridCol w:w="1567"/>
        <w:gridCol w:w="1523"/>
        <w:gridCol w:w="1583"/>
      </w:tblGrid>
      <w:tr w:rsidR="00101AA4" w:rsidRPr="00142317" w:rsidTr="00101AA4">
        <w:trPr>
          <w:trHeight w:val="211"/>
          <w:tblHeader/>
          <w:jc w:val="center"/>
        </w:trPr>
        <w:tc>
          <w:tcPr>
            <w:tcW w:w="4905" w:type="dxa"/>
            <w:vMerge w:val="restart"/>
            <w:noWrap/>
            <w:vAlign w:val="center"/>
          </w:tcPr>
          <w:p w:rsidR="00101AA4" w:rsidRPr="008401EA" w:rsidRDefault="00101AA4" w:rsidP="003F011C">
            <w:pPr>
              <w:spacing w:after="0" w:line="240" w:lineRule="auto"/>
              <w:contextualSpacing/>
              <w:jc w:val="center"/>
              <w:rPr>
                <w:rFonts w:ascii="Times New Roman" w:hAnsi="Times New Roman"/>
                <w:b/>
                <w:bCs/>
                <w:color w:val="000000"/>
                <w:sz w:val="28"/>
                <w:szCs w:val="28"/>
                <w:lang w:val="ky-KG"/>
              </w:rPr>
            </w:pPr>
            <w:r w:rsidRPr="008401EA">
              <w:rPr>
                <w:rFonts w:ascii="Times New Roman" w:hAnsi="Times New Roman"/>
                <w:b/>
                <w:bCs/>
                <w:sz w:val="28"/>
                <w:szCs w:val="28"/>
                <w:lang w:val="ky-KG"/>
              </w:rPr>
              <w:t>Аталышы</w:t>
            </w:r>
          </w:p>
        </w:tc>
        <w:tc>
          <w:tcPr>
            <w:tcW w:w="2628" w:type="dxa"/>
            <w:vMerge w:val="restart"/>
            <w:noWrap/>
            <w:vAlign w:val="center"/>
          </w:tcPr>
          <w:p w:rsidR="00101AA4" w:rsidRPr="008401EA" w:rsidRDefault="00101AA4" w:rsidP="003F011C">
            <w:pPr>
              <w:spacing w:after="0" w:line="240" w:lineRule="auto"/>
              <w:contextualSpacing/>
              <w:jc w:val="center"/>
              <w:rPr>
                <w:rFonts w:ascii="Times New Roman" w:hAnsi="Times New Roman"/>
                <w:b/>
                <w:bCs/>
                <w:color w:val="000000"/>
                <w:sz w:val="28"/>
                <w:szCs w:val="28"/>
                <w:lang w:val="ky-KG"/>
              </w:rPr>
            </w:pPr>
            <w:r w:rsidRPr="008401EA">
              <w:rPr>
                <w:rFonts w:ascii="Times New Roman" w:hAnsi="Times New Roman"/>
                <w:b/>
                <w:bCs/>
                <w:sz w:val="28"/>
                <w:szCs w:val="28"/>
                <w:lang w:val="ky-KG"/>
              </w:rPr>
              <w:t>Өлчөө бирдиги</w:t>
            </w:r>
          </w:p>
        </w:tc>
        <w:tc>
          <w:tcPr>
            <w:tcW w:w="1756" w:type="dxa"/>
            <w:noWrap/>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2015</w:t>
            </w:r>
            <w:r w:rsidRPr="008401EA">
              <w:rPr>
                <w:rFonts w:ascii="Times New Roman" w:hAnsi="Times New Roman"/>
                <w:b/>
                <w:bCs/>
                <w:sz w:val="28"/>
                <w:szCs w:val="28"/>
                <w:lang w:val="ky-KG"/>
              </w:rPr>
              <w:t>-жыл</w:t>
            </w:r>
          </w:p>
        </w:tc>
        <w:tc>
          <w:tcPr>
            <w:tcW w:w="1756" w:type="dxa"/>
            <w:noWrap/>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2016</w:t>
            </w:r>
            <w:r w:rsidRPr="008401EA">
              <w:rPr>
                <w:rFonts w:ascii="Times New Roman" w:hAnsi="Times New Roman"/>
                <w:b/>
                <w:bCs/>
                <w:sz w:val="28"/>
                <w:szCs w:val="28"/>
                <w:lang w:val="ky-KG"/>
              </w:rPr>
              <w:t>-жыл</w:t>
            </w:r>
          </w:p>
        </w:tc>
        <w:tc>
          <w:tcPr>
            <w:tcW w:w="1567" w:type="dxa"/>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2017</w:t>
            </w:r>
            <w:r w:rsidRPr="008401EA">
              <w:rPr>
                <w:rFonts w:ascii="Times New Roman" w:hAnsi="Times New Roman"/>
                <w:b/>
                <w:bCs/>
                <w:sz w:val="28"/>
                <w:szCs w:val="28"/>
                <w:lang w:val="ky-KG"/>
              </w:rPr>
              <w:t>-жыл</w:t>
            </w:r>
          </w:p>
        </w:tc>
        <w:tc>
          <w:tcPr>
            <w:tcW w:w="1523" w:type="dxa"/>
            <w:noWrap/>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2018</w:t>
            </w:r>
            <w:r w:rsidRPr="008401EA">
              <w:rPr>
                <w:rFonts w:ascii="Times New Roman" w:hAnsi="Times New Roman"/>
                <w:b/>
                <w:bCs/>
                <w:sz w:val="28"/>
                <w:szCs w:val="28"/>
                <w:lang w:val="ky-KG"/>
              </w:rPr>
              <w:t>-жыл</w:t>
            </w:r>
          </w:p>
        </w:tc>
        <w:tc>
          <w:tcPr>
            <w:tcW w:w="1583" w:type="dxa"/>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2019</w:t>
            </w:r>
            <w:r w:rsidRPr="008401EA">
              <w:rPr>
                <w:rFonts w:ascii="Times New Roman" w:hAnsi="Times New Roman"/>
                <w:b/>
                <w:bCs/>
                <w:sz w:val="28"/>
                <w:szCs w:val="28"/>
                <w:lang w:val="ky-KG"/>
              </w:rPr>
              <w:t>-жыл</w:t>
            </w:r>
          </w:p>
        </w:tc>
      </w:tr>
      <w:tr w:rsidR="00101AA4" w:rsidRPr="00142317" w:rsidTr="00101AA4">
        <w:trPr>
          <w:trHeight w:val="211"/>
          <w:tblHeader/>
          <w:jc w:val="center"/>
        </w:trPr>
        <w:tc>
          <w:tcPr>
            <w:tcW w:w="4905" w:type="dxa"/>
            <w:vMerge/>
            <w:vAlign w:val="center"/>
          </w:tcPr>
          <w:p w:rsidR="00101AA4" w:rsidRPr="00142317" w:rsidRDefault="00101AA4" w:rsidP="003F011C">
            <w:pPr>
              <w:spacing w:after="0" w:line="240" w:lineRule="auto"/>
              <w:contextualSpacing/>
              <w:rPr>
                <w:rFonts w:ascii="Times New Roman" w:hAnsi="Times New Roman"/>
                <w:color w:val="000000"/>
                <w:sz w:val="28"/>
                <w:szCs w:val="28"/>
              </w:rPr>
            </w:pPr>
          </w:p>
        </w:tc>
        <w:tc>
          <w:tcPr>
            <w:tcW w:w="2628" w:type="dxa"/>
            <w:vMerge/>
            <w:noWrap/>
            <w:vAlign w:val="center"/>
          </w:tcPr>
          <w:p w:rsidR="00101AA4" w:rsidRPr="00142317" w:rsidRDefault="00101AA4" w:rsidP="003F011C">
            <w:pPr>
              <w:spacing w:after="0" w:line="240" w:lineRule="auto"/>
              <w:contextualSpacing/>
              <w:jc w:val="center"/>
              <w:rPr>
                <w:rFonts w:ascii="Times New Roman" w:hAnsi="Times New Roman"/>
                <w:bCs/>
                <w:color w:val="000000"/>
                <w:sz w:val="28"/>
                <w:szCs w:val="28"/>
              </w:rPr>
            </w:pPr>
          </w:p>
        </w:tc>
        <w:tc>
          <w:tcPr>
            <w:tcW w:w="1756" w:type="dxa"/>
            <w:noWrap/>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sz w:val="28"/>
                <w:szCs w:val="28"/>
                <w:lang w:val="ky-KG"/>
              </w:rPr>
              <w:t>иш жүзүндө</w:t>
            </w:r>
          </w:p>
        </w:tc>
        <w:tc>
          <w:tcPr>
            <w:tcW w:w="1756" w:type="dxa"/>
            <w:noWrap/>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sz w:val="28"/>
                <w:szCs w:val="28"/>
                <w:lang w:val="ky-KG"/>
              </w:rPr>
              <w:t>күтүлүүдө</w:t>
            </w:r>
          </w:p>
        </w:tc>
        <w:tc>
          <w:tcPr>
            <w:tcW w:w="1567" w:type="dxa"/>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color w:val="000000"/>
                <w:sz w:val="28"/>
                <w:szCs w:val="28"/>
                <w:lang w:val="ky-KG"/>
              </w:rPr>
              <w:t>болжол</w:t>
            </w:r>
          </w:p>
        </w:tc>
        <w:tc>
          <w:tcPr>
            <w:tcW w:w="1523" w:type="dxa"/>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color w:val="000000"/>
                <w:sz w:val="28"/>
                <w:szCs w:val="28"/>
                <w:lang w:val="ky-KG"/>
              </w:rPr>
              <w:t>болжол</w:t>
            </w:r>
          </w:p>
        </w:tc>
        <w:tc>
          <w:tcPr>
            <w:tcW w:w="1583" w:type="dxa"/>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color w:val="000000"/>
                <w:sz w:val="28"/>
                <w:szCs w:val="28"/>
                <w:lang w:val="ky-KG"/>
              </w:rPr>
              <w:t>болжол</w:t>
            </w:r>
          </w:p>
        </w:tc>
      </w:tr>
      <w:tr w:rsidR="00101AA4" w:rsidRPr="00142317" w:rsidTr="00101AA4">
        <w:trPr>
          <w:trHeight w:val="369"/>
          <w:jc w:val="center"/>
        </w:trPr>
        <w:tc>
          <w:tcPr>
            <w:tcW w:w="4905" w:type="dxa"/>
            <w:vAlign w:val="center"/>
          </w:tcPr>
          <w:p w:rsidR="00101AA4" w:rsidRPr="008401EA" w:rsidRDefault="00101AA4" w:rsidP="003F011C">
            <w:pPr>
              <w:pStyle w:val="ad"/>
              <w:rPr>
                <w:rFonts w:ascii="Times New Roman" w:hAnsi="Times New Roman"/>
                <w:b/>
                <w:sz w:val="28"/>
                <w:szCs w:val="28"/>
                <w:lang w:val="ky-KG" w:eastAsia="en-US"/>
              </w:rPr>
            </w:pPr>
            <w:r w:rsidRPr="008401EA">
              <w:rPr>
                <w:rFonts w:ascii="Times New Roman" w:hAnsi="Times New Roman"/>
                <w:b/>
                <w:sz w:val="28"/>
                <w:szCs w:val="28"/>
                <w:lang w:val="ky-KG" w:eastAsia="en-US"/>
              </w:rPr>
              <w:t>Товарлардын экспорту</w:t>
            </w:r>
          </w:p>
        </w:tc>
        <w:tc>
          <w:tcPr>
            <w:tcW w:w="2628" w:type="dxa"/>
            <w:vAlign w:val="center"/>
          </w:tcPr>
          <w:p w:rsidR="00101AA4" w:rsidRPr="008401EA" w:rsidRDefault="00101AA4" w:rsidP="003F011C">
            <w:pPr>
              <w:spacing w:after="0" w:line="240" w:lineRule="auto"/>
              <w:jc w:val="center"/>
              <w:rPr>
                <w:rFonts w:ascii="Times New Roman" w:hAnsi="Times New Roman"/>
                <w:bCs/>
                <w:color w:val="000000"/>
                <w:sz w:val="28"/>
                <w:szCs w:val="28"/>
                <w:lang w:val="ky-KG"/>
              </w:rPr>
            </w:pPr>
            <w:r w:rsidRPr="008401EA">
              <w:rPr>
                <w:rFonts w:ascii="Times New Roman" w:hAnsi="Times New Roman"/>
                <w:bCs/>
                <w:sz w:val="28"/>
                <w:szCs w:val="28"/>
                <w:lang w:val="ky-KG" w:eastAsia="en-US"/>
              </w:rPr>
              <w:t>млн АКШ доллары</w:t>
            </w:r>
          </w:p>
        </w:tc>
        <w:tc>
          <w:tcPr>
            <w:tcW w:w="1756" w:type="dxa"/>
            <w:noWrap/>
            <w:vAlign w:val="center"/>
          </w:tcPr>
          <w:p w:rsidR="00101AA4" w:rsidRPr="002B18E8" w:rsidRDefault="00101AA4" w:rsidP="003F011C">
            <w:pPr>
              <w:spacing w:after="0" w:line="240" w:lineRule="auto"/>
              <w:contextualSpacing/>
              <w:jc w:val="center"/>
              <w:rPr>
                <w:rFonts w:ascii="Times New Roman" w:hAnsi="Times New Roman"/>
                <w:b/>
                <w:sz w:val="28"/>
                <w:szCs w:val="28"/>
              </w:rPr>
            </w:pPr>
            <w:r w:rsidRPr="002B18E8">
              <w:rPr>
                <w:rFonts w:ascii="Times New Roman" w:hAnsi="Times New Roman"/>
                <w:b/>
                <w:sz w:val="28"/>
                <w:szCs w:val="28"/>
              </w:rPr>
              <w:t>1676,3</w:t>
            </w:r>
          </w:p>
        </w:tc>
        <w:tc>
          <w:tcPr>
            <w:tcW w:w="1756" w:type="dxa"/>
            <w:vAlign w:val="center"/>
          </w:tcPr>
          <w:p w:rsidR="00101AA4" w:rsidRPr="002B18E8" w:rsidRDefault="00101AA4" w:rsidP="003F011C">
            <w:pPr>
              <w:spacing w:after="0" w:line="240" w:lineRule="auto"/>
              <w:contextualSpacing/>
              <w:jc w:val="center"/>
              <w:rPr>
                <w:rFonts w:ascii="Times New Roman" w:hAnsi="Times New Roman"/>
                <w:b/>
                <w:sz w:val="28"/>
                <w:szCs w:val="28"/>
              </w:rPr>
            </w:pPr>
            <w:r w:rsidRPr="002B18E8">
              <w:rPr>
                <w:rFonts w:ascii="Times New Roman" w:hAnsi="Times New Roman"/>
                <w:b/>
                <w:sz w:val="28"/>
                <w:szCs w:val="28"/>
              </w:rPr>
              <w:t>1680,0</w:t>
            </w:r>
          </w:p>
        </w:tc>
        <w:tc>
          <w:tcPr>
            <w:tcW w:w="1567" w:type="dxa"/>
            <w:vAlign w:val="center"/>
          </w:tcPr>
          <w:p w:rsidR="00101AA4" w:rsidRPr="002B18E8" w:rsidRDefault="00101AA4" w:rsidP="003F011C">
            <w:pPr>
              <w:spacing w:after="0" w:line="240" w:lineRule="auto"/>
              <w:contextualSpacing/>
              <w:jc w:val="center"/>
              <w:rPr>
                <w:rFonts w:ascii="Times New Roman" w:hAnsi="Times New Roman"/>
                <w:b/>
                <w:sz w:val="28"/>
                <w:szCs w:val="28"/>
              </w:rPr>
            </w:pPr>
            <w:r w:rsidRPr="002B18E8">
              <w:rPr>
                <w:rFonts w:ascii="Times New Roman" w:hAnsi="Times New Roman"/>
                <w:b/>
                <w:sz w:val="28"/>
                <w:szCs w:val="28"/>
              </w:rPr>
              <w:t>1800,0</w:t>
            </w:r>
          </w:p>
        </w:tc>
        <w:tc>
          <w:tcPr>
            <w:tcW w:w="1523" w:type="dxa"/>
            <w:vAlign w:val="center"/>
          </w:tcPr>
          <w:p w:rsidR="00101AA4" w:rsidRPr="002B18E8" w:rsidRDefault="00101AA4" w:rsidP="003F011C">
            <w:pPr>
              <w:spacing w:after="0" w:line="240" w:lineRule="auto"/>
              <w:contextualSpacing/>
              <w:jc w:val="center"/>
              <w:rPr>
                <w:rFonts w:ascii="Times New Roman" w:hAnsi="Times New Roman"/>
                <w:b/>
                <w:sz w:val="28"/>
                <w:szCs w:val="28"/>
              </w:rPr>
            </w:pPr>
            <w:r w:rsidRPr="002B18E8">
              <w:rPr>
                <w:rFonts w:ascii="Times New Roman" w:hAnsi="Times New Roman"/>
                <w:b/>
                <w:sz w:val="28"/>
                <w:szCs w:val="28"/>
              </w:rPr>
              <w:t>1950,0</w:t>
            </w:r>
          </w:p>
        </w:tc>
        <w:tc>
          <w:tcPr>
            <w:tcW w:w="1583" w:type="dxa"/>
            <w:noWrap/>
            <w:vAlign w:val="center"/>
          </w:tcPr>
          <w:p w:rsidR="00101AA4" w:rsidRPr="002B18E8" w:rsidRDefault="00101AA4" w:rsidP="003F011C">
            <w:pPr>
              <w:spacing w:after="0" w:line="240" w:lineRule="auto"/>
              <w:contextualSpacing/>
              <w:jc w:val="center"/>
              <w:rPr>
                <w:rFonts w:ascii="Times New Roman" w:hAnsi="Times New Roman"/>
                <w:b/>
                <w:sz w:val="28"/>
                <w:szCs w:val="28"/>
              </w:rPr>
            </w:pPr>
            <w:r w:rsidRPr="002B18E8">
              <w:rPr>
                <w:rFonts w:ascii="Times New Roman" w:hAnsi="Times New Roman"/>
                <w:b/>
                <w:sz w:val="28"/>
                <w:szCs w:val="28"/>
              </w:rPr>
              <w:t>2100,0</w:t>
            </w:r>
          </w:p>
        </w:tc>
      </w:tr>
      <w:tr w:rsidR="00101AA4" w:rsidRPr="00142317" w:rsidTr="00101AA4">
        <w:trPr>
          <w:trHeight w:val="211"/>
          <w:jc w:val="center"/>
        </w:trPr>
        <w:tc>
          <w:tcPr>
            <w:tcW w:w="4905" w:type="dxa"/>
            <w:vAlign w:val="center"/>
          </w:tcPr>
          <w:p w:rsidR="00101AA4" w:rsidRPr="008401EA" w:rsidRDefault="00101AA4" w:rsidP="003F011C">
            <w:pPr>
              <w:pStyle w:val="ad"/>
              <w:rPr>
                <w:rFonts w:ascii="Times New Roman" w:hAnsi="Times New Roman"/>
                <w:sz w:val="28"/>
                <w:szCs w:val="28"/>
                <w:lang w:val="ky-KG" w:eastAsia="en-US"/>
              </w:rPr>
            </w:pPr>
            <w:r>
              <w:rPr>
                <w:rFonts w:ascii="Times New Roman" w:hAnsi="Times New Roman"/>
                <w:sz w:val="28"/>
                <w:szCs w:val="28"/>
                <w:lang w:val="ky-KG" w:eastAsia="en-US"/>
              </w:rPr>
              <w:t>Өсүү</w:t>
            </w:r>
            <w:r w:rsidRPr="008401EA">
              <w:rPr>
                <w:rFonts w:ascii="Times New Roman" w:hAnsi="Times New Roman"/>
                <w:sz w:val="28"/>
                <w:szCs w:val="28"/>
                <w:lang w:val="ky-KG" w:eastAsia="en-US"/>
              </w:rPr>
              <w:t xml:space="preserve"> темпи</w:t>
            </w:r>
          </w:p>
        </w:tc>
        <w:tc>
          <w:tcPr>
            <w:tcW w:w="2628" w:type="dxa"/>
            <w:noWrap/>
            <w:vAlign w:val="center"/>
          </w:tcPr>
          <w:p w:rsidR="00101AA4" w:rsidRPr="008401EA" w:rsidRDefault="00101AA4" w:rsidP="003F011C">
            <w:pPr>
              <w:spacing w:after="0" w:line="240" w:lineRule="auto"/>
              <w:jc w:val="center"/>
              <w:rPr>
                <w:rFonts w:ascii="Times New Roman" w:hAnsi="Times New Roman"/>
                <w:iCs/>
                <w:color w:val="000000"/>
                <w:sz w:val="28"/>
                <w:szCs w:val="28"/>
                <w:lang w:val="ky-KG"/>
              </w:rPr>
            </w:pPr>
            <w:r w:rsidRPr="008401EA">
              <w:rPr>
                <w:rFonts w:ascii="Times New Roman" w:hAnsi="Times New Roman"/>
                <w:iCs/>
                <w:color w:val="000000"/>
                <w:sz w:val="28"/>
                <w:szCs w:val="28"/>
                <w:lang w:val="ky-KG"/>
              </w:rPr>
              <w:t>%</w:t>
            </w:r>
          </w:p>
        </w:tc>
        <w:tc>
          <w:tcPr>
            <w:tcW w:w="1756" w:type="dxa"/>
            <w:noWrap/>
            <w:vAlign w:val="center"/>
          </w:tcPr>
          <w:p w:rsidR="00101AA4" w:rsidRPr="002B18E8" w:rsidRDefault="00101AA4" w:rsidP="003F011C">
            <w:pPr>
              <w:spacing w:after="0" w:line="240" w:lineRule="auto"/>
              <w:contextualSpacing/>
              <w:jc w:val="center"/>
              <w:rPr>
                <w:rFonts w:ascii="Times New Roman" w:hAnsi="Times New Roman"/>
                <w:b/>
                <w:sz w:val="28"/>
                <w:szCs w:val="28"/>
              </w:rPr>
            </w:pPr>
            <w:r w:rsidRPr="002B18E8">
              <w:rPr>
                <w:rFonts w:ascii="Times New Roman" w:hAnsi="Times New Roman"/>
                <w:b/>
                <w:sz w:val="28"/>
                <w:szCs w:val="28"/>
              </w:rPr>
              <w:t>89,0</w:t>
            </w:r>
          </w:p>
        </w:tc>
        <w:tc>
          <w:tcPr>
            <w:tcW w:w="1756" w:type="dxa"/>
            <w:noWrap/>
            <w:vAlign w:val="center"/>
          </w:tcPr>
          <w:p w:rsidR="00101AA4" w:rsidRPr="002B18E8" w:rsidRDefault="00101AA4" w:rsidP="003F011C">
            <w:pPr>
              <w:spacing w:after="0" w:line="240" w:lineRule="auto"/>
              <w:contextualSpacing/>
              <w:jc w:val="center"/>
              <w:rPr>
                <w:rFonts w:ascii="Times New Roman" w:hAnsi="Times New Roman"/>
                <w:b/>
                <w:sz w:val="28"/>
                <w:szCs w:val="28"/>
              </w:rPr>
            </w:pPr>
            <w:r w:rsidRPr="002B18E8">
              <w:rPr>
                <w:rFonts w:ascii="Times New Roman" w:hAnsi="Times New Roman"/>
                <w:b/>
                <w:sz w:val="28"/>
                <w:szCs w:val="28"/>
              </w:rPr>
              <w:t>100,2</w:t>
            </w:r>
          </w:p>
        </w:tc>
        <w:tc>
          <w:tcPr>
            <w:tcW w:w="1567" w:type="dxa"/>
            <w:vAlign w:val="center"/>
          </w:tcPr>
          <w:p w:rsidR="00101AA4" w:rsidRPr="002B18E8" w:rsidRDefault="00101AA4" w:rsidP="003F011C">
            <w:pPr>
              <w:spacing w:after="0" w:line="240" w:lineRule="auto"/>
              <w:contextualSpacing/>
              <w:jc w:val="center"/>
              <w:rPr>
                <w:rFonts w:ascii="Times New Roman" w:hAnsi="Times New Roman"/>
                <w:b/>
                <w:sz w:val="28"/>
                <w:szCs w:val="28"/>
              </w:rPr>
            </w:pPr>
            <w:r w:rsidRPr="002B18E8">
              <w:rPr>
                <w:rFonts w:ascii="Times New Roman" w:hAnsi="Times New Roman"/>
                <w:b/>
                <w:sz w:val="28"/>
                <w:szCs w:val="28"/>
              </w:rPr>
              <w:t>107,1</w:t>
            </w:r>
          </w:p>
        </w:tc>
        <w:tc>
          <w:tcPr>
            <w:tcW w:w="1523" w:type="dxa"/>
            <w:noWrap/>
            <w:vAlign w:val="center"/>
          </w:tcPr>
          <w:p w:rsidR="00101AA4" w:rsidRPr="002B18E8" w:rsidRDefault="00101AA4" w:rsidP="003F011C">
            <w:pPr>
              <w:spacing w:after="0" w:line="240" w:lineRule="auto"/>
              <w:contextualSpacing/>
              <w:jc w:val="center"/>
              <w:rPr>
                <w:rFonts w:ascii="Times New Roman" w:hAnsi="Times New Roman"/>
                <w:b/>
                <w:sz w:val="28"/>
                <w:szCs w:val="28"/>
              </w:rPr>
            </w:pPr>
            <w:r w:rsidRPr="002B18E8">
              <w:rPr>
                <w:rFonts w:ascii="Times New Roman" w:hAnsi="Times New Roman"/>
                <w:b/>
                <w:sz w:val="28"/>
                <w:szCs w:val="28"/>
              </w:rPr>
              <w:t>108,3</w:t>
            </w:r>
          </w:p>
        </w:tc>
        <w:tc>
          <w:tcPr>
            <w:tcW w:w="1583" w:type="dxa"/>
            <w:noWrap/>
            <w:vAlign w:val="center"/>
          </w:tcPr>
          <w:p w:rsidR="00101AA4" w:rsidRPr="002B18E8" w:rsidRDefault="00101AA4" w:rsidP="003F011C">
            <w:pPr>
              <w:spacing w:after="0" w:line="240" w:lineRule="auto"/>
              <w:contextualSpacing/>
              <w:jc w:val="center"/>
              <w:rPr>
                <w:rFonts w:ascii="Times New Roman" w:hAnsi="Times New Roman"/>
                <w:b/>
                <w:sz w:val="28"/>
                <w:szCs w:val="28"/>
              </w:rPr>
            </w:pPr>
            <w:r w:rsidRPr="002B18E8">
              <w:rPr>
                <w:rFonts w:ascii="Times New Roman" w:hAnsi="Times New Roman"/>
                <w:b/>
                <w:sz w:val="28"/>
                <w:szCs w:val="28"/>
              </w:rPr>
              <w:t>107,7</w:t>
            </w:r>
          </w:p>
        </w:tc>
      </w:tr>
      <w:tr w:rsidR="00101AA4" w:rsidRPr="00142317" w:rsidTr="00101AA4">
        <w:trPr>
          <w:trHeight w:val="369"/>
          <w:jc w:val="center"/>
        </w:trPr>
        <w:tc>
          <w:tcPr>
            <w:tcW w:w="4905" w:type="dxa"/>
            <w:vAlign w:val="center"/>
          </w:tcPr>
          <w:p w:rsidR="00101AA4" w:rsidRPr="008401EA" w:rsidRDefault="00101AA4" w:rsidP="003F011C">
            <w:pPr>
              <w:pStyle w:val="ad"/>
              <w:rPr>
                <w:rFonts w:ascii="Times New Roman" w:hAnsi="Times New Roman"/>
                <w:sz w:val="28"/>
                <w:szCs w:val="28"/>
                <w:lang w:val="ky-KG" w:eastAsia="en-US"/>
              </w:rPr>
            </w:pPr>
            <w:r w:rsidRPr="008401EA">
              <w:rPr>
                <w:rFonts w:ascii="Times New Roman" w:hAnsi="Times New Roman"/>
                <w:sz w:val="28"/>
                <w:szCs w:val="28"/>
                <w:lang w:val="ky-KG" w:eastAsia="en-US"/>
              </w:rPr>
              <w:t>Анын ичинде:</w:t>
            </w:r>
          </w:p>
        </w:tc>
        <w:tc>
          <w:tcPr>
            <w:tcW w:w="2628" w:type="dxa"/>
            <w:vAlign w:val="center"/>
          </w:tcPr>
          <w:p w:rsidR="00101AA4" w:rsidRPr="008401EA" w:rsidRDefault="00101AA4" w:rsidP="003F011C">
            <w:pPr>
              <w:spacing w:after="0" w:line="240" w:lineRule="auto"/>
              <w:jc w:val="center"/>
              <w:rPr>
                <w:rFonts w:ascii="Times New Roman" w:hAnsi="Times New Roman"/>
                <w:bCs/>
                <w:color w:val="000000"/>
                <w:sz w:val="28"/>
                <w:szCs w:val="28"/>
                <w:lang w:val="ky-KG"/>
              </w:rPr>
            </w:pPr>
          </w:p>
        </w:tc>
        <w:tc>
          <w:tcPr>
            <w:tcW w:w="1756" w:type="dxa"/>
            <w:noWrap/>
            <w:vAlign w:val="center"/>
          </w:tcPr>
          <w:p w:rsidR="00101AA4" w:rsidRPr="00142317" w:rsidRDefault="00101AA4" w:rsidP="003F011C">
            <w:pPr>
              <w:spacing w:after="0" w:line="240" w:lineRule="auto"/>
              <w:contextualSpacing/>
              <w:jc w:val="center"/>
              <w:rPr>
                <w:rFonts w:ascii="Times New Roman" w:hAnsi="Times New Roman"/>
                <w:b/>
                <w:bCs/>
                <w:sz w:val="28"/>
                <w:szCs w:val="28"/>
              </w:rPr>
            </w:pPr>
          </w:p>
        </w:tc>
        <w:tc>
          <w:tcPr>
            <w:tcW w:w="1756" w:type="dxa"/>
            <w:noWrap/>
            <w:vAlign w:val="center"/>
          </w:tcPr>
          <w:p w:rsidR="00101AA4" w:rsidRPr="0020202A" w:rsidRDefault="00101AA4" w:rsidP="003F011C">
            <w:pPr>
              <w:spacing w:after="0" w:line="240" w:lineRule="auto"/>
              <w:jc w:val="center"/>
              <w:rPr>
                <w:rFonts w:ascii="Times New Roman" w:hAnsi="Times New Roman"/>
                <w:sz w:val="28"/>
                <w:szCs w:val="28"/>
              </w:rPr>
            </w:pPr>
          </w:p>
        </w:tc>
        <w:tc>
          <w:tcPr>
            <w:tcW w:w="1567" w:type="dxa"/>
            <w:vAlign w:val="center"/>
          </w:tcPr>
          <w:p w:rsidR="00101AA4" w:rsidRPr="0020202A" w:rsidRDefault="00101AA4" w:rsidP="003F011C">
            <w:pPr>
              <w:spacing w:after="0" w:line="240" w:lineRule="auto"/>
              <w:jc w:val="center"/>
              <w:rPr>
                <w:rFonts w:ascii="Times New Roman" w:hAnsi="Times New Roman"/>
                <w:sz w:val="28"/>
                <w:szCs w:val="28"/>
              </w:rPr>
            </w:pPr>
          </w:p>
        </w:tc>
        <w:tc>
          <w:tcPr>
            <w:tcW w:w="1523" w:type="dxa"/>
            <w:noWrap/>
            <w:vAlign w:val="center"/>
          </w:tcPr>
          <w:p w:rsidR="00101AA4" w:rsidRPr="0020202A" w:rsidRDefault="00101AA4" w:rsidP="003F011C">
            <w:pPr>
              <w:spacing w:after="0" w:line="240" w:lineRule="auto"/>
              <w:jc w:val="center"/>
              <w:rPr>
                <w:rFonts w:ascii="Times New Roman" w:hAnsi="Times New Roman"/>
                <w:sz w:val="28"/>
                <w:szCs w:val="28"/>
              </w:rPr>
            </w:pPr>
          </w:p>
        </w:tc>
        <w:tc>
          <w:tcPr>
            <w:tcW w:w="1583" w:type="dxa"/>
            <w:noWrap/>
            <w:vAlign w:val="center"/>
          </w:tcPr>
          <w:p w:rsidR="00101AA4" w:rsidRPr="0020202A" w:rsidRDefault="00101AA4" w:rsidP="003F011C">
            <w:pPr>
              <w:spacing w:after="0" w:line="240" w:lineRule="auto"/>
              <w:jc w:val="center"/>
              <w:rPr>
                <w:rFonts w:ascii="Times New Roman" w:hAnsi="Times New Roman"/>
                <w:sz w:val="28"/>
                <w:szCs w:val="28"/>
              </w:rPr>
            </w:pPr>
          </w:p>
        </w:tc>
      </w:tr>
      <w:tr w:rsidR="00101AA4" w:rsidRPr="00142317" w:rsidTr="00101AA4">
        <w:trPr>
          <w:trHeight w:val="211"/>
          <w:jc w:val="center"/>
        </w:trPr>
        <w:tc>
          <w:tcPr>
            <w:tcW w:w="4905" w:type="dxa"/>
            <w:vAlign w:val="center"/>
          </w:tcPr>
          <w:p w:rsidR="00101AA4" w:rsidRPr="008401EA" w:rsidRDefault="00101AA4" w:rsidP="003F011C">
            <w:pPr>
              <w:pStyle w:val="ad"/>
              <w:rPr>
                <w:rFonts w:ascii="Times New Roman" w:hAnsi="Times New Roman"/>
                <w:sz w:val="28"/>
                <w:szCs w:val="28"/>
                <w:lang w:val="ky-KG" w:eastAsia="en-US"/>
              </w:rPr>
            </w:pPr>
            <w:r w:rsidRPr="008401EA">
              <w:rPr>
                <w:rFonts w:ascii="Times New Roman" w:hAnsi="Times New Roman"/>
                <w:sz w:val="28"/>
                <w:szCs w:val="28"/>
                <w:lang w:val="ky-KG" w:eastAsia="en-US"/>
              </w:rPr>
              <w:t>Алтын</w:t>
            </w:r>
            <w:r w:rsidRPr="008401EA">
              <w:rPr>
                <w:rStyle w:val="ac"/>
                <w:rFonts w:ascii="Times New Roman" w:eastAsia="Calibri" w:hAnsi="Times New Roman"/>
                <w:color w:val="000000"/>
                <w:lang w:val="ky-KG" w:eastAsia="en-US"/>
              </w:rPr>
              <w:footnoteReference w:customMarkFollows="1" w:id="13"/>
              <w:sym w:font="Symbol" w:char="F02A"/>
            </w:r>
          </w:p>
        </w:tc>
        <w:tc>
          <w:tcPr>
            <w:tcW w:w="2628" w:type="dxa"/>
            <w:vAlign w:val="center"/>
          </w:tcPr>
          <w:p w:rsidR="00101AA4" w:rsidRPr="008401EA" w:rsidRDefault="00101AA4" w:rsidP="003F011C">
            <w:pPr>
              <w:spacing w:after="0" w:line="240" w:lineRule="auto"/>
              <w:jc w:val="center"/>
              <w:rPr>
                <w:rFonts w:ascii="Times New Roman" w:hAnsi="Times New Roman"/>
                <w:bCs/>
                <w:color w:val="000000"/>
                <w:sz w:val="28"/>
                <w:szCs w:val="28"/>
                <w:lang w:val="ky-KG"/>
              </w:rPr>
            </w:pPr>
            <w:r w:rsidRPr="008401EA">
              <w:rPr>
                <w:rFonts w:ascii="Times New Roman" w:hAnsi="Times New Roman"/>
                <w:bCs/>
                <w:sz w:val="28"/>
                <w:szCs w:val="28"/>
                <w:lang w:val="ky-KG" w:eastAsia="en-US"/>
              </w:rPr>
              <w:t>млн АКШ доллары</w:t>
            </w:r>
          </w:p>
        </w:tc>
        <w:tc>
          <w:tcPr>
            <w:tcW w:w="1756" w:type="dxa"/>
            <w:noWrap/>
            <w:vAlign w:val="bottom"/>
          </w:tcPr>
          <w:p w:rsidR="00101AA4" w:rsidRPr="00E02BF4" w:rsidRDefault="00101AA4" w:rsidP="003F011C">
            <w:pPr>
              <w:spacing w:after="0" w:line="240" w:lineRule="auto"/>
              <w:contextualSpacing/>
              <w:jc w:val="center"/>
              <w:rPr>
                <w:rFonts w:ascii="Times New Roman" w:hAnsi="Times New Roman"/>
                <w:sz w:val="28"/>
                <w:szCs w:val="28"/>
              </w:rPr>
            </w:pPr>
            <w:r w:rsidRPr="00E02BF4">
              <w:rPr>
                <w:rFonts w:ascii="Times New Roman" w:hAnsi="Times New Roman"/>
                <w:sz w:val="28"/>
                <w:szCs w:val="28"/>
              </w:rPr>
              <w:t>665,4</w:t>
            </w:r>
          </w:p>
        </w:tc>
        <w:tc>
          <w:tcPr>
            <w:tcW w:w="1756"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643,0</w:t>
            </w:r>
          </w:p>
        </w:tc>
        <w:tc>
          <w:tcPr>
            <w:tcW w:w="1567"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633,7</w:t>
            </w:r>
          </w:p>
        </w:tc>
        <w:tc>
          <w:tcPr>
            <w:tcW w:w="1523"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629,9</w:t>
            </w:r>
          </w:p>
        </w:tc>
        <w:tc>
          <w:tcPr>
            <w:tcW w:w="1583"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688,3</w:t>
            </w:r>
          </w:p>
        </w:tc>
      </w:tr>
      <w:tr w:rsidR="00101AA4" w:rsidRPr="00142317" w:rsidTr="00101AA4">
        <w:trPr>
          <w:trHeight w:val="369"/>
          <w:jc w:val="center"/>
        </w:trPr>
        <w:tc>
          <w:tcPr>
            <w:tcW w:w="4905" w:type="dxa"/>
            <w:vAlign w:val="center"/>
          </w:tcPr>
          <w:p w:rsidR="00101AA4" w:rsidRPr="008401EA" w:rsidRDefault="00101AA4" w:rsidP="003F011C">
            <w:pPr>
              <w:pStyle w:val="ad"/>
              <w:rPr>
                <w:rFonts w:ascii="Times New Roman" w:hAnsi="Times New Roman"/>
                <w:sz w:val="28"/>
                <w:szCs w:val="28"/>
                <w:lang w:val="ky-KG" w:eastAsia="en-US"/>
              </w:rPr>
            </w:pPr>
            <w:r>
              <w:rPr>
                <w:rFonts w:ascii="Times New Roman" w:hAnsi="Times New Roman"/>
                <w:sz w:val="28"/>
                <w:szCs w:val="28"/>
                <w:lang w:val="ky-KG" w:eastAsia="en-US"/>
              </w:rPr>
              <w:t>Өсүү</w:t>
            </w:r>
            <w:r w:rsidRPr="008401EA">
              <w:rPr>
                <w:rFonts w:ascii="Times New Roman" w:hAnsi="Times New Roman"/>
                <w:sz w:val="28"/>
                <w:szCs w:val="28"/>
                <w:lang w:val="ky-KG" w:eastAsia="en-US"/>
              </w:rPr>
              <w:t xml:space="preserve"> темпи</w:t>
            </w:r>
          </w:p>
        </w:tc>
        <w:tc>
          <w:tcPr>
            <w:tcW w:w="2628" w:type="dxa"/>
            <w:vAlign w:val="center"/>
          </w:tcPr>
          <w:p w:rsidR="00101AA4" w:rsidRPr="008401EA" w:rsidRDefault="00101AA4" w:rsidP="003F011C">
            <w:pPr>
              <w:spacing w:after="0" w:line="240" w:lineRule="auto"/>
              <w:jc w:val="center"/>
              <w:rPr>
                <w:rFonts w:ascii="Times New Roman" w:hAnsi="Times New Roman"/>
                <w:iCs/>
                <w:color w:val="000000"/>
                <w:sz w:val="28"/>
                <w:szCs w:val="28"/>
                <w:lang w:val="ky-KG"/>
              </w:rPr>
            </w:pPr>
            <w:r w:rsidRPr="008401EA">
              <w:rPr>
                <w:rFonts w:ascii="Times New Roman" w:hAnsi="Times New Roman"/>
                <w:iCs/>
                <w:color w:val="000000"/>
                <w:sz w:val="28"/>
                <w:szCs w:val="28"/>
                <w:lang w:val="ky-KG"/>
              </w:rPr>
              <w:t>%</w:t>
            </w:r>
          </w:p>
        </w:tc>
        <w:tc>
          <w:tcPr>
            <w:tcW w:w="1756" w:type="dxa"/>
            <w:vAlign w:val="bottom"/>
          </w:tcPr>
          <w:p w:rsidR="00101AA4" w:rsidRPr="00E02BF4"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92,8</w:t>
            </w:r>
          </w:p>
        </w:tc>
        <w:tc>
          <w:tcPr>
            <w:tcW w:w="1756" w:type="dxa"/>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96,6</w:t>
            </w:r>
          </w:p>
        </w:tc>
        <w:tc>
          <w:tcPr>
            <w:tcW w:w="1567" w:type="dxa"/>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98,6</w:t>
            </w:r>
          </w:p>
        </w:tc>
        <w:tc>
          <w:tcPr>
            <w:tcW w:w="1523"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99,4</w:t>
            </w:r>
          </w:p>
        </w:tc>
        <w:tc>
          <w:tcPr>
            <w:tcW w:w="1583"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109,3</w:t>
            </w:r>
          </w:p>
        </w:tc>
      </w:tr>
      <w:tr w:rsidR="00101AA4" w:rsidRPr="00142317" w:rsidTr="00101AA4">
        <w:trPr>
          <w:trHeight w:val="211"/>
          <w:jc w:val="center"/>
        </w:trPr>
        <w:tc>
          <w:tcPr>
            <w:tcW w:w="4905" w:type="dxa"/>
            <w:vAlign w:val="center"/>
          </w:tcPr>
          <w:p w:rsidR="00101AA4" w:rsidRPr="008401EA" w:rsidRDefault="00101AA4" w:rsidP="003F011C">
            <w:pPr>
              <w:pStyle w:val="ad"/>
              <w:rPr>
                <w:rFonts w:ascii="Times New Roman" w:hAnsi="Times New Roman"/>
                <w:sz w:val="28"/>
                <w:szCs w:val="28"/>
                <w:lang w:val="ky-KG" w:eastAsia="en-US"/>
              </w:rPr>
            </w:pPr>
            <w:r w:rsidRPr="008401EA">
              <w:rPr>
                <w:rFonts w:ascii="Times New Roman" w:hAnsi="Times New Roman"/>
                <w:sz w:val="28"/>
                <w:szCs w:val="28"/>
                <w:lang w:val="ky-KG" w:eastAsia="en-US"/>
              </w:rPr>
              <w:t>Чыңалуу лампалары</w:t>
            </w:r>
          </w:p>
        </w:tc>
        <w:tc>
          <w:tcPr>
            <w:tcW w:w="2628" w:type="dxa"/>
            <w:vAlign w:val="center"/>
          </w:tcPr>
          <w:p w:rsidR="00101AA4" w:rsidRPr="008401EA" w:rsidRDefault="00101AA4" w:rsidP="003F011C">
            <w:pPr>
              <w:spacing w:after="0" w:line="240" w:lineRule="auto"/>
              <w:jc w:val="center"/>
              <w:rPr>
                <w:rFonts w:ascii="Times New Roman" w:hAnsi="Times New Roman"/>
                <w:bCs/>
                <w:color w:val="000000"/>
                <w:sz w:val="28"/>
                <w:szCs w:val="28"/>
                <w:lang w:val="ky-KG"/>
              </w:rPr>
            </w:pPr>
            <w:r w:rsidRPr="008401EA">
              <w:rPr>
                <w:rFonts w:ascii="Times New Roman" w:hAnsi="Times New Roman"/>
                <w:bCs/>
                <w:sz w:val="28"/>
                <w:szCs w:val="28"/>
                <w:lang w:val="ky-KG" w:eastAsia="en-US"/>
              </w:rPr>
              <w:t>млн АКШ доллары</w:t>
            </w:r>
          </w:p>
        </w:tc>
        <w:tc>
          <w:tcPr>
            <w:tcW w:w="1756" w:type="dxa"/>
            <w:vAlign w:val="bottom"/>
          </w:tcPr>
          <w:p w:rsidR="00101AA4" w:rsidRPr="00E02BF4" w:rsidRDefault="00101AA4" w:rsidP="003F011C">
            <w:pPr>
              <w:spacing w:after="0" w:line="240" w:lineRule="auto"/>
              <w:contextualSpacing/>
              <w:jc w:val="center"/>
              <w:rPr>
                <w:rFonts w:ascii="Times New Roman" w:hAnsi="Times New Roman"/>
                <w:sz w:val="28"/>
                <w:szCs w:val="28"/>
              </w:rPr>
            </w:pPr>
            <w:r w:rsidRPr="00E02BF4">
              <w:rPr>
                <w:rFonts w:ascii="Times New Roman" w:hAnsi="Times New Roman"/>
                <w:sz w:val="28"/>
                <w:szCs w:val="28"/>
              </w:rPr>
              <w:t>15,5</w:t>
            </w:r>
          </w:p>
        </w:tc>
        <w:tc>
          <w:tcPr>
            <w:tcW w:w="1756" w:type="dxa"/>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16,1</w:t>
            </w:r>
          </w:p>
        </w:tc>
        <w:tc>
          <w:tcPr>
            <w:tcW w:w="1567" w:type="dxa"/>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16,6</w:t>
            </w:r>
          </w:p>
        </w:tc>
        <w:tc>
          <w:tcPr>
            <w:tcW w:w="1523" w:type="dxa"/>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17,5</w:t>
            </w:r>
          </w:p>
        </w:tc>
        <w:tc>
          <w:tcPr>
            <w:tcW w:w="1583" w:type="dxa"/>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17,5</w:t>
            </w:r>
          </w:p>
        </w:tc>
      </w:tr>
      <w:tr w:rsidR="00101AA4" w:rsidRPr="00142317" w:rsidTr="00101AA4">
        <w:trPr>
          <w:trHeight w:val="369"/>
          <w:jc w:val="center"/>
        </w:trPr>
        <w:tc>
          <w:tcPr>
            <w:tcW w:w="4905" w:type="dxa"/>
            <w:vAlign w:val="center"/>
          </w:tcPr>
          <w:p w:rsidR="00101AA4" w:rsidRPr="008401EA" w:rsidRDefault="00101AA4" w:rsidP="003F011C">
            <w:pPr>
              <w:pStyle w:val="ad"/>
              <w:rPr>
                <w:rFonts w:ascii="Times New Roman" w:hAnsi="Times New Roman"/>
                <w:sz w:val="28"/>
                <w:szCs w:val="28"/>
                <w:lang w:val="ky-KG" w:eastAsia="en-US"/>
              </w:rPr>
            </w:pPr>
            <w:r>
              <w:rPr>
                <w:rFonts w:ascii="Times New Roman" w:hAnsi="Times New Roman"/>
                <w:sz w:val="28"/>
                <w:szCs w:val="28"/>
                <w:lang w:val="ky-KG" w:eastAsia="en-US"/>
              </w:rPr>
              <w:t>Өсүү</w:t>
            </w:r>
            <w:r w:rsidRPr="008401EA">
              <w:rPr>
                <w:rFonts w:ascii="Times New Roman" w:hAnsi="Times New Roman"/>
                <w:sz w:val="28"/>
                <w:szCs w:val="28"/>
                <w:lang w:val="ky-KG" w:eastAsia="en-US"/>
              </w:rPr>
              <w:t xml:space="preserve"> темпи</w:t>
            </w:r>
          </w:p>
        </w:tc>
        <w:tc>
          <w:tcPr>
            <w:tcW w:w="2628" w:type="dxa"/>
            <w:vAlign w:val="center"/>
          </w:tcPr>
          <w:p w:rsidR="00101AA4" w:rsidRPr="008401EA" w:rsidRDefault="00101AA4" w:rsidP="003F011C">
            <w:pPr>
              <w:spacing w:after="0" w:line="240" w:lineRule="auto"/>
              <w:jc w:val="center"/>
              <w:rPr>
                <w:rFonts w:ascii="Times New Roman" w:hAnsi="Times New Roman"/>
                <w:iCs/>
                <w:color w:val="000000"/>
                <w:sz w:val="28"/>
                <w:szCs w:val="28"/>
                <w:lang w:val="ky-KG"/>
              </w:rPr>
            </w:pPr>
            <w:r w:rsidRPr="008401EA">
              <w:rPr>
                <w:rFonts w:ascii="Times New Roman" w:hAnsi="Times New Roman"/>
                <w:iCs/>
                <w:color w:val="000000"/>
                <w:sz w:val="28"/>
                <w:szCs w:val="28"/>
                <w:lang w:val="ky-KG"/>
              </w:rPr>
              <w:t>%</w:t>
            </w:r>
          </w:p>
        </w:tc>
        <w:tc>
          <w:tcPr>
            <w:tcW w:w="1756" w:type="dxa"/>
            <w:vAlign w:val="bottom"/>
          </w:tcPr>
          <w:p w:rsidR="00101AA4" w:rsidRPr="00E02BF4"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79,9</w:t>
            </w:r>
          </w:p>
        </w:tc>
        <w:tc>
          <w:tcPr>
            <w:tcW w:w="1756" w:type="dxa"/>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104,1</w:t>
            </w:r>
          </w:p>
        </w:tc>
        <w:tc>
          <w:tcPr>
            <w:tcW w:w="1567" w:type="dxa"/>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103,1</w:t>
            </w:r>
          </w:p>
        </w:tc>
        <w:tc>
          <w:tcPr>
            <w:tcW w:w="1523" w:type="dxa"/>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105,5</w:t>
            </w:r>
          </w:p>
        </w:tc>
        <w:tc>
          <w:tcPr>
            <w:tcW w:w="1583" w:type="dxa"/>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100,0</w:t>
            </w:r>
          </w:p>
        </w:tc>
      </w:tr>
      <w:tr w:rsidR="00101AA4" w:rsidRPr="00142317" w:rsidTr="00101AA4">
        <w:trPr>
          <w:trHeight w:val="211"/>
          <w:jc w:val="center"/>
        </w:trPr>
        <w:tc>
          <w:tcPr>
            <w:tcW w:w="4905" w:type="dxa"/>
            <w:vAlign w:val="center"/>
          </w:tcPr>
          <w:p w:rsidR="00101AA4" w:rsidRPr="008401EA" w:rsidRDefault="00101AA4" w:rsidP="003F011C">
            <w:pPr>
              <w:pStyle w:val="ad"/>
              <w:rPr>
                <w:rFonts w:ascii="Times New Roman" w:hAnsi="Times New Roman"/>
                <w:sz w:val="28"/>
                <w:szCs w:val="28"/>
                <w:lang w:val="ky-KG" w:eastAsia="en-US"/>
              </w:rPr>
            </w:pPr>
            <w:r w:rsidRPr="008401EA">
              <w:rPr>
                <w:rFonts w:ascii="Times New Roman" w:hAnsi="Times New Roman"/>
                <w:sz w:val="28"/>
                <w:szCs w:val="28"/>
                <w:lang w:val="ky-KG" w:eastAsia="en-US"/>
              </w:rPr>
              <w:t>Терезеге айнек</w:t>
            </w:r>
          </w:p>
        </w:tc>
        <w:tc>
          <w:tcPr>
            <w:tcW w:w="2628" w:type="dxa"/>
            <w:vAlign w:val="center"/>
          </w:tcPr>
          <w:p w:rsidR="00101AA4" w:rsidRPr="008401EA" w:rsidRDefault="00101AA4" w:rsidP="003F011C">
            <w:pPr>
              <w:spacing w:after="0" w:line="240" w:lineRule="auto"/>
              <w:jc w:val="center"/>
              <w:rPr>
                <w:rFonts w:ascii="Times New Roman" w:hAnsi="Times New Roman"/>
                <w:bCs/>
                <w:color w:val="000000"/>
                <w:sz w:val="28"/>
                <w:szCs w:val="28"/>
                <w:lang w:val="ky-KG"/>
              </w:rPr>
            </w:pPr>
            <w:r w:rsidRPr="008401EA">
              <w:rPr>
                <w:rFonts w:ascii="Times New Roman" w:hAnsi="Times New Roman"/>
                <w:bCs/>
                <w:sz w:val="28"/>
                <w:szCs w:val="28"/>
                <w:lang w:val="ky-KG" w:eastAsia="en-US"/>
              </w:rPr>
              <w:t>млн АКШ доллары</w:t>
            </w:r>
          </w:p>
        </w:tc>
        <w:tc>
          <w:tcPr>
            <w:tcW w:w="1756" w:type="dxa"/>
            <w:vAlign w:val="bottom"/>
          </w:tcPr>
          <w:p w:rsidR="00101AA4" w:rsidRPr="00E02BF4" w:rsidRDefault="00101AA4" w:rsidP="003F011C">
            <w:pPr>
              <w:spacing w:after="0" w:line="240" w:lineRule="auto"/>
              <w:contextualSpacing/>
              <w:jc w:val="center"/>
              <w:rPr>
                <w:rFonts w:ascii="Times New Roman" w:hAnsi="Times New Roman"/>
                <w:sz w:val="28"/>
                <w:szCs w:val="28"/>
              </w:rPr>
            </w:pPr>
            <w:r w:rsidRPr="00E02BF4">
              <w:rPr>
                <w:rFonts w:ascii="Times New Roman" w:hAnsi="Times New Roman"/>
                <w:sz w:val="28"/>
                <w:szCs w:val="28"/>
              </w:rPr>
              <w:t>10,8</w:t>
            </w:r>
          </w:p>
        </w:tc>
        <w:tc>
          <w:tcPr>
            <w:tcW w:w="1756"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17,7</w:t>
            </w:r>
          </w:p>
        </w:tc>
        <w:tc>
          <w:tcPr>
            <w:tcW w:w="1567"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19,7</w:t>
            </w:r>
          </w:p>
        </w:tc>
        <w:tc>
          <w:tcPr>
            <w:tcW w:w="1523"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21,7</w:t>
            </w:r>
          </w:p>
        </w:tc>
        <w:tc>
          <w:tcPr>
            <w:tcW w:w="1583"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23,7</w:t>
            </w:r>
          </w:p>
        </w:tc>
      </w:tr>
      <w:tr w:rsidR="00101AA4" w:rsidRPr="00142317" w:rsidTr="00101AA4">
        <w:trPr>
          <w:trHeight w:val="369"/>
          <w:jc w:val="center"/>
        </w:trPr>
        <w:tc>
          <w:tcPr>
            <w:tcW w:w="4905" w:type="dxa"/>
            <w:vAlign w:val="center"/>
          </w:tcPr>
          <w:p w:rsidR="00101AA4" w:rsidRPr="008401EA" w:rsidRDefault="00101AA4" w:rsidP="003F011C">
            <w:pPr>
              <w:pStyle w:val="ad"/>
              <w:rPr>
                <w:rFonts w:ascii="Times New Roman" w:hAnsi="Times New Roman"/>
                <w:sz w:val="28"/>
                <w:szCs w:val="28"/>
                <w:lang w:val="ky-KG" w:eastAsia="en-US"/>
              </w:rPr>
            </w:pPr>
            <w:r>
              <w:rPr>
                <w:rFonts w:ascii="Times New Roman" w:hAnsi="Times New Roman"/>
                <w:sz w:val="28"/>
                <w:szCs w:val="28"/>
                <w:lang w:val="ky-KG" w:eastAsia="en-US"/>
              </w:rPr>
              <w:t>Өсүү</w:t>
            </w:r>
            <w:r w:rsidRPr="008401EA">
              <w:rPr>
                <w:rFonts w:ascii="Times New Roman" w:hAnsi="Times New Roman"/>
                <w:sz w:val="28"/>
                <w:szCs w:val="28"/>
                <w:lang w:val="ky-KG" w:eastAsia="en-US"/>
              </w:rPr>
              <w:t xml:space="preserve"> темпи</w:t>
            </w:r>
          </w:p>
        </w:tc>
        <w:tc>
          <w:tcPr>
            <w:tcW w:w="2628" w:type="dxa"/>
            <w:vAlign w:val="center"/>
          </w:tcPr>
          <w:p w:rsidR="00101AA4" w:rsidRPr="008401EA" w:rsidRDefault="00101AA4" w:rsidP="003F011C">
            <w:pPr>
              <w:spacing w:after="0" w:line="240" w:lineRule="auto"/>
              <w:jc w:val="center"/>
              <w:rPr>
                <w:rFonts w:ascii="Times New Roman" w:hAnsi="Times New Roman"/>
                <w:iCs/>
                <w:color w:val="000000"/>
                <w:sz w:val="28"/>
                <w:szCs w:val="28"/>
                <w:lang w:val="ky-KG"/>
              </w:rPr>
            </w:pPr>
            <w:r w:rsidRPr="008401EA">
              <w:rPr>
                <w:rFonts w:ascii="Times New Roman" w:hAnsi="Times New Roman"/>
                <w:iCs/>
                <w:color w:val="000000"/>
                <w:sz w:val="28"/>
                <w:szCs w:val="28"/>
                <w:lang w:val="ky-KG"/>
              </w:rPr>
              <w:t>%</w:t>
            </w:r>
          </w:p>
        </w:tc>
        <w:tc>
          <w:tcPr>
            <w:tcW w:w="1756" w:type="dxa"/>
            <w:vAlign w:val="bottom"/>
          </w:tcPr>
          <w:p w:rsidR="00101AA4" w:rsidRPr="00E02BF4"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42,7</w:t>
            </w:r>
          </w:p>
        </w:tc>
        <w:tc>
          <w:tcPr>
            <w:tcW w:w="1756" w:type="dxa"/>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164,3</w:t>
            </w:r>
          </w:p>
        </w:tc>
        <w:tc>
          <w:tcPr>
            <w:tcW w:w="1567" w:type="dxa"/>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111,1</w:t>
            </w:r>
          </w:p>
        </w:tc>
        <w:tc>
          <w:tcPr>
            <w:tcW w:w="1523" w:type="dxa"/>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110,0</w:t>
            </w:r>
          </w:p>
        </w:tc>
        <w:tc>
          <w:tcPr>
            <w:tcW w:w="1583" w:type="dxa"/>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109,1</w:t>
            </w:r>
          </w:p>
        </w:tc>
      </w:tr>
      <w:tr w:rsidR="00101AA4" w:rsidRPr="00142317" w:rsidTr="00101AA4">
        <w:trPr>
          <w:trHeight w:val="211"/>
          <w:jc w:val="center"/>
        </w:trPr>
        <w:tc>
          <w:tcPr>
            <w:tcW w:w="4905" w:type="dxa"/>
            <w:vAlign w:val="center"/>
          </w:tcPr>
          <w:p w:rsidR="00101AA4" w:rsidRPr="008401EA" w:rsidRDefault="00101AA4" w:rsidP="003F011C">
            <w:pPr>
              <w:pStyle w:val="ad"/>
              <w:rPr>
                <w:rFonts w:ascii="Times New Roman" w:hAnsi="Times New Roman"/>
                <w:sz w:val="28"/>
                <w:szCs w:val="28"/>
                <w:lang w:val="ky-KG" w:eastAsia="en-US"/>
              </w:rPr>
            </w:pPr>
            <w:r w:rsidRPr="008401EA">
              <w:rPr>
                <w:rFonts w:ascii="Times New Roman" w:hAnsi="Times New Roman"/>
                <w:sz w:val="28"/>
                <w:szCs w:val="28"/>
                <w:lang w:val="ky-KG" w:eastAsia="en-US"/>
              </w:rPr>
              <w:t>Цемент</w:t>
            </w:r>
          </w:p>
        </w:tc>
        <w:tc>
          <w:tcPr>
            <w:tcW w:w="2628" w:type="dxa"/>
            <w:vAlign w:val="center"/>
          </w:tcPr>
          <w:p w:rsidR="00101AA4" w:rsidRPr="008401EA" w:rsidRDefault="00101AA4" w:rsidP="003F011C">
            <w:pPr>
              <w:spacing w:after="0" w:line="240" w:lineRule="auto"/>
              <w:jc w:val="center"/>
              <w:rPr>
                <w:rFonts w:ascii="Times New Roman" w:hAnsi="Times New Roman"/>
                <w:bCs/>
                <w:color w:val="000000"/>
                <w:sz w:val="28"/>
                <w:szCs w:val="28"/>
                <w:lang w:val="ky-KG"/>
              </w:rPr>
            </w:pPr>
            <w:r w:rsidRPr="008401EA">
              <w:rPr>
                <w:rFonts w:ascii="Times New Roman" w:hAnsi="Times New Roman"/>
                <w:bCs/>
                <w:sz w:val="28"/>
                <w:szCs w:val="28"/>
                <w:lang w:val="ky-KG" w:eastAsia="en-US"/>
              </w:rPr>
              <w:t>млн АКШ доллары</w:t>
            </w:r>
          </w:p>
        </w:tc>
        <w:tc>
          <w:tcPr>
            <w:tcW w:w="1756" w:type="dxa"/>
            <w:noWrap/>
            <w:vAlign w:val="bottom"/>
          </w:tcPr>
          <w:p w:rsidR="00101AA4" w:rsidRPr="00E02BF4" w:rsidRDefault="00101AA4" w:rsidP="003F011C">
            <w:pPr>
              <w:spacing w:after="0" w:line="240" w:lineRule="auto"/>
              <w:contextualSpacing/>
              <w:jc w:val="center"/>
              <w:rPr>
                <w:rFonts w:ascii="Times New Roman" w:hAnsi="Times New Roman"/>
                <w:sz w:val="28"/>
                <w:szCs w:val="28"/>
              </w:rPr>
            </w:pPr>
            <w:r w:rsidRPr="00E02BF4">
              <w:rPr>
                <w:rFonts w:ascii="Times New Roman" w:hAnsi="Times New Roman"/>
                <w:sz w:val="28"/>
                <w:szCs w:val="28"/>
              </w:rPr>
              <w:t>1,7</w:t>
            </w:r>
          </w:p>
        </w:tc>
        <w:tc>
          <w:tcPr>
            <w:tcW w:w="1756"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1,7</w:t>
            </w:r>
          </w:p>
        </w:tc>
        <w:tc>
          <w:tcPr>
            <w:tcW w:w="1567"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1,7</w:t>
            </w:r>
          </w:p>
        </w:tc>
        <w:tc>
          <w:tcPr>
            <w:tcW w:w="1523"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1,8</w:t>
            </w:r>
          </w:p>
        </w:tc>
        <w:tc>
          <w:tcPr>
            <w:tcW w:w="1583"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1,9</w:t>
            </w:r>
          </w:p>
        </w:tc>
      </w:tr>
      <w:tr w:rsidR="00101AA4" w:rsidRPr="00142317" w:rsidTr="00101AA4">
        <w:trPr>
          <w:trHeight w:val="369"/>
          <w:jc w:val="center"/>
        </w:trPr>
        <w:tc>
          <w:tcPr>
            <w:tcW w:w="4905" w:type="dxa"/>
            <w:vAlign w:val="center"/>
          </w:tcPr>
          <w:p w:rsidR="00101AA4" w:rsidRPr="008401EA" w:rsidRDefault="00101AA4" w:rsidP="003F011C">
            <w:pPr>
              <w:pStyle w:val="ad"/>
              <w:rPr>
                <w:rFonts w:ascii="Times New Roman" w:hAnsi="Times New Roman"/>
                <w:sz w:val="28"/>
                <w:szCs w:val="28"/>
                <w:lang w:val="ky-KG" w:eastAsia="en-US"/>
              </w:rPr>
            </w:pPr>
            <w:r>
              <w:rPr>
                <w:rFonts w:ascii="Times New Roman" w:hAnsi="Times New Roman"/>
                <w:sz w:val="28"/>
                <w:szCs w:val="28"/>
                <w:lang w:val="ky-KG" w:eastAsia="en-US"/>
              </w:rPr>
              <w:t>Өсүү</w:t>
            </w:r>
            <w:r w:rsidRPr="008401EA">
              <w:rPr>
                <w:rFonts w:ascii="Times New Roman" w:hAnsi="Times New Roman"/>
                <w:sz w:val="28"/>
                <w:szCs w:val="28"/>
                <w:lang w:val="ky-KG" w:eastAsia="en-US"/>
              </w:rPr>
              <w:t xml:space="preserve"> темпи </w:t>
            </w:r>
          </w:p>
        </w:tc>
        <w:tc>
          <w:tcPr>
            <w:tcW w:w="2628" w:type="dxa"/>
            <w:vAlign w:val="center"/>
          </w:tcPr>
          <w:p w:rsidR="00101AA4" w:rsidRPr="008401EA" w:rsidRDefault="00101AA4" w:rsidP="003F011C">
            <w:pPr>
              <w:spacing w:after="0" w:line="240" w:lineRule="auto"/>
              <w:jc w:val="center"/>
              <w:rPr>
                <w:rFonts w:ascii="Times New Roman" w:hAnsi="Times New Roman"/>
                <w:iCs/>
                <w:color w:val="000000"/>
                <w:sz w:val="28"/>
                <w:szCs w:val="28"/>
                <w:lang w:val="ky-KG"/>
              </w:rPr>
            </w:pPr>
            <w:r w:rsidRPr="008401EA">
              <w:rPr>
                <w:rFonts w:ascii="Times New Roman" w:hAnsi="Times New Roman"/>
                <w:iCs/>
                <w:color w:val="000000"/>
                <w:sz w:val="28"/>
                <w:szCs w:val="28"/>
                <w:lang w:val="ky-KG"/>
              </w:rPr>
              <w:t>%</w:t>
            </w:r>
          </w:p>
        </w:tc>
        <w:tc>
          <w:tcPr>
            <w:tcW w:w="1756" w:type="dxa"/>
            <w:noWrap/>
            <w:vAlign w:val="bottom"/>
          </w:tcPr>
          <w:p w:rsidR="00101AA4" w:rsidRPr="00E02BF4"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13,2</w:t>
            </w:r>
          </w:p>
        </w:tc>
        <w:tc>
          <w:tcPr>
            <w:tcW w:w="1756"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97,5</w:t>
            </w:r>
          </w:p>
        </w:tc>
        <w:tc>
          <w:tcPr>
            <w:tcW w:w="1567" w:type="dxa"/>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105,6</w:t>
            </w:r>
          </w:p>
        </w:tc>
        <w:tc>
          <w:tcPr>
            <w:tcW w:w="1523"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105,4</w:t>
            </w:r>
          </w:p>
        </w:tc>
        <w:tc>
          <w:tcPr>
            <w:tcW w:w="1583"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101,5</w:t>
            </w:r>
          </w:p>
        </w:tc>
      </w:tr>
      <w:tr w:rsidR="00101AA4" w:rsidRPr="00142317" w:rsidTr="00101AA4">
        <w:trPr>
          <w:trHeight w:val="211"/>
          <w:jc w:val="center"/>
        </w:trPr>
        <w:tc>
          <w:tcPr>
            <w:tcW w:w="4905" w:type="dxa"/>
            <w:noWrap/>
            <w:vAlign w:val="center"/>
          </w:tcPr>
          <w:p w:rsidR="00101AA4" w:rsidRPr="008401EA" w:rsidRDefault="00101AA4" w:rsidP="003F011C">
            <w:pPr>
              <w:pStyle w:val="ad"/>
              <w:rPr>
                <w:rFonts w:ascii="Times New Roman" w:hAnsi="Times New Roman"/>
                <w:sz w:val="28"/>
                <w:szCs w:val="28"/>
                <w:lang w:val="ky-KG" w:eastAsia="en-US"/>
              </w:rPr>
            </w:pPr>
            <w:r w:rsidRPr="008401EA">
              <w:rPr>
                <w:rFonts w:ascii="Times New Roman" w:hAnsi="Times New Roman"/>
                <w:sz w:val="28"/>
                <w:szCs w:val="28"/>
                <w:lang w:val="ky-KG" w:eastAsia="en-US"/>
              </w:rPr>
              <w:t xml:space="preserve">Кийимдер жана анын </w:t>
            </w:r>
            <w:r>
              <w:rPr>
                <w:rFonts w:ascii="Times New Roman" w:hAnsi="Times New Roman"/>
                <w:sz w:val="28"/>
                <w:szCs w:val="28"/>
                <w:lang w:val="ky-KG" w:eastAsia="en-US"/>
              </w:rPr>
              <w:t>жабд</w:t>
            </w:r>
            <w:r w:rsidR="00924BBE">
              <w:rPr>
                <w:rFonts w:ascii="Times New Roman" w:hAnsi="Times New Roman"/>
                <w:sz w:val="28"/>
                <w:szCs w:val="28"/>
                <w:lang w:val="ky-KG" w:eastAsia="en-US"/>
              </w:rPr>
              <w:t>уулар</w:t>
            </w:r>
            <w:r>
              <w:rPr>
                <w:rFonts w:ascii="Times New Roman" w:hAnsi="Times New Roman"/>
                <w:sz w:val="28"/>
                <w:szCs w:val="28"/>
                <w:lang w:val="ky-KG" w:eastAsia="en-US"/>
              </w:rPr>
              <w:t>ы</w:t>
            </w:r>
          </w:p>
        </w:tc>
        <w:tc>
          <w:tcPr>
            <w:tcW w:w="2628" w:type="dxa"/>
            <w:vAlign w:val="center"/>
          </w:tcPr>
          <w:p w:rsidR="00101AA4" w:rsidRPr="008401EA" w:rsidRDefault="00101AA4" w:rsidP="003F011C">
            <w:pPr>
              <w:spacing w:after="0" w:line="240" w:lineRule="auto"/>
              <w:jc w:val="center"/>
              <w:rPr>
                <w:rFonts w:ascii="Times New Roman" w:hAnsi="Times New Roman"/>
                <w:bCs/>
                <w:color w:val="000000"/>
                <w:sz w:val="28"/>
                <w:szCs w:val="28"/>
                <w:lang w:val="ky-KG"/>
              </w:rPr>
            </w:pPr>
            <w:r w:rsidRPr="008401EA">
              <w:rPr>
                <w:rFonts w:ascii="Times New Roman" w:hAnsi="Times New Roman"/>
                <w:bCs/>
                <w:sz w:val="28"/>
                <w:szCs w:val="28"/>
                <w:lang w:val="ky-KG" w:eastAsia="en-US"/>
              </w:rPr>
              <w:t>млн АКШ доллары</w:t>
            </w:r>
          </w:p>
        </w:tc>
        <w:tc>
          <w:tcPr>
            <w:tcW w:w="1756" w:type="dxa"/>
            <w:noWrap/>
            <w:vAlign w:val="center"/>
          </w:tcPr>
          <w:p w:rsidR="00101AA4" w:rsidRPr="00E02BF4" w:rsidRDefault="00101AA4" w:rsidP="003F011C">
            <w:pPr>
              <w:spacing w:after="0" w:line="240" w:lineRule="auto"/>
              <w:jc w:val="center"/>
              <w:rPr>
                <w:rFonts w:ascii="Times New Roman" w:hAnsi="Times New Roman"/>
                <w:sz w:val="28"/>
                <w:szCs w:val="28"/>
              </w:rPr>
            </w:pPr>
            <w:r w:rsidRPr="00E02BF4">
              <w:rPr>
                <w:rFonts w:ascii="Times New Roman" w:hAnsi="Times New Roman"/>
                <w:sz w:val="28"/>
                <w:szCs w:val="28"/>
              </w:rPr>
              <w:t>40,5</w:t>
            </w:r>
          </w:p>
        </w:tc>
        <w:tc>
          <w:tcPr>
            <w:tcW w:w="1756"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41,0</w:t>
            </w:r>
          </w:p>
        </w:tc>
        <w:tc>
          <w:tcPr>
            <w:tcW w:w="1567"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41,0</w:t>
            </w:r>
          </w:p>
        </w:tc>
        <w:tc>
          <w:tcPr>
            <w:tcW w:w="1523"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46,0</w:t>
            </w:r>
          </w:p>
        </w:tc>
        <w:tc>
          <w:tcPr>
            <w:tcW w:w="1583"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53,0</w:t>
            </w:r>
          </w:p>
        </w:tc>
      </w:tr>
      <w:tr w:rsidR="00101AA4" w:rsidRPr="00142317" w:rsidTr="00101AA4">
        <w:trPr>
          <w:trHeight w:val="369"/>
          <w:jc w:val="center"/>
        </w:trPr>
        <w:tc>
          <w:tcPr>
            <w:tcW w:w="4905" w:type="dxa"/>
            <w:vAlign w:val="center"/>
          </w:tcPr>
          <w:p w:rsidR="00101AA4" w:rsidRPr="008401EA" w:rsidRDefault="00101AA4" w:rsidP="003F011C">
            <w:pPr>
              <w:pStyle w:val="ad"/>
              <w:rPr>
                <w:rFonts w:ascii="Times New Roman" w:hAnsi="Times New Roman"/>
                <w:sz w:val="28"/>
                <w:szCs w:val="28"/>
                <w:lang w:val="ky-KG" w:eastAsia="en-US"/>
              </w:rPr>
            </w:pPr>
            <w:r>
              <w:rPr>
                <w:rFonts w:ascii="Times New Roman" w:hAnsi="Times New Roman"/>
                <w:sz w:val="28"/>
                <w:szCs w:val="28"/>
                <w:lang w:val="ky-KG" w:eastAsia="en-US"/>
              </w:rPr>
              <w:lastRenderedPageBreak/>
              <w:t>Өсүү</w:t>
            </w:r>
            <w:r w:rsidRPr="008401EA">
              <w:rPr>
                <w:rFonts w:ascii="Times New Roman" w:hAnsi="Times New Roman"/>
                <w:sz w:val="28"/>
                <w:szCs w:val="28"/>
                <w:lang w:val="ky-KG" w:eastAsia="en-US"/>
              </w:rPr>
              <w:t xml:space="preserve"> темпи </w:t>
            </w:r>
          </w:p>
        </w:tc>
        <w:tc>
          <w:tcPr>
            <w:tcW w:w="2628" w:type="dxa"/>
            <w:vAlign w:val="center"/>
          </w:tcPr>
          <w:p w:rsidR="00101AA4" w:rsidRPr="008401EA" w:rsidRDefault="00101AA4" w:rsidP="003F011C">
            <w:pPr>
              <w:spacing w:after="0" w:line="240" w:lineRule="auto"/>
              <w:jc w:val="center"/>
              <w:rPr>
                <w:rFonts w:ascii="Times New Roman" w:hAnsi="Times New Roman"/>
                <w:iCs/>
                <w:color w:val="000000"/>
                <w:sz w:val="28"/>
                <w:szCs w:val="28"/>
                <w:lang w:val="ky-KG"/>
              </w:rPr>
            </w:pPr>
            <w:r w:rsidRPr="008401EA">
              <w:rPr>
                <w:rFonts w:ascii="Times New Roman" w:hAnsi="Times New Roman"/>
                <w:iCs/>
                <w:color w:val="000000"/>
                <w:sz w:val="28"/>
                <w:szCs w:val="28"/>
                <w:lang w:val="ky-KG"/>
              </w:rPr>
              <w:t>%</w:t>
            </w:r>
          </w:p>
        </w:tc>
        <w:tc>
          <w:tcPr>
            <w:tcW w:w="1756" w:type="dxa"/>
            <w:noWrap/>
            <w:vAlign w:val="center"/>
          </w:tcPr>
          <w:p w:rsidR="00101AA4" w:rsidRPr="00E02BF4" w:rsidRDefault="00101AA4" w:rsidP="003F011C">
            <w:pPr>
              <w:spacing w:after="0" w:line="240" w:lineRule="auto"/>
              <w:jc w:val="center"/>
              <w:rPr>
                <w:rFonts w:ascii="Times New Roman" w:hAnsi="Times New Roman"/>
                <w:sz w:val="28"/>
                <w:szCs w:val="28"/>
              </w:rPr>
            </w:pPr>
            <w:r>
              <w:rPr>
                <w:rFonts w:ascii="Times New Roman" w:hAnsi="Times New Roman"/>
                <w:sz w:val="28"/>
                <w:szCs w:val="28"/>
              </w:rPr>
              <w:t>40,7</w:t>
            </w:r>
          </w:p>
        </w:tc>
        <w:tc>
          <w:tcPr>
            <w:tcW w:w="1756" w:type="dxa"/>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101,2</w:t>
            </w:r>
          </w:p>
        </w:tc>
        <w:tc>
          <w:tcPr>
            <w:tcW w:w="1567" w:type="dxa"/>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100,0</w:t>
            </w:r>
          </w:p>
        </w:tc>
        <w:tc>
          <w:tcPr>
            <w:tcW w:w="1523" w:type="dxa"/>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112,2</w:t>
            </w:r>
          </w:p>
        </w:tc>
        <w:tc>
          <w:tcPr>
            <w:tcW w:w="1583" w:type="dxa"/>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115,2</w:t>
            </w:r>
          </w:p>
        </w:tc>
      </w:tr>
      <w:tr w:rsidR="00101AA4" w:rsidRPr="00142317" w:rsidTr="00101AA4">
        <w:trPr>
          <w:trHeight w:val="211"/>
          <w:jc w:val="center"/>
        </w:trPr>
        <w:tc>
          <w:tcPr>
            <w:tcW w:w="4905" w:type="dxa"/>
            <w:vAlign w:val="center"/>
          </w:tcPr>
          <w:p w:rsidR="00101AA4" w:rsidRPr="008401EA" w:rsidRDefault="00101AA4" w:rsidP="003F011C">
            <w:pPr>
              <w:pStyle w:val="ad"/>
              <w:rPr>
                <w:rFonts w:ascii="Times New Roman" w:hAnsi="Times New Roman"/>
                <w:sz w:val="28"/>
                <w:szCs w:val="28"/>
                <w:lang w:val="ky-KG" w:eastAsia="en-US"/>
              </w:rPr>
            </w:pPr>
            <w:r w:rsidRPr="008401EA">
              <w:rPr>
                <w:rFonts w:ascii="Times New Roman" w:hAnsi="Times New Roman"/>
                <w:sz w:val="28"/>
                <w:szCs w:val="28"/>
                <w:lang w:val="ky-KG" w:eastAsia="en-US"/>
              </w:rPr>
              <w:t>Электр энергиясы</w:t>
            </w:r>
          </w:p>
        </w:tc>
        <w:tc>
          <w:tcPr>
            <w:tcW w:w="2628" w:type="dxa"/>
            <w:vAlign w:val="center"/>
          </w:tcPr>
          <w:p w:rsidR="00101AA4" w:rsidRPr="008401EA" w:rsidRDefault="00101AA4" w:rsidP="003F011C">
            <w:pPr>
              <w:spacing w:after="0" w:line="240" w:lineRule="auto"/>
              <w:jc w:val="center"/>
              <w:rPr>
                <w:rFonts w:ascii="Times New Roman" w:hAnsi="Times New Roman"/>
                <w:bCs/>
                <w:color w:val="000000"/>
                <w:sz w:val="28"/>
                <w:szCs w:val="28"/>
                <w:lang w:val="ky-KG"/>
              </w:rPr>
            </w:pPr>
            <w:r w:rsidRPr="008401EA">
              <w:rPr>
                <w:rFonts w:ascii="Times New Roman" w:hAnsi="Times New Roman"/>
                <w:bCs/>
                <w:sz w:val="28"/>
                <w:szCs w:val="28"/>
                <w:lang w:val="ky-KG" w:eastAsia="en-US"/>
              </w:rPr>
              <w:t>млн АКШ доллары</w:t>
            </w:r>
          </w:p>
        </w:tc>
        <w:tc>
          <w:tcPr>
            <w:tcW w:w="1756" w:type="dxa"/>
            <w:vAlign w:val="center"/>
          </w:tcPr>
          <w:p w:rsidR="00101AA4" w:rsidRPr="00E02BF4" w:rsidRDefault="00101AA4" w:rsidP="003F011C">
            <w:pPr>
              <w:spacing w:after="0" w:line="240" w:lineRule="auto"/>
              <w:jc w:val="center"/>
              <w:rPr>
                <w:rFonts w:ascii="Times New Roman" w:hAnsi="Times New Roman"/>
                <w:sz w:val="28"/>
                <w:szCs w:val="28"/>
              </w:rPr>
            </w:pPr>
            <w:r w:rsidRPr="00E02BF4">
              <w:rPr>
                <w:rFonts w:ascii="Times New Roman" w:hAnsi="Times New Roman"/>
                <w:sz w:val="28"/>
                <w:szCs w:val="28"/>
              </w:rPr>
              <w:t>0,027</w:t>
            </w:r>
          </w:p>
        </w:tc>
        <w:tc>
          <w:tcPr>
            <w:tcW w:w="1756"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0,057</w:t>
            </w:r>
          </w:p>
        </w:tc>
        <w:tc>
          <w:tcPr>
            <w:tcW w:w="1567"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0,054</w:t>
            </w:r>
          </w:p>
        </w:tc>
        <w:tc>
          <w:tcPr>
            <w:tcW w:w="1523"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0,052</w:t>
            </w:r>
          </w:p>
        </w:tc>
        <w:tc>
          <w:tcPr>
            <w:tcW w:w="1583"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56,5</w:t>
            </w:r>
          </w:p>
        </w:tc>
      </w:tr>
      <w:tr w:rsidR="00101AA4" w:rsidRPr="00142317" w:rsidTr="00101AA4">
        <w:trPr>
          <w:trHeight w:val="369"/>
          <w:jc w:val="center"/>
        </w:trPr>
        <w:tc>
          <w:tcPr>
            <w:tcW w:w="4905" w:type="dxa"/>
            <w:vAlign w:val="center"/>
          </w:tcPr>
          <w:p w:rsidR="00101AA4" w:rsidRPr="008401EA" w:rsidRDefault="00101AA4" w:rsidP="003F011C">
            <w:pPr>
              <w:pStyle w:val="ad"/>
              <w:rPr>
                <w:rFonts w:ascii="Times New Roman" w:hAnsi="Times New Roman"/>
                <w:sz w:val="28"/>
                <w:szCs w:val="28"/>
                <w:lang w:val="ky-KG" w:eastAsia="en-US"/>
              </w:rPr>
            </w:pPr>
            <w:r>
              <w:rPr>
                <w:rFonts w:ascii="Times New Roman" w:hAnsi="Times New Roman"/>
                <w:sz w:val="28"/>
                <w:szCs w:val="28"/>
                <w:lang w:val="ky-KG" w:eastAsia="en-US"/>
              </w:rPr>
              <w:t>Өсүү</w:t>
            </w:r>
            <w:r w:rsidRPr="008401EA">
              <w:rPr>
                <w:rFonts w:ascii="Times New Roman" w:hAnsi="Times New Roman"/>
                <w:sz w:val="28"/>
                <w:szCs w:val="28"/>
                <w:lang w:val="ky-KG" w:eastAsia="en-US"/>
              </w:rPr>
              <w:t xml:space="preserve"> темпи </w:t>
            </w:r>
          </w:p>
        </w:tc>
        <w:tc>
          <w:tcPr>
            <w:tcW w:w="2628" w:type="dxa"/>
            <w:vAlign w:val="center"/>
          </w:tcPr>
          <w:p w:rsidR="00101AA4" w:rsidRPr="008401EA" w:rsidRDefault="00101AA4" w:rsidP="003F011C">
            <w:pPr>
              <w:spacing w:after="0" w:line="240" w:lineRule="auto"/>
              <w:jc w:val="center"/>
              <w:rPr>
                <w:rFonts w:ascii="Times New Roman" w:hAnsi="Times New Roman"/>
                <w:color w:val="000000"/>
                <w:sz w:val="28"/>
                <w:szCs w:val="28"/>
                <w:lang w:val="ky-KG"/>
              </w:rPr>
            </w:pPr>
            <w:r w:rsidRPr="008401EA">
              <w:rPr>
                <w:rFonts w:ascii="Times New Roman" w:hAnsi="Times New Roman"/>
                <w:color w:val="000000"/>
                <w:sz w:val="28"/>
                <w:szCs w:val="28"/>
                <w:lang w:val="ky-KG"/>
              </w:rPr>
              <w:t>%</w:t>
            </w:r>
          </w:p>
        </w:tc>
        <w:tc>
          <w:tcPr>
            <w:tcW w:w="1756" w:type="dxa"/>
            <w:noWrap/>
            <w:vAlign w:val="center"/>
          </w:tcPr>
          <w:p w:rsidR="00101AA4" w:rsidRPr="00E02BF4" w:rsidRDefault="00101AA4" w:rsidP="003F011C">
            <w:pPr>
              <w:spacing w:after="0" w:line="240" w:lineRule="auto"/>
              <w:jc w:val="center"/>
              <w:rPr>
                <w:rFonts w:ascii="Times New Roman" w:hAnsi="Times New Roman"/>
                <w:sz w:val="28"/>
                <w:szCs w:val="28"/>
              </w:rPr>
            </w:pPr>
            <w:r>
              <w:rPr>
                <w:rFonts w:ascii="Times New Roman" w:hAnsi="Times New Roman"/>
                <w:sz w:val="28"/>
                <w:szCs w:val="28"/>
              </w:rPr>
              <w:t>13,5</w:t>
            </w:r>
          </w:p>
        </w:tc>
        <w:tc>
          <w:tcPr>
            <w:tcW w:w="1756"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211,1</w:t>
            </w:r>
          </w:p>
        </w:tc>
        <w:tc>
          <w:tcPr>
            <w:tcW w:w="1567" w:type="dxa"/>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94,7</w:t>
            </w:r>
          </w:p>
        </w:tc>
        <w:tc>
          <w:tcPr>
            <w:tcW w:w="1523"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96,3</w:t>
            </w:r>
          </w:p>
        </w:tc>
        <w:tc>
          <w:tcPr>
            <w:tcW w:w="1583" w:type="dxa"/>
            <w:noWrap/>
            <w:vAlign w:val="center"/>
          </w:tcPr>
          <w:p w:rsidR="00101AA4" w:rsidRPr="0020202A" w:rsidRDefault="00101AA4" w:rsidP="003F011C">
            <w:pPr>
              <w:spacing w:after="0" w:line="240" w:lineRule="auto"/>
              <w:jc w:val="center"/>
              <w:rPr>
                <w:rFonts w:ascii="Times New Roman" w:hAnsi="Times New Roman"/>
                <w:sz w:val="28"/>
                <w:szCs w:val="28"/>
              </w:rPr>
            </w:pPr>
            <w:r>
              <w:rPr>
                <w:rFonts w:ascii="Times New Roman" w:hAnsi="Times New Roman"/>
                <w:sz w:val="28"/>
                <w:szCs w:val="28"/>
              </w:rPr>
              <w:t>в</w:t>
            </w:r>
            <w:r w:rsidRPr="0020202A">
              <w:rPr>
                <w:rFonts w:ascii="Times New Roman" w:hAnsi="Times New Roman"/>
                <w:sz w:val="28"/>
                <w:szCs w:val="28"/>
              </w:rPr>
              <w:t xml:space="preserve"> 1086,5 р.</w:t>
            </w:r>
          </w:p>
        </w:tc>
      </w:tr>
      <w:tr w:rsidR="00101AA4" w:rsidRPr="00142317" w:rsidTr="00101AA4">
        <w:trPr>
          <w:trHeight w:val="77"/>
          <w:jc w:val="center"/>
        </w:trPr>
        <w:tc>
          <w:tcPr>
            <w:tcW w:w="4905" w:type="dxa"/>
            <w:vAlign w:val="center"/>
          </w:tcPr>
          <w:p w:rsidR="00101AA4" w:rsidRPr="008401EA" w:rsidRDefault="00101AA4" w:rsidP="003F011C">
            <w:pPr>
              <w:pStyle w:val="ad"/>
              <w:rPr>
                <w:rFonts w:ascii="Times New Roman" w:hAnsi="Times New Roman"/>
                <w:sz w:val="28"/>
                <w:szCs w:val="28"/>
                <w:lang w:val="ky-KG" w:eastAsia="en-US"/>
              </w:rPr>
            </w:pPr>
            <w:r w:rsidRPr="008401EA">
              <w:rPr>
                <w:rFonts w:ascii="Times New Roman" w:hAnsi="Times New Roman"/>
                <w:sz w:val="28"/>
                <w:szCs w:val="28"/>
                <w:lang w:val="ky-KG" w:eastAsia="en-US"/>
              </w:rPr>
              <w:t>Жашылча жана жемиштер</w:t>
            </w:r>
          </w:p>
        </w:tc>
        <w:tc>
          <w:tcPr>
            <w:tcW w:w="2628" w:type="dxa"/>
            <w:vAlign w:val="center"/>
          </w:tcPr>
          <w:p w:rsidR="00101AA4" w:rsidRPr="008401EA" w:rsidRDefault="00101AA4" w:rsidP="003F011C">
            <w:pPr>
              <w:spacing w:after="0" w:line="240" w:lineRule="auto"/>
              <w:jc w:val="center"/>
              <w:rPr>
                <w:rFonts w:ascii="Times New Roman" w:hAnsi="Times New Roman"/>
                <w:bCs/>
                <w:color w:val="000000"/>
                <w:sz w:val="28"/>
                <w:szCs w:val="28"/>
                <w:lang w:val="ky-KG"/>
              </w:rPr>
            </w:pPr>
            <w:r w:rsidRPr="008401EA">
              <w:rPr>
                <w:rFonts w:ascii="Times New Roman" w:hAnsi="Times New Roman"/>
                <w:bCs/>
                <w:sz w:val="28"/>
                <w:szCs w:val="28"/>
                <w:lang w:val="ky-KG" w:eastAsia="en-US"/>
              </w:rPr>
              <w:t>млн АКШ доллары</w:t>
            </w:r>
          </w:p>
        </w:tc>
        <w:tc>
          <w:tcPr>
            <w:tcW w:w="1756" w:type="dxa"/>
            <w:noWrap/>
            <w:vAlign w:val="center"/>
          </w:tcPr>
          <w:p w:rsidR="00101AA4" w:rsidRPr="00E02BF4" w:rsidRDefault="00101AA4" w:rsidP="003F011C">
            <w:pPr>
              <w:spacing w:after="0" w:line="240" w:lineRule="auto"/>
              <w:jc w:val="center"/>
              <w:rPr>
                <w:rFonts w:ascii="Times New Roman" w:hAnsi="Times New Roman"/>
                <w:sz w:val="28"/>
                <w:szCs w:val="28"/>
              </w:rPr>
            </w:pPr>
            <w:r w:rsidRPr="00E02BF4">
              <w:rPr>
                <w:rFonts w:ascii="Times New Roman" w:hAnsi="Times New Roman"/>
                <w:sz w:val="28"/>
                <w:szCs w:val="28"/>
              </w:rPr>
              <w:t>113,4</w:t>
            </w:r>
          </w:p>
        </w:tc>
        <w:tc>
          <w:tcPr>
            <w:tcW w:w="1756"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120,5</w:t>
            </w:r>
          </w:p>
        </w:tc>
        <w:tc>
          <w:tcPr>
            <w:tcW w:w="1567"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137,9</w:t>
            </w:r>
          </w:p>
        </w:tc>
        <w:tc>
          <w:tcPr>
            <w:tcW w:w="1523"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150,8</w:t>
            </w:r>
          </w:p>
        </w:tc>
        <w:tc>
          <w:tcPr>
            <w:tcW w:w="1583"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161,3</w:t>
            </w:r>
          </w:p>
        </w:tc>
      </w:tr>
      <w:tr w:rsidR="00101AA4" w:rsidRPr="00142317" w:rsidTr="00101AA4">
        <w:trPr>
          <w:trHeight w:val="77"/>
          <w:jc w:val="center"/>
        </w:trPr>
        <w:tc>
          <w:tcPr>
            <w:tcW w:w="4905" w:type="dxa"/>
            <w:vAlign w:val="center"/>
          </w:tcPr>
          <w:p w:rsidR="00101AA4" w:rsidRPr="008401EA" w:rsidRDefault="00101AA4" w:rsidP="003F011C">
            <w:pPr>
              <w:pStyle w:val="ad"/>
              <w:rPr>
                <w:rFonts w:ascii="Times New Roman" w:hAnsi="Times New Roman"/>
                <w:sz w:val="28"/>
                <w:szCs w:val="28"/>
                <w:lang w:val="ky-KG" w:eastAsia="en-US"/>
              </w:rPr>
            </w:pPr>
            <w:r>
              <w:rPr>
                <w:rFonts w:ascii="Times New Roman" w:hAnsi="Times New Roman"/>
                <w:sz w:val="28"/>
                <w:szCs w:val="28"/>
                <w:lang w:val="ky-KG" w:eastAsia="en-US"/>
              </w:rPr>
              <w:t>Өсүү</w:t>
            </w:r>
            <w:r w:rsidRPr="008401EA">
              <w:rPr>
                <w:rFonts w:ascii="Times New Roman" w:hAnsi="Times New Roman"/>
                <w:sz w:val="28"/>
                <w:szCs w:val="28"/>
                <w:lang w:val="ky-KG" w:eastAsia="en-US"/>
              </w:rPr>
              <w:t xml:space="preserve"> темпи </w:t>
            </w:r>
          </w:p>
        </w:tc>
        <w:tc>
          <w:tcPr>
            <w:tcW w:w="2628" w:type="dxa"/>
            <w:vAlign w:val="center"/>
          </w:tcPr>
          <w:p w:rsidR="00101AA4" w:rsidRPr="008401EA" w:rsidRDefault="00101AA4" w:rsidP="003F011C">
            <w:pPr>
              <w:spacing w:after="0" w:line="240" w:lineRule="auto"/>
              <w:jc w:val="center"/>
              <w:rPr>
                <w:rFonts w:ascii="Times New Roman" w:hAnsi="Times New Roman"/>
                <w:color w:val="000000"/>
                <w:sz w:val="28"/>
                <w:szCs w:val="28"/>
                <w:lang w:val="ky-KG"/>
              </w:rPr>
            </w:pPr>
            <w:r w:rsidRPr="008401EA">
              <w:rPr>
                <w:rFonts w:ascii="Times New Roman" w:hAnsi="Times New Roman"/>
                <w:color w:val="000000"/>
                <w:sz w:val="28"/>
                <w:szCs w:val="28"/>
                <w:lang w:val="ky-KG"/>
              </w:rPr>
              <w:t>%</w:t>
            </w:r>
          </w:p>
        </w:tc>
        <w:tc>
          <w:tcPr>
            <w:tcW w:w="1756" w:type="dxa"/>
            <w:noWrap/>
            <w:vAlign w:val="center"/>
          </w:tcPr>
          <w:p w:rsidR="00101AA4" w:rsidRPr="00E02BF4" w:rsidRDefault="00101AA4" w:rsidP="003F011C">
            <w:pPr>
              <w:spacing w:after="0" w:line="240" w:lineRule="auto"/>
              <w:jc w:val="center"/>
              <w:rPr>
                <w:rFonts w:ascii="Times New Roman" w:hAnsi="Times New Roman"/>
                <w:sz w:val="28"/>
                <w:szCs w:val="28"/>
              </w:rPr>
            </w:pPr>
            <w:r>
              <w:rPr>
                <w:rFonts w:ascii="Times New Roman" w:hAnsi="Times New Roman"/>
                <w:sz w:val="28"/>
                <w:szCs w:val="28"/>
              </w:rPr>
              <w:t>67,5</w:t>
            </w:r>
          </w:p>
        </w:tc>
        <w:tc>
          <w:tcPr>
            <w:tcW w:w="1756"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106,2</w:t>
            </w:r>
          </w:p>
        </w:tc>
        <w:tc>
          <w:tcPr>
            <w:tcW w:w="1567"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114,5</w:t>
            </w:r>
          </w:p>
        </w:tc>
        <w:tc>
          <w:tcPr>
            <w:tcW w:w="1523"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109,3</w:t>
            </w:r>
          </w:p>
        </w:tc>
        <w:tc>
          <w:tcPr>
            <w:tcW w:w="1583"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107,0</w:t>
            </w:r>
          </w:p>
        </w:tc>
      </w:tr>
      <w:tr w:rsidR="00101AA4" w:rsidRPr="00142317" w:rsidTr="00101AA4">
        <w:trPr>
          <w:trHeight w:val="77"/>
          <w:jc w:val="center"/>
        </w:trPr>
        <w:tc>
          <w:tcPr>
            <w:tcW w:w="4905" w:type="dxa"/>
            <w:vAlign w:val="center"/>
          </w:tcPr>
          <w:p w:rsidR="00101AA4" w:rsidRPr="008401EA" w:rsidRDefault="00101AA4" w:rsidP="003F011C">
            <w:pPr>
              <w:pStyle w:val="ad"/>
              <w:rPr>
                <w:rFonts w:ascii="Times New Roman" w:hAnsi="Times New Roman"/>
                <w:sz w:val="28"/>
                <w:szCs w:val="28"/>
                <w:lang w:val="ky-KG" w:eastAsia="en-US"/>
              </w:rPr>
            </w:pPr>
            <w:r w:rsidRPr="008401EA">
              <w:rPr>
                <w:rFonts w:ascii="Times New Roman" w:hAnsi="Times New Roman"/>
                <w:sz w:val="28"/>
                <w:szCs w:val="28"/>
                <w:lang w:val="ky-KG" w:eastAsia="en-US"/>
              </w:rPr>
              <w:t>Пахта буласы</w:t>
            </w:r>
          </w:p>
        </w:tc>
        <w:tc>
          <w:tcPr>
            <w:tcW w:w="2628" w:type="dxa"/>
            <w:vAlign w:val="center"/>
          </w:tcPr>
          <w:p w:rsidR="00101AA4" w:rsidRPr="008401EA" w:rsidRDefault="00101AA4" w:rsidP="003F011C">
            <w:pPr>
              <w:spacing w:after="0" w:line="240" w:lineRule="auto"/>
              <w:jc w:val="center"/>
              <w:rPr>
                <w:rFonts w:ascii="Times New Roman" w:hAnsi="Times New Roman"/>
                <w:bCs/>
                <w:color w:val="000000"/>
                <w:sz w:val="28"/>
                <w:szCs w:val="28"/>
                <w:lang w:val="ky-KG"/>
              </w:rPr>
            </w:pPr>
            <w:r w:rsidRPr="008401EA">
              <w:rPr>
                <w:rFonts w:ascii="Times New Roman" w:hAnsi="Times New Roman"/>
                <w:bCs/>
                <w:sz w:val="28"/>
                <w:szCs w:val="28"/>
                <w:lang w:val="ky-KG" w:eastAsia="en-US"/>
              </w:rPr>
              <w:t>млн АКШ доллары</w:t>
            </w:r>
          </w:p>
        </w:tc>
        <w:tc>
          <w:tcPr>
            <w:tcW w:w="1756" w:type="dxa"/>
            <w:noWrap/>
            <w:vAlign w:val="center"/>
          </w:tcPr>
          <w:p w:rsidR="00101AA4" w:rsidRPr="00E02BF4" w:rsidRDefault="00101AA4" w:rsidP="003F011C">
            <w:pPr>
              <w:spacing w:after="0" w:line="240" w:lineRule="auto"/>
              <w:jc w:val="center"/>
              <w:rPr>
                <w:rFonts w:ascii="Times New Roman" w:hAnsi="Times New Roman"/>
                <w:sz w:val="28"/>
                <w:szCs w:val="28"/>
              </w:rPr>
            </w:pPr>
            <w:r w:rsidRPr="00E02BF4">
              <w:rPr>
                <w:rFonts w:ascii="Times New Roman" w:hAnsi="Times New Roman"/>
                <w:sz w:val="28"/>
                <w:szCs w:val="28"/>
              </w:rPr>
              <w:t>15,9</w:t>
            </w:r>
          </w:p>
        </w:tc>
        <w:tc>
          <w:tcPr>
            <w:tcW w:w="1756"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21,1</w:t>
            </w:r>
          </w:p>
        </w:tc>
        <w:tc>
          <w:tcPr>
            <w:tcW w:w="1567"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24,2</w:t>
            </w:r>
          </w:p>
        </w:tc>
        <w:tc>
          <w:tcPr>
            <w:tcW w:w="1523"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24,5</w:t>
            </w:r>
          </w:p>
        </w:tc>
        <w:tc>
          <w:tcPr>
            <w:tcW w:w="1583"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24,8</w:t>
            </w:r>
          </w:p>
        </w:tc>
      </w:tr>
      <w:tr w:rsidR="00101AA4" w:rsidRPr="00142317" w:rsidTr="00101AA4">
        <w:trPr>
          <w:trHeight w:val="77"/>
          <w:jc w:val="center"/>
        </w:trPr>
        <w:tc>
          <w:tcPr>
            <w:tcW w:w="4905" w:type="dxa"/>
            <w:vAlign w:val="center"/>
          </w:tcPr>
          <w:p w:rsidR="00101AA4" w:rsidRPr="008401EA" w:rsidRDefault="00101AA4" w:rsidP="003F011C">
            <w:pPr>
              <w:pStyle w:val="ad"/>
              <w:rPr>
                <w:rFonts w:ascii="Times New Roman" w:hAnsi="Times New Roman"/>
                <w:sz w:val="28"/>
                <w:szCs w:val="28"/>
                <w:lang w:val="ky-KG" w:eastAsia="en-US"/>
              </w:rPr>
            </w:pPr>
            <w:r>
              <w:rPr>
                <w:rFonts w:ascii="Times New Roman" w:hAnsi="Times New Roman"/>
                <w:sz w:val="28"/>
                <w:szCs w:val="28"/>
                <w:lang w:val="ky-KG" w:eastAsia="en-US"/>
              </w:rPr>
              <w:t>Өсүү</w:t>
            </w:r>
            <w:r w:rsidRPr="008401EA">
              <w:rPr>
                <w:rFonts w:ascii="Times New Roman" w:hAnsi="Times New Roman"/>
                <w:sz w:val="28"/>
                <w:szCs w:val="28"/>
                <w:lang w:val="ky-KG" w:eastAsia="en-US"/>
              </w:rPr>
              <w:t xml:space="preserve"> темпи </w:t>
            </w:r>
          </w:p>
        </w:tc>
        <w:tc>
          <w:tcPr>
            <w:tcW w:w="2628" w:type="dxa"/>
            <w:vAlign w:val="center"/>
          </w:tcPr>
          <w:p w:rsidR="00101AA4" w:rsidRPr="008401EA" w:rsidRDefault="00101AA4" w:rsidP="003F011C">
            <w:pPr>
              <w:spacing w:after="0" w:line="240" w:lineRule="auto"/>
              <w:jc w:val="center"/>
              <w:rPr>
                <w:rFonts w:ascii="Times New Roman" w:hAnsi="Times New Roman"/>
                <w:color w:val="000000"/>
                <w:sz w:val="28"/>
                <w:szCs w:val="28"/>
                <w:lang w:val="ky-KG"/>
              </w:rPr>
            </w:pPr>
            <w:r w:rsidRPr="008401EA">
              <w:rPr>
                <w:rFonts w:ascii="Times New Roman" w:hAnsi="Times New Roman"/>
                <w:color w:val="000000"/>
                <w:sz w:val="28"/>
                <w:szCs w:val="28"/>
                <w:lang w:val="ky-KG"/>
              </w:rPr>
              <w:t>%</w:t>
            </w:r>
          </w:p>
        </w:tc>
        <w:tc>
          <w:tcPr>
            <w:tcW w:w="1756" w:type="dxa"/>
            <w:noWrap/>
            <w:vAlign w:val="center"/>
          </w:tcPr>
          <w:p w:rsidR="00101AA4" w:rsidRPr="00E02BF4" w:rsidRDefault="00101AA4" w:rsidP="003F011C">
            <w:pPr>
              <w:spacing w:after="0" w:line="240" w:lineRule="auto"/>
              <w:jc w:val="center"/>
              <w:rPr>
                <w:rFonts w:ascii="Times New Roman" w:hAnsi="Times New Roman"/>
                <w:sz w:val="28"/>
                <w:szCs w:val="28"/>
              </w:rPr>
            </w:pPr>
            <w:r>
              <w:rPr>
                <w:rFonts w:ascii="Times New Roman" w:hAnsi="Times New Roman"/>
                <w:sz w:val="28"/>
                <w:szCs w:val="28"/>
              </w:rPr>
              <w:t>66,0</w:t>
            </w:r>
          </w:p>
        </w:tc>
        <w:tc>
          <w:tcPr>
            <w:tcW w:w="1756"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132,7</w:t>
            </w:r>
          </w:p>
        </w:tc>
        <w:tc>
          <w:tcPr>
            <w:tcW w:w="1567"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114,9</w:t>
            </w:r>
          </w:p>
        </w:tc>
        <w:tc>
          <w:tcPr>
            <w:tcW w:w="1523"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101,1</w:t>
            </w:r>
          </w:p>
        </w:tc>
        <w:tc>
          <w:tcPr>
            <w:tcW w:w="1583" w:type="dxa"/>
            <w:noWrap/>
            <w:vAlign w:val="center"/>
          </w:tcPr>
          <w:p w:rsidR="00101AA4" w:rsidRPr="0020202A" w:rsidRDefault="00101AA4" w:rsidP="003F011C">
            <w:pPr>
              <w:spacing w:after="0" w:line="240" w:lineRule="auto"/>
              <w:jc w:val="center"/>
              <w:rPr>
                <w:rFonts w:ascii="Times New Roman" w:hAnsi="Times New Roman"/>
                <w:sz w:val="28"/>
                <w:szCs w:val="28"/>
              </w:rPr>
            </w:pPr>
            <w:r w:rsidRPr="0020202A">
              <w:rPr>
                <w:rFonts w:ascii="Times New Roman" w:hAnsi="Times New Roman"/>
                <w:sz w:val="28"/>
                <w:szCs w:val="28"/>
              </w:rPr>
              <w:t>101,1</w:t>
            </w:r>
          </w:p>
        </w:tc>
      </w:tr>
    </w:tbl>
    <w:p w:rsidR="00101AA4" w:rsidRPr="00142317" w:rsidRDefault="00101AA4" w:rsidP="003F011C">
      <w:pPr>
        <w:spacing w:after="0" w:line="240" w:lineRule="auto"/>
        <w:contextualSpacing/>
        <w:rPr>
          <w:rFonts w:ascii="Times New Roman" w:hAnsi="Times New Roman"/>
          <w:color w:val="000000"/>
          <w:sz w:val="28"/>
          <w:szCs w:val="28"/>
        </w:rPr>
      </w:pPr>
    </w:p>
    <w:p w:rsidR="00101AA4" w:rsidRPr="00142317" w:rsidRDefault="00101AA4" w:rsidP="003F011C">
      <w:pPr>
        <w:spacing w:after="0" w:line="240" w:lineRule="auto"/>
        <w:rPr>
          <w:rFonts w:ascii="Times New Roman" w:hAnsi="Times New Roman"/>
          <w:sz w:val="28"/>
          <w:szCs w:val="28"/>
        </w:rPr>
      </w:pPr>
      <w:r w:rsidRPr="00142317">
        <w:rPr>
          <w:rFonts w:ascii="Times New Roman" w:hAnsi="Times New Roman"/>
          <w:sz w:val="28"/>
          <w:szCs w:val="28"/>
        </w:rPr>
        <w:br w:type="page"/>
      </w:r>
    </w:p>
    <w:p w:rsidR="00101AA4" w:rsidRDefault="00101AA4" w:rsidP="003F011C">
      <w:pPr>
        <w:pStyle w:val="4"/>
        <w:spacing w:before="0" w:after="0"/>
        <w:ind w:left="9990"/>
        <w:jc w:val="center"/>
        <w:rPr>
          <w:rFonts w:ascii="Times New Roman" w:hAnsi="Times New Roman"/>
          <w:b w:val="0"/>
          <w:bCs w:val="0"/>
          <w:lang w:val="ky-KG"/>
        </w:rPr>
      </w:pPr>
      <w:r w:rsidRPr="004B22C6">
        <w:rPr>
          <w:rFonts w:ascii="Times New Roman" w:hAnsi="Times New Roman"/>
          <w:b w:val="0"/>
          <w:bCs w:val="0"/>
          <w:lang w:val="ky-KG"/>
        </w:rPr>
        <w:t>Кыргыз Республикасын социалды</w:t>
      </w:r>
      <w:r>
        <w:rPr>
          <w:rFonts w:ascii="Times New Roman" w:hAnsi="Times New Roman"/>
          <w:b w:val="0"/>
          <w:bCs w:val="0"/>
          <w:lang w:val="ky-KG"/>
        </w:rPr>
        <w:t>к-экономикалык өнүктүрүүнүн</w:t>
      </w:r>
    </w:p>
    <w:p w:rsidR="00101AA4" w:rsidRDefault="00101AA4" w:rsidP="003F011C">
      <w:pPr>
        <w:pStyle w:val="4"/>
        <w:spacing w:before="0" w:after="0"/>
        <w:ind w:left="9990"/>
        <w:jc w:val="center"/>
        <w:rPr>
          <w:rFonts w:ascii="Times New Roman" w:hAnsi="Times New Roman"/>
          <w:b w:val="0"/>
          <w:bCs w:val="0"/>
          <w:lang w:val="ky-KG"/>
        </w:rPr>
      </w:pPr>
      <w:r>
        <w:rPr>
          <w:rFonts w:ascii="Times New Roman" w:hAnsi="Times New Roman"/>
          <w:b w:val="0"/>
          <w:bCs w:val="0"/>
          <w:lang w:val="ky-KG"/>
        </w:rPr>
        <w:t xml:space="preserve"> 2017-жылга жана 2018-2019</w:t>
      </w:r>
      <w:r w:rsidRPr="004B22C6">
        <w:rPr>
          <w:rFonts w:ascii="Times New Roman" w:hAnsi="Times New Roman"/>
          <w:b w:val="0"/>
          <w:bCs w:val="0"/>
          <w:lang w:val="ky-KG"/>
        </w:rPr>
        <w:t>-жылдарга болжолу</w:t>
      </w:r>
      <w:r>
        <w:rPr>
          <w:rFonts w:ascii="Times New Roman" w:hAnsi="Times New Roman"/>
          <w:b w:val="0"/>
          <w:bCs w:val="0"/>
          <w:lang w:val="ky-KG"/>
        </w:rPr>
        <w:t>на</w:t>
      </w:r>
    </w:p>
    <w:p w:rsidR="00101AA4" w:rsidRDefault="00101AA4" w:rsidP="003F011C">
      <w:pPr>
        <w:pStyle w:val="4"/>
        <w:spacing w:before="0" w:after="0"/>
        <w:ind w:firstLine="9990"/>
        <w:jc w:val="center"/>
        <w:rPr>
          <w:rFonts w:ascii="Times New Roman" w:hAnsi="Times New Roman"/>
          <w:b w:val="0"/>
          <w:bCs w:val="0"/>
          <w:lang w:val="ky-KG"/>
        </w:rPr>
      </w:pPr>
      <w:r w:rsidRPr="003B3607">
        <w:rPr>
          <w:rFonts w:ascii="Times New Roman" w:hAnsi="Times New Roman"/>
          <w:b w:val="0"/>
          <w:bCs w:val="0"/>
        </w:rPr>
        <w:t>1</w:t>
      </w:r>
      <w:r w:rsidRPr="000F298E">
        <w:rPr>
          <w:rFonts w:ascii="Times New Roman" w:hAnsi="Times New Roman"/>
          <w:b w:val="0"/>
          <w:bCs w:val="0"/>
        </w:rPr>
        <w:t>4</w:t>
      </w:r>
      <w:r w:rsidRPr="004B22C6">
        <w:rPr>
          <w:rFonts w:ascii="Times New Roman" w:hAnsi="Times New Roman"/>
          <w:b w:val="0"/>
          <w:bCs w:val="0"/>
          <w:lang w:val="ky-KG"/>
        </w:rPr>
        <w:t>-тиркеме</w:t>
      </w:r>
    </w:p>
    <w:p w:rsidR="00101AA4" w:rsidRPr="003B3607" w:rsidRDefault="00101AA4" w:rsidP="003F011C">
      <w:pPr>
        <w:spacing w:after="0" w:line="240" w:lineRule="auto"/>
        <w:contextualSpacing/>
        <w:jc w:val="right"/>
        <w:rPr>
          <w:rFonts w:ascii="Times New Roman" w:hAnsi="Times New Roman"/>
          <w:b/>
          <w:sz w:val="28"/>
          <w:szCs w:val="28"/>
          <w:lang w:val="ky-KG"/>
        </w:rPr>
      </w:pPr>
    </w:p>
    <w:p w:rsidR="00101AA4" w:rsidRDefault="00101AA4" w:rsidP="003F011C">
      <w:pPr>
        <w:spacing w:after="0" w:line="240" w:lineRule="auto"/>
        <w:contextualSpacing/>
        <w:jc w:val="center"/>
        <w:rPr>
          <w:rFonts w:ascii="Times New Roman" w:hAnsi="Times New Roman"/>
          <w:b/>
          <w:bCs/>
          <w:sz w:val="28"/>
          <w:szCs w:val="28"/>
          <w:lang w:val="ky-KG"/>
        </w:rPr>
      </w:pPr>
      <w:r>
        <w:rPr>
          <w:rFonts w:ascii="Times New Roman" w:hAnsi="Times New Roman"/>
          <w:b/>
          <w:bCs/>
          <w:sz w:val="28"/>
          <w:szCs w:val="28"/>
          <w:lang w:val="ky-KG"/>
        </w:rPr>
        <w:t>2017-жыл</w:t>
      </w:r>
      <w:r w:rsidR="00EC3DEA">
        <w:rPr>
          <w:rFonts w:ascii="Times New Roman" w:hAnsi="Times New Roman"/>
          <w:b/>
          <w:bCs/>
          <w:sz w:val="28"/>
          <w:szCs w:val="28"/>
          <w:lang w:val="ky-KG"/>
        </w:rPr>
        <w:t>г</w:t>
      </w:r>
      <w:r w:rsidRPr="004B22C6">
        <w:rPr>
          <w:rFonts w:ascii="Times New Roman" w:hAnsi="Times New Roman"/>
          <w:b/>
          <w:bCs/>
          <w:sz w:val="28"/>
          <w:szCs w:val="28"/>
          <w:lang w:val="ky-KG"/>
        </w:rPr>
        <w:t xml:space="preserve">а жана </w:t>
      </w:r>
      <w:r>
        <w:rPr>
          <w:rFonts w:ascii="Times New Roman" w:hAnsi="Times New Roman"/>
          <w:b/>
          <w:bCs/>
          <w:sz w:val="28"/>
          <w:szCs w:val="28"/>
          <w:lang w:val="ky-KG"/>
        </w:rPr>
        <w:t>201</w:t>
      </w:r>
      <w:r>
        <w:rPr>
          <w:rFonts w:ascii="Times New Roman" w:hAnsi="Times New Roman"/>
          <w:b/>
          <w:bCs/>
          <w:sz w:val="28"/>
          <w:szCs w:val="28"/>
        </w:rPr>
        <w:t>8</w:t>
      </w:r>
      <w:r>
        <w:rPr>
          <w:rFonts w:ascii="Times New Roman" w:hAnsi="Times New Roman"/>
          <w:b/>
          <w:bCs/>
          <w:sz w:val="28"/>
          <w:szCs w:val="28"/>
          <w:lang w:val="ky-KG"/>
        </w:rPr>
        <w:t>-2019</w:t>
      </w:r>
      <w:r w:rsidRPr="008401EA">
        <w:rPr>
          <w:rFonts w:ascii="Times New Roman" w:hAnsi="Times New Roman"/>
          <w:b/>
          <w:bCs/>
          <w:sz w:val="28"/>
          <w:szCs w:val="28"/>
          <w:lang w:val="ky-KG"/>
        </w:rPr>
        <w:t>-жылдар</w:t>
      </w:r>
      <w:r w:rsidR="00EC3DEA">
        <w:rPr>
          <w:rFonts w:ascii="Times New Roman" w:hAnsi="Times New Roman"/>
          <w:b/>
          <w:bCs/>
          <w:sz w:val="28"/>
          <w:szCs w:val="28"/>
          <w:lang w:val="ky-KG"/>
        </w:rPr>
        <w:t>г</w:t>
      </w:r>
      <w:r w:rsidRPr="008401EA">
        <w:rPr>
          <w:rFonts w:ascii="Times New Roman" w:hAnsi="Times New Roman"/>
          <w:b/>
          <w:bCs/>
          <w:sz w:val="28"/>
          <w:szCs w:val="28"/>
          <w:lang w:val="ky-KG"/>
        </w:rPr>
        <w:t xml:space="preserve">а Кыргыз Республикасына </w:t>
      </w:r>
    </w:p>
    <w:p w:rsidR="00101AA4" w:rsidRPr="00265E1C" w:rsidRDefault="00101AA4" w:rsidP="003F011C">
      <w:pPr>
        <w:spacing w:after="0" w:line="240" w:lineRule="auto"/>
        <w:contextualSpacing/>
        <w:jc w:val="center"/>
        <w:rPr>
          <w:rFonts w:ascii="Times New Roman" w:hAnsi="Times New Roman"/>
          <w:b/>
          <w:bCs/>
          <w:sz w:val="28"/>
          <w:szCs w:val="28"/>
          <w:lang w:val="ky-KG"/>
        </w:rPr>
      </w:pPr>
      <w:r w:rsidRPr="008401EA">
        <w:rPr>
          <w:rFonts w:ascii="Times New Roman" w:hAnsi="Times New Roman"/>
          <w:b/>
          <w:bCs/>
          <w:sz w:val="28"/>
          <w:szCs w:val="28"/>
          <w:lang w:val="ky-KG"/>
        </w:rPr>
        <w:t xml:space="preserve">негизги </w:t>
      </w:r>
      <w:r>
        <w:rPr>
          <w:rFonts w:ascii="Times New Roman" w:hAnsi="Times New Roman"/>
          <w:b/>
          <w:bCs/>
          <w:sz w:val="28"/>
          <w:szCs w:val="28"/>
          <w:lang w:val="ky-KG"/>
        </w:rPr>
        <w:t>товарларды</w:t>
      </w:r>
      <w:r w:rsidR="00924BBE">
        <w:rPr>
          <w:rFonts w:ascii="Times New Roman" w:hAnsi="Times New Roman"/>
          <w:b/>
          <w:bCs/>
          <w:sz w:val="28"/>
          <w:szCs w:val="28"/>
          <w:lang w:val="ky-KG"/>
        </w:rPr>
        <w:t xml:space="preserve"> </w:t>
      </w:r>
      <w:r>
        <w:rPr>
          <w:rFonts w:ascii="Times New Roman" w:hAnsi="Times New Roman"/>
          <w:b/>
          <w:bCs/>
          <w:sz w:val="28"/>
          <w:szCs w:val="28"/>
          <w:lang w:val="ky-KG"/>
        </w:rPr>
        <w:t>импорттоо</w:t>
      </w:r>
      <w:r w:rsidR="00924BBE">
        <w:rPr>
          <w:rFonts w:ascii="Times New Roman" w:hAnsi="Times New Roman"/>
          <w:b/>
          <w:bCs/>
          <w:sz w:val="28"/>
          <w:szCs w:val="28"/>
          <w:lang w:val="ky-KG"/>
        </w:rPr>
        <w:t xml:space="preserve"> </w:t>
      </w:r>
      <w:r w:rsidRPr="008401EA">
        <w:rPr>
          <w:rFonts w:ascii="Times New Roman" w:hAnsi="Times New Roman"/>
          <w:b/>
          <w:bCs/>
          <w:sz w:val="28"/>
          <w:szCs w:val="28"/>
          <w:lang w:val="ky-KG"/>
        </w:rPr>
        <w:t>болжолу</w:t>
      </w:r>
    </w:p>
    <w:p w:rsidR="00101AA4" w:rsidRPr="003B3607" w:rsidRDefault="00101AA4" w:rsidP="003F011C">
      <w:pPr>
        <w:spacing w:after="0" w:line="240" w:lineRule="auto"/>
        <w:contextualSpacing/>
        <w:jc w:val="center"/>
        <w:rPr>
          <w:rFonts w:ascii="Times New Roman" w:hAnsi="Times New Roman"/>
          <w:b/>
          <w:sz w:val="28"/>
          <w:szCs w:val="28"/>
        </w:rPr>
      </w:pPr>
    </w:p>
    <w:tbl>
      <w:tblPr>
        <w:tblW w:w="15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1"/>
        <w:gridCol w:w="2571"/>
        <w:gridCol w:w="1803"/>
        <w:gridCol w:w="1514"/>
        <w:gridCol w:w="1554"/>
        <w:gridCol w:w="1574"/>
        <w:gridCol w:w="1557"/>
      </w:tblGrid>
      <w:tr w:rsidR="00101AA4" w:rsidRPr="00142317" w:rsidTr="00101AA4">
        <w:trPr>
          <w:trHeight w:val="211"/>
          <w:tblHeader/>
          <w:jc w:val="center"/>
        </w:trPr>
        <w:tc>
          <w:tcPr>
            <w:tcW w:w="4921" w:type="dxa"/>
            <w:vMerge w:val="restart"/>
            <w:noWrap/>
            <w:vAlign w:val="center"/>
          </w:tcPr>
          <w:p w:rsidR="00101AA4" w:rsidRPr="008401EA" w:rsidRDefault="00101AA4" w:rsidP="003F011C">
            <w:pPr>
              <w:spacing w:after="0" w:line="240" w:lineRule="auto"/>
              <w:contextualSpacing/>
              <w:jc w:val="center"/>
              <w:rPr>
                <w:rFonts w:ascii="Times New Roman" w:hAnsi="Times New Roman"/>
                <w:b/>
                <w:bCs/>
                <w:color w:val="000000"/>
                <w:sz w:val="28"/>
                <w:szCs w:val="28"/>
                <w:lang w:val="ky-KG"/>
              </w:rPr>
            </w:pPr>
            <w:r w:rsidRPr="008401EA">
              <w:rPr>
                <w:rFonts w:ascii="Times New Roman" w:hAnsi="Times New Roman"/>
                <w:b/>
                <w:bCs/>
                <w:sz w:val="28"/>
                <w:szCs w:val="28"/>
                <w:lang w:val="ky-KG"/>
              </w:rPr>
              <w:t>Аталышы</w:t>
            </w:r>
          </w:p>
        </w:tc>
        <w:tc>
          <w:tcPr>
            <w:tcW w:w="2571" w:type="dxa"/>
            <w:vMerge w:val="restart"/>
            <w:noWrap/>
            <w:vAlign w:val="center"/>
          </w:tcPr>
          <w:p w:rsidR="00101AA4" w:rsidRPr="008401EA" w:rsidRDefault="00101AA4" w:rsidP="003F011C">
            <w:pPr>
              <w:spacing w:after="0" w:line="240" w:lineRule="auto"/>
              <w:contextualSpacing/>
              <w:jc w:val="center"/>
              <w:rPr>
                <w:rFonts w:ascii="Times New Roman" w:hAnsi="Times New Roman"/>
                <w:b/>
                <w:bCs/>
                <w:color w:val="000000"/>
                <w:sz w:val="28"/>
                <w:szCs w:val="28"/>
                <w:lang w:val="ky-KG"/>
              </w:rPr>
            </w:pPr>
            <w:r w:rsidRPr="008401EA">
              <w:rPr>
                <w:rFonts w:ascii="Times New Roman" w:hAnsi="Times New Roman"/>
                <w:b/>
                <w:bCs/>
                <w:sz w:val="28"/>
                <w:szCs w:val="28"/>
                <w:lang w:val="ky-KG"/>
              </w:rPr>
              <w:t>Өлчөө бирдиги</w:t>
            </w:r>
          </w:p>
        </w:tc>
        <w:tc>
          <w:tcPr>
            <w:tcW w:w="1803" w:type="dxa"/>
            <w:noWrap/>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2015</w:t>
            </w:r>
            <w:r w:rsidRPr="008401EA">
              <w:rPr>
                <w:rFonts w:ascii="Times New Roman" w:hAnsi="Times New Roman"/>
                <w:b/>
                <w:bCs/>
                <w:sz w:val="28"/>
                <w:szCs w:val="28"/>
                <w:lang w:val="ky-KG"/>
              </w:rPr>
              <w:t>-жыл</w:t>
            </w:r>
          </w:p>
        </w:tc>
        <w:tc>
          <w:tcPr>
            <w:tcW w:w="1514" w:type="dxa"/>
            <w:noWrap/>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2016</w:t>
            </w:r>
            <w:r w:rsidRPr="008401EA">
              <w:rPr>
                <w:rFonts w:ascii="Times New Roman" w:hAnsi="Times New Roman"/>
                <w:b/>
                <w:bCs/>
                <w:sz w:val="28"/>
                <w:szCs w:val="28"/>
                <w:lang w:val="ky-KG"/>
              </w:rPr>
              <w:t>-жыл</w:t>
            </w:r>
          </w:p>
        </w:tc>
        <w:tc>
          <w:tcPr>
            <w:tcW w:w="1554" w:type="dxa"/>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2017</w:t>
            </w:r>
            <w:r w:rsidRPr="008401EA">
              <w:rPr>
                <w:rFonts w:ascii="Times New Roman" w:hAnsi="Times New Roman"/>
                <w:b/>
                <w:bCs/>
                <w:sz w:val="28"/>
                <w:szCs w:val="28"/>
                <w:lang w:val="ky-KG"/>
              </w:rPr>
              <w:t>-жыл</w:t>
            </w:r>
          </w:p>
        </w:tc>
        <w:tc>
          <w:tcPr>
            <w:tcW w:w="1574" w:type="dxa"/>
            <w:noWrap/>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2018</w:t>
            </w:r>
            <w:r w:rsidRPr="008401EA">
              <w:rPr>
                <w:rFonts w:ascii="Times New Roman" w:hAnsi="Times New Roman"/>
                <w:b/>
                <w:bCs/>
                <w:sz w:val="28"/>
                <w:szCs w:val="28"/>
                <w:lang w:val="ky-KG"/>
              </w:rPr>
              <w:t>-жыл</w:t>
            </w:r>
          </w:p>
        </w:tc>
        <w:tc>
          <w:tcPr>
            <w:tcW w:w="1557" w:type="dxa"/>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Pr>
                <w:rFonts w:ascii="Times New Roman" w:hAnsi="Times New Roman"/>
                <w:b/>
                <w:bCs/>
                <w:sz w:val="28"/>
                <w:szCs w:val="28"/>
                <w:lang w:val="ky-KG"/>
              </w:rPr>
              <w:t>2019</w:t>
            </w:r>
            <w:r w:rsidRPr="008401EA">
              <w:rPr>
                <w:rFonts w:ascii="Times New Roman" w:hAnsi="Times New Roman"/>
                <w:b/>
                <w:bCs/>
                <w:sz w:val="28"/>
                <w:szCs w:val="28"/>
                <w:lang w:val="ky-KG"/>
              </w:rPr>
              <w:t>-жыл</w:t>
            </w:r>
          </w:p>
        </w:tc>
      </w:tr>
      <w:tr w:rsidR="00101AA4" w:rsidRPr="00142317" w:rsidTr="00101AA4">
        <w:trPr>
          <w:trHeight w:val="211"/>
          <w:tblHeader/>
          <w:jc w:val="center"/>
        </w:trPr>
        <w:tc>
          <w:tcPr>
            <w:tcW w:w="4921" w:type="dxa"/>
            <w:vMerge/>
            <w:vAlign w:val="center"/>
          </w:tcPr>
          <w:p w:rsidR="00101AA4" w:rsidRPr="00142317" w:rsidRDefault="00101AA4" w:rsidP="003F011C">
            <w:pPr>
              <w:spacing w:after="0" w:line="240" w:lineRule="auto"/>
              <w:contextualSpacing/>
              <w:rPr>
                <w:rFonts w:ascii="Times New Roman" w:hAnsi="Times New Roman"/>
                <w:color w:val="000000"/>
                <w:sz w:val="28"/>
                <w:szCs w:val="28"/>
              </w:rPr>
            </w:pPr>
          </w:p>
        </w:tc>
        <w:tc>
          <w:tcPr>
            <w:tcW w:w="2571" w:type="dxa"/>
            <w:vMerge/>
            <w:noWrap/>
            <w:vAlign w:val="center"/>
          </w:tcPr>
          <w:p w:rsidR="00101AA4" w:rsidRPr="00142317" w:rsidRDefault="00101AA4" w:rsidP="003F011C">
            <w:pPr>
              <w:spacing w:after="0" w:line="240" w:lineRule="auto"/>
              <w:contextualSpacing/>
              <w:jc w:val="center"/>
              <w:rPr>
                <w:rFonts w:ascii="Times New Roman" w:hAnsi="Times New Roman"/>
                <w:bCs/>
                <w:color w:val="000000"/>
                <w:sz w:val="28"/>
                <w:szCs w:val="28"/>
              </w:rPr>
            </w:pPr>
          </w:p>
        </w:tc>
        <w:tc>
          <w:tcPr>
            <w:tcW w:w="1803" w:type="dxa"/>
            <w:noWrap/>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sz w:val="28"/>
                <w:szCs w:val="28"/>
                <w:lang w:val="ky-KG"/>
              </w:rPr>
              <w:t>иш жүзүндө</w:t>
            </w:r>
          </w:p>
        </w:tc>
        <w:tc>
          <w:tcPr>
            <w:tcW w:w="1514" w:type="dxa"/>
            <w:noWrap/>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sz w:val="28"/>
                <w:szCs w:val="28"/>
                <w:lang w:val="ky-KG"/>
              </w:rPr>
              <w:t>күтүлүүдө</w:t>
            </w:r>
          </w:p>
        </w:tc>
        <w:tc>
          <w:tcPr>
            <w:tcW w:w="1554" w:type="dxa"/>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color w:val="000000"/>
                <w:sz w:val="28"/>
                <w:szCs w:val="28"/>
                <w:lang w:val="ky-KG"/>
              </w:rPr>
              <w:t>болжол</w:t>
            </w:r>
          </w:p>
        </w:tc>
        <w:tc>
          <w:tcPr>
            <w:tcW w:w="1574" w:type="dxa"/>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color w:val="000000"/>
                <w:sz w:val="28"/>
                <w:szCs w:val="28"/>
                <w:lang w:val="ky-KG"/>
              </w:rPr>
              <w:t>болжол</w:t>
            </w:r>
          </w:p>
        </w:tc>
        <w:tc>
          <w:tcPr>
            <w:tcW w:w="1557" w:type="dxa"/>
            <w:vAlign w:val="center"/>
          </w:tcPr>
          <w:p w:rsidR="00101AA4" w:rsidRPr="008401EA" w:rsidRDefault="00101AA4" w:rsidP="003F011C">
            <w:pPr>
              <w:spacing w:after="0" w:line="240" w:lineRule="auto"/>
              <w:contextualSpacing/>
              <w:jc w:val="center"/>
              <w:rPr>
                <w:rFonts w:ascii="Times New Roman" w:hAnsi="Times New Roman"/>
                <w:b/>
                <w:sz w:val="28"/>
                <w:szCs w:val="28"/>
                <w:lang w:val="ky-KG"/>
              </w:rPr>
            </w:pPr>
            <w:r w:rsidRPr="008401EA">
              <w:rPr>
                <w:rFonts w:ascii="Times New Roman" w:hAnsi="Times New Roman"/>
                <w:b/>
                <w:color w:val="000000"/>
                <w:sz w:val="28"/>
                <w:szCs w:val="28"/>
                <w:lang w:val="ky-KG"/>
              </w:rPr>
              <w:t>болжол</w:t>
            </w:r>
          </w:p>
        </w:tc>
      </w:tr>
      <w:tr w:rsidR="00101AA4" w:rsidRPr="00142317" w:rsidTr="00101AA4">
        <w:trPr>
          <w:trHeight w:val="369"/>
          <w:jc w:val="center"/>
        </w:trPr>
        <w:tc>
          <w:tcPr>
            <w:tcW w:w="4921" w:type="dxa"/>
            <w:vAlign w:val="center"/>
          </w:tcPr>
          <w:p w:rsidR="00101AA4" w:rsidRPr="008401EA" w:rsidRDefault="00101AA4" w:rsidP="003F011C">
            <w:pPr>
              <w:pStyle w:val="ad"/>
              <w:jc w:val="both"/>
              <w:rPr>
                <w:rFonts w:ascii="Times New Roman" w:hAnsi="Times New Roman"/>
                <w:b/>
                <w:bCs/>
                <w:color w:val="000000"/>
                <w:sz w:val="28"/>
                <w:szCs w:val="28"/>
                <w:lang w:val="ky-KG" w:eastAsia="en-US"/>
              </w:rPr>
            </w:pPr>
            <w:r w:rsidRPr="008401EA">
              <w:rPr>
                <w:rFonts w:ascii="Times New Roman" w:hAnsi="Times New Roman"/>
                <w:b/>
                <w:bCs/>
                <w:color w:val="000000"/>
                <w:sz w:val="28"/>
                <w:szCs w:val="28"/>
                <w:lang w:val="ky-KG" w:eastAsia="en-US"/>
              </w:rPr>
              <w:t>Товарлардын импорту</w:t>
            </w:r>
          </w:p>
        </w:tc>
        <w:tc>
          <w:tcPr>
            <w:tcW w:w="2571" w:type="dxa"/>
            <w:vAlign w:val="center"/>
          </w:tcPr>
          <w:p w:rsidR="00101AA4" w:rsidRPr="008401EA" w:rsidRDefault="00101AA4" w:rsidP="003F011C">
            <w:pPr>
              <w:spacing w:after="0" w:line="240" w:lineRule="auto"/>
              <w:jc w:val="center"/>
              <w:rPr>
                <w:rFonts w:ascii="Times New Roman" w:hAnsi="Times New Roman"/>
                <w:bCs/>
                <w:color w:val="000000"/>
                <w:sz w:val="28"/>
                <w:szCs w:val="28"/>
                <w:lang w:val="ky-KG"/>
              </w:rPr>
            </w:pPr>
            <w:r w:rsidRPr="008401EA">
              <w:rPr>
                <w:rFonts w:ascii="Times New Roman" w:hAnsi="Times New Roman"/>
                <w:bCs/>
                <w:sz w:val="28"/>
                <w:szCs w:val="28"/>
                <w:lang w:val="ky-KG" w:eastAsia="en-US"/>
              </w:rPr>
              <w:t>млн АКШ доллары</w:t>
            </w:r>
          </w:p>
        </w:tc>
        <w:tc>
          <w:tcPr>
            <w:tcW w:w="1803" w:type="dxa"/>
            <w:noWrap/>
            <w:vAlign w:val="center"/>
          </w:tcPr>
          <w:p w:rsidR="00101AA4" w:rsidRPr="00FB5BFD" w:rsidRDefault="00101AA4" w:rsidP="003F011C">
            <w:pPr>
              <w:spacing w:after="0" w:line="240" w:lineRule="auto"/>
              <w:contextualSpacing/>
              <w:jc w:val="center"/>
              <w:rPr>
                <w:rFonts w:ascii="Times New Roman" w:hAnsi="Times New Roman"/>
                <w:b/>
                <w:sz w:val="28"/>
                <w:szCs w:val="28"/>
              </w:rPr>
            </w:pPr>
            <w:r w:rsidRPr="00FB5BFD">
              <w:rPr>
                <w:rFonts w:ascii="Times New Roman" w:hAnsi="Times New Roman"/>
                <w:b/>
                <w:sz w:val="28"/>
                <w:szCs w:val="28"/>
              </w:rPr>
              <w:t>4069,5</w:t>
            </w:r>
          </w:p>
        </w:tc>
        <w:tc>
          <w:tcPr>
            <w:tcW w:w="1514" w:type="dxa"/>
            <w:vAlign w:val="center"/>
          </w:tcPr>
          <w:p w:rsidR="00101AA4" w:rsidRPr="00FB5BFD" w:rsidRDefault="00101AA4" w:rsidP="003F011C">
            <w:pPr>
              <w:spacing w:after="0" w:line="240" w:lineRule="auto"/>
              <w:jc w:val="center"/>
              <w:rPr>
                <w:rFonts w:ascii="Times New Roman" w:hAnsi="Times New Roman"/>
                <w:b/>
                <w:bCs/>
                <w:sz w:val="28"/>
                <w:szCs w:val="28"/>
              </w:rPr>
            </w:pPr>
            <w:r w:rsidRPr="00FB5BFD">
              <w:rPr>
                <w:rFonts w:ascii="Times New Roman" w:hAnsi="Times New Roman"/>
                <w:b/>
                <w:bCs/>
                <w:sz w:val="28"/>
                <w:szCs w:val="28"/>
              </w:rPr>
              <w:t>4100,0</w:t>
            </w:r>
          </w:p>
        </w:tc>
        <w:tc>
          <w:tcPr>
            <w:tcW w:w="1554" w:type="dxa"/>
            <w:vAlign w:val="center"/>
          </w:tcPr>
          <w:p w:rsidR="00101AA4" w:rsidRPr="00FB5BFD" w:rsidRDefault="00101AA4" w:rsidP="003F011C">
            <w:pPr>
              <w:spacing w:after="0" w:line="240" w:lineRule="auto"/>
              <w:jc w:val="center"/>
              <w:rPr>
                <w:rFonts w:ascii="Times New Roman" w:hAnsi="Times New Roman"/>
                <w:b/>
                <w:bCs/>
                <w:sz w:val="28"/>
                <w:szCs w:val="28"/>
              </w:rPr>
            </w:pPr>
            <w:r w:rsidRPr="00FB5BFD">
              <w:rPr>
                <w:rFonts w:ascii="Times New Roman" w:hAnsi="Times New Roman"/>
                <w:b/>
                <w:bCs/>
                <w:sz w:val="28"/>
                <w:szCs w:val="28"/>
              </w:rPr>
              <w:t>4200,0</w:t>
            </w:r>
          </w:p>
        </w:tc>
        <w:tc>
          <w:tcPr>
            <w:tcW w:w="1574" w:type="dxa"/>
            <w:vAlign w:val="center"/>
          </w:tcPr>
          <w:p w:rsidR="00101AA4" w:rsidRPr="00FB5BFD" w:rsidRDefault="00101AA4" w:rsidP="003F011C">
            <w:pPr>
              <w:spacing w:after="0" w:line="240" w:lineRule="auto"/>
              <w:jc w:val="center"/>
              <w:rPr>
                <w:rFonts w:ascii="Times New Roman" w:hAnsi="Times New Roman"/>
                <w:b/>
                <w:bCs/>
                <w:sz w:val="28"/>
                <w:szCs w:val="28"/>
              </w:rPr>
            </w:pPr>
            <w:r w:rsidRPr="00FB5BFD">
              <w:rPr>
                <w:rFonts w:ascii="Times New Roman" w:hAnsi="Times New Roman"/>
                <w:b/>
                <w:bCs/>
                <w:sz w:val="28"/>
                <w:szCs w:val="28"/>
              </w:rPr>
              <w:t>4300,0</w:t>
            </w:r>
          </w:p>
        </w:tc>
        <w:tc>
          <w:tcPr>
            <w:tcW w:w="1557" w:type="dxa"/>
            <w:noWrap/>
            <w:vAlign w:val="center"/>
          </w:tcPr>
          <w:p w:rsidR="00101AA4" w:rsidRPr="00FB5BFD" w:rsidRDefault="00101AA4" w:rsidP="003F011C">
            <w:pPr>
              <w:spacing w:after="0" w:line="240" w:lineRule="auto"/>
              <w:jc w:val="center"/>
              <w:rPr>
                <w:rFonts w:ascii="Times New Roman" w:hAnsi="Times New Roman"/>
                <w:b/>
                <w:bCs/>
                <w:sz w:val="28"/>
                <w:szCs w:val="28"/>
              </w:rPr>
            </w:pPr>
            <w:r w:rsidRPr="00FB5BFD">
              <w:rPr>
                <w:rFonts w:ascii="Times New Roman" w:hAnsi="Times New Roman"/>
                <w:b/>
                <w:bCs/>
                <w:sz w:val="28"/>
                <w:szCs w:val="28"/>
              </w:rPr>
              <w:t>4400,0</w:t>
            </w:r>
          </w:p>
        </w:tc>
      </w:tr>
      <w:tr w:rsidR="00101AA4" w:rsidRPr="00142317" w:rsidTr="00101AA4">
        <w:trPr>
          <w:trHeight w:val="211"/>
          <w:jc w:val="center"/>
        </w:trPr>
        <w:tc>
          <w:tcPr>
            <w:tcW w:w="4921" w:type="dxa"/>
            <w:vAlign w:val="center"/>
          </w:tcPr>
          <w:p w:rsidR="00101AA4" w:rsidRPr="008401EA" w:rsidRDefault="00101AA4" w:rsidP="003F011C">
            <w:pPr>
              <w:pStyle w:val="ad"/>
              <w:jc w:val="both"/>
              <w:rPr>
                <w:rFonts w:ascii="Times New Roman" w:hAnsi="Times New Roman"/>
                <w:iCs/>
                <w:color w:val="000000"/>
                <w:sz w:val="28"/>
                <w:szCs w:val="28"/>
                <w:lang w:val="ky-KG" w:eastAsia="en-US"/>
              </w:rPr>
            </w:pPr>
            <w:r>
              <w:rPr>
                <w:rFonts w:ascii="Times New Roman" w:hAnsi="Times New Roman"/>
                <w:iCs/>
                <w:color w:val="000000"/>
                <w:sz w:val="28"/>
                <w:szCs w:val="28"/>
                <w:lang w:val="ky-KG" w:eastAsia="en-US"/>
              </w:rPr>
              <w:t>Өсүү</w:t>
            </w:r>
            <w:r w:rsidRPr="008401EA">
              <w:rPr>
                <w:rFonts w:ascii="Times New Roman" w:hAnsi="Times New Roman"/>
                <w:iCs/>
                <w:color w:val="000000"/>
                <w:sz w:val="28"/>
                <w:szCs w:val="28"/>
                <w:lang w:val="ky-KG" w:eastAsia="en-US"/>
              </w:rPr>
              <w:t xml:space="preserve"> темпи</w:t>
            </w:r>
            <w:r w:rsidRPr="00142317">
              <w:rPr>
                <w:rFonts w:ascii="Times New Roman" w:hAnsi="Times New Roman"/>
                <w:color w:val="000000"/>
                <w:sz w:val="28"/>
                <w:szCs w:val="28"/>
              </w:rPr>
              <w:t>, %</w:t>
            </w:r>
          </w:p>
        </w:tc>
        <w:tc>
          <w:tcPr>
            <w:tcW w:w="2571" w:type="dxa"/>
            <w:noWrap/>
            <w:vAlign w:val="center"/>
          </w:tcPr>
          <w:p w:rsidR="00101AA4" w:rsidRPr="008401EA" w:rsidRDefault="00101AA4" w:rsidP="003F011C">
            <w:pPr>
              <w:spacing w:after="0" w:line="240" w:lineRule="auto"/>
              <w:jc w:val="center"/>
              <w:rPr>
                <w:rFonts w:ascii="Times New Roman" w:hAnsi="Times New Roman"/>
                <w:color w:val="000000"/>
                <w:sz w:val="28"/>
                <w:szCs w:val="28"/>
                <w:lang w:val="ky-KG"/>
              </w:rPr>
            </w:pPr>
            <w:r w:rsidRPr="008401EA">
              <w:rPr>
                <w:rFonts w:ascii="Times New Roman" w:hAnsi="Times New Roman"/>
                <w:color w:val="000000"/>
                <w:sz w:val="28"/>
                <w:szCs w:val="28"/>
                <w:lang w:val="ky-KG"/>
              </w:rPr>
              <w:t>%</w:t>
            </w:r>
          </w:p>
        </w:tc>
        <w:tc>
          <w:tcPr>
            <w:tcW w:w="1803" w:type="dxa"/>
            <w:noWrap/>
            <w:vAlign w:val="center"/>
          </w:tcPr>
          <w:p w:rsidR="00101AA4" w:rsidRPr="00FB5BFD" w:rsidRDefault="00101AA4" w:rsidP="003F011C">
            <w:pPr>
              <w:spacing w:after="0" w:line="240" w:lineRule="auto"/>
              <w:contextualSpacing/>
              <w:jc w:val="center"/>
              <w:rPr>
                <w:rFonts w:ascii="Times New Roman" w:hAnsi="Times New Roman"/>
                <w:b/>
                <w:sz w:val="28"/>
                <w:szCs w:val="28"/>
              </w:rPr>
            </w:pPr>
            <w:r w:rsidRPr="00FB5BFD">
              <w:rPr>
                <w:rFonts w:ascii="Times New Roman" w:hAnsi="Times New Roman"/>
                <w:b/>
                <w:sz w:val="28"/>
                <w:szCs w:val="28"/>
              </w:rPr>
              <w:t>71,0</w:t>
            </w:r>
          </w:p>
        </w:tc>
        <w:tc>
          <w:tcPr>
            <w:tcW w:w="1514" w:type="dxa"/>
            <w:noWrap/>
            <w:vAlign w:val="center"/>
          </w:tcPr>
          <w:p w:rsidR="00101AA4" w:rsidRPr="00FB5BFD" w:rsidRDefault="00101AA4" w:rsidP="003F011C">
            <w:pPr>
              <w:spacing w:after="0" w:line="240" w:lineRule="auto"/>
              <w:jc w:val="center"/>
              <w:rPr>
                <w:rFonts w:ascii="Times New Roman" w:hAnsi="Times New Roman"/>
                <w:b/>
                <w:bCs/>
                <w:sz w:val="28"/>
                <w:szCs w:val="28"/>
              </w:rPr>
            </w:pPr>
            <w:r w:rsidRPr="00FB5BFD">
              <w:rPr>
                <w:rFonts w:ascii="Times New Roman" w:hAnsi="Times New Roman"/>
                <w:b/>
                <w:bCs/>
                <w:sz w:val="28"/>
                <w:szCs w:val="28"/>
              </w:rPr>
              <w:t>100,7</w:t>
            </w:r>
          </w:p>
        </w:tc>
        <w:tc>
          <w:tcPr>
            <w:tcW w:w="1554" w:type="dxa"/>
            <w:vAlign w:val="center"/>
          </w:tcPr>
          <w:p w:rsidR="00101AA4" w:rsidRPr="00FB5BFD" w:rsidRDefault="00101AA4" w:rsidP="003F011C">
            <w:pPr>
              <w:spacing w:after="0" w:line="240" w:lineRule="auto"/>
              <w:jc w:val="center"/>
              <w:rPr>
                <w:rFonts w:ascii="Times New Roman" w:hAnsi="Times New Roman"/>
                <w:b/>
                <w:bCs/>
                <w:sz w:val="28"/>
                <w:szCs w:val="28"/>
              </w:rPr>
            </w:pPr>
            <w:r w:rsidRPr="00FB5BFD">
              <w:rPr>
                <w:rFonts w:ascii="Times New Roman" w:hAnsi="Times New Roman"/>
                <w:b/>
                <w:bCs/>
                <w:sz w:val="28"/>
                <w:szCs w:val="28"/>
              </w:rPr>
              <w:t>102,4</w:t>
            </w:r>
          </w:p>
        </w:tc>
        <w:tc>
          <w:tcPr>
            <w:tcW w:w="1574" w:type="dxa"/>
            <w:noWrap/>
            <w:vAlign w:val="center"/>
          </w:tcPr>
          <w:p w:rsidR="00101AA4" w:rsidRPr="00FB5BFD" w:rsidRDefault="00101AA4" w:rsidP="003F011C">
            <w:pPr>
              <w:spacing w:after="0" w:line="240" w:lineRule="auto"/>
              <w:jc w:val="center"/>
              <w:rPr>
                <w:rFonts w:ascii="Times New Roman" w:hAnsi="Times New Roman"/>
                <w:b/>
                <w:bCs/>
                <w:sz w:val="28"/>
                <w:szCs w:val="28"/>
              </w:rPr>
            </w:pPr>
            <w:r w:rsidRPr="00FB5BFD">
              <w:rPr>
                <w:rFonts w:ascii="Times New Roman" w:hAnsi="Times New Roman"/>
                <w:b/>
                <w:bCs/>
                <w:sz w:val="28"/>
                <w:szCs w:val="28"/>
              </w:rPr>
              <w:t>102,4</w:t>
            </w:r>
          </w:p>
        </w:tc>
        <w:tc>
          <w:tcPr>
            <w:tcW w:w="1557" w:type="dxa"/>
            <w:noWrap/>
            <w:vAlign w:val="center"/>
          </w:tcPr>
          <w:p w:rsidR="00101AA4" w:rsidRPr="00FB5BFD" w:rsidRDefault="00101AA4" w:rsidP="003F011C">
            <w:pPr>
              <w:spacing w:after="0" w:line="240" w:lineRule="auto"/>
              <w:jc w:val="center"/>
              <w:rPr>
                <w:rFonts w:ascii="Times New Roman" w:hAnsi="Times New Roman"/>
                <w:b/>
                <w:bCs/>
                <w:sz w:val="28"/>
                <w:szCs w:val="28"/>
              </w:rPr>
            </w:pPr>
            <w:r w:rsidRPr="00FB5BFD">
              <w:rPr>
                <w:rFonts w:ascii="Times New Roman" w:hAnsi="Times New Roman"/>
                <w:b/>
                <w:bCs/>
                <w:sz w:val="28"/>
                <w:szCs w:val="28"/>
              </w:rPr>
              <w:t>102,3</w:t>
            </w:r>
          </w:p>
        </w:tc>
      </w:tr>
      <w:tr w:rsidR="00101AA4" w:rsidRPr="00142317" w:rsidTr="00101AA4">
        <w:trPr>
          <w:trHeight w:val="369"/>
          <w:jc w:val="center"/>
        </w:trPr>
        <w:tc>
          <w:tcPr>
            <w:tcW w:w="4921" w:type="dxa"/>
            <w:vAlign w:val="center"/>
          </w:tcPr>
          <w:p w:rsidR="00101AA4" w:rsidRPr="008401EA" w:rsidRDefault="00101AA4" w:rsidP="003F011C">
            <w:pPr>
              <w:pStyle w:val="ad"/>
              <w:jc w:val="both"/>
              <w:rPr>
                <w:rFonts w:ascii="Times New Roman" w:hAnsi="Times New Roman"/>
                <w:i/>
                <w:iCs/>
                <w:sz w:val="28"/>
                <w:szCs w:val="28"/>
                <w:lang w:val="ky-KG" w:eastAsia="en-US"/>
              </w:rPr>
            </w:pPr>
            <w:r>
              <w:rPr>
                <w:rFonts w:ascii="Times New Roman" w:hAnsi="Times New Roman"/>
                <w:color w:val="000000"/>
                <w:sz w:val="28"/>
                <w:szCs w:val="28"/>
                <w:lang w:val="ky-KG" w:eastAsia="en-US"/>
              </w:rPr>
              <w:t>а</w:t>
            </w:r>
            <w:r w:rsidRPr="008401EA">
              <w:rPr>
                <w:rFonts w:ascii="Times New Roman" w:hAnsi="Times New Roman"/>
                <w:color w:val="000000"/>
                <w:sz w:val="28"/>
                <w:szCs w:val="28"/>
                <w:lang w:val="ky-KG" w:eastAsia="en-US"/>
              </w:rPr>
              <w:t>нын ичинде:</w:t>
            </w:r>
          </w:p>
        </w:tc>
        <w:tc>
          <w:tcPr>
            <w:tcW w:w="2571" w:type="dxa"/>
            <w:vAlign w:val="center"/>
          </w:tcPr>
          <w:p w:rsidR="00101AA4" w:rsidRPr="008401EA" w:rsidRDefault="00101AA4" w:rsidP="003F011C">
            <w:pPr>
              <w:spacing w:after="0" w:line="240" w:lineRule="auto"/>
              <w:jc w:val="center"/>
              <w:rPr>
                <w:rFonts w:ascii="Times New Roman" w:hAnsi="Times New Roman"/>
                <w:iCs/>
                <w:sz w:val="28"/>
                <w:szCs w:val="28"/>
                <w:lang w:val="ky-KG"/>
              </w:rPr>
            </w:pPr>
          </w:p>
        </w:tc>
        <w:tc>
          <w:tcPr>
            <w:tcW w:w="1803" w:type="dxa"/>
            <w:noWrap/>
            <w:vAlign w:val="center"/>
          </w:tcPr>
          <w:p w:rsidR="00101AA4" w:rsidRPr="00142317" w:rsidRDefault="00101AA4" w:rsidP="003F011C">
            <w:pPr>
              <w:spacing w:after="0" w:line="240" w:lineRule="auto"/>
              <w:contextualSpacing/>
              <w:jc w:val="center"/>
              <w:rPr>
                <w:rFonts w:ascii="Times New Roman" w:hAnsi="Times New Roman"/>
                <w:iCs/>
                <w:sz w:val="28"/>
                <w:szCs w:val="28"/>
              </w:rPr>
            </w:pPr>
          </w:p>
        </w:tc>
        <w:tc>
          <w:tcPr>
            <w:tcW w:w="1514" w:type="dxa"/>
            <w:noWrap/>
            <w:vAlign w:val="center"/>
          </w:tcPr>
          <w:p w:rsidR="00101AA4" w:rsidRPr="00142317" w:rsidRDefault="00101AA4" w:rsidP="003F011C">
            <w:pPr>
              <w:spacing w:after="0" w:line="240" w:lineRule="auto"/>
              <w:contextualSpacing/>
              <w:jc w:val="center"/>
              <w:rPr>
                <w:rFonts w:ascii="Times New Roman" w:hAnsi="Times New Roman"/>
                <w:iCs/>
                <w:sz w:val="28"/>
                <w:szCs w:val="28"/>
              </w:rPr>
            </w:pPr>
          </w:p>
        </w:tc>
        <w:tc>
          <w:tcPr>
            <w:tcW w:w="1554" w:type="dxa"/>
            <w:vAlign w:val="center"/>
          </w:tcPr>
          <w:p w:rsidR="00101AA4" w:rsidRPr="00142317" w:rsidRDefault="00101AA4" w:rsidP="003F011C">
            <w:pPr>
              <w:spacing w:after="0" w:line="240" w:lineRule="auto"/>
              <w:contextualSpacing/>
              <w:jc w:val="center"/>
              <w:rPr>
                <w:rFonts w:ascii="Times New Roman" w:hAnsi="Times New Roman"/>
                <w:iCs/>
                <w:sz w:val="28"/>
                <w:szCs w:val="28"/>
              </w:rPr>
            </w:pPr>
          </w:p>
        </w:tc>
        <w:tc>
          <w:tcPr>
            <w:tcW w:w="1574" w:type="dxa"/>
            <w:noWrap/>
            <w:vAlign w:val="center"/>
          </w:tcPr>
          <w:p w:rsidR="00101AA4" w:rsidRPr="00142317" w:rsidRDefault="00101AA4" w:rsidP="003F011C">
            <w:pPr>
              <w:spacing w:after="0" w:line="240" w:lineRule="auto"/>
              <w:contextualSpacing/>
              <w:jc w:val="center"/>
              <w:rPr>
                <w:rFonts w:ascii="Times New Roman" w:hAnsi="Times New Roman"/>
                <w:iCs/>
                <w:sz w:val="28"/>
                <w:szCs w:val="28"/>
              </w:rPr>
            </w:pPr>
          </w:p>
        </w:tc>
        <w:tc>
          <w:tcPr>
            <w:tcW w:w="1557" w:type="dxa"/>
            <w:noWrap/>
            <w:vAlign w:val="center"/>
          </w:tcPr>
          <w:p w:rsidR="00101AA4" w:rsidRPr="00142317" w:rsidRDefault="00101AA4" w:rsidP="003F011C">
            <w:pPr>
              <w:spacing w:after="0" w:line="240" w:lineRule="auto"/>
              <w:contextualSpacing/>
              <w:jc w:val="center"/>
              <w:rPr>
                <w:rFonts w:ascii="Times New Roman" w:hAnsi="Times New Roman"/>
                <w:iCs/>
                <w:sz w:val="28"/>
                <w:szCs w:val="28"/>
              </w:rPr>
            </w:pPr>
          </w:p>
        </w:tc>
      </w:tr>
      <w:tr w:rsidR="00101AA4" w:rsidRPr="00142317" w:rsidTr="00101AA4">
        <w:trPr>
          <w:trHeight w:val="211"/>
          <w:jc w:val="center"/>
        </w:trPr>
        <w:tc>
          <w:tcPr>
            <w:tcW w:w="4921" w:type="dxa"/>
            <w:vAlign w:val="center"/>
          </w:tcPr>
          <w:p w:rsidR="00101AA4" w:rsidRPr="008401EA" w:rsidRDefault="00101AA4" w:rsidP="003F011C">
            <w:pPr>
              <w:pStyle w:val="ad"/>
              <w:jc w:val="both"/>
              <w:rPr>
                <w:rFonts w:ascii="Times New Roman" w:hAnsi="Times New Roman"/>
                <w:color w:val="000000"/>
                <w:sz w:val="28"/>
                <w:szCs w:val="28"/>
                <w:lang w:val="ky-KG" w:eastAsia="en-US"/>
              </w:rPr>
            </w:pPr>
            <w:r>
              <w:rPr>
                <w:rFonts w:ascii="Times New Roman" w:hAnsi="Times New Roman"/>
                <w:color w:val="000000"/>
                <w:sz w:val="28"/>
                <w:szCs w:val="28"/>
                <w:lang w:val="ky-KG" w:eastAsia="en-US"/>
              </w:rPr>
              <w:t>Мунай</w:t>
            </w:r>
            <w:r w:rsidRPr="008401EA">
              <w:rPr>
                <w:rFonts w:ascii="Times New Roman" w:hAnsi="Times New Roman"/>
                <w:color w:val="000000"/>
                <w:sz w:val="28"/>
                <w:szCs w:val="28"/>
                <w:lang w:val="ky-KG" w:eastAsia="en-US"/>
              </w:rPr>
              <w:t>продуктулары</w:t>
            </w:r>
          </w:p>
        </w:tc>
        <w:tc>
          <w:tcPr>
            <w:tcW w:w="2571" w:type="dxa"/>
            <w:vAlign w:val="center"/>
          </w:tcPr>
          <w:p w:rsidR="00101AA4" w:rsidRPr="008401EA" w:rsidRDefault="00101AA4" w:rsidP="003F011C">
            <w:pPr>
              <w:spacing w:after="0" w:line="240" w:lineRule="auto"/>
              <w:jc w:val="center"/>
              <w:rPr>
                <w:rFonts w:ascii="Times New Roman" w:hAnsi="Times New Roman"/>
                <w:bCs/>
                <w:color w:val="000000"/>
                <w:sz w:val="28"/>
                <w:szCs w:val="28"/>
                <w:lang w:val="ky-KG"/>
              </w:rPr>
            </w:pPr>
            <w:r w:rsidRPr="008401EA">
              <w:rPr>
                <w:rFonts w:ascii="Times New Roman" w:hAnsi="Times New Roman"/>
                <w:bCs/>
                <w:sz w:val="28"/>
                <w:szCs w:val="28"/>
                <w:lang w:val="ky-KG" w:eastAsia="en-US"/>
              </w:rPr>
              <w:t>млн АКШ доллары</w:t>
            </w:r>
          </w:p>
        </w:tc>
        <w:tc>
          <w:tcPr>
            <w:tcW w:w="1803" w:type="dxa"/>
            <w:noWrap/>
            <w:vAlign w:val="bottom"/>
          </w:tcPr>
          <w:p w:rsidR="00101AA4" w:rsidRPr="004F2453" w:rsidRDefault="00101AA4" w:rsidP="003F011C">
            <w:pPr>
              <w:spacing w:after="0" w:line="240" w:lineRule="auto"/>
              <w:contextualSpacing/>
              <w:jc w:val="center"/>
              <w:rPr>
                <w:rFonts w:ascii="Times New Roman" w:hAnsi="Times New Roman"/>
                <w:sz w:val="28"/>
                <w:szCs w:val="28"/>
              </w:rPr>
            </w:pPr>
            <w:r w:rsidRPr="004F2453">
              <w:rPr>
                <w:rFonts w:ascii="Times New Roman" w:hAnsi="Times New Roman"/>
                <w:sz w:val="28"/>
                <w:szCs w:val="28"/>
              </w:rPr>
              <w:t>658,6</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733,5</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742,5</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751,5</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760,5</w:t>
            </w:r>
          </w:p>
        </w:tc>
      </w:tr>
      <w:tr w:rsidR="00101AA4" w:rsidRPr="00142317" w:rsidTr="00101AA4">
        <w:trPr>
          <w:trHeight w:val="369"/>
          <w:jc w:val="center"/>
        </w:trPr>
        <w:tc>
          <w:tcPr>
            <w:tcW w:w="4921" w:type="dxa"/>
            <w:vAlign w:val="center"/>
          </w:tcPr>
          <w:p w:rsidR="00101AA4" w:rsidRPr="008401EA" w:rsidRDefault="00101AA4" w:rsidP="003F011C">
            <w:pPr>
              <w:pStyle w:val="ad"/>
              <w:jc w:val="both"/>
              <w:rPr>
                <w:rFonts w:ascii="Times New Roman" w:hAnsi="Times New Roman"/>
                <w:iCs/>
                <w:color w:val="000000"/>
                <w:sz w:val="28"/>
                <w:szCs w:val="28"/>
                <w:lang w:val="ky-KG" w:eastAsia="en-US"/>
              </w:rPr>
            </w:pPr>
            <w:r>
              <w:rPr>
                <w:rFonts w:ascii="Times New Roman" w:hAnsi="Times New Roman"/>
                <w:iCs/>
                <w:color w:val="000000"/>
                <w:sz w:val="28"/>
                <w:szCs w:val="28"/>
                <w:lang w:val="ky-KG" w:eastAsia="en-US"/>
              </w:rPr>
              <w:t>Өсүү</w:t>
            </w:r>
            <w:r w:rsidRPr="008401EA">
              <w:rPr>
                <w:rFonts w:ascii="Times New Roman" w:hAnsi="Times New Roman"/>
                <w:iCs/>
                <w:color w:val="000000"/>
                <w:sz w:val="28"/>
                <w:szCs w:val="28"/>
                <w:lang w:val="ky-KG" w:eastAsia="en-US"/>
              </w:rPr>
              <w:t xml:space="preserve"> темпи </w:t>
            </w:r>
          </w:p>
        </w:tc>
        <w:tc>
          <w:tcPr>
            <w:tcW w:w="2571" w:type="dxa"/>
            <w:vAlign w:val="center"/>
          </w:tcPr>
          <w:p w:rsidR="00101AA4" w:rsidRPr="008401EA" w:rsidRDefault="00101AA4" w:rsidP="003F011C">
            <w:pPr>
              <w:spacing w:after="0" w:line="240" w:lineRule="auto"/>
              <w:jc w:val="center"/>
              <w:rPr>
                <w:rFonts w:ascii="Times New Roman" w:hAnsi="Times New Roman"/>
                <w:color w:val="000000"/>
                <w:sz w:val="28"/>
                <w:szCs w:val="28"/>
                <w:lang w:val="ky-KG"/>
              </w:rPr>
            </w:pPr>
            <w:r w:rsidRPr="008401EA">
              <w:rPr>
                <w:rFonts w:ascii="Times New Roman" w:hAnsi="Times New Roman"/>
                <w:color w:val="000000"/>
                <w:sz w:val="28"/>
                <w:szCs w:val="28"/>
                <w:lang w:val="ky-KG"/>
              </w:rPr>
              <w:t>%</w:t>
            </w:r>
          </w:p>
        </w:tc>
        <w:tc>
          <w:tcPr>
            <w:tcW w:w="1803" w:type="dxa"/>
            <w:vAlign w:val="bottom"/>
          </w:tcPr>
          <w:p w:rsidR="00101AA4" w:rsidRPr="004F2453" w:rsidRDefault="00101AA4" w:rsidP="003F011C">
            <w:pPr>
              <w:spacing w:after="0" w:line="240" w:lineRule="auto"/>
              <w:contextualSpacing/>
              <w:jc w:val="center"/>
              <w:rPr>
                <w:rFonts w:ascii="Times New Roman" w:hAnsi="Times New Roman"/>
                <w:sz w:val="28"/>
                <w:szCs w:val="28"/>
              </w:rPr>
            </w:pPr>
            <w:r w:rsidRPr="004F2453">
              <w:rPr>
                <w:rFonts w:ascii="Times New Roman" w:hAnsi="Times New Roman"/>
                <w:sz w:val="28"/>
                <w:szCs w:val="28"/>
              </w:rPr>
              <w:t>62,1</w:t>
            </w:r>
          </w:p>
        </w:tc>
        <w:tc>
          <w:tcPr>
            <w:tcW w:w="1514" w:type="dxa"/>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111,4</w:t>
            </w:r>
          </w:p>
        </w:tc>
        <w:tc>
          <w:tcPr>
            <w:tcW w:w="1554" w:type="dxa"/>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101,2</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101,2</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101,2</w:t>
            </w:r>
          </w:p>
        </w:tc>
      </w:tr>
      <w:tr w:rsidR="00101AA4" w:rsidRPr="00142317" w:rsidTr="00101AA4">
        <w:trPr>
          <w:trHeight w:val="211"/>
          <w:jc w:val="center"/>
        </w:trPr>
        <w:tc>
          <w:tcPr>
            <w:tcW w:w="4921" w:type="dxa"/>
            <w:vAlign w:val="center"/>
          </w:tcPr>
          <w:p w:rsidR="00101AA4" w:rsidRDefault="00101AA4" w:rsidP="003F011C">
            <w:pPr>
              <w:pStyle w:val="ad"/>
              <w:ind w:left="623"/>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Бензин</w:t>
            </w:r>
          </w:p>
        </w:tc>
        <w:tc>
          <w:tcPr>
            <w:tcW w:w="2571" w:type="dxa"/>
            <w:vAlign w:val="center"/>
          </w:tcPr>
          <w:p w:rsidR="00101AA4" w:rsidRPr="008401EA" w:rsidRDefault="00101AA4" w:rsidP="003F011C">
            <w:pPr>
              <w:spacing w:after="0" w:line="240" w:lineRule="auto"/>
              <w:jc w:val="center"/>
              <w:rPr>
                <w:rFonts w:ascii="Times New Roman" w:hAnsi="Times New Roman"/>
                <w:bCs/>
                <w:color w:val="000000"/>
                <w:sz w:val="28"/>
                <w:szCs w:val="28"/>
                <w:lang w:val="ky-KG"/>
              </w:rPr>
            </w:pPr>
            <w:r w:rsidRPr="008401EA">
              <w:rPr>
                <w:rFonts w:ascii="Times New Roman" w:hAnsi="Times New Roman"/>
                <w:bCs/>
                <w:sz w:val="28"/>
                <w:szCs w:val="28"/>
                <w:lang w:val="ky-KG" w:eastAsia="en-US"/>
              </w:rPr>
              <w:t>млн АКШ доллары</w:t>
            </w:r>
          </w:p>
        </w:tc>
        <w:tc>
          <w:tcPr>
            <w:tcW w:w="1803" w:type="dxa"/>
            <w:vAlign w:val="bottom"/>
          </w:tcPr>
          <w:p w:rsidR="00101AA4" w:rsidRPr="004F2453" w:rsidRDefault="00101AA4" w:rsidP="003F011C">
            <w:pPr>
              <w:spacing w:after="0" w:line="240" w:lineRule="auto"/>
              <w:contextualSpacing/>
              <w:jc w:val="center"/>
              <w:rPr>
                <w:rFonts w:ascii="Times New Roman" w:hAnsi="Times New Roman"/>
                <w:sz w:val="28"/>
                <w:szCs w:val="28"/>
              </w:rPr>
            </w:pPr>
            <w:r w:rsidRPr="004F2453">
              <w:rPr>
                <w:rFonts w:ascii="Times New Roman" w:hAnsi="Times New Roman"/>
                <w:sz w:val="28"/>
                <w:szCs w:val="28"/>
              </w:rPr>
              <w:t>279,7</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325,0</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330,0</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335,0</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340,0</w:t>
            </w:r>
          </w:p>
        </w:tc>
      </w:tr>
      <w:tr w:rsidR="00101AA4" w:rsidRPr="00142317" w:rsidTr="00101AA4">
        <w:trPr>
          <w:trHeight w:val="369"/>
          <w:jc w:val="center"/>
        </w:trPr>
        <w:tc>
          <w:tcPr>
            <w:tcW w:w="4921" w:type="dxa"/>
            <w:vAlign w:val="center"/>
          </w:tcPr>
          <w:p w:rsidR="00101AA4" w:rsidRDefault="00101AA4" w:rsidP="003F011C">
            <w:pPr>
              <w:pStyle w:val="ad"/>
              <w:ind w:left="623"/>
              <w:jc w:val="both"/>
              <w:rPr>
                <w:rFonts w:ascii="Times New Roman" w:hAnsi="Times New Roman"/>
                <w:iCs/>
                <w:color w:val="000000"/>
                <w:sz w:val="28"/>
                <w:szCs w:val="28"/>
                <w:lang w:val="ky-KG" w:eastAsia="en-US"/>
              </w:rPr>
            </w:pPr>
            <w:r>
              <w:rPr>
                <w:rFonts w:ascii="Times New Roman" w:hAnsi="Times New Roman"/>
                <w:iCs/>
                <w:color w:val="000000"/>
                <w:sz w:val="28"/>
                <w:szCs w:val="28"/>
                <w:lang w:val="ky-KG" w:eastAsia="en-US"/>
              </w:rPr>
              <w:t>Өсүү</w:t>
            </w:r>
            <w:r w:rsidRPr="008401EA">
              <w:rPr>
                <w:rFonts w:ascii="Times New Roman" w:hAnsi="Times New Roman"/>
                <w:iCs/>
                <w:color w:val="000000"/>
                <w:sz w:val="28"/>
                <w:szCs w:val="28"/>
                <w:lang w:val="ky-KG" w:eastAsia="en-US"/>
              </w:rPr>
              <w:t xml:space="preserve"> темпи </w:t>
            </w:r>
          </w:p>
        </w:tc>
        <w:tc>
          <w:tcPr>
            <w:tcW w:w="2571" w:type="dxa"/>
            <w:vAlign w:val="center"/>
          </w:tcPr>
          <w:p w:rsidR="00101AA4" w:rsidRPr="008401EA" w:rsidRDefault="00101AA4" w:rsidP="003F011C">
            <w:pPr>
              <w:spacing w:after="0" w:line="240" w:lineRule="auto"/>
              <w:jc w:val="center"/>
              <w:rPr>
                <w:rFonts w:ascii="Times New Roman" w:hAnsi="Times New Roman"/>
                <w:color w:val="000000"/>
                <w:sz w:val="28"/>
                <w:szCs w:val="28"/>
                <w:lang w:val="ky-KG"/>
              </w:rPr>
            </w:pPr>
            <w:r w:rsidRPr="008401EA">
              <w:rPr>
                <w:rFonts w:ascii="Times New Roman" w:hAnsi="Times New Roman"/>
                <w:color w:val="000000"/>
                <w:sz w:val="28"/>
                <w:szCs w:val="28"/>
                <w:lang w:val="ky-KG"/>
              </w:rPr>
              <w:t>%</w:t>
            </w:r>
          </w:p>
        </w:tc>
        <w:tc>
          <w:tcPr>
            <w:tcW w:w="1803" w:type="dxa"/>
            <w:vAlign w:val="bottom"/>
          </w:tcPr>
          <w:p w:rsidR="00101AA4" w:rsidRPr="004F2453" w:rsidRDefault="00101AA4" w:rsidP="003F011C">
            <w:pPr>
              <w:spacing w:after="0" w:line="240" w:lineRule="auto"/>
              <w:contextualSpacing/>
              <w:jc w:val="center"/>
              <w:rPr>
                <w:rFonts w:ascii="Times New Roman" w:hAnsi="Times New Roman"/>
                <w:sz w:val="28"/>
                <w:szCs w:val="28"/>
              </w:rPr>
            </w:pPr>
            <w:r w:rsidRPr="004F2453">
              <w:rPr>
                <w:rFonts w:ascii="Times New Roman" w:hAnsi="Times New Roman"/>
                <w:sz w:val="28"/>
                <w:szCs w:val="28"/>
              </w:rPr>
              <w:t>61,1</w:t>
            </w:r>
          </w:p>
        </w:tc>
        <w:tc>
          <w:tcPr>
            <w:tcW w:w="1514" w:type="dxa"/>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116,2</w:t>
            </w:r>
          </w:p>
        </w:tc>
        <w:tc>
          <w:tcPr>
            <w:tcW w:w="1554" w:type="dxa"/>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101,5</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101,5</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101,5</w:t>
            </w:r>
          </w:p>
        </w:tc>
      </w:tr>
      <w:tr w:rsidR="00101AA4" w:rsidRPr="00142317" w:rsidTr="00101AA4">
        <w:trPr>
          <w:trHeight w:val="211"/>
          <w:jc w:val="center"/>
        </w:trPr>
        <w:tc>
          <w:tcPr>
            <w:tcW w:w="4921" w:type="dxa"/>
            <w:vAlign w:val="center"/>
          </w:tcPr>
          <w:p w:rsidR="00101AA4" w:rsidRDefault="00101AA4" w:rsidP="003F011C">
            <w:pPr>
              <w:pStyle w:val="ad"/>
              <w:ind w:left="623"/>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Авиакеросин</w:t>
            </w:r>
          </w:p>
        </w:tc>
        <w:tc>
          <w:tcPr>
            <w:tcW w:w="2571" w:type="dxa"/>
            <w:vAlign w:val="center"/>
          </w:tcPr>
          <w:p w:rsidR="00101AA4" w:rsidRPr="008401EA" w:rsidRDefault="00101AA4" w:rsidP="003F011C">
            <w:pPr>
              <w:spacing w:after="0" w:line="240" w:lineRule="auto"/>
              <w:jc w:val="center"/>
              <w:rPr>
                <w:rFonts w:ascii="Times New Roman" w:hAnsi="Times New Roman"/>
                <w:bCs/>
                <w:color w:val="000000"/>
                <w:sz w:val="28"/>
                <w:szCs w:val="28"/>
                <w:lang w:val="ky-KG"/>
              </w:rPr>
            </w:pPr>
            <w:r w:rsidRPr="008401EA">
              <w:rPr>
                <w:rFonts w:ascii="Times New Roman" w:hAnsi="Times New Roman"/>
                <w:bCs/>
                <w:sz w:val="28"/>
                <w:szCs w:val="28"/>
                <w:lang w:val="ky-KG" w:eastAsia="en-US"/>
              </w:rPr>
              <w:t>млн АКШ доллары</w:t>
            </w:r>
          </w:p>
        </w:tc>
        <w:tc>
          <w:tcPr>
            <w:tcW w:w="1803" w:type="dxa"/>
            <w:vAlign w:val="bottom"/>
          </w:tcPr>
          <w:p w:rsidR="00101AA4" w:rsidRPr="00473DDB" w:rsidRDefault="00101AA4" w:rsidP="003F011C">
            <w:pPr>
              <w:spacing w:after="0" w:line="240" w:lineRule="auto"/>
              <w:contextualSpacing/>
              <w:jc w:val="center"/>
              <w:rPr>
                <w:rFonts w:ascii="Times New Roman" w:hAnsi="Times New Roman"/>
                <w:sz w:val="28"/>
                <w:szCs w:val="28"/>
              </w:rPr>
            </w:pPr>
            <w:r w:rsidRPr="00473DDB">
              <w:rPr>
                <w:rFonts w:ascii="Times New Roman" w:hAnsi="Times New Roman"/>
                <w:sz w:val="28"/>
                <w:szCs w:val="28"/>
              </w:rPr>
              <w:t>51,6</w:t>
            </w:r>
          </w:p>
        </w:tc>
        <w:tc>
          <w:tcPr>
            <w:tcW w:w="1514" w:type="dxa"/>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54,7</w:t>
            </w:r>
          </w:p>
        </w:tc>
        <w:tc>
          <w:tcPr>
            <w:tcW w:w="1554" w:type="dxa"/>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55,3</w:t>
            </w:r>
          </w:p>
        </w:tc>
        <w:tc>
          <w:tcPr>
            <w:tcW w:w="1574" w:type="dxa"/>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55,8</w:t>
            </w:r>
          </w:p>
        </w:tc>
        <w:tc>
          <w:tcPr>
            <w:tcW w:w="1557" w:type="dxa"/>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56,4</w:t>
            </w:r>
          </w:p>
        </w:tc>
      </w:tr>
      <w:tr w:rsidR="00101AA4" w:rsidRPr="00142317" w:rsidTr="00101AA4">
        <w:trPr>
          <w:trHeight w:val="369"/>
          <w:jc w:val="center"/>
        </w:trPr>
        <w:tc>
          <w:tcPr>
            <w:tcW w:w="4921" w:type="dxa"/>
            <w:vAlign w:val="center"/>
          </w:tcPr>
          <w:p w:rsidR="00101AA4" w:rsidRDefault="00101AA4" w:rsidP="003F011C">
            <w:pPr>
              <w:pStyle w:val="ad"/>
              <w:ind w:left="623"/>
              <w:jc w:val="both"/>
              <w:rPr>
                <w:rFonts w:ascii="Times New Roman" w:hAnsi="Times New Roman"/>
                <w:iCs/>
                <w:color w:val="000000"/>
                <w:sz w:val="28"/>
                <w:szCs w:val="28"/>
                <w:lang w:val="ky-KG" w:eastAsia="en-US"/>
              </w:rPr>
            </w:pPr>
            <w:r>
              <w:rPr>
                <w:rFonts w:ascii="Times New Roman" w:hAnsi="Times New Roman"/>
                <w:iCs/>
                <w:color w:val="000000"/>
                <w:sz w:val="28"/>
                <w:szCs w:val="28"/>
                <w:lang w:val="ky-KG" w:eastAsia="en-US"/>
              </w:rPr>
              <w:t>Өсүү</w:t>
            </w:r>
            <w:r w:rsidRPr="008401EA">
              <w:rPr>
                <w:rFonts w:ascii="Times New Roman" w:hAnsi="Times New Roman"/>
                <w:iCs/>
                <w:color w:val="000000"/>
                <w:sz w:val="28"/>
                <w:szCs w:val="28"/>
                <w:lang w:val="ky-KG" w:eastAsia="en-US"/>
              </w:rPr>
              <w:t xml:space="preserve"> темпи </w:t>
            </w:r>
          </w:p>
        </w:tc>
        <w:tc>
          <w:tcPr>
            <w:tcW w:w="2571" w:type="dxa"/>
            <w:vAlign w:val="center"/>
          </w:tcPr>
          <w:p w:rsidR="00101AA4" w:rsidRPr="008401EA" w:rsidRDefault="00101AA4" w:rsidP="003F011C">
            <w:pPr>
              <w:spacing w:after="0" w:line="240" w:lineRule="auto"/>
              <w:jc w:val="center"/>
              <w:rPr>
                <w:rFonts w:ascii="Times New Roman" w:hAnsi="Times New Roman"/>
                <w:color w:val="000000"/>
                <w:sz w:val="28"/>
                <w:szCs w:val="28"/>
                <w:lang w:val="ky-KG"/>
              </w:rPr>
            </w:pPr>
            <w:r w:rsidRPr="008401EA">
              <w:rPr>
                <w:rFonts w:ascii="Times New Roman" w:hAnsi="Times New Roman"/>
                <w:color w:val="000000"/>
                <w:sz w:val="28"/>
                <w:szCs w:val="28"/>
                <w:lang w:val="ky-KG"/>
              </w:rPr>
              <w:t>%</w:t>
            </w:r>
          </w:p>
        </w:tc>
        <w:tc>
          <w:tcPr>
            <w:tcW w:w="1803" w:type="dxa"/>
            <w:vAlign w:val="bottom"/>
          </w:tcPr>
          <w:p w:rsidR="00101AA4" w:rsidRPr="00473DDB"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62,3</w:t>
            </w:r>
          </w:p>
        </w:tc>
        <w:tc>
          <w:tcPr>
            <w:tcW w:w="1514" w:type="dxa"/>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106,0</w:t>
            </w:r>
          </w:p>
        </w:tc>
        <w:tc>
          <w:tcPr>
            <w:tcW w:w="1554" w:type="dxa"/>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101,1</w:t>
            </w:r>
          </w:p>
        </w:tc>
        <w:tc>
          <w:tcPr>
            <w:tcW w:w="1574" w:type="dxa"/>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101,0</w:t>
            </w:r>
          </w:p>
        </w:tc>
        <w:tc>
          <w:tcPr>
            <w:tcW w:w="1557" w:type="dxa"/>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101,0</w:t>
            </w:r>
          </w:p>
        </w:tc>
      </w:tr>
      <w:tr w:rsidR="00101AA4" w:rsidRPr="00142317" w:rsidTr="00101AA4">
        <w:trPr>
          <w:trHeight w:val="211"/>
          <w:jc w:val="center"/>
        </w:trPr>
        <w:tc>
          <w:tcPr>
            <w:tcW w:w="4921" w:type="dxa"/>
            <w:vAlign w:val="center"/>
          </w:tcPr>
          <w:p w:rsidR="00101AA4" w:rsidRDefault="00101AA4" w:rsidP="003F011C">
            <w:pPr>
              <w:pStyle w:val="ad"/>
              <w:ind w:left="623"/>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Дизель отуну</w:t>
            </w:r>
          </w:p>
        </w:tc>
        <w:tc>
          <w:tcPr>
            <w:tcW w:w="2571" w:type="dxa"/>
            <w:vAlign w:val="center"/>
          </w:tcPr>
          <w:p w:rsidR="00101AA4" w:rsidRPr="008401EA" w:rsidRDefault="00101AA4" w:rsidP="003F011C">
            <w:pPr>
              <w:spacing w:after="0" w:line="240" w:lineRule="auto"/>
              <w:jc w:val="center"/>
              <w:rPr>
                <w:rFonts w:ascii="Times New Roman" w:hAnsi="Times New Roman"/>
                <w:bCs/>
                <w:color w:val="000000"/>
                <w:sz w:val="28"/>
                <w:szCs w:val="28"/>
                <w:lang w:val="ky-KG"/>
              </w:rPr>
            </w:pPr>
            <w:r w:rsidRPr="008401EA">
              <w:rPr>
                <w:rFonts w:ascii="Times New Roman" w:hAnsi="Times New Roman"/>
                <w:bCs/>
                <w:sz w:val="28"/>
                <w:szCs w:val="28"/>
                <w:lang w:val="ky-KG" w:eastAsia="en-US"/>
              </w:rPr>
              <w:t>млн АКШ доллары</w:t>
            </w:r>
          </w:p>
        </w:tc>
        <w:tc>
          <w:tcPr>
            <w:tcW w:w="1803" w:type="dxa"/>
            <w:vAlign w:val="bottom"/>
          </w:tcPr>
          <w:p w:rsidR="00101AA4" w:rsidRPr="00473DDB" w:rsidRDefault="00101AA4" w:rsidP="003F011C">
            <w:pPr>
              <w:spacing w:after="0" w:line="240" w:lineRule="auto"/>
              <w:contextualSpacing/>
              <w:jc w:val="center"/>
              <w:rPr>
                <w:rFonts w:ascii="Times New Roman" w:hAnsi="Times New Roman"/>
                <w:sz w:val="28"/>
                <w:szCs w:val="28"/>
              </w:rPr>
            </w:pPr>
            <w:r w:rsidRPr="00473DDB">
              <w:rPr>
                <w:rFonts w:ascii="Times New Roman" w:hAnsi="Times New Roman"/>
                <w:sz w:val="28"/>
                <w:szCs w:val="28"/>
              </w:rPr>
              <w:t>216,9</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243,8</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265,0</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270,3</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275,6</w:t>
            </w:r>
          </w:p>
        </w:tc>
      </w:tr>
      <w:tr w:rsidR="00101AA4" w:rsidRPr="00142317" w:rsidTr="00101AA4">
        <w:trPr>
          <w:trHeight w:val="211"/>
          <w:jc w:val="center"/>
        </w:trPr>
        <w:tc>
          <w:tcPr>
            <w:tcW w:w="4921" w:type="dxa"/>
            <w:vAlign w:val="center"/>
          </w:tcPr>
          <w:p w:rsidR="00101AA4" w:rsidRDefault="00101AA4" w:rsidP="003F011C">
            <w:pPr>
              <w:pStyle w:val="ad"/>
              <w:ind w:left="623"/>
              <w:jc w:val="both"/>
              <w:rPr>
                <w:rFonts w:ascii="Times New Roman" w:hAnsi="Times New Roman"/>
                <w:iCs/>
                <w:color w:val="000000"/>
                <w:sz w:val="28"/>
                <w:szCs w:val="28"/>
                <w:lang w:val="ky-KG" w:eastAsia="en-US"/>
              </w:rPr>
            </w:pPr>
            <w:r>
              <w:rPr>
                <w:rFonts w:ascii="Times New Roman" w:hAnsi="Times New Roman"/>
                <w:iCs/>
                <w:color w:val="000000"/>
                <w:sz w:val="28"/>
                <w:szCs w:val="28"/>
                <w:lang w:val="ky-KG" w:eastAsia="en-US"/>
              </w:rPr>
              <w:t>Өсүү</w:t>
            </w:r>
            <w:r w:rsidRPr="008401EA">
              <w:rPr>
                <w:rFonts w:ascii="Times New Roman" w:hAnsi="Times New Roman"/>
                <w:iCs/>
                <w:color w:val="000000"/>
                <w:sz w:val="28"/>
                <w:szCs w:val="28"/>
                <w:lang w:val="ky-KG" w:eastAsia="en-US"/>
              </w:rPr>
              <w:t xml:space="preserve"> темпи </w:t>
            </w:r>
          </w:p>
        </w:tc>
        <w:tc>
          <w:tcPr>
            <w:tcW w:w="2571" w:type="dxa"/>
            <w:vAlign w:val="center"/>
          </w:tcPr>
          <w:p w:rsidR="00101AA4" w:rsidRPr="008401EA" w:rsidRDefault="00101AA4" w:rsidP="003F011C">
            <w:pPr>
              <w:spacing w:after="0" w:line="240" w:lineRule="auto"/>
              <w:jc w:val="center"/>
              <w:rPr>
                <w:rFonts w:ascii="Times New Roman" w:hAnsi="Times New Roman"/>
                <w:color w:val="000000"/>
                <w:sz w:val="28"/>
                <w:szCs w:val="28"/>
                <w:lang w:val="ky-KG"/>
              </w:rPr>
            </w:pPr>
            <w:r w:rsidRPr="008401EA">
              <w:rPr>
                <w:rFonts w:ascii="Times New Roman" w:hAnsi="Times New Roman"/>
                <w:color w:val="000000"/>
                <w:sz w:val="28"/>
                <w:szCs w:val="28"/>
                <w:lang w:val="ky-KG"/>
              </w:rPr>
              <w:t>%</w:t>
            </w:r>
          </w:p>
        </w:tc>
        <w:tc>
          <w:tcPr>
            <w:tcW w:w="1803" w:type="dxa"/>
            <w:vAlign w:val="bottom"/>
          </w:tcPr>
          <w:p w:rsidR="00101AA4" w:rsidRPr="00473DDB"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58,9</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112,4</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108,7</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102,0</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102,0</w:t>
            </w:r>
          </w:p>
        </w:tc>
      </w:tr>
      <w:tr w:rsidR="00101AA4" w:rsidRPr="00142317" w:rsidTr="00101AA4">
        <w:trPr>
          <w:trHeight w:val="211"/>
          <w:jc w:val="center"/>
        </w:trPr>
        <w:tc>
          <w:tcPr>
            <w:tcW w:w="4921" w:type="dxa"/>
            <w:vAlign w:val="center"/>
          </w:tcPr>
          <w:p w:rsidR="00101AA4" w:rsidRDefault="00101AA4" w:rsidP="003F011C">
            <w:pPr>
              <w:pStyle w:val="ad"/>
              <w:ind w:left="623"/>
              <w:jc w:val="both"/>
              <w:rPr>
                <w:rFonts w:ascii="Times New Roman" w:hAnsi="Times New Roman"/>
                <w:bCs/>
                <w:sz w:val="28"/>
                <w:szCs w:val="28"/>
                <w:lang w:val="ky-KG" w:eastAsia="en-US"/>
              </w:rPr>
            </w:pPr>
            <w:r w:rsidRPr="008401EA">
              <w:rPr>
                <w:rFonts w:ascii="Times New Roman" w:hAnsi="Times New Roman"/>
                <w:bCs/>
                <w:sz w:val="28"/>
                <w:szCs w:val="28"/>
                <w:lang w:val="ky-KG" w:eastAsia="en-US"/>
              </w:rPr>
              <w:t>Мазут</w:t>
            </w:r>
          </w:p>
        </w:tc>
        <w:tc>
          <w:tcPr>
            <w:tcW w:w="2571" w:type="dxa"/>
            <w:vAlign w:val="center"/>
          </w:tcPr>
          <w:p w:rsidR="00101AA4" w:rsidRPr="008401EA" w:rsidRDefault="00101AA4" w:rsidP="003F011C">
            <w:pPr>
              <w:spacing w:after="0" w:line="240" w:lineRule="auto"/>
              <w:jc w:val="center"/>
              <w:rPr>
                <w:rFonts w:ascii="Times New Roman" w:hAnsi="Times New Roman"/>
                <w:bCs/>
                <w:color w:val="000000"/>
                <w:sz w:val="28"/>
                <w:szCs w:val="28"/>
                <w:lang w:val="ky-KG"/>
              </w:rPr>
            </w:pPr>
            <w:r w:rsidRPr="008401EA">
              <w:rPr>
                <w:rFonts w:ascii="Times New Roman" w:hAnsi="Times New Roman"/>
                <w:bCs/>
                <w:sz w:val="28"/>
                <w:szCs w:val="28"/>
                <w:lang w:val="ky-KG" w:eastAsia="en-US"/>
              </w:rPr>
              <w:t>млн АКШ доллары</w:t>
            </w:r>
          </w:p>
        </w:tc>
        <w:tc>
          <w:tcPr>
            <w:tcW w:w="1803" w:type="dxa"/>
            <w:vAlign w:val="bottom"/>
          </w:tcPr>
          <w:p w:rsidR="00101AA4" w:rsidRPr="00473DDB" w:rsidRDefault="00101AA4" w:rsidP="003F011C">
            <w:pPr>
              <w:spacing w:after="0" w:line="240" w:lineRule="auto"/>
              <w:contextualSpacing/>
              <w:jc w:val="center"/>
              <w:rPr>
                <w:rFonts w:ascii="Times New Roman" w:hAnsi="Times New Roman"/>
                <w:sz w:val="28"/>
                <w:szCs w:val="28"/>
              </w:rPr>
            </w:pPr>
            <w:r w:rsidRPr="00473DDB">
              <w:rPr>
                <w:rFonts w:ascii="Times New Roman" w:hAnsi="Times New Roman"/>
                <w:sz w:val="28"/>
                <w:szCs w:val="28"/>
              </w:rPr>
              <w:t>66,9</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65,1</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65,4</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65,7</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66,1</w:t>
            </w:r>
          </w:p>
        </w:tc>
      </w:tr>
      <w:tr w:rsidR="00101AA4" w:rsidRPr="00142317" w:rsidTr="00101AA4">
        <w:trPr>
          <w:trHeight w:val="369"/>
          <w:jc w:val="center"/>
        </w:trPr>
        <w:tc>
          <w:tcPr>
            <w:tcW w:w="4921" w:type="dxa"/>
            <w:vAlign w:val="center"/>
          </w:tcPr>
          <w:p w:rsidR="00101AA4" w:rsidRDefault="00101AA4" w:rsidP="003F011C">
            <w:pPr>
              <w:pStyle w:val="ad"/>
              <w:ind w:left="623"/>
              <w:jc w:val="both"/>
              <w:rPr>
                <w:rFonts w:ascii="Times New Roman" w:hAnsi="Times New Roman"/>
                <w:iCs/>
                <w:color w:val="000000"/>
                <w:sz w:val="28"/>
                <w:szCs w:val="28"/>
                <w:lang w:val="ky-KG" w:eastAsia="en-US"/>
              </w:rPr>
            </w:pPr>
            <w:r>
              <w:rPr>
                <w:rFonts w:ascii="Times New Roman" w:hAnsi="Times New Roman"/>
                <w:iCs/>
                <w:color w:val="000000"/>
                <w:sz w:val="28"/>
                <w:szCs w:val="28"/>
                <w:lang w:val="ky-KG" w:eastAsia="en-US"/>
              </w:rPr>
              <w:t>Өсүү</w:t>
            </w:r>
            <w:r w:rsidRPr="008401EA">
              <w:rPr>
                <w:rFonts w:ascii="Times New Roman" w:hAnsi="Times New Roman"/>
                <w:iCs/>
                <w:color w:val="000000"/>
                <w:sz w:val="28"/>
                <w:szCs w:val="28"/>
                <w:lang w:val="ky-KG" w:eastAsia="en-US"/>
              </w:rPr>
              <w:t xml:space="preserve"> темпи </w:t>
            </w:r>
          </w:p>
        </w:tc>
        <w:tc>
          <w:tcPr>
            <w:tcW w:w="2571" w:type="dxa"/>
            <w:vAlign w:val="center"/>
          </w:tcPr>
          <w:p w:rsidR="00101AA4" w:rsidRPr="008401EA" w:rsidRDefault="00101AA4" w:rsidP="003F011C">
            <w:pPr>
              <w:spacing w:after="0" w:line="240" w:lineRule="auto"/>
              <w:jc w:val="center"/>
              <w:rPr>
                <w:rFonts w:ascii="Times New Roman" w:hAnsi="Times New Roman"/>
                <w:color w:val="000000"/>
                <w:sz w:val="28"/>
                <w:szCs w:val="28"/>
                <w:lang w:val="ky-KG"/>
              </w:rPr>
            </w:pPr>
            <w:r w:rsidRPr="008401EA">
              <w:rPr>
                <w:rFonts w:ascii="Times New Roman" w:hAnsi="Times New Roman"/>
                <w:color w:val="000000"/>
                <w:sz w:val="28"/>
                <w:szCs w:val="28"/>
                <w:lang w:val="ky-KG"/>
              </w:rPr>
              <w:t>%</w:t>
            </w:r>
          </w:p>
        </w:tc>
        <w:tc>
          <w:tcPr>
            <w:tcW w:w="1803" w:type="dxa"/>
            <w:vAlign w:val="bottom"/>
          </w:tcPr>
          <w:p w:rsidR="00101AA4" w:rsidRPr="00473DDB"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101,1</w:t>
            </w:r>
          </w:p>
        </w:tc>
        <w:tc>
          <w:tcPr>
            <w:tcW w:w="1514" w:type="dxa"/>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97,3</w:t>
            </w:r>
          </w:p>
        </w:tc>
        <w:tc>
          <w:tcPr>
            <w:tcW w:w="1554" w:type="dxa"/>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100,5</w:t>
            </w:r>
          </w:p>
        </w:tc>
        <w:tc>
          <w:tcPr>
            <w:tcW w:w="1574" w:type="dxa"/>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100,5</w:t>
            </w:r>
          </w:p>
        </w:tc>
        <w:tc>
          <w:tcPr>
            <w:tcW w:w="1557" w:type="dxa"/>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100,5</w:t>
            </w:r>
          </w:p>
        </w:tc>
      </w:tr>
      <w:tr w:rsidR="00101AA4" w:rsidRPr="00142317" w:rsidTr="00101AA4">
        <w:trPr>
          <w:trHeight w:val="211"/>
          <w:jc w:val="center"/>
        </w:trPr>
        <w:tc>
          <w:tcPr>
            <w:tcW w:w="4921" w:type="dxa"/>
            <w:vAlign w:val="center"/>
          </w:tcPr>
          <w:p w:rsidR="00101AA4" w:rsidRPr="008401EA" w:rsidRDefault="00101AA4" w:rsidP="003F011C">
            <w:pPr>
              <w:pStyle w:val="ad"/>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Көмүр</w:t>
            </w:r>
          </w:p>
        </w:tc>
        <w:tc>
          <w:tcPr>
            <w:tcW w:w="2571" w:type="dxa"/>
            <w:vAlign w:val="center"/>
          </w:tcPr>
          <w:p w:rsidR="00101AA4" w:rsidRPr="008401EA" w:rsidRDefault="00101AA4" w:rsidP="003F011C">
            <w:pPr>
              <w:spacing w:after="0" w:line="240" w:lineRule="auto"/>
              <w:jc w:val="center"/>
              <w:rPr>
                <w:rFonts w:ascii="Times New Roman" w:hAnsi="Times New Roman"/>
                <w:bCs/>
                <w:color w:val="000000"/>
                <w:sz w:val="28"/>
                <w:szCs w:val="28"/>
                <w:lang w:val="ky-KG"/>
              </w:rPr>
            </w:pPr>
            <w:r w:rsidRPr="008401EA">
              <w:rPr>
                <w:rFonts w:ascii="Times New Roman" w:hAnsi="Times New Roman"/>
                <w:bCs/>
                <w:sz w:val="28"/>
                <w:szCs w:val="28"/>
                <w:lang w:val="ky-KG" w:eastAsia="en-US"/>
              </w:rPr>
              <w:t>млн АКШ доллары</w:t>
            </w:r>
          </w:p>
        </w:tc>
        <w:tc>
          <w:tcPr>
            <w:tcW w:w="1803" w:type="dxa"/>
            <w:noWrap/>
            <w:vAlign w:val="bottom"/>
          </w:tcPr>
          <w:p w:rsidR="00101AA4" w:rsidRPr="00473DDB" w:rsidRDefault="00101AA4" w:rsidP="003F011C">
            <w:pPr>
              <w:spacing w:after="0" w:line="240" w:lineRule="auto"/>
              <w:contextualSpacing/>
              <w:jc w:val="center"/>
              <w:rPr>
                <w:rFonts w:ascii="Times New Roman" w:hAnsi="Times New Roman"/>
                <w:sz w:val="28"/>
                <w:szCs w:val="28"/>
              </w:rPr>
            </w:pPr>
            <w:r w:rsidRPr="00473DDB">
              <w:rPr>
                <w:rFonts w:ascii="Times New Roman" w:hAnsi="Times New Roman"/>
                <w:sz w:val="28"/>
                <w:szCs w:val="28"/>
              </w:rPr>
              <w:t>40,3</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42,1</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40,5</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38,9</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37,3</w:t>
            </w:r>
          </w:p>
        </w:tc>
      </w:tr>
      <w:tr w:rsidR="00101AA4" w:rsidRPr="00142317" w:rsidTr="00101AA4">
        <w:trPr>
          <w:trHeight w:val="369"/>
          <w:jc w:val="center"/>
        </w:trPr>
        <w:tc>
          <w:tcPr>
            <w:tcW w:w="4921" w:type="dxa"/>
            <w:vAlign w:val="center"/>
          </w:tcPr>
          <w:p w:rsidR="00101AA4" w:rsidRPr="008401EA" w:rsidRDefault="00101AA4" w:rsidP="003F011C">
            <w:pPr>
              <w:pStyle w:val="ad"/>
              <w:jc w:val="both"/>
              <w:rPr>
                <w:rFonts w:ascii="Times New Roman" w:hAnsi="Times New Roman"/>
                <w:iCs/>
                <w:color w:val="000000"/>
                <w:sz w:val="28"/>
                <w:szCs w:val="28"/>
                <w:lang w:val="ky-KG" w:eastAsia="en-US"/>
              </w:rPr>
            </w:pPr>
            <w:r>
              <w:rPr>
                <w:rFonts w:ascii="Times New Roman" w:hAnsi="Times New Roman"/>
                <w:iCs/>
                <w:color w:val="000000"/>
                <w:sz w:val="28"/>
                <w:szCs w:val="28"/>
                <w:lang w:val="ky-KG" w:eastAsia="en-US"/>
              </w:rPr>
              <w:lastRenderedPageBreak/>
              <w:t>Өсүү</w:t>
            </w:r>
            <w:r w:rsidRPr="008401EA">
              <w:rPr>
                <w:rFonts w:ascii="Times New Roman" w:hAnsi="Times New Roman"/>
                <w:iCs/>
                <w:color w:val="000000"/>
                <w:sz w:val="28"/>
                <w:szCs w:val="28"/>
                <w:lang w:val="ky-KG" w:eastAsia="en-US"/>
              </w:rPr>
              <w:t xml:space="preserve"> темпи </w:t>
            </w:r>
          </w:p>
        </w:tc>
        <w:tc>
          <w:tcPr>
            <w:tcW w:w="2571" w:type="dxa"/>
            <w:vAlign w:val="center"/>
          </w:tcPr>
          <w:p w:rsidR="00101AA4" w:rsidRPr="008401EA" w:rsidRDefault="00101AA4" w:rsidP="003F011C">
            <w:pPr>
              <w:spacing w:after="0" w:line="240" w:lineRule="auto"/>
              <w:jc w:val="center"/>
              <w:rPr>
                <w:rFonts w:ascii="Times New Roman" w:hAnsi="Times New Roman"/>
                <w:color w:val="000000"/>
                <w:sz w:val="28"/>
                <w:szCs w:val="28"/>
                <w:lang w:val="ky-KG"/>
              </w:rPr>
            </w:pPr>
            <w:r w:rsidRPr="008401EA">
              <w:rPr>
                <w:rFonts w:ascii="Times New Roman" w:hAnsi="Times New Roman"/>
                <w:color w:val="000000"/>
                <w:sz w:val="28"/>
                <w:szCs w:val="28"/>
                <w:lang w:val="ky-KG"/>
              </w:rPr>
              <w:t>%</w:t>
            </w:r>
          </w:p>
        </w:tc>
        <w:tc>
          <w:tcPr>
            <w:tcW w:w="1803" w:type="dxa"/>
            <w:noWrap/>
            <w:vAlign w:val="bottom"/>
          </w:tcPr>
          <w:p w:rsidR="00101AA4" w:rsidRPr="00473DDB"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87,6</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104,5</w:t>
            </w:r>
          </w:p>
        </w:tc>
        <w:tc>
          <w:tcPr>
            <w:tcW w:w="1554" w:type="dxa"/>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96,2</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96,0</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95,8</w:t>
            </w:r>
          </w:p>
        </w:tc>
      </w:tr>
      <w:tr w:rsidR="00101AA4" w:rsidRPr="00142317" w:rsidTr="00101AA4">
        <w:trPr>
          <w:trHeight w:val="211"/>
          <w:jc w:val="center"/>
        </w:trPr>
        <w:tc>
          <w:tcPr>
            <w:tcW w:w="4921" w:type="dxa"/>
            <w:noWrap/>
            <w:vAlign w:val="center"/>
          </w:tcPr>
          <w:p w:rsidR="00101AA4" w:rsidRPr="008401EA" w:rsidRDefault="00101AA4" w:rsidP="003F011C">
            <w:pPr>
              <w:pStyle w:val="ad"/>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Жаратылыш газы</w:t>
            </w:r>
          </w:p>
        </w:tc>
        <w:tc>
          <w:tcPr>
            <w:tcW w:w="2571" w:type="dxa"/>
            <w:vAlign w:val="center"/>
          </w:tcPr>
          <w:p w:rsidR="00101AA4" w:rsidRPr="008401EA" w:rsidRDefault="00101AA4" w:rsidP="003F011C">
            <w:pPr>
              <w:spacing w:after="0" w:line="240" w:lineRule="auto"/>
              <w:jc w:val="center"/>
              <w:rPr>
                <w:rFonts w:ascii="Times New Roman" w:hAnsi="Times New Roman"/>
                <w:bCs/>
                <w:color w:val="000000"/>
                <w:sz w:val="28"/>
                <w:szCs w:val="28"/>
                <w:lang w:val="ky-KG"/>
              </w:rPr>
            </w:pPr>
            <w:r w:rsidRPr="008401EA">
              <w:rPr>
                <w:rFonts w:ascii="Times New Roman" w:hAnsi="Times New Roman"/>
                <w:bCs/>
                <w:sz w:val="28"/>
                <w:szCs w:val="28"/>
                <w:lang w:val="ky-KG" w:eastAsia="en-US"/>
              </w:rPr>
              <w:t>млн АКШ доллары</w:t>
            </w:r>
          </w:p>
        </w:tc>
        <w:tc>
          <w:tcPr>
            <w:tcW w:w="1803" w:type="dxa"/>
            <w:noWrap/>
            <w:vAlign w:val="bottom"/>
          </w:tcPr>
          <w:p w:rsidR="00101AA4" w:rsidRPr="00473DDB" w:rsidRDefault="00101AA4" w:rsidP="003F011C">
            <w:pPr>
              <w:spacing w:after="0" w:line="240" w:lineRule="auto"/>
              <w:contextualSpacing/>
              <w:jc w:val="center"/>
              <w:rPr>
                <w:rFonts w:ascii="Times New Roman" w:hAnsi="Times New Roman"/>
                <w:sz w:val="28"/>
                <w:szCs w:val="28"/>
              </w:rPr>
            </w:pPr>
            <w:r w:rsidRPr="00473DDB">
              <w:rPr>
                <w:rFonts w:ascii="Times New Roman" w:hAnsi="Times New Roman"/>
                <w:sz w:val="28"/>
                <w:szCs w:val="28"/>
              </w:rPr>
              <w:t>40,2</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61,2</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68,6</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72,0</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84,0</w:t>
            </w:r>
          </w:p>
        </w:tc>
      </w:tr>
      <w:tr w:rsidR="00101AA4" w:rsidRPr="00142317" w:rsidTr="00101AA4">
        <w:trPr>
          <w:trHeight w:val="211"/>
          <w:jc w:val="center"/>
        </w:trPr>
        <w:tc>
          <w:tcPr>
            <w:tcW w:w="4921" w:type="dxa"/>
            <w:noWrap/>
            <w:vAlign w:val="center"/>
          </w:tcPr>
          <w:p w:rsidR="00101AA4" w:rsidRPr="008401EA" w:rsidRDefault="00101AA4" w:rsidP="003F011C">
            <w:pPr>
              <w:pStyle w:val="ad"/>
              <w:jc w:val="both"/>
              <w:rPr>
                <w:rFonts w:ascii="Times New Roman" w:hAnsi="Times New Roman"/>
                <w:iCs/>
                <w:color w:val="000000"/>
                <w:sz w:val="28"/>
                <w:szCs w:val="28"/>
                <w:lang w:val="ky-KG" w:eastAsia="en-US"/>
              </w:rPr>
            </w:pPr>
            <w:r>
              <w:rPr>
                <w:rFonts w:ascii="Times New Roman" w:hAnsi="Times New Roman"/>
                <w:iCs/>
                <w:color w:val="000000"/>
                <w:sz w:val="28"/>
                <w:szCs w:val="28"/>
                <w:lang w:val="ky-KG" w:eastAsia="en-US"/>
              </w:rPr>
              <w:t>Өсүү</w:t>
            </w:r>
            <w:r w:rsidRPr="008401EA">
              <w:rPr>
                <w:rFonts w:ascii="Times New Roman" w:hAnsi="Times New Roman"/>
                <w:iCs/>
                <w:color w:val="000000"/>
                <w:sz w:val="28"/>
                <w:szCs w:val="28"/>
                <w:lang w:val="ky-KG" w:eastAsia="en-US"/>
              </w:rPr>
              <w:t xml:space="preserve"> темпи </w:t>
            </w:r>
          </w:p>
        </w:tc>
        <w:tc>
          <w:tcPr>
            <w:tcW w:w="2571" w:type="dxa"/>
            <w:vAlign w:val="center"/>
          </w:tcPr>
          <w:p w:rsidR="00101AA4" w:rsidRPr="008401EA" w:rsidRDefault="00101AA4" w:rsidP="003F011C">
            <w:pPr>
              <w:spacing w:after="0" w:line="240" w:lineRule="auto"/>
              <w:jc w:val="center"/>
              <w:rPr>
                <w:rFonts w:ascii="Times New Roman" w:hAnsi="Times New Roman"/>
                <w:color w:val="000000"/>
                <w:sz w:val="28"/>
                <w:szCs w:val="28"/>
                <w:lang w:val="ky-KG"/>
              </w:rPr>
            </w:pPr>
            <w:r w:rsidRPr="008401EA">
              <w:rPr>
                <w:rFonts w:ascii="Times New Roman" w:hAnsi="Times New Roman"/>
                <w:color w:val="000000"/>
                <w:sz w:val="28"/>
                <w:szCs w:val="28"/>
                <w:lang w:val="ky-KG"/>
              </w:rPr>
              <w:t>%</w:t>
            </w:r>
          </w:p>
        </w:tc>
        <w:tc>
          <w:tcPr>
            <w:tcW w:w="1803" w:type="dxa"/>
            <w:noWrap/>
            <w:vAlign w:val="bottom"/>
          </w:tcPr>
          <w:p w:rsidR="00101AA4" w:rsidRPr="00473DDB"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79,6</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152,2</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112,1</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105,0</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116,7</w:t>
            </w:r>
          </w:p>
        </w:tc>
      </w:tr>
      <w:tr w:rsidR="00101AA4" w:rsidRPr="00142317" w:rsidTr="00101AA4">
        <w:trPr>
          <w:trHeight w:val="211"/>
          <w:jc w:val="center"/>
        </w:trPr>
        <w:tc>
          <w:tcPr>
            <w:tcW w:w="4921" w:type="dxa"/>
            <w:noWrap/>
            <w:vAlign w:val="bottom"/>
          </w:tcPr>
          <w:p w:rsidR="00101AA4" w:rsidRPr="008401EA" w:rsidRDefault="00101AA4" w:rsidP="003F011C">
            <w:pPr>
              <w:pStyle w:val="ad"/>
              <w:jc w:val="both"/>
              <w:rPr>
                <w:rFonts w:ascii="Times New Roman" w:hAnsi="Times New Roman"/>
                <w:iCs/>
                <w:color w:val="000000"/>
                <w:sz w:val="28"/>
                <w:szCs w:val="28"/>
                <w:lang w:val="ky-KG" w:eastAsia="en-US"/>
              </w:rPr>
            </w:pPr>
            <w:r w:rsidRPr="008401EA">
              <w:rPr>
                <w:rFonts w:ascii="Times New Roman" w:hAnsi="Times New Roman"/>
                <w:color w:val="000000"/>
                <w:sz w:val="28"/>
                <w:szCs w:val="28"/>
                <w:lang w:val="ky-KG" w:eastAsia="en-US"/>
              </w:rPr>
              <w:t>Электр энергиясы</w:t>
            </w:r>
          </w:p>
        </w:tc>
        <w:tc>
          <w:tcPr>
            <w:tcW w:w="2571" w:type="dxa"/>
            <w:vAlign w:val="center"/>
          </w:tcPr>
          <w:p w:rsidR="00101AA4" w:rsidRPr="008401EA" w:rsidRDefault="00101AA4" w:rsidP="003F011C">
            <w:pPr>
              <w:spacing w:after="0" w:line="240" w:lineRule="auto"/>
              <w:jc w:val="center"/>
              <w:rPr>
                <w:rFonts w:ascii="Times New Roman" w:hAnsi="Times New Roman"/>
                <w:color w:val="000000"/>
                <w:sz w:val="28"/>
                <w:szCs w:val="28"/>
                <w:lang w:val="ky-KG"/>
              </w:rPr>
            </w:pPr>
            <w:r w:rsidRPr="008401EA">
              <w:rPr>
                <w:rFonts w:ascii="Times New Roman" w:hAnsi="Times New Roman"/>
                <w:bCs/>
                <w:sz w:val="28"/>
                <w:szCs w:val="28"/>
                <w:lang w:val="ky-KG" w:eastAsia="en-US"/>
              </w:rPr>
              <w:t>млн АКШ доллары</w:t>
            </w:r>
          </w:p>
        </w:tc>
        <w:tc>
          <w:tcPr>
            <w:tcW w:w="1803" w:type="dxa"/>
            <w:noWrap/>
            <w:vAlign w:val="bottom"/>
          </w:tcPr>
          <w:p w:rsidR="00101AA4" w:rsidRPr="00473DDB" w:rsidRDefault="00101AA4" w:rsidP="003F011C">
            <w:pPr>
              <w:spacing w:after="0" w:line="240" w:lineRule="auto"/>
              <w:contextualSpacing/>
              <w:jc w:val="center"/>
              <w:rPr>
                <w:rFonts w:ascii="Times New Roman" w:hAnsi="Times New Roman"/>
                <w:sz w:val="28"/>
                <w:szCs w:val="28"/>
              </w:rPr>
            </w:pPr>
            <w:r w:rsidRPr="00473DDB">
              <w:rPr>
                <w:rFonts w:ascii="Times New Roman" w:hAnsi="Times New Roman"/>
                <w:sz w:val="28"/>
                <w:szCs w:val="28"/>
              </w:rPr>
              <w:t>34,5</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35,25</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47,7</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45,7</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0,0</w:t>
            </w:r>
          </w:p>
        </w:tc>
      </w:tr>
      <w:tr w:rsidR="00101AA4" w:rsidRPr="00142317" w:rsidTr="00101AA4">
        <w:trPr>
          <w:trHeight w:val="211"/>
          <w:jc w:val="center"/>
        </w:trPr>
        <w:tc>
          <w:tcPr>
            <w:tcW w:w="4921" w:type="dxa"/>
            <w:noWrap/>
            <w:vAlign w:val="bottom"/>
          </w:tcPr>
          <w:p w:rsidR="00101AA4" w:rsidRPr="008401EA" w:rsidRDefault="00101AA4" w:rsidP="003F011C">
            <w:pPr>
              <w:pStyle w:val="ad"/>
              <w:jc w:val="both"/>
              <w:rPr>
                <w:rFonts w:ascii="Times New Roman" w:hAnsi="Times New Roman"/>
                <w:iCs/>
                <w:color w:val="000000"/>
                <w:sz w:val="28"/>
                <w:szCs w:val="28"/>
                <w:lang w:val="ky-KG" w:eastAsia="en-US"/>
              </w:rPr>
            </w:pPr>
            <w:r>
              <w:rPr>
                <w:rFonts w:ascii="Times New Roman" w:hAnsi="Times New Roman"/>
                <w:color w:val="000000"/>
                <w:sz w:val="28"/>
                <w:szCs w:val="28"/>
                <w:lang w:val="ky-KG" w:eastAsia="en-US"/>
              </w:rPr>
              <w:t>Өсүү</w:t>
            </w:r>
            <w:r w:rsidRPr="008401EA">
              <w:rPr>
                <w:rFonts w:ascii="Times New Roman" w:hAnsi="Times New Roman"/>
                <w:color w:val="000000"/>
                <w:sz w:val="28"/>
                <w:szCs w:val="28"/>
                <w:lang w:val="ky-KG" w:eastAsia="en-US"/>
              </w:rPr>
              <w:t xml:space="preserve"> темпи</w:t>
            </w:r>
          </w:p>
        </w:tc>
        <w:tc>
          <w:tcPr>
            <w:tcW w:w="2571" w:type="dxa"/>
            <w:vAlign w:val="center"/>
          </w:tcPr>
          <w:p w:rsidR="00101AA4" w:rsidRPr="008401EA" w:rsidRDefault="00101AA4" w:rsidP="003F011C">
            <w:pPr>
              <w:spacing w:after="0" w:line="240" w:lineRule="auto"/>
              <w:jc w:val="center"/>
              <w:rPr>
                <w:rFonts w:ascii="Times New Roman" w:hAnsi="Times New Roman"/>
                <w:color w:val="000000"/>
                <w:sz w:val="28"/>
                <w:szCs w:val="28"/>
                <w:lang w:val="ky-KG"/>
              </w:rPr>
            </w:pPr>
            <w:r w:rsidRPr="008401EA">
              <w:rPr>
                <w:rFonts w:ascii="Times New Roman" w:hAnsi="Times New Roman"/>
                <w:iCs/>
                <w:sz w:val="28"/>
                <w:szCs w:val="28"/>
                <w:lang w:val="ky-KG"/>
              </w:rPr>
              <w:t>%</w:t>
            </w:r>
          </w:p>
        </w:tc>
        <w:tc>
          <w:tcPr>
            <w:tcW w:w="1803" w:type="dxa"/>
            <w:noWrap/>
            <w:vAlign w:val="bottom"/>
          </w:tcPr>
          <w:p w:rsidR="00101AA4" w:rsidRPr="00473DDB"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785,5</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102,2</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135,3</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95,8</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0,0</w:t>
            </w:r>
          </w:p>
        </w:tc>
      </w:tr>
      <w:tr w:rsidR="00101AA4" w:rsidRPr="00142317" w:rsidTr="00101AA4">
        <w:trPr>
          <w:trHeight w:val="211"/>
          <w:jc w:val="center"/>
        </w:trPr>
        <w:tc>
          <w:tcPr>
            <w:tcW w:w="4921" w:type="dxa"/>
            <w:noWrap/>
            <w:vAlign w:val="bottom"/>
          </w:tcPr>
          <w:p w:rsidR="00101AA4" w:rsidRPr="008401EA" w:rsidRDefault="00101AA4" w:rsidP="003F011C">
            <w:pPr>
              <w:pStyle w:val="ad"/>
              <w:jc w:val="both"/>
              <w:rPr>
                <w:rFonts w:ascii="Times New Roman" w:hAnsi="Times New Roman"/>
                <w:iCs/>
                <w:color w:val="000000"/>
                <w:sz w:val="28"/>
                <w:szCs w:val="28"/>
                <w:lang w:val="ky-KG" w:eastAsia="en-US"/>
              </w:rPr>
            </w:pPr>
            <w:r w:rsidRPr="008401EA">
              <w:rPr>
                <w:rFonts w:ascii="Times New Roman" w:hAnsi="Times New Roman"/>
                <w:color w:val="000000"/>
                <w:sz w:val="28"/>
                <w:szCs w:val="28"/>
                <w:lang w:val="ky-KG" w:eastAsia="en-US"/>
              </w:rPr>
              <w:t>Конкреттүү тармактар үчүн арналган машиналар</w:t>
            </w:r>
          </w:p>
        </w:tc>
        <w:tc>
          <w:tcPr>
            <w:tcW w:w="2571" w:type="dxa"/>
            <w:vAlign w:val="center"/>
          </w:tcPr>
          <w:p w:rsidR="00101AA4" w:rsidRPr="008401EA" w:rsidRDefault="00101AA4" w:rsidP="003F011C">
            <w:pPr>
              <w:spacing w:after="0" w:line="240" w:lineRule="auto"/>
              <w:jc w:val="center"/>
              <w:rPr>
                <w:rFonts w:ascii="Times New Roman" w:hAnsi="Times New Roman"/>
                <w:color w:val="000000"/>
                <w:sz w:val="28"/>
                <w:szCs w:val="28"/>
                <w:lang w:val="ky-KG"/>
              </w:rPr>
            </w:pPr>
            <w:r w:rsidRPr="008401EA">
              <w:rPr>
                <w:rFonts w:ascii="Times New Roman" w:hAnsi="Times New Roman"/>
                <w:bCs/>
                <w:sz w:val="28"/>
                <w:szCs w:val="28"/>
                <w:lang w:val="ky-KG" w:eastAsia="en-US"/>
              </w:rPr>
              <w:t>млн АКШ доллары</w:t>
            </w:r>
          </w:p>
        </w:tc>
        <w:tc>
          <w:tcPr>
            <w:tcW w:w="1803" w:type="dxa"/>
            <w:noWrap/>
            <w:vAlign w:val="center"/>
          </w:tcPr>
          <w:p w:rsidR="00101AA4" w:rsidRPr="00473DDB" w:rsidRDefault="00101AA4" w:rsidP="003F011C">
            <w:pPr>
              <w:spacing w:after="0" w:line="240" w:lineRule="auto"/>
              <w:contextualSpacing/>
              <w:jc w:val="center"/>
              <w:rPr>
                <w:rFonts w:ascii="Times New Roman" w:hAnsi="Times New Roman"/>
                <w:sz w:val="28"/>
                <w:szCs w:val="28"/>
              </w:rPr>
            </w:pPr>
            <w:r w:rsidRPr="00473DDB">
              <w:rPr>
                <w:rFonts w:ascii="Times New Roman" w:hAnsi="Times New Roman"/>
                <w:sz w:val="28"/>
                <w:szCs w:val="28"/>
              </w:rPr>
              <w:t>358,7</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360,0</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365,0</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375,0</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385,0</w:t>
            </w:r>
          </w:p>
        </w:tc>
      </w:tr>
      <w:tr w:rsidR="00101AA4" w:rsidRPr="00142317" w:rsidTr="00101AA4">
        <w:trPr>
          <w:trHeight w:val="211"/>
          <w:jc w:val="center"/>
        </w:trPr>
        <w:tc>
          <w:tcPr>
            <w:tcW w:w="4921" w:type="dxa"/>
            <w:noWrap/>
            <w:vAlign w:val="bottom"/>
          </w:tcPr>
          <w:p w:rsidR="00101AA4" w:rsidRPr="008401EA" w:rsidRDefault="00101AA4" w:rsidP="003F011C">
            <w:pPr>
              <w:pStyle w:val="ad"/>
              <w:jc w:val="both"/>
              <w:rPr>
                <w:rFonts w:ascii="Times New Roman" w:hAnsi="Times New Roman"/>
                <w:iCs/>
                <w:color w:val="000000"/>
                <w:sz w:val="28"/>
                <w:szCs w:val="28"/>
                <w:lang w:val="ky-KG" w:eastAsia="en-US"/>
              </w:rPr>
            </w:pPr>
            <w:r>
              <w:rPr>
                <w:rFonts w:ascii="Times New Roman" w:hAnsi="Times New Roman"/>
                <w:iCs/>
                <w:color w:val="000000"/>
                <w:sz w:val="28"/>
                <w:szCs w:val="28"/>
                <w:lang w:val="ky-KG" w:eastAsia="en-US"/>
              </w:rPr>
              <w:t>Өсүү</w:t>
            </w:r>
            <w:r w:rsidRPr="008401EA">
              <w:rPr>
                <w:rFonts w:ascii="Times New Roman" w:hAnsi="Times New Roman"/>
                <w:iCs/>
                <w:color w:val="000000"/>
                <w:sz w:val="28"/>
                <w:szCs w:val="28"/>
                <w:lang w:val="ky-KG" w:eastAsia="en-US"/>
              </w:rPr>
              <w:t xml:space="preserve"> темпи</w:t>
            </w:r>
          </w:p>
        </w:tc>
        <w:tc>
          <w:tcPr>
            <w:tcW w:w="2571" w:type="dxa"/>
            <w:vAlign w:val="center"/>
          </w:tcPr>
          <w:p w:rsidR="00101AA4" w:rsidRPr="008401EA" w:rsidRDefault="00101AA4" w:rsidP="003F011C">
            <w:pPr>
              <w:spacing w:after="0" w:line="240" w:lineRule="auto"/>
              <w:jc w:val="center"/>
              <w:rPr>
                <w:rFonts w:ascii="Times New Roman" w:hAnsi="Times New Roman"/>
                <w:color w:val="000000"/>
                <w:sz w:val="28"/>
                <w:szCs w:val="28"/>
                <w:lang w:val="ky-KG"/>
              </w:rPr>
            </w:pPr>
            <w:r w:rsidRPr="008401EA">
              <w:rPr>
                <w:rFonts w:ascii="Times New Roman" w:hAnsi="Times New Roman"/>
                <w:color w:val="000000"/>
                <w:sz w:val="28"/>
                <w:szCs w:val="28"/>
                <w:lang w:val="ky-KG"/>
              </w:rPr>
              <w:t>%</w:t>
            </w:r>
          </w:p>
        </w:tc>
        <w:tc>
          <w:tcPr>
            <w:tcW w:w="1803" w:type="dxa"/>
            <w:noWrap/>
            <w:vAlign w:val="center"/>
          </w:tcPr>
          <w:p w:rsidR="00101AA4" w:rsidRPr="00473DDB"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95,0</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100,4</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101,4</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102,7</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102,7</w:t>
            </w:r>
          </w:p>
        </w:tc>
      </w:tr>
      <w:tr w:rsidR="00101AA4" w:rsidRPr="00142317" w:rsidTr="00101AA4">
        <w:trPr>
          <w:trHeight w:val="211"/>
          <w:jc w:val="center"/>
        </w:trPr>
        <w:tc>
          <w:tcPr>
            <w:tcW w:w="4921" w:type="dxa"/>
            <w:noWrap/>
            <w:vAlign w:val="center"/>
          </w:tcPr>
          <w:p w:rsidR="00101AA4" w:rsidRPr="008401EA" w:rsidRDefault="00101AA4" w:rsidP="003F011C">
            <w:pPr>
              <w:pStyle w:val="ad"/>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Электр машиналары, жабдуулар жана аппаратуралар</w:t>
            </w:r>
          </w:p>
        </w:tc>
        <w:tc>
          <w:tcPr>
            <w:tcW w:w="2571" w:type="dxa"/>
            <w:vAlign w:val="center"/>
          </w:tcPr>
          <w:p w:rsidR="00101AA4" w:rsidRPr="008401EA" w:rsidRDefault="00101AA4" w:rsidP="003F011C">
            <w:pPr>
              <w:spacing w:after="0" w:line="240" w:lineRule="auto"/>
              <w:jc w:val="center"/>
              <w:rPr>
                <w:rFonts w:ascii="Times New Roman" w:hAnsi="Times New Roman"/>
                <w:bCs/>
                <w:color w:val="000000"/>
                <w:sz w:val="28"/>
                <w:szCs w:val="28"/>
                <w:lang w:val="ky-KG"/>
              </w:rPr>
            </w:pPr>
            <w:r w:rsidRPr="008401EA">
              <w:rPr>
                <w:rFonts w:ascii="Times New Roman" w:hAnsi="Times New Roman"/>
                <w:bCs/>
                <w:sz w:val="28"/>
                <w:szCs w:val="28"/>
                <w:lang w:val="ky-KG" w:eastAsia="en-US"/>
              </w:rPr>
              <w:t>млн АКШ доллары</w:t>
            </w:r>
          </w:p>
        </w:tc>
        <w:tc>
          <w:tcPr>
            <w:tcW w:w="1803" w:type="dxa"/>
            <w:noWrap/>
            <w:vAlign w:val="center"/>
          </w:tcPr>
          <w:p w:rsidR="00101AA4" w:rsidRPr="00473DDB" w:rsidRDefault="00101AA4" w:rsidP="003F011C">
            <w:pPr>
              <w:spacing w:after="0" w:line="240" w:lineRule="auto"/>
              <w:contextualSpacing/>
              <w:jc w:val="center"/>
              <w:rPr>
                <w:rFonts w:ascii="Times New Roman" w:hAnsi="Times New Roman"/>
                <w:sz w:val="28"/>
                <w:szCs w:val="28"/>
              </w:rPr>
            </w:pPr>
            <w:r w:rsidRPr="00473DDB">
              <w:rPr>
                <w:rFonts w:ascii="Times New Roman" w:hAnsi="Times New Roman"/>
                <w:sz w:val="28"/>
                <w:szCs w:val="28"/>
              </w:rPr>
              <w:t>172,1</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175,0</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180,0</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185,0</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190,0</w:t>
            </w:r>
          </w:p>
        </w:tc>
      </w:tr>
      <w:tr w:rsidR="00101AA4" w:rsidRPr="00142317" w:rsidTr="00101AA4">
        <w:trPr>
          <w:trHeight w:val="211"/>
          <w:jc w:val="center"/>
        </w:trPr>
        <w:tc>
          <w:tcPr>
            <w:tcW w:w="4921" w:type="dxa"/>
            <w:noWrap/>
            <w:vAlign w:val="center"/>
          </w:tcPr>
          <w:p w:rsidR="00101AA4" w:rsidRPr="008401EA" w:rsidRDefault="00101AA4" w:rsidP="003F011C">
            <w:pPr>
              <w:pStyle w:val="ad"/>
              <w:jc w:val="both"/>
              <w:rPr>
                <w:rFonts w:ascii="Times New Roman" w:hAnsi="Times New Roman"/>
                <w:iCs/>
                <w:color w:val="000000"/>
                <w:sz w:val="28"/>
                <w:szCs w:val="28"/>
                <w:lang w:val="ky-KG" w:eastAsia="en-US"/>
              </w:rPr>
            </w:pPr>
            <w:r>
              <w:rPr>
                <w:rFonts w:ascii="Times New Roman" w:hAnsi="Times New Roman"/>
                <w:iCs/>
                <w:color w:val="000000"/>
                <w:sz w:val="28"/>
                <w:szCs w:val="28"/>
                <w:lang w:val="ky-KG" w:eastAsia="en-US"/>
              </w:rPr>
              <w:t>Өсүү</w:t>
            </w:r>
            <w:r w:rsidRPr="008401EA">
              <w:rPr>
                <w:rFonts w:ascii="Times New Roman" w:hAnsi="Times New Roman"/>
                <w:iCs/>
                <w:color w:val="000000"/>
                <w:sz w:val="28"/>
                <w:szCs w:val="28"/>
                <w:lang w:val="ky-KG" w:eastAsia="en-US"/>
              </w:rPr>
              <w:t xml:space="preserve"> темпи </w:t>
            </w:r>
          </w:p>
        </w:tc>
        <w:tc>
          <w:tcPr>
            <w:tcW w:w="2571" w:type="dxa"/>
            <w:vAlign w:val="center"/>
          </w:tcPr>
          <w:p w:rsidR="00101AA4" w:rsidRPr="008401EA" w:rsidRDefault="00101AA4" w:rsidP="003F011C">
            <w:pPr>
              <w:spacing w:after="0" w:line="240" w:lineRule="auto"/>
              <w:jc w:val="center"/>
              <w:rPr>
                <w:rFonts w:ascii="Times New Roman" w:hAnsi="Times New Roman"/>
                <w:color w:val="000000"/>
                <w:sz w:val="28"/>
                <w:szCs w:val="28"/>
                <w:lang w:val="ky-KG"/>
              </w:rPr>
            </w:pPr>
            <w:r w:rsidRPr="008401EA">
              <w:rPr>
                <w:rFonts w:ascii="Times New Roman" w:hAnsi="Times New Roman"/>
                <w:color w:val="000000"/>
                <w:sz w:val="28"/>
                <w:szCs w:val="28"/>
                <w:lang w:val="ky-KG"/>
              </w:rPr>
              <w:t>%</w:t>
            </w:r>
          </w:p>
        </w:tc>
        <w:tc>
          <w:tcPr>
            <w:tcW w:w="1803" w:type="dxa"/>
            <w:noWrap/>
            <w:vAlign w:val="center"/>
          </w:tcPr>
          <w:p w:rsidR="00101AA4" w:rsidRPr="00473DDB"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79,8</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101,7</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102,9</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102,8</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102,7</w:t>
            </w:r>
          </w:p>
        </w:tc>
      </w:tr>
      <w:tr w:rsidR="00101AA4" w:rsidRPr="00142317" w:rsidTr="00101AA4">
        <w:trPr>
          <w:trHeight w:val="211"/>
          <w:jc w:val="center"/>
        </w:trPr>
        <w:tc>
          <w:tcPr>
            <w:tcW w:w="4921" w:type="dxa"/>
            <w:noWrap/>
            <w:vAlign w:val="center"/>
          </w:tcPr>
          <w:p w:rsidR="00101AA4" w:rsidRPr="008401EA" w:rsidRDefault="00101AA4" w:rsidP="003F011C">
            <w:pPr>
              <w:pStyle w:val="ad"/>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Жер бетиндеги транспорт каражаттары</w:t>
            </w:r>
          </w:p>
        </w:tc>
        <w:tc>
          <w:tcPr>
            <w:tcW w:w="2571" w:type="dxa"/>
            <w:vAlign w:val="center"/>
          </w:tcPr>
          <w:p w:rsidR="00101AA4" w:rsidRPr="008401EA" w:rsidRDefault="00101AA4" w:rsidP="003F011C">
            <w:pPr>
              <w:spacing w:after="0" w:line="240" w:lineRule="auto"/>
              <w:jc w:val="center"/>
              <w:rPr>
                <w:rFonts w:ascii="Times New Roman" w:hAnsi="Times New Roman"/>
                <w:bCs/>
                <w:sz w:val="28"/>
                <w:szCs w:val="28"/>
                <w:lang w:val="ky-KG"/>
              </w:rPr>
            </w:pPr>
            <w:r w:rsidRPr="008401EA">
              <w:rPr>
                <w:rFonts w:ascii="Times New Roman" w:hAnsi="Times New Roman"/>
                <w:bCs/>
                <w:sz w:val="28"/>
                <w:szCs w:val="28"/>
                <w:lang w:val="ky-KG" w:eastAsia="en-US"/>
              </w:rPr>
              <w:t>млн АКШ доллары</w:t>
            </w:r>
          </w:p>
        </w:tc>
        <w:tc>
          <w:tcPr>
            <w:tcW w:w="1803" w:type="dxa"/>
            <w:noWrap/>
            <w:vAlign w:val="center"/>
          </w:tcPr>
          <w:p w:rsidR="00101AA4" w:rsidRPr="00473DDB" w:rsidRDefault="00101AA4" w:rsidP="003F011C">
            <w:pPr>
              <w:spacing w:after="0" w:line="240" w:lineRule="auto"/>
              <w:contextualSpacing/>
              <w:jc w:val="center"/>
              <w:rPr>
                <w:rFonts w:ascii="Times New Roman" w:hAnsi="Times New Roman"/>
                <w:sz w:val="28"/>
                <w:szCs w:val="28"/>
              </w:rPr>
            </w:pPr>
            <w:r w:rsidRPr="00473DDB">
              <w:rPr>
                <w:rFonts w:ascii="Times New Roman" w:hAnsi="Times New Roman"/>
                <w:sz w:val="28"/>
                <w:szCs w:val="28"/>
              </w:rPr>
              <w:t>205,8</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206,0</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206,0</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208,0</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210,0</w:t>
            </w:r>
          </w:p>
        </w:tc>
      </w:tr>
      <w:tr w:rsidR="00101AA4" w:rsidRPr="00142317" w:rsidTr="00101AA4">
        <w:trPr>
          <w:trHeight w:val="211"/>
          <w:jc w:val="center"/>
        </w:trPr>
        <w:tc>
          <w:tcPr>
            <w:tcW w:w="4921" w:type="dxa"/>
            <w:noWrap/>
            <w:vAlign w:val="center"/>
          </w:tcPr>
          <w:p w:rsidR="00101AA4" w:rsidRPr="008401EA" w:rsidRDefault="00101AA4" w:rsidP="003F011C">
            <w:pPr>
              <w:pStyle w:val="ad"/>
              <w:jc w:val="both"/>
              <w:rPr>
                <w:rFonts w:ascii="Times New Roman" w:hAnsi="Times New Roman"/>
                <w:iCs/>
                <w:color w:val="000000"/>
                <w:sz w:val="28"/>
                <w:szCs w:val="28"/>
                <w:lang w:val="ky-KG" w:eastAsia="en-US"/>
              </w:rPr>
            </w:pPr>
            <w:r>
              <w:rPr>
                <w:rFonts w:ascii="Times New Roman" w:hAnsi="Times New Roman"/>
                <w:iCs/>
                <w:color w:val="000000"/>
                <w:sz w:val="28"/>
                <w:szCs w:val="28"/>
                <w:lang w:val="ky-KG" w:eastAsia="en-US"/>
              </w:rPr>
              <w:t>Өсүү</w:t>
            </w:r>
            <w:r w:rsidRPr="008401EA">
              <w:rPr>
                <w:rFonts w:ascii="Times New Roman" w:hAnsi="Times New Roman"/>
                <w:iCs/>
                <w:color w:val="000000"/>
                <w:sz w:val="28"/>
                <w:szCs w:val="28"/>
                <w:lang w:val="ky-KG" w:eastAsia="en-US"/>
              </w:rPr>
              <w:t xml:space="preserve"> темпи </w:t>
            </w:r>
          </w:p>
        </w:tc>
        <w:tc>
          <w:tcPr>
            <w:tcW w:w="2571" w:type="dxa"/>
            <w:vAlign w:val="center"/>
          </w:tcPr>
          <w:p w:rsidR="00101AA4" w:rsidRPr="008401EA" w:rsidRDefault="00101AA4" w:rsidP="003F011C">
            <w:pPr>
              <w:spacing w:after="0" w:line="240" w:lineRule="auto"/>
              <w:jc w:val="center"/>
              <w:rPr>
                <w:rFonts w:ascii="Times New Roman" w:hAnsi="Times New Roman"/>
                <w:iCs/>
                <w:sz w:val="28"/>
                <w:szCs w:val="28"/>
                <w:lang w:val="ky-KG"/>
              </w:rPr>
            </w:pPr>
            <w:r w:rsidRPr="008401EA">
              <w:rPr>
                <w:rFonts w:ascii="Times New Roman" w:hAnsi="Times New Roman"/>
                <w:iCs/>
                <w:sz w:val="28"/>
                <w:szCs w:val="28"/>
                <w:lang w:val="ky-KG"/>
              </w:rPr>
              <w:t>%</w:t>
            </w:r>
          </w:p>
        </w:tc>
        <w:tc>
          <w:tcPr>
            <w:tcW w:w="1803" w:type="dxa"/>
            <w:noWrap/>
            <w:vAlign w:val="center"/>
          </w:tcPr>
          <w:p w:rsidR="00101AA4" w:rsidRPr="00473DDB"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25,1</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100,1</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100,0</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101,0</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101,0</w:t>
            </w:r>
          </w:p>
        </w:tc>
      </w:tr>
      <w:tr w:rsidR="00101AA4" w:rsidRPr="00142317" w:rsidTr="00101AA4">
        <w:trPr>
          <w:trHeight w:val="211"/>
          <w:jc w:val="center"/>
        </w:trPr>
        <w:tc>
          <w:tcPr>
            <w:tcW w:w="4921" w:type="dxa"/>
            <w:noWrap/>
            <w:vAlign w:val="center"/>
          </w:tcPr>
          <w:p w:rsidR="00101AA4" w:rsidRPr="008401EA" w:rsidRDefault="00101AA4" w:rsidP="003F011C">
            <w:pPr>
              <w:pStyle w:val="ad"/>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Кара металлдар жана андан жасалган буюмдар</w:t>
            </w:r>
          </w:p>
        </w:tc>
        <w:tc>
          <w:tcPr>
            <w:tcW w:w="2571" w:type="dxa"/>
            <w:vAlign w:val="center"/>
          </w:tcPr>
          <w:p w:rsidR="00101AA4" w:rsidRPr="008401EA" w:rsidRDefault="00101AA4" w:rsidP="003F011C">
            <w:pPr>
              <w:spacing w:after="0" w:line="240" w:lineRule="auto"/>
              <w:jc w:val="center"/>
              <w:rPr>
                <w:rFonts w:ascii="Times New Roman" w:hAnsi="Times New Roman"/>
                <w:bCs/>
                <w:sz w:val="28"/>
                <w:szCs w:val="28"/>
                <w:lang w:val="ky-KG"/>
              </w:rPr>
            </w:pPr>
            <w:r w:rsidRPr="008401EA">
              <w:rPr>
                <w:rFonts w:ascii="Times New Roman" w:hAnsi="Times New Roman"/>
                <w:bCs/>
                <w:sz w:val="28"/>
                <w:szCs w:val="28"/>
                <w:lang w:val="ky-KG" w:eastAsia="en-US"/>
              </w:rPr>
              <w:t>млн АКШ доллары</w:t>
            </w:r>
          </w:p>
        </w:tc>
        <w:tc>
          <w:tcPr>
            <w:tcW w:w="1803" w:type="dxa"/>
            <w:noWrap/>
            <w:vAlign w:val="center"/>
          </w:tcPr>
          <w:p w:rsidR="00101AA4" w:rsidRPr="00473DDB" w:rsidRDefault="00101AA4" w:rsidP="003F011C">
            <w:pPr>
              <w:spacing w:after="0" w:line="240" w:lineRule="auto"/>
              <w:contextualSpacing/>
              <w:jc w:val="center"/>
              <w:rPr>
                <w:rFonts w:ascii="Times New Roman" w:hAnsi="Times New Roman"/>
                <w:sz w:val="28"/>
                <w:szCs w:val="28"/>
              </w:rPr>
            </w:pPr>
            <w:r w:rsidRPr="00473DDB">
              <w:rPr>
                <w:rFonts w:ascii="Times New Roman" w:hAnsi="Times New Roman"/>
                <w:sz w:val="28"/>
                <w:szCs w:val="28"/>
              </w:rPr>
              <w:t>418,5</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420,0</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422,0</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430,0</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440,0</w:t>
            </w:r>
          </w:p>
        </w:tc>
      </w:tr>
      <w:tr w:rsidR="00101AA4" w:rsidRPr="00142317" w:rsidTr="00101AA4">
        <w:trPr>
          <w:trHeight w:val="211"/>
          <w:jc w:val="center"/>
        </w:trPr>
        <w:tc>
          <w:tcPr>
            <w:tcW w:w="4921" w:type="dxa"/>
            <w:noWrap/>
            <w:vAlign w:val="center"/>
          </w:tcPr>
          <w:p w:rsidR="00101AA4" w:rsidRPr="008401EA" w:rsidRDefault="00101AA4" w:rsidP="003F011C">
            <w:pPr>
              <w:pStyle w:val="ad"/>
              <w:jc w:val="both"/>
              <w:rPr>
                <w:rFonts w:ascii="Times New Roman" w:hAnsi="Times New Roman"/>
                <w:iCs/>
                <w:color w:val="000000"/>
                <w:sz w:val="28"/>
                <w:szCs w:val="28"/>
                <w:lang w:val="ky-KG" w:eastAsia="en-US"/>
              </w:rPr>
            </w:pPr>
            <w:r>
              <w:rPr>
                <w:rFonts w:ascii="Times New Roman" w:hAnsi="Times New Roman"/>
                <w:iCs/>
                <w:color w:val="000000"/>
                <w:sz w:val="28"/>
                <w:szCs w:val="28"/>
                <w:lang w:val="ky-KG" w:eastAsia="en-US"/>
              </w:rPr>
              <w:t>Өсүү</w:t>
            </w:r>
            <w:r w:rsidRPr="008401EA">
              <w:rPr>
                <w:rFonts w:ascii="Times New Roman" w:hAnsi="Times New Roman"/>
                <w:iCs/>
                <w:color w:val="000000"/>
                <w:sz w:val="28"/>
                <w:szCs w:val="28"/>
                <w:lang w:val="ky-KG" w:eastAsia="en-US"/>
              </w:rPr>
              <w:t xml:space="preserve"> темпи </w:t>
            </w:r>
          </w:p>
        </w:tc>
        <w:tc>
          <w:tcPr>
            <w:tcW w:w="2571" w:type="dxa"/>
            <w:vAlign w:val="center"/>
          </w:tcPr>
          <w:p w:rsidR="00101AA4" w:rsidRPr="008401EA" w:rsidRDefault="00101AA4" w:rsidP="003F011C">
            <w:pPr>
              <w:spacing w:after="0" w:line="240" w:lineRule="auto"/>
              <w:jc w:val="center"/>
              <w:rPr>
                <w:rFonts w:ascii="Times New Roman" w:hAnsi="Times New Roman"/>
                <w:iCs/>
                <w:sz w:val="28"/>
                <w:szCs w:val="28"/>
                <w:lang w:val="ky-KG"/>
              </w:rPr>
            </w:pPr>
            <w:r w:rsidRPr="008401EA">
              <w:rPr>
                <w:rFonts w:ascii="Times New Roman" w:hAnsi="Times New Roman"/>
                <w:iCs/>
                <w:sz w:val="28"/>
                <w:szCs w:val="28"/>
                <w:lang w:val="ky-KG"/>
              </w:rPr>
              <w:t>%</w:t>
            </w:r>
          </w:p>
        </w:tc>
        <w:tc>
          <w:tcPr>
            <w:tcW w:w="1803" w:type="dxa"/>
            <w:noWrap/>
            <w:vAlign w:val="center"/>
          </w:tcPr>
          <w:p w:rsidR="00101AA4" w:rsidRPr="00473DDB"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106,7</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100,4</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100,5</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101,9</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102,3</w:t>
            </w:r>
          </w:p>
        </w:tc>
      </w:tr>
      <w:tr w:rsidR="00101AA4" w:rsidRPr="00142317" w:rsidTr="00101AA4">
        <w:trPr>
          <w:trHeight w:val="211"/>
          <w:jc w:val="center"/>
        </w:trPr>
        <w:tc>
          <w:tcPr>
            <w:tcW w:w="4921" w:type="dxa"/>
            <w:noWrap/>
            <w:vAlign w:val="center"/>
          </w:tcPr>
          <w:p w:rsidR="00101AA4" w:rsidRPr="008401EA" w:rsidRDefault="00101AA4" w:rsidP="003F011C">
            <w:pPr>
              <w:pStyle w:val="ad"/>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Пластмасса жана андан жасалган буюмдар</w:t>
            </w:r>
          </w:p>
        </w:tc>
        <w:tc>
          <w:tcPr>
            <w:tcW w:w="2571" w:type="dxa"/>
            <w:vAlign w:val="center"/>
          </w:tcPr>
          <w:p w:rsidR="00101AA4" w:rsidRPr="008401EA" w:rsidRDefault="00101AA4" w:rsidP="003F011C">
            <w:pPr>
              <w:spacing w:after="0" w:line="240" w:lineRule="auto"/>
              <w:jc w:val="center"/>
              <w:rPr>
                <w:rFonts w:ascii="Times New Roman" w:hAnsi="Times New Roman"/>
                <w:bCs/>
                <w:sz w:val="28"/>
                <w:szCs w:val="28"/>
                <w:lang w:val="ky-KG"/>
              </w:rPr>
            </w:pPr>
            <w:r w:rsidRPr="008401EA">
              <w:rPr>
                <w:rFonts w:ascii="Times New Roman" w:hAnsi="Times New Roman"/>
                <w:bCs/>
                <w:sz w:val="28"/>
                <w:szCs w:val="28"/>
                <w:lang w:val="ky-KG" w:eastAsia="en-US"/>
              </w:rPr>
              <w:t>млн АКШ доллары</w:t>
            </w:r>
          </w:p>
        </w:tc>
        <w:tc>
          <w:tcPr>
            <w:tcW w:w="1803" w:type="dxa"/>
            <w:noWrap/>
            <w:vAlign w:val="center"/>
          </w:tcPr>
          <w:p w:rsidR="00101AA4" w:rsidRPr="00473DDB" w:rsidRDefault="00101AA4" w:rsidP="003F011C">
            <w:pPr>
              <w:spacing w:after="0" w:line="240" w:lineRule="auto"/>
              <w:contextualSpacing/>
              <w:jc w:val="center"/>
              <w:rPr>
                <w:rFonts w:ascii="Times New Roman" w:hAnsi="Times New Roman"/>
                <w:sz w:val="28"/>
                <w:szCs w:val="28"/>
              </w:rPr>
            </w:pPr>
            <w:r w:rsidRPr="00473DDB">
              <w:rPr>
                <w:rFonts w:ascii="Times New Roman" w:hAnsi="Times New Roman"/>
                <w:sz w:val="28"/>
                <w:szCs w:val="28"/>
              </w:rPr>
              <w:t>122,5</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125,0</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126,0</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130,0</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135,0</w:t>
            </w:r>
          </w:p>
        </w:tc>
      </w:tr>
      <w:tr w:rsidR="00101AA4" w:rsidRPr="00142317" w:rsidTr="00101AA4">
        <w:trPr>
          <w:trHeight w:val="211"/>
          <w:jc w:val="center"/>
        </w:trPr>
        <w:tc>
          <w:tcPr>
            <w:tcW w:w="4921" w:type="dxa"/>
            <w:noWrap/>
            <w:vAlign w:val="center"/>
          </w:tcPr>
          <w:p w:rsidR="00101AA4" w:rsidRPr="008401EA" w:rsidRDefault="00101AA4" w:rsidP="003F011C">
            <w:pPr>
              <w:pStyle w:val="ad"/>
              <w:jc w:val="both"/>
              <w:rPr>
                <w:rFonts w:ascii="Times New Roman" w:hAnsi="Times New Roman"/>
                <w:iCs/>
                <w:color w:val="000000"/>
                <w:sz w:val="28"/>
                <w:szCs w:val="28"/>
                <w:lang w:val="ky-KG" w:eastAsia="en-US"/>
              </w:rPr>
            </w:pPr>
            <w:r>
              <w:rPr>
                <w:rFonts w:ascii="Times New Roman" w:hAnsi="Times New Roman"/>
                <w:iCs/>
                <w:color w:val="000000"/>
                <w:sz w:val="28"/>
                <w:szCs w:val="28"/>
                <w:lang w:val="ky-KG" w:eastAsia="en-US"/>
              </w:rPr>
              <w:t>Өсүү</w:t>
            </w:r>
            <w:r w:rsidRPr="008401EA">
              <w:rPr>
                <w:rFonts w:ascii="Times New Roman" w:hAnsi="Times New Roman"/>
                <w:iCs/>
                <w:color w:val="000000"/>
                <w:sz w:val="28"/>
                <w:szCs w:val="28"/>
                <w:lang w:val="ky-KG" w:eastAsia="en-US"/>
              </w:rPr>
              <w:t xml:space="preserve"> темпи </w:t>
            </w:r>
          </w:p>
        </w:tc>
        <w:tc>
          <w:tcPr>
            <w:tcW w:w="2571" w:type="dxa"/>
            <w:vAlign w:val="center"/>
          </w:tcPr>
          <w:p w:rsidR="00101AA4" w:rsidRPr="008401EA" w:rsidRDefault="00101AA4" w:rsidP="003F011C">
            <w:pPr>
              <w:spacing w:after="0" w:line="240" w:lineRule="auto"/>
              <w:jc w:val="center"/>
              <w:rPr>
                <w:rFonts w:ascii="Times New Roman" w:hAnsi="Times New Roman"/>
                <w:iCs/>
                <w:sz w:val="28"/>
                <w:szCs w:val="28"/>
                <w:lang w:val="ky-KG"/>
              </w:rPr>
            </w:pPr>
            <w:r w:rsidRPr="008401EA">
              <w:rPr>
                <w:rFonts w:ascii="Times New Roman" w:hAnsi="Times New Roman"/>
                <w:iCs/>
                <w:sz w:val="28"/>
                <w:szCs w:val="28"/>
                <w:lang w:val="ky-KG"/>
              </w:rPr>
              <w:t>%</w:t>
            </w:r>
          </w:p>
        </w:tc>
        <w:tc>
          <w:tcPr>
            <w:tcW w:w="1803" w:type="dxa"/>
            <w:noWrap/>
            <w:vAlign w:val="center"/>
          </w:tcPr>
          <w:p w:rsidR="00101AA4" w:rsidRPr="00473DDB"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70,8</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102,0</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100,8</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103,2</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103,8</w:t>
            </w:r>
          </w:p>
        </w:tc>
      </w:tr>
      <w:tr w:rsidR="00101AA4" w:rsidRPr="00142317" w:rsidTr="00101AA4">
        <w:trPr>
          <w:trHeight w:val="211"/>
          <w:jc w:val="center"/>
        </w:trPr>
        <w:tc>
          <w:tcPr>
            <w:tcW w:w="4921" w:type="dxa"/>
            <w:noWrap/>
            <w:vAlign w:val="center"/>
          </w:tcPr>
          <w:p w:rsidR="00101AA4" w:rsidRPr="008401EA" w:rsidRDefault="00101AA4" w:rsidP="003F011C">
            <w:pPr>
              <w:pStyle w:val="ad"/>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Каучук, резина жана алардан жасалган буюмдар</w:t>
            </w:r>
          </w:p>
        </w:tc>
        <w:tc>
          <w:tcPr>
            <w:tcW w:w="2571" w:type="dxa"/>
            <w:vAlign w:val="center"/>
          </w:tcPr>
          <w:p w:rsidR="00101AA4" w:rsidRPr="008401EA" w:rsidRDefault="00101AA4" w:rsidP="003F011C">
            <w:pPr>
              <w:spacing w:after="0" w:line="240" w:lineRule="auto"/>
              <w:jc w:val="center"/>
              <w:rPr>
                <w:rFonts w:ascii="Times New Roman" w:hAnsi="Times New Roman"/>
                <w:bCs/>
                <w:sz w:val="28"/>
                <w:szCs w:val="28"/>
                <w:lang w:val="ky-KG"/>
              </w:rPr>
            </w:pPr>
            <w:r w:rsidRPr="008401EA">
              <w:rPr>
                <w:rFonts w:ascii="Times New Roman" w:hAnsi="Times New Roman"/>
                <w:bCs/>
                <w:sz w:val="28"/>
                <w:szCs w:val="28"/>
                <w:lang w:val="ky-KG" w:eastAsia="en-US"/>
              </w:rPr>
              <w:t>млн АКШ доллары</w:t>
            </w:r>
          </w:p>
        </w:tc>
        <w:tc>
          <w:tcPr>
            <w:tcW w:w="1803" w:type="dxa"/>
            <w:noWrap/>
            <w:vAlign w:val="bottom"/>
          </w:tcPr>
          <w:p w:rsidR="00101AA4" w:rsidRPr="00EF33B0" w:rsidRDefault="00101AA4" w:rsidP="003F011C">
            <w:pPr>
              <w:spacing w:after="0" w:line="240" w:lineRule="auto"/>
              <w:contextualSpacing/>
              <w:jc w:val="center"/>
              <w:rPr>
                <w:rFonts w:ascii="Times New Roman" w:hAnsi="Times New Roman"/>
                <w:sz w:val="28"/>
                <w:szCs w:val="28"/>
              </w:rPr>
            </w:pPr>
            <w:r w:rsidRPr="00EF33B0">
              <w:rPr>
                <w:rFonts w:ascii="Times New Roman" w:hAnsi="Times New Roman"/>
                <w:sz w:val="28"/>
                <w:szCs w:val="28"/>
              </w:rPr>
              <w:t>45,1</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46,0</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47,0</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49,0</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50,0</w:t>
            </w:r>
          </w:p>
        </w:tc>
      </w:tr>
      <w:tr w:rsidR="00101AA4" w:rsidRPr="00142317" w:rsidTr="00101AA4">
        <w:trPr>
          <w:trHeight w:val="211"/>
          <w:jc w:val="center"/>
        </w:trPr>
        <w:tc>
          <w:tcPr>
            <w:tcW w:w="4921" w:type="dxa"/>
            <w:noWrap/>
            <w:vAlign w:val="center"/>
          </w:tcPr>
          <w:p w:rsidR="00101AA4" w:rsidRPr="008401EA" w:rsidRDefault="00101AA4" w:rsidP="003F011C">
            <w:pPr>
              <w:pStyle w:val="ad"/>
              <w:jc w:val="both"/>
              <w:rPr>
                <w:rFonts w:ascii="Times New Roman" w:hAnsi="Times New Roman"/>
                <w:iCs/>
                <w:color w:val="000000"/>
                <w:sz w:val="28"/>
                <w:szCs w:val="28"/>
                <w:lang w:val="ky-KG" w:eastAsia="en-US"/>
              </w:rPr>
            </w:pPr>
            <w:r>
              <w:rPr>
                <w:rFonts w:ascii="Times New Roman" w:hAnsi="Times New Roman"/>
                <w:iCs/>
                <w:color w:val="000000"/>
                <w:sz w:val="28"/>
                <w:szCs w:val="28"/>
                <w:lang w:val="ky-KG" w:eastAsia="en-US"/>
              </w:rPr>
              <w:t>Өсүү</w:t>
            </w:r>
            <w:r w:rsidRPr="008401EA">
              <w:rPr>
                <w:rFonts w:ascii="Times New Roman" w:hAnsi="Times New Roman"/>
                <w:iCs/>
                <w:color w:val="000000"/>
                <w:sz w:val="28"/>
                <w:szCs w:val="28"/>
                <w:lang w:val="ky-KG" w:eastAsia="en-US"/>
              </w:rPr>
              <w:t xml:space="preserve"> темпи </w:t>
            </w:r>
          </w:p>
        </w:tc>
        <w:tc>
          <w:tcPr>
            <w:tcW w:w="2571" w:type="dxa"/>
            <w:vAlign w:val="center"/>
          </w:tcPr>
          <w:p w:rsidR="00101AA4" w:rsidRPr="008401EA" w:rsidRDefault="00101AA4" w:rsidP="003F011C">
            <w:pPr>
              <w:spacing w:after="0" w:line="240" w:lineRule="auto"/>
              <w:jc w:val="center"/>
              <w:rPr>
                <w:rFonts w:ascii="Times New Roman" w:hAnsi="Times New Roman"/>
                <w:iCs/>
                <w:sz w:val="28"/>
                <w:szCs w:val="28"/>
                <w:lang w:val="ky-KG"/>
              </w:rPr>
            </w:pPr>
            <w:r w:rsidRPr="008401EA">
              <w:rPr>
                <w:rFonts w:ascii="Times New Roman" w:hAnsi="Times New Roman"/>
                <w:iCs/>
                <w:sz w:val="28"/>
                <w:szCs w:val="28"/>
                <w:lang w:val="ky-KG"/>
              </w:rPr>
              <w:t>%</w:t>
            </w:r>
          </w:p>
        </w:tc>
        <w:tc>
          <w:tcPr>
            <w:tcW w:w="1803" w:type="dxa"/>
            <w:noWrap/>
            <w:vAlign w:val="bottom"/>
          </w:tcPr>
          <w:p w:rsidR="00101AA4" w:rsidRPr="00EF33B0"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62,6</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102,0</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102,2</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104,3</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102,0</w:t>
            </w:r>
          </w:p>
        </w:tc>
      </w:tr>
      <w:tr w:rsidR="00101AA4" w:rsidRPr="00142317" w:rsidTr="00101AA4">
        <w:trPr>
          <w:trHeight w:val="211"/>
          <w:jc w:val="center"/>
        </w:trPr>
        <w:tc>
          <w:tcPr>
            <w:tcW w:w="4921" w:type="dxa"/>
            <w:noWrap/>
            <w:vAlign w:val="center"/>
          </w:tcPr>
          <w:p w:rsidR="00101AA4" w:rsidRPr="008401EA" w:rsidRDefault="00101AA4" w:rsidP="003F011C">
            <w:pPr>
              <w:pStyle w:val="ad"/>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Жер семирткичтер</w:t>
            </w:r>
          </w:p>
        </w:tc>
        <w:tc>
          <w:tcPr>
            <w:tcW w:w="2571" w:type="dxa"/>
            <w:vAlign w:val="center"/>
          </w:tcPr>
          <w:p w:rsidR="00101AA4" w:rsidRPr="008401EA" w:rsidRDefault="00101AA4" w:rsidP="003F011C">
            <w:pPr>
              <w:spacing w:after="0" w:line="240" w:lineRule="auto"/>
              <w:jc w:val="center"/>
              <w:rPr>
                <w:rFonts w:ascii="Times New Roman" w:hAnsi="Times New Roman"/>
                <w:bCs/>
                <w:color w:val="000000"/>
                <w:sz w:val="28"/>
                <w:szCs w:val="28"/>
                <w:lang w:val="ky-KG"/>
              </w:rPr>
            </w:pPr>
            <w:r w:rsidRPr="008401EA">
              <w:rPr>
                <w:rFonts w:ascii="Times New Roman" w:hAnsi="Times New Roman"/>
                <w:bCs/>
                <w:sz w:val="28"/>
                <w:szCs w:val="28"/>
                <w:lang w:val="ky-KG" w:eastAsia="en-US"/>
              </w:rPr>
              <w:t>млн АКШ доллары</w:t>
            </w:r>
          </w:p>
        </w:tc>
        <w:tc>
          <w:tcPr>
            <w:tcW w:w="1803" w:type="dxa"/>
            <w:noWrap/>
            <w:vAlign w:val="bottom"/>
          </w:tcPr>
          <w:p w:rsidR="00101AA4" w:rsidRPr="00EF33B0" w:rsidRDefault="00101AA4" w:rsidP="003F011C">
            <w:pPr>
              <w:spacing w:after="0" w:line="240" w:lineRule="auto"/>
              <w:contextualSpacing/>
              <w:jc w:val="center"/>
              <w:rPr>
                <w:rFonts w:ascii="Times New Roman" w:hAnsi="Times New Roman"/>
                <w:sz w:val="28"/>
                <w:szCs w:val="28"/>
              </w:rPr>
            </w:pPr>
            <w:r w:rsidRPr="00EF33B0">
              <w:rPr>
                <w:rFonts w:ascii="Times New Roman" w:hAnsi="Times New Roman"/>
                <w:sz w:val="28"/>
                <w:szCs w:val="28"/>
              </w:rPr>
              <w:t>38,7</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40,0</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41,0</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42,0</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43,0</w:t>
            </w:r>
          </w:p>
        </w:tc>
      </w:tr>
      <w:tr w:rsidR="00101AA4" w:rsidRPr="00142317" w:rsidTr="00101AA4">
        <w:trPr>
          <w:trHeight w:val="211"/>
          <w:jc w:val="center"/>
        </w:trPr>
        <w:tc>
          <w:tcPr>
            <w:tcW w:w="4921" w:type="dxa"/>
            <w:noWrap/>
            <w:vAlign w:val="center"/>
          </w:tcPr>
          <w:p w:rsidR="00101AA4" w:rsidRPr="008401EA" w:rsidRDefault="00101AA4" w:rsidP="003F011C">
            <w:pPr>
              <w:pStyle w:val="ad"/>
              <w:jc w:val="both"/>
              <w:rPr>
                <w:rFonts w:ascii="Times New Roman" w:hAnsi="Times New Roman"/>
                <w:iCs/>
                <w:color w:val="000000"/>
                <w:sz w:val="28"/>
                <w:szCs w:val="28"/>
                <w:lang w:val="ky-KG" w:eastAsia="en-US"/>
              </w:rPr>
            </w:pPr>
            <w:r>
              <w:rPr>
                <w:rFonts w:ascii="Times New Roman" w:hAnsi="Times New Roman"/>
                <w:iCs/>
                <w:color w:val="000000"/>
                <w:sz w:val="28"/>
                <w:szCs w:val="28"/>
                <w:lang w:val="ky-KG" w:eastAsia="en-US"/>
              </w:rPr>
              <w:t>Өсүү</w:t>
            </w:r>
            <w:r w:rsidRPr="008401EA">
              <w:rPr>
                <w:rFonts w:ascii="Times New Roman" w:hAnsi="Times New Roman"/>
                <w:iCs/>
                <w:color w:val="000000"/>
                <w:sz w:val="28"/>
                <w:szCs w:val="28"/>
                <w:lang w:val="ky-KG" w:eastAsia="en-US"/>
              </w:rPr>
              <w:t xml:space="preserve"> темпи </w:t>
            </w:r>
          </w:p>
        </w:tc>
        <w:tc>
          <w:tcPr>
            <w:tcW w:w="2571" w:type="dxa"/>
            <w:vAlign w:val="center"/>
          </w:tcPr>
          <w:p w:rsidR="00101AA4" w:rsidRPr="008401EA" w:rsidRDefault="00101AA4" w:rsidP="003F011C">
            <w:pPr>
              <w:spacing w:after="0" w:line="240" w:lineRule="auto"/>
              <w:jc w:val="center"/>
              <w:rPr>
                <w:rFonts w:ascii="Times New Roman" w:hAnsi="Times New Roman"/>
                <w:color w:val="000000"/>
                <w:sz w:val="28"/>
                <w:szCs w:val="28"/>
                <w:lang w:val="ky-KG"/>
              </w:rPr>
            </w:pPr>
            <w:r w:rsidRPr="008401EA">
              <w:rPr>
                <w:rFonts w:ascii="Times New Roman" w:hAnsi="Times New Roman"/>
                <w:color w:val="000000"/>
                <w:sz w:val="28"/>
                <w:szCs w:val="28"/>
                <w:lang w:val="ky-KG"/>
              </w:rPr>
              <w:t>%</w:t>
            </w:r>
          </w:p>
        </w:tc>
        <w:tc>
          <w:tcPr>
            <w:tcW w:w="1803" w:type="dxa"/>
            <w:noWrap/>
            <w:vAlign w:val="bottom"/>
          </w:tcPr>
          <w:p w:rsidR="00101AA4" w:rsidRPr="00EF33B0"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55,1</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103,4</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102,5</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102,4</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102,4</w:t>
            </w:r>
          </w:p>
        </w:tc>
      </w:tr>
      <w:tr w:rsidR="00101AA4" w:rsidRPr="00142317" w:rsidTr="00101AA4">
        <w:trPr>
          <w:trHeight w:val="211"/>
          <w:jc w:val="center"/>
        </w:trPr>
        <w:tc>
          <w:tcPr>
            <w:tcW w:w="4921" w:type="dxa"/>
            <w:noWrap/>
            <w:vAlign w:val="center"/>
          </w:tcPr>
          <w:p w:rsidR="00101AA4" w:rsidRPr="008401EA" w:rsidRDefault="00101AA4" w:rsidP="003F011C">
            <w:pPr>
              <w:pStyle w:val="ad"/>
              <w:jc w:val="both"/>
              <w:rPr>
                <w:rFonts w:ascii="Times New Roman" w:hAnsi="Times New Roman"/>
                <w:color w:val="000000"/>
                <w:sz w:val="28"/>
                <w:szCs w:val="28"/>
                <w:lang w:val="ky-KG" w:eastAsia="en-US"/>
              </w:rPr>
            </w:pPr>
            <w:r w:rsidRPr="008401EA">
              <w:rPr>
                <w:rFonts w:ascii="Times New Roman" w:hAnsi="Times New Roman"/>
                <w:bCs/>
                <w:iCs/>
                <w:sz w:val="28"/>
                <w:szCs w:val="28"/>
                <w:lang w:val="ky-KG" w:eastAsia="en-US"/>
              </w:rPr>
              <w:t>Жыгач материалдары</w:t>
            </w:r>
          </w:p>
        </w:tc>
        <w:tc>
          <w:tcPr>
            <w:tcW w:w="2571" w:type="dxa"/>
            <w:vAlign w:val="center"/>
          </w:tcPr>
          <w:p w:rsidR="00101AA4" w:rsidRPr="008401EA" w:rsidRDefault="00101AA4" w:rsidP="003F011C">
            <w:pPr>
              <w:spacing w:after="0" w:line="240" w:lineRule="auto"/>
              <w:jc w:val="center"/>
              <w:rPr>
                <w:rFonts w:ascii="Times New Roman" w:hAnsi="Times New Roman"/>
                <w:bCs/>
                <w:color w:val="000000"/>
                <w:sz w:val="28"/>
                <w:szCs w:val="28"/>
                <w:lang w:val="ky-KG"/>
              </w:rPr>
            </w:pPr>
            <w:r w:rsidRPr="008401EA">
              <w:rPr>
                <w:rFonts w:ascii="Times New Roman" w:hAnsi="Times New Roman"/>
                <w:bCs/>
                <w:sz w:val="28"/>
                <w:szCs w:val="28"/>
                <w:lang w:val="ky-KG" w:eastAsia="en-US"/>
              </w:rPr>
              <w:t>млн АКШ доллары</w:t>
            </w:r>
          </w:p>
        </w:tc>
        <w:tc>
          <w:tcPr>
            <w:tcW w:w="1803" w:type="dxa"/>
            <w:noWrap/>
            <w:vAlign w:val="bottom"/>
          </w:tcPr>
          <w:p w:rsidR="00101AA4" w:rsidRPr="00EF33B0" w:rsidRDefault="00101AA4" w:rsidP="003F011C">
            <w:pPr>
              <w:spacing w:after="0" w:line="240" w:lineRule="auto"/>
              <w:contextualSpacing/>
              <w:jc w:val="center"/>
              <w:rPr>
                <w:rFonts w:ascii="Times New Roman" w:hAnsi="Times New Roman"/>
                <w:sz w:val="28"/>
                <w:szCs w:val="28"/>
              </w:rPr>
            </w:pPr>
            <w:r w:rsidRPr="00EF33B0">
              <w:rPr>
                <w:rFonts w:ascii="Times New Roman" w:hAnsi="Times New Roman"/>
                <w:sz w:val="28"/>
                <w:szCs w:val="28"/>
              </w:rPr>
              <w:t>68,8</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70,0</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71,0</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72,0</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73,0</w:t>
            </w:r>
          </w:p>
        </w:tc>
      </w:tr>
      <w:tr w:rsidR="00101AA4" w:rsidRPr="00142317" w:rsidTr="00101AA4">
        <w:trPr>
          <w:trHeight w:val="211"/>
          <w:jc w:val="center"/>
        </w:trPr>
        <w:tc>
          <w:tcPr>
            <w:tcW w:w="4921" w:type="dxa"/>
            <w:noWrap/>
            <w:vAlign w:val="center"/>
          </w:tcPr>
          <w:p w:rsidR="00101AA4" w:rsidRPr="008401EA" w:rsidRDefault="00101AA4" w:rsidP="003F011C">
            <w:pPr>
              <w:pStyle w:val="ad"/>
              <w:jc w:val="both"/>
              <w:rPr>
                <w:rFonts w:ascii="Times New Roman" w:hAnsi="Times New Roman"/>
                <w:iCs/>
                <w:color w:val="000000"/>
                <w:sz w:val="28"/>
                <w:szCs w:val="28"/>
                <w:lang w:val="ky-KG" w:eastAsia="en-US"/>
              </w:rPr>
            </w:pPr>
            <w:r>
              <w:rPr>
                <w:rFonts w:ascii="Times New Roman" w:hAnsi="Times New Roman"/>
                <w:color w:val="000000"/>
                <w:sz w:val="28"/>
                <w:szCs w:val="28"/>
                <w:lang w:val="ky-KG" w:eastAsia="en-US"/>
              </w:rPr>
              <w:t>Өсүү</w:t>
            </w:r>
            <w:r w:rsidRPr="008401EA">
              <w:rPr>
                <w:rFonts w:ascii="Times New Roman" w:hAnsi="Times New Roman"/>
                <w:color w:val="000000"/>
                <w:sz w:val="28"/>
                <w:szCs w:val="28"/>
                <w:lang w:val="ky-KG" w:eastAsia="en-US"/>
              </w:rPr>
              <w:t xml:space="preserve"> темпи</w:t>
            </w:r>
          </w:p>
        </w:tc>
        <w:tc>
          <w:tcPr>
            <w:tcW w:w="2571" w:type="dxa"/>
            <w:vAlign w:val="center"/>
          </w:tcPr>
          <w:p w:rsidR="00101AA4" w:rsidRPr="008401EA" w:rsidRDefault="00101AA4" w:rsidP="003F011C">
            <w:pPr>
              <w:spacing w:after="0" w:line="240" w:lineRule="auto"/>
              <w:jc w:val="center"/>
              <w:rPr>
                <w:rFonts w:ascii="Times New Roman" w:hAnsi="Times New Roman"/>
                <w:color w:val="000000"/>
                <w:sz w:val="28"/>
                <w:szCs w:val="28"/>
                <w:lang w:val="ky-KG"/>
              </w:rPr>
            </w:pPr>
            <w:r w:rsidRPr="008401EA">
              <w:rPr>
                <w:rFonts w:ascii="Times New Roman" w:hAnsi="Times New Roman"/>
                <w:color w:val="000000"/>
                <w:sz w:val="28"/>
                <w:szCs w:val="28"/>
                <w:lang w:val="ky-KG"/>
              </w:rPr>
              <w:t>%</w:t>
            </w:r>
          </w:p>
        </w:tc>
        <w:tc>
          <w:tcPr>
            <w:tcW w:w="1803" w:type="dxa"/>
            <w:noWrap/>
            <w:vAlign w:val="bottom"/>
          </w:tcPr>
          <w:p w:rsidR="00101AA4" w:rsidRPr="00EF33B0"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46,5</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101,7</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101,4</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101,4</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101,4</w:t>
            </w:r>
          </w:p>
        </w:tc>
      </w:tr>
      <w:tr w:rsidR="00101AA4" w:rsidRPr="00142317" w:rsidTr="00101AA4">
        <w:trPr>
          <w:trHeight w:val="211"/>
          <w:jc w:val="center"/>
        </w:trPr>
        <w:tc>
          <w:tcPr>
            <w:tcW w:w="4921" w:type="dxa"/>
            <w:noWrap/>
            <w:vAlign w:val="center"/>
          </w:tcPr>
          <w:p w:rsidR="00101AA4" w:rsidRPr="008401EA" w:rsidRDefault="00101AA4" w:rsidP="003F011C">
            <w:pPr>
              <w:pStyle w:val="ad"/>
              <w:jc w:val="both"/>
              <w:rPr>
                <w:rFonts w:ascii="Times New Roman" w:hAnsi="Times New Roman"/>
                <w:color w:val="000000"/>
                <w:sz w:val="28"/>
                <w:szCs w:val="28"/>
                <w:lang w:val="ky-KG" w:eastAsia="en-US"/>
              </w:rPr>
            </w:pPr>
            <w:r w:rsidRPr="008401EA">
              <w:rPr>
                <w:rFonts w:ascii="Times New Roman" w:hAnsi="Times New Roman"/>
                <w:bCs/>
                <w:iCs/>
                <w:sz w:val="28"/>
                <w:szCs w:val="28"/>
                <w:lang w:val="ky-KG" w:eastAsia="en-US"/>
              </w:rPr>
              <w:lastRenderedPageBreak/>
              <w:t>Кагаз</w:t>
            </w:r>
            <w:r>
              <w:rPr>
                <w:rFonts w:ascii="Times New Roman" w:hAnsi="Times New Roman"/>
                <w:bCs/>
                <w:iCs/>
                <w:sz w:val="28"/>
                <w:szCs w:val="28"/>
                <w:lang w:val="ky-KG" w:eastAsia="en-US"/>
              </w:rPr>
              <w:t>,</w:t>
            </w:r>
            <w:r w:rsidR="00924BBE">
              <w:rPr>
                <w:rFonts w:ascii="Times New Roman" w:hAnsi="Times New Roman"/>
                <w:bCs/>
                <w:iCs/>
                <w:sz w:val="28"/>
                <w:szCs w:val="28"/>
                <w:lang w:val="ky-KG" w:eastAsia="en-US"/>
              </w:rPr>
              <w:t xml:space="preserve"> </w:t>
            </w:r>
            <w:r w:rsidRPr="008401EA">
              <w:rPr>
                <w:rFonts w:ascii="Times New Roman" w:hAnsi="Times New Roman"/>
                <w:bCs/>
                <w:iCs/>
                <w:sz w:val="28"/>
                <w:szCs w:val="28"/>
                <w:lang w:val="ky-KG" w:eastAsia="en-US"/>
              </w:rPr>
              <w:t>картон жана</w:t>
            </w:r>
            <w:r w:rsidR="00924BBE">
              <w:rPr>
                <w:rFonts w:ascii="Times New Roman" w:hAnsi="Times New Roman"/>
                <w:bCs/>
                <w:iCs/>
                <w:sz w:val="28"/>
                <w:szCs w:val="28"/>
                <w:lang w:val="ky-KG" w:eastAsia="en-US"/>
              </w:rPr>
              <w:t xml:space="preserve"> </w:t>
            </w:r>
            <w:r>
              <w:rPr>
                <w:rFonts w:ascii="Times New Roman" w:hAnsi="Times New Roman"/>
                <w:bCs/>
                <w:iCs/>
                <w:sz w:val="28"/>
                <w:szCs w:val="28"/>
                <w:lang w:val="ky-KG" w:eastAsia="en-US"/>
              </w:rPr>
              <w:t>алардан жасалган буюмдар</w:t>
            </w:r>
          </w:p>
        </w:tc>
        <w:tc>
          <w:tcPr>
            <w:tcW w:w="2571" w:type="dxa"/>
            <w:vAlign w:val="center"/>
          </w:tcPr>
          <w:p w:rsidR="00101AA4" w:rsidRPr="008401EA" w:rsidRDefault="00101AA4" w:rsidP="003F011C">
            <w:pPr>
              <w:spacing w:after="0" w:line="240" w:lineRule="auto"/>
              <w:jc w:val="center"/>
              <w:rPr>
                <w:rFonts w:ascii="Times New Roman" w:hAnsi="Times New Roman"/>
                <w:bCs/>
                <w:color w:val="000000"/>
                <w:sz w:val="28"/>
                <w:szCs w:val="28"/>
                <w:lang w:val="ky-KG"/>
              </w:rPr>
            </w:pPr>
            <w:r w:rsidRPr="008401EA">
              <w:rPr>
                <w:rFonts w:ascii="Times New Roman" w:hAnsi="Times New Roman"/>
                <w:bCs/>
                <w:sz w:val="28"/>
                <w:szCs w:val="28"/>
                <w:lang w:val="ky-KG" w:eastAsia="en-US"/>
              </w:rPr>
              <w:t>млн АКШ доллары</w:t>
            </w:r>
          </w:p>
        </w:tc>
        <w:tc>
          <w:tcPr>
            <w:tcW w:w="1803" w:type="dxa"/>
            <w:noWrap/>
            <w:vAlign w:val="bottom"/>
          </w:tcPr>
          <w:p w:rsidR="00101AA4" w:rsidRPr="00EF33B0" w:rsidRDefault="00101AA4" w:rsidP="003F011C">
            <w:pPr>
              <w:spacing w:after="0" w:line="240" w:lineRule="auto"/>
              <w:contextualSpacing/>
              <w:jc w:val="center"/>
              <w:rPr>
                <w:rFonts w:ascii="Times New Roman" w:hAnsi="Times New Roman"/>
                <w:sz w:val="28"/>
                <w:szCs w:val="28"/>
              </w:rPr>
            </w:pPr>
            <w:r w:rsidRPr="00EF33B0">
              <w:rPr>
                <w:rFonts w:ascii="Times New Roman" w:hAnsi="Times New Roman"/>
                <w:sz w:val="28"/>
                <w:szCs w:val="28"/>
              </w:rPr>
              <w:t>66,0</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70,5</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68,3</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69,4</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70,9</w:t>
            </w:r>
          </w:p>
        </w:tc>
      </w:tr>
      <w:tr w:rsidR="00101AA4" w:rsidRPr="00142317" w:rsidTr="00101AA4">
        <w:trPr>
          <w:trHeight w:val="211"/>
          <w:jc w:val="center"/>
        </w:trPr>
        <w:tc>
          <w:tcPr>
            <w:tcW w:w="4921" w:type="dxa"/>
            <w:noWrap/>
            <w:vAlign w:val="center"/>
          </w:tcPr>
          <w:p w:rsidR="00101AA4" w:rsidRPr="008401EA" w:rsidRDefault="00101AA4" w:rsidP="003F011C">
            <w:pPr>
              <w:pStyle w:val="ad"/>
              <w:jc w:val="both"/>
              <w:rPr>
                <w:rFonts w:ascii="Times New Roman" w:hAnsi="Times New Roman"/>
                <w:iCs/>
                <w:color w:val="000000"/>
                <w:sz w:val="28"/>
                <w:szCs w:val="28"/>
                <w:lang w:val="ky-KG" w:eastAsia="en-US"/>
              </w:rPr>
            </w:pPr>
            <w:r>
              <w:rPr>
                <w:rFonts w:ascii="Times New Roman" w:hAnsi="Times New Roman"/>
                <w:color w:val="000000"/>
                <w:sz w:val="28"/>
                <w:szCs w:val="28"/>
                <w:lang w:val="ky-KG" w:eastAsia="en-US"/>
              </w:rPr>
              <w:t>Өсүү</w:t>
            </w:r>
            <w:r w:rsidRPr="008401EA">
              <w:rPr>
                <w:rFonts w:ascii="Times New Roman" w:hAnsi="Times New Roman"/>
                <w:color w:val="000000"/>
                <w:sz w:val="28"/>
                <w:szCs w:val="28"/>
                <w:lang w:val="ky-KG" w:eastAsia="en-US"/>
              </w:rPr>
              <w:t xml:space="preserve"> темпи</w:t>
            </w:r>
          </w:p>
        </w:tc>
        <w:tc>
          <w:tcPr>
            <w:tcW w:w="2571" w:type="dxa"/>
            <w:vAlign w:val="center"/>
          </w:tcPr>
          <w:p w:rsidR="00101AA4" w:rsidRPr="008401EA" w:rsidRDefault="00101AA4" w:rsidP="003F011C">
            <w:pPr>
              <w:spacing w:after="0" w:line="240" w:lineRule="auto"/>
              <w:jc w:val="center"/>
              <w:rPr>
                <w:rFonts w:ascii="Times New Roman" w:hAnsi="Times New Roman"/>
                <w:color w:val="000000"/>
                <w:sz w:val="28"/>
                <w:szCs w:val="28"/>
                <w:lang w:val="ky-KG"/>
              </w:rPr>
            </w:pPr>
            <w:r w:rsidRPr="008401EA">
              <w:rPr>
                <w:rFonts w:ascii="Times New Roman" w:hAnsi="Times New Roman"/>
                <w:color w:val="000000"/>
                <w:sz w:val="28"/>
                <w:szCs w:val="28"/>
                <w:lang w:val="ky-KG"/>
              </w:rPr>
              <w:t>%</w:t>
            </w:r>
          </w:p>
        </w:tc>
        <w:tc>
          <w:tcPr>
            <w:tcW w:w="1803" w:type="dxa"/>
            <w:noWrap/>
            <w:vAlign w:val="bottom"/>
          </w:tcPr>
          <w:p w:rsidR="00101AA4" w:rsidRPr="00EF33B0"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63,9</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106,8</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96,9</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101,6</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102,2</w:t>
            </w:r>
          </w:p>
        </w:tc>
      </w:tr>
      <w:tr w:rsidR="00101AA4" w:rsidRPr="00142317" w:rsidTr="00101AA4">
        <w:trPr>
          <w:trHeight w:val="211"/>
          <w:jc w:val="center"/>
        </w:trPr>
        <w:tc>
          <w:tcPr>
            <w:tcW w:w="4921" w:type="dxa"/>
            <w:noWrap/>
            <w:vAlign w:val="center"/>
          </w:tcPr>
          <w:p w:rsidR="00101AA4" w:rsidRPr="008401EA" w:rsidRDefault="00101AA4" w:rsidP="003F011C">
            <w:pPr>
              <w:pStyle w:val="ad"/>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Фармацевтикалык продукциялар</w:t>
            </w:r>
          </w:p>
        </w:tc>
        <w:tc>
          <w:tcPr>
            <w:tcW w:w="2571" w:type="dxa"/>
            <w:vAlign w:val="center"/>
          </w:tcPr>
          <w:p w:rsidR="00101AA4" w:rsidRPr="008401EA" w:rsidRDefault="00101AA4" w:rsidP="003F011C">
            <w:pPr>
              <w:spacing w:after="0" w:line="240" w:lineRule="auto"/>
              <w:jc w:val="center"/>
              <w:rPr>
                <w:rFonts w:ascii="Times New Roman" w:hAnsi="Times New Roman"/>
                <w:bCs/>
                <w:color w:val="000000"/>
                <w:sz w:val="28"/>
                <w:szCs w:val="28"/>
                <w:lang w:val="ky-KG"/>
              </w:rPr>
            </w:pPr>
            <w:r w:rsidRPr="008401EA">
              <w:rPr>
                <w:rFonts w:ascii="Times New Roman" w:hAnsi="Times New Roman"/>
                <w:bCs/>
                <w:sz w:val="28"/>
                <w:szCs w:val="28"/>
                <w:lang w:val="ky-KG" w:eastAsia="en-US"/>
              </w:rPr>
              <w:t>млн АКШ доллары</w:t>
            </w:r>
          </w:p>
        </w:tc>
        <w:tc>
          <w:tcPr>
            <w:tcW w:w="1803" w:type="dxa"/>
            <w:noWrap/>
            <w:vAlign w:val="bottom"/>
          </w:tcPr>
          <w:p w:rsidR="00101AA4" w:rsidRPr="00EF33B0" w:rsidRDefault="00101AA4" w:rsidP="003F011C">
            <w:pPr>
              <w:spacing w:after="0" w:line="240" w:lineRule="auto"/>
              <w:contextualSpacing/>
              <w:jc w:val="center"/>
              <w:rPr>
                <w:rFonts w:ascii="Times New Roman" w:hAnsi="Times New Roman"/>
                <w:sz w:val="28"/>
                <w:szCs w:val="28"/>
              </w:rPr>
            </w:pPr>
            <w:r w:rsidRPr="00EF33B0">
              <w:rPr>
                <w:rFonts w:ascii="Times New Roman" w:hAnsi="Times New Roman"/>
                <w:sz w:val="28"/>
                <w:szCs w:val="28"/>
              </w:rPr>
              <w:t>147,8</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149,4</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153,7</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160,1</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166,5</w:t>
            </w:r>
          </w:p>
        </w:tc>
      </w:tr>
      <w:tr w:rsidR="00101AA4" w:rsidRPr="00142317" w:rsidTr="00101AA4">
        <w:trPr>
          <w:trHeight w:val="211"/>
          <w:jc w:val="center"/>
        </w:trPr>
        <w:tc>
          <w:tcPr>
            <w:tcW w:w="4921" w:type="dxa"/>
            <w:tcBorders>
              <w:bottom w:val="single" w:sz="4" w:space="0" w:color="auto"/>
            </w:tcBorders>
            <w:noWrap/>
            <w:vAlign w:val="center"/>
          </w:tcPr>
          <w:p w:rsidR="00101AA4" w:rsidRPr="008401EA" w:rsidRDefault="00101AA4" w:rsidP="003F011C">
            <w:pPr>
              <w:pStyle w:val="ad"/>
              <w:jc w:val="both"/>
              <w:rPr>
                <w:rFonts w:ascii="Times New Roman" w:hAnsi="Times New Roman"/>
                <w:iCs/>
                <w:color w:val="000000"/>
                <w:sz w:val="28"/>
                <w:szCs w:val="28"/>
                <w:lang w:val="ky-KG" w:eastAsia="en-US"/>
              </w:rPr>
            </w:pPr>
            <w:r>
              <w:rPr>
                <w:rFonts w:ascii="Times New Roman" w:hAnsi="Times New Roman"/>
                <w:color w:val="000000"/>
                <w:sz w:val="28"/>
                <w:szCs w:val="28"/>
                <w:lang w:val="ky-KG" w:eastAsia="en-US"/>
              </w:rPr>
              <w:t>Өсүү</w:t>
            </w:r>
            <w:r w:rsidRPr="008401EA">
              <w:rPr>
                <w:rFonts w:ascii="Times New Roman" w:hAnsi="Times New Roman"/>
                <w:color w:val="000000"/>
                <w:sz w:val="28"/>
                <w:szCs w:val="28"/>
                <w:lang w:val="ky-KG" w:eastAsia="en-US"/>
              </w:rPr>
              <w:t xml:space="preserve"> темпи</w:t>
            </w:r>
          </w:p>
        </w:tc>
        <w:tc>
          <w:tcPr>
            <w:tcW w:w="2571" w:type="dxa"/>
            <w:tcBorders>
              <w:bottom w:val="single" w:sz="4" w:space="0" w:color="auto"/>
            </w:tcBorders>
            <w:vAlign w:val="center"/>
          </w:tcPr>
          <w:p w:rsidR="00101AA4" w:rsidRPr="008401EA" w:rsidRDefault="00101AA4" w:rsidP="003F011C">
            <w:pPr>
              <w:spacing w:after="0" w:line="240" w:lineRule="auto"/>
              <w:jc w:val="center"/>
              <w:rPr>
                <w:rFonts w:ascii="Times New Roman" w:hAnsi="Times New Roman"/>
                <w:color w:val="000000"/>
                <w:sz w:val="28"/>
                <w:szCs w:val="28"/>
                <w:lang w:val="ky-KG"/>
              </w:rPr>
            </w:pPr>
            <w:r w:rsidRPr="008401EA">
              <w:rPr>
                <w:rFonts w:ascii="Times New Roman" w:hAnsi="Times New Roman"/>
                <w:color w:val="000000"/>
                <w:sz w:val="28"/>
                <w:szCs w:val="28"/>
                <w:lang w:val="ky-KG"/>
              </w:rPr>
              <w:t>%</w:t>
            </w:r>
          </w:p>
        </w:tc>
        <w:tc>
          <w:tcPr>
            <w:tcW w:w="1803" w:type="dxa"/>
            <w:tcBorders>
              <w:bottom w:val="single" w:sz="4" w:space="0" w:color="auto"/>
            </w:tcBorders>
            <w:noWrap/>
            <w:vAlign w:val="bottom"/>
          </w:tcPr>
          <w:p w:rsidR="00101AA4" w:rsidRPr="00EF33B0"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74,1</w:t>
            </w:r>
          </w:p>
        </w:tc>
        <w:tc>
          <w:tcPr>
            <w:tcW w:w="1514" w:type="dxa"/>
            <w:tcBorders>
              <w:bottom w:val="single" w:sz="4" w:space="0" w:color="auto"/>
            </w:tcBorders>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101,1</w:t>
            </w:r>
          </w:p>
        </w:tc>
        <w:tc>
          <w:tcPr>
            <w:tcW w:w="1554" w:type="dxa"/>
            <w:tcBorders>
              <w:bottom w:val="single" w:sz="4" w:space="0" w:color="auto"/>
            </w:tcBorders>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102,9</w:t>
            </w:r>
          </w:p>
        </w:tc>
        <w:tc>
          <w:tcPr>
            <w:tcW w:w="1574" w:type="dxa"/>
            <w:tcBorders>
              <w:bottom w:val="single" w:sz="4" w:space="0" w:color="auto"/>
            </w:tcBorders>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104,2</w:t>
            </w:r>
          </w:p>
        </w:tc>
        <w:tc>
          <w:tcPr>
            <w:tcW w:w="1557" w:type="dxa"/>
            <w:tcBorders>
              <w:bottom w:val="single" w:sz="4" w:space="0" w:color="auto"/>
            </w:tcBorders>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104,0</w:t>
            </w:r>
          </w:p>
        </w:tc>
      </w:tr>
      <w:tr w:rsidR="00101AA4" w:rsidRPr="00142317" w:rsidTr="00101AA4">
        <w:trPr>
          <w:trHeight w:val="211"/>
          <w:jc w:val="center"/>
        </w:trPr>
        <w:tc>
          <w:tcPr>
            <w:tcW w:w="4921" w:type="dxa"/>
            <w:tcBorders>
              <w:top w:val="single" w:sz="4" w:space="0" w:color="auto"/>
              <w:left w:val="single" w:sz="4" w:space="0" w:color="auto"/>
              <w:bottom w:val="single" w:sz="4" w:space="0" w:color="auto"/>
              <w:right w:val="single" w:sz="4" w:space="0" w:color="auto"/>
            </w:tcBorders>
            <w:noWrap/>
            <w:vAlign w:val="center"/>
          </w:tcPr>
          <w:p w:rsidR="00101AA4" w:rsidRPr="008401EA" w:rsidRDefault="00101AA4" w:rsidP="003F011C">
            <w:pPr>
              <w:pStyle w:val="ad"/>
              <w:jc w:val="both"/>
              <w:rPr>
                <w:rFonts w:ascii="Times New Roman" w:hAnsi="Times New Roman"/>
                <w:color w:val="000000"/>
                <w:sz w:val="28"/>
                <w:szCs w:val="28"/>
                <w:lang w:val="ky-KG" w:eastAsia="en-US"/>
              </w:rPr>
            </w:pPr>
            <w:r>
              <w:rPr>
                <w:rFonts w:ascii="Times New Roman" w:hAnsi="Times New Roman"/>
                <w:color w:val="000000"/>
                <w:sz w:val="28"/>
                <w:szCs w:val="28"/>
                <w:lang w:val="ky-KG" w:eastAsia="en-US"/>
              </w:rPr>
              <w:t>Азык-</w:t>
            </w:r>
            <w:r w:rsidRPr="008401EA">
              <w:rPr>
                <w:rFonts w:ascii="Times New Roman" w:hAnsi="Times New Roman"/>
                <w:color w:val="000000"/>
                <w:sz w:val="28"/>
                <w:szCs w:val="28"/>
                <w:lang w:val="ky-KG" w:eastAsia="en-US"/>
              </w:rPr>
              <w:t>түлүк товар</w:t>
            </w:r>
            <w:r>
              <w:rPr>
                <w:rFonts w:ascii="Times New Roman" w:hAnsi="Times New Roman"/>
                <w:color w:val="000000"/>
                <w:sz w:val="28"/>
                <w:szCs w:val="28"/>
                <w:lang w:val="ky-KG" w:eastAsia="en-US"/>
              </w:rPr>
              <w:t>лары (айыл чарба сырьёлорун кошкондо</w:t>
            </w:r>
            <w:r w:rsidRPr="008401EA">
              <w:rPr>
                <w:rFonts w:ascii="Times New Roman" w:hAnsi="Times New Roman"/>
                <w:color w:val="000000"/>
                <w:sz w:val="28"/>
                <w:szCs w:val="28"/>
                <w:lang w:val="ky-KG" w:eastAsia="en-US"/>
              </w:rPr>
              <w:t>)</w:t>
            </w:r>
          </w:p>
        </w:tc>
        <w:tc>
          <w:tcPr>
            <w:tcW w:w="2571" w:type="dxa"/>
            <w:tcBorders>
              <w:top w:val="single" w:sz="4" w:space="0" w:color="auto"/>
              <w:left w:val="single" w:sz="4" w:space="0" w:color="auto"/>
              <w:bottom w:val="single" w:sz="4" w:space="0" w:color="auto"/>
              <w:right w:val="single" w:sz="4" w:space="0" w:color="auto"/>
            </w:tcBorders>
            <w:vAlign w:val="center"/>
          </w:tcPr>
          <w:p w:rsidR="00101AA4" w:rsidRPr="008401EA" w:rsidRDefault="00101AA4" w:rsidP="003F011C">
            <w:pPr>
              <w:spacing w:after="0" w:line="240" w:lineRule="auto"/>
              <w:jc w:val="center"/>
              <w:rPr>
                <w:rFonts w:ascii="Times New Roman" w:hAnsi="Times New Roman"/>
                <w:bCs/>
                <w:color w:val="000000"/>
                <w:sz w:val="28"/>
                <w:szCs w:val="28"/>
                <w:lang w:val="ky-KG"/>
              </w:rPr>
            </w:pPr>
            <w:r w:rsidRPr="008401EA">
              <w:rPr>
                <w:rFonts w:ascii="Times New Roman" w:hAnsi="Times New Roman"/>
                <w:bCs/>
                <w:sz w:val="28"/>
                <w:szCs w:val="28"/>
                <w:lang w:val="ky-KG" w:eastAsia="en-US"/>
              </w:rPr>
              <w:t>млн АКШ доллары</w:t>
            </w:r>
          </w:p>
        </w:tc>
        <w:tc>
          <w:tcPr>
            <w:tcW w:w="1803" w:type="dxa"/>
            <w:tcBorders>
              <w:top w:val="single" w:sz="4" w:space="0" w:color="auto"/>
              <w:left w:val="single" w:sz="4" w:space="0" w:color="auto"/>
              <w:bottom w:val="single" w:sz="4" w:space="0" w:color="auto"/>
              <w:right w:val="single" w:sz="4" w:space="0" w:color="auto"/>
            </w:tcBorders>
            <w:noWrap/>
            <w:vAlign w:val="center"/>
          </w:tcPr>
          <w:p w:rsidR="00101AA4" w:rsidRPr="00EF33B0" w:rsidRDefault="00101AA4" w:rsidP="003F011C">
            <w:pPr>
              <w:spacing w:after="0" w:line="240" w:lineRule="auto"/>
              <w:contextualSpacing/>
              <w:jc w:val="center"/>
              <w:rPr>
                <w:rFonts w:ascii="Times New Roman" w:hAnsi="Times New Roman"/>
                <w:sz w:val="28"/>
                <w:szCs w:val="28"/>
              </w:rPr>
            </w:pPr>
            <w:r w:rsidRPr="00EF33B0">
              <w:rPr>
                <w:rFonts w:ascii="Times New Roman" w:hAnsi="Times New Roman"/>
                <w:sz w:val="28"/>
                <w:szCs w:val="28"/>
              </w:rPr>
              <w:t>573,5</w:t>
            </w:r>
          </w:p>
        </w:tc>
        <w:tc>
          <w:tcPr>
            <w:tcW w:w="1514" w:type="dxa"/>
            <w:tcBorders>
              <w:top w:val="single" w:sz="4" w:space="0" w:color="auto"/>
              <w:left w:val="single" w:sz="4" w:space="0" w:color="auto"/>
              <w:bottom w:val="single" w:sz="4" w:space="0" w:color="auto"/>
              <w:right w:val="single" w:sz="4" w:space="0" w:color="auto"/>
            </w:tcBorders>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575,0</w:t>
            </w:r>
          </w:p>
        </w:tc>
        <w:tc>
          <w:tcPr>
            <w:tcW w:w="1554" w:type="dxa"/>
            <w:tcBorders>
              <w:top w:val="single" w:sz="4" w:space="0" w:color="auto"/>
              <w:left w:val="single" w:sz="4" w:space="0" w:color="auto"/>
              <w:bottom w:val="single" w:sz="4" w:space="0" w:color="auto"/>
              <w:right w:val="single" w:sz="4" w:space="0" w:color="auto"/>
            </w:tcBorders>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580,0</w:t>
            </w:r>
          </w:p>
        </w:tc>
        <w:tc>
          <w:tcPr>
            <w:tcW w:w="1574" w:type="dxa"/>
            <w:tcBorders>
              <w:top w:val="single" w:sz="4" w:space="0" w:color="auto"/>
              <w:left w:val="single" w:sz="4" w:space="0" w:color="auto"/>
              <w:bottom w:val="single" w:sz="4" w:space="0" w:color="auto"/>
              <w:right w:val="single" w:sz="4" w:space="0" w:color="auto"/>
            </w:tcBorders>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590,0</w:t>
            </w:r>
          </w:p>
        </w:tc>
        <w:tc>
          <w:tcPr>
            <w:tcW w:w="1557" w:type="dxa"/>
            <w:tcBorders>
              <w:top w:val="single" w:sz="4" w:space="0" w:color="auto"/>
              <w:left w:val="single" w:sz="4" w:space="0" w:color="auto"/>
              <w:bottom w:val="single" w:sz="4" w:space="0" w:color="auto"/>
              <w:right w:val="single" w:sz="4" w:space="0" w:color="auto"/>
            </w:tcBorders>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600,0</w:t>
            </w:r>
          </w:p>
        </w:tc>
      </w:tr>
      <w:tr w:rsidR="00101AA4" w:rsidRPr="00142317" w:rsidTr="00101AA4">
        <w:trPr>
          <w:trHeight w:val="211"/>
          <w:jc w:val="center"/>
        </w:trPr>
        <w:tc>
          <w:tcPr>
            <w:tcW w:w="4921" w:type="dxa"/>
            <w:tcBorders>
              <w:top w:val="single" w:sz="4" w:space="0" w:color="auto"/>
              <w:left w:val="single" w:sz="4" w:space="0" w:color="auto"/>
              <w:bottom w:val="single" w:sz="4" w:space="0" w:color="auto"/>
              <w:right w:val="single" w:sz="4" w:space="0" w:color="auto"/>
            </w:tcBorders>
            <w:noWrap/>
            <w:vAlign w:val="center"/>
          </w:tcPr>
          <w:p w:rsidR="00101AA4" w:rsidRPr="008401EA" w:rsidRDefault="00101AA4" w:rsidP="003F011C">
            <w:pPr>
              <w:pStyle w:val="ad"/>
              <w:jc w:val="both"/>
              <w:rPr>
                <w:rFonts w:ascii="Times New Roman" w:hAnsi="Times New Roman"/>
                <w:i/>
                <w:sz w:val="28"/>
                <w:szCs w:val="28"/>
                <w:lang w:val="ky-KG" w:eastAsia="en-US"/>
              </w:rPr>
            </w:pPr>
            <w:r>
              <w:rPr>
                <w:rFonts w:ascii="Times New Roman" w:hAnsi="Times New Roman"/>
                <w:color w:val="000000"/>
                <w:sz w:val="28"/>
                <w:szCs w:val="28"/>
                <w:lang w:val="ky-KG" w:eastAsia="en-US"/>
              </w:rPr>
              <w:t>Өсүү</w:t>
            </w:r>
            <w:r w:rsidRPr="008401EA">
              <w:rPr>
                <w:rFonts w:ascii="Times New Roman" w:hAnsi="Times New Roman"/>
                <w:color w:val="000000"/>
                <w:sz w:val="28"/>
                <w:szCs w:val="28"/>
                <w:lang w:val="ky-KG" w:eastAsia="en-US"/>
              </w:rPr>
              <w:t xml:space="preserve"> темпи</w:t>
            </w:r>
          </w:p>
        </w:tc>
        <w:tc>
          <w:tcPr>
            <w:tcW w:w="2571" w:type="dxa"/>
            <w:tcBorders>
              <w:top w:val="single" w:sz="4" w:space="0" w:color="auto"/>
              <w:left w:val="single" w:sz="4" w:space="0" w:color="auto"/>
              <w:bottom w:val="single" w:sz="4" w:space="0" w:color="auto"/>
              <w:right w:val="single" w:sz="4" w:space="0" w:color="auto"/>
            </w:tcBorders>
            <w:vAlign w:val="center"/>
          </w:tcPr>
          <w:p w:rsidR="00101AA4" w:rsidRPr="008401EA" w:rsidRDefault="00101AA4" w:rsidP="003F011C">
            <w:pPr>
              <w:spacing w:after="0" w:line="240" w:lineRule="auto"/>
              <w:jc w:val="center"/>
              <w:rPr>
                <w:rFonts w:ascii="Times New Roman" w:hAnsi="Times New Roman"/>
                <w:color w:val="000000"/>
                <w:sz w:val="28"/>
                <w:szCs w:val="28"/>
                <w:lang w:val="ky-KG"/>
              </w:rPr>
            </w:pPr>
          </w:p>
        </w:tc>
        <w:tc>
          <w:tcPr>
            <w:tcW w:w="1803" w:type="dxa"/>
            <w:tcBorders>
              <w:top w:val="single" w:sz="4" w:space="0" w:color="auto"/>
              <w:left w:val="single" w:sz="4" w:space="0" w:color="auto"/>
              <w:bottom w:val="single" w:sz="4" w:space="0" w:color="auto"/>
              <w:right w:val="single" w:sz="4" w:space="0" w:color="auto"/>
            </w:tcBorders>
            <w:noWrap/>
            <w:vAlign w:val="bottom"/>
          </w:tcPr>
          <w:p w:rsidR="00101AA4" w:rsidRPr="00EF33B0"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68,0</w:t>
            </w:r>
          </w:p>
        </w:tc>
        <w:tc>
          <w:tcPr>
            <w:tcW w:w="1514" w:type="dxa"/>
            <w:tcBorders>
              <w:top w:val="single" w:sz="4" w:space="0" w:color="auto"/>
              <w:left w:val="single" w:sz="4" w:space="0" w:color="auto"/>
              <w:bottom w:val="single" w:sz="4" w:space="0" w:color="auto"/>
              <w:right w:val="single" w:sz="4" w:space="0" w:color="auto"/>
            </w:tcBorders>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100,3</w:t>
            </w:r>
          </w:p>
        </w:tc>
        <w:tc>
          <w:tcPr>
            <w:tcW w:w="1554" w:type="dxa"/>
            <w:tcBorders>
              <w:top w:val="single" w:sz="4" w:space="0" w:color="auto"/>
              <w:left w:val="single" w:sz="4" w:space="0" w:color="auto"/>
              <w:bottom w:val="single" w:sz="4" w:space="0" w:color="auto"/>
              <w:right w:val="single" w:sz="4" w:space="0" w:color="auto"/>
            </w:tcBorders>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100,9</w:t>
            </w:r>
          </w:p>
        </w:tc>
        <w:tc>
          <w:tcPr>
            <w:tcW w:w="1574" w:type="dxa"/>
            <w:tcBorders>
              <w:top w:val="single" w:sz="4" w:space="0" w:color="auto"/>
              <w:left w:val="single" w:sz="4" w:space="0" w:color="auto"/>
              <w:bottom w:val="single" w:sz="4" w:space="0" w:color="auto"/>
              <w:right w:val="single" w:sz="4" w:space="0" w:color="auto"/>
            </w:tcBorders>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101,7</w:t>
            </w:r>
          </w:p>
        </w:tc>
        <w:tc>
          <w:tcPr>
            <w:tcW w:w="1557" w:type="dxa"/>
            <w:tcBorders>
              <w:top w:val="single" w:sz="4" w:space="0" w:color="auto"/>
              <w:left w:val="single" w:sz="4" w:space="0" w:color="auto"/>
              <w:bottom w:val="single" w:sz="4" w:space="0" w:color="auto"/>
              <w:right w:val="single" w:sz="4" w:space="0" w:color="auto"/>
            </w:tcBorders>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101,7</w:t>
            </w:r>
          </w:p>
        </w:tc>
      </w:tr>
      <w:tr w:rsidR="00101AA4" w:rsidRPr="00142317" w:rsidTr="00101AA4">
        <w:trPr>
          <w:trHeight w:val="211"/>
          <w:jc w:val="center"/>
        </w:trPr>
        <w:tc>
          <w:tcPr>
            <w:tcW w:w="4921" w:type="dxa"/>
            <w:tcBorders>
              <w:top w:val="single" w:sz="4" w:space="0" w:color="auto"/>
            </w:tcBorders>
            <w:noWrap/>
            <w:vAlign w:val="bottom"/>
          </w:tcPr>
          <w:p w:rsidR="00101AA4" w:rsidRPr="008401EA" w:rsidRDefault="00101AA4" w:rsidP="003F011C">
            <w:pPr>
              <w:spacing w:after="0" w:line="240" w:lineRule="auto"/>
              <w:ind w:firstLine="743"/>
              <w:rPr>
                <w:rFonts w:ascii="Times New Roman" w:hAnsi="Times New Roman"/>
                <w:color w:val="000000"/>
                <w:sz w:val="28"/>
                <w:szCs w:val="28"/>
                <w:lang w:val="ky-KG"/>
              </w:rPr>
            </w:pPr>
            <w:r w:rsidRPr="008401EA">
              <w:rPr>
                <w:rFonts w:ascii="Times New Roman" w:hAnsi="Times New Roman"/>
                <w:sz w:val="28"/>
                <w:szCs w:val="28"/>
                <w:lang w:val="ky-KG" w:eastAsia="en-US"/>
              </w:rPr>
              <w:t>Анын ичинде:</w:t>
            </w:r>
          </w:p>
        </w:tc>
        <w:tc>
          <w:tcPr>
            <w:tcW w:w="2571" w:type="dxa"/>
            <w:tcBorders>
              <w:top w:val="single" w:sz="4" w:space="0" w:color="auto"/>
            </w:tcBorders>
            <w:vAlign w:val="center"/>
          </w:tcPr>
          <w:p w:rsidR="00101AA4" w:rsidRPr="008401EA" w:rsidRDefault="00101AA4" w:rsidP="003F011C">
            <w:pPr>
              <w:spacing w:after="0" w:line="240" w:lineRule="auto"/>
              <w:contextualSpacing/>
              <w:jc w:val="center"/>
              <w:rPr>
                <w:rFonts w:ascii="Times New Roman" w:hAnsi="Times New Roman"/>
                <w:bCs/>
                <w:sz w:val="28"/>
                <w:szCs w:val="28"/>
                <w:lang w:val="ky-KG"/>
              </w:rPr>
            </w:pPr>
          </w:p>
        </w:tc>
        <w:tc>
          <w:tcPr>
            <w:tcW w:w="1803" w:type="dxa"/>
            <w:tcBorders>
              <w:top w:val="single" w:sz="4" w:space="0" w:color="auto"/>
            </w:tcBorders>
            <w:noWrap/>
            <w:vAlign w:val="center"/>
          </w:tcPr>
          <w:p w:rsidR="00101AA4" w:rsidRPr="00142317" w:rsidRDefault="00101AA4" w:rsidP="003F011C">
            <w:pPr>
              <w:spacing w:after="0" w:line="240" w:lineRule="auto"/>
              <w:contextualSpacing/>
              <w:jc w:val="center"/>
              <w:rPr>
                <w:rFonts w:ascii="Times New Roman" w:hAnsi="Times New Roman"/>
                <w:sz w:val="28"/>
                <w:szCs w:val="28"/>
              </w:rPr>
            </w:pPr>
          </w:p>
        </w:tc>
        <w:tc>
          <w:tcPr>
            <w:tcW w:w="1514" w:type="dxa"/>
            <w:tcBorders>
              <w:top w:val="single" w:sz="4" w:space="0" w:color="auto"/>
            </w:tcBorders>
            <w:noWrap/>
            <w:vAlign w:val="center"/>
          </w:tcPr>
          <w:p w:rsidR="00101AA4" w:rsidRPr="00CE0490" w:rsidRDefault="00101AA4" w:rsidP="003F011C">
            <w:pPr>
              <w:spacing w:after="0" w:line="240" w:lineRule="auto"/>
              <w:jc w:val="center"/>
              <w:rPr>
                <w:rFonts w:ascii="Times New Roman" w:hAnsi="Times New Roman"/>
                <w:sz w:val="28"/>
                <w:szCs w:val="28"/>
              </w:rPr>
            </w:pPr>
          </w:p>
        </w:tc>
        <w:tc>
          <w:tcPr>
            <w:tcW w:w="1554" w:type="dxa"/>
            <w:tcBorders>
              <w:top w:val="single" w:sz="4" w:space="0" w:color="auto"/>
            </w:tcBorders>
            <w:noWrap/>
            <w:vAlign w:val="center"/>
          </w:tcPr>
          <w:p w:rsidR="00101AA4" w:rsidRPr="00CE0490" w:rsidRDefault="00101AA4" w:rsidP="003F011C">
            <w:pPr>
              <w:spacing w:after="0" w:line="240" w:lineRule="auto"/>
              <w:jc w:val="center"/>
              <w:rPr>
                <w:rFonts w:ascii="Times New Roman" w:hAnsi="Times New Roman"/>
                <w:sz w:val="28"/>
                <w:szCs w:val="28"/>
              </w:rPr>
            </w:pPr>
          </w:p>
        </w:tc>
        <w:tc>
          <w:tcPr>
            <w:tcW w:w="1574" w:type="dxa"/>
            <w:tcBorders>
              <w:top w:val="single" w:sz="4" w:space="0" w:color="auto"/>
            </w:tcBorders>
            <w:noWrap/>
            <w:vAlign w:val="center"/>
          </w:tcPr>
          <w:p w:rsidR="00101AA4" w:rsidRPr="00CE0490" w:rsidRDefault="00101AA4" w:rsidP="003F011C">
            <w:pPr>
              <w:spacing w:after="0" w:line="240" w:lineRule="auto"/>
              <w:jc w:val="center"/>
              <w:rPr>
                <w:rFonts w:ascii="Times New Roman" w:hAnsi="Times New Roman"/>
                <w:sz w:val="28"/>
                <w:szCs w:val="28"/>
              </w:rPr>
            </w:pPr>
          </w:p>
        </w:tc>
        <w:tc>
          <w:tcPr>
            <w:tcW w:w="1557" w:type="dxa"/>
            <w:tcBorders>
              <w:top w:val="single" w:sz="4" w:space="0" w:color="auto"/>
            </w:tcBorders>
            <w:noWrap/>
            <w:vAlign w:val="center"/>
          </w:tcPr>
          <w:p w:rsidR="00101AA4" w:rsidRPr="00CE0490" w:rsidRDefault="00101AA4" w:rsidP="003F011C">
            <w:pPr>
              <w:spacing w:after="0" w:line="240" w:lineRule="auto"/>
              <w:jc w:val="center"/>
              <w:rPr>
                <w:rFonts w:ascii="Times New Roman" w:hAnsi="Times New Roman"/>
                <w:sz w:val="28"/>
                <w:szCs w:val="28"/>
              </w:rPr>
            </w:pPr>
          </w:p>
        </w:tc>
      </w:tr>
      <w:tr w:rsidR="00101AA4" w:rsidRPr="00142317" w:rsidTr="00101AA4">
        <w:trPr>
          <w:trHeight w:val="211"/>
          <w:jc w:val="center"/>
        </w:trPr>
        <w:tc>
          <w:tcPr>
            <w:tcW w:w="4921" w:type="dxa"/>
            <w:noWrap/>
            <w:vAlign w:val="center"/>
          </w:tcPr>
          <w:p w:rsidR="00101AA4" w:rsidRPr="008401EA" w:rsidRDefault="00101AA4" w:rsidP="003F011C">
            <w:pPr>
              <w:pStyle w:val="ad"/>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Алкоголдук продукция</w:t>
            </w:r>
          </w:p>
        </w:tc>
        <w:tc>
          <w:tcPr>
            <w:tcW w:w="2571" w:type="dxa"/>
            <w:vAlign w:val="center"/>
          </w:tcPr>
          <w:p w:rsidR="00101AA4" w:rsidRPr="008401EA" w:rsidRDefault="00101AA4" w:rsidP="003F011C">
            <w:pPr>
              <w:spacing w:after="0" w:line="240" w:lineRule="auto"/>
              <w:jc w:val="center"/>
              <w:rPr>
                <w:rFonts w:ascii="Times New Roman" w:hAnsi="Times New Roman"/>
                <w:bCs/>
                <w:color w:val="000000"/>
                <w:sz w:val="28"/>
                <w:szCs w:val="28"/>
                <w:lang w:val="ky-KG"/>
              </w:rPr>
            </w:pPr>
            <w:r w:rsidRPr="008401EA">
              <w:rPr>
                <w:rFonts w:ascii="Times New Roman" w:hAnsi="Times New Roman"/>
                <w:bCs/>
                <w:sz w:val="28"/>
                <w:szCs w:val="28"/>
                <w:lang w:val="ky-KG" w:eastAsia="en-US"/>
              </w:rPr>
              <w:t>млн АКШ доллары</w:t>
            </w:r>
          </w:p>
        </w:tc>
        <w:tc>
          <w:tcPr>
            <w:tcW w:w="1803" w:type="dxa"/>
            <w:noWrap/>
            <w:vAlign w:val="bottom"/>
          </w:tcPr>
          <w:p w:rsidR="00101AA4" w:rsidRPr="00EF33B0" w:rsidRDefault="00101AA4" w:rsidP="003F011C">
            <w:pPr>
              <w:spacing w:after="0" w:line="240" w:lineRule="auto"/>
              <w:contextualSpacing/>
              <w:jc w:val="center"/>
              <w:rPr>
                <w:rFonts w:ascii="Times New Roman" w:hAnsi="Times New Roman"/>
                <w:sz w:val="28"/>
                <w:szCs w:val="28"/>
              </w:rPr>
            </w:pPr>
            <w:r w:rsidRPr="00EF33B0">
              <w:rPr>
                <w:rFonts w:ascii="Times New Roman" w:hAnsi="Times New Roman"/>
                <w:sz w:val="28"/>
                <w:szCs w:val="28"/>
              </w:rPr>
              <w:t>32,9</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33,0</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34,0</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35,0</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36,0</w:t>
            </w:r>
          </w:p>
        </w:tc>
      </w:tr>
      <w:tr w:rsidR="00101AA4" w:rsidRPr="00142317" w:rsidTr="00101AA4">
        <w:trPr>
          <w:trHeight w:val="211"/>
          <w:jc w:val="center"/>
        </w:trPr>
        <w:tc>
          <w:tcPr>
            <w:tcW w:w="4921" w:type="dxa"/>
            <w:noWrap/>
            <w:vAlign w:val="center"/>
          </w:tcPr>
          <w:p w:rsidR="00101AA4" w:rsidRPr="008401EA" w:rsidRDefault="00101AA4" w:rsidP="003F011C">
            <w:pPr>
              <w:pStyle w:val="ad"/>
              <w:jc w:val="both"/>
              <w:rPr>
                <w:rFonts w:ascii="Times New Roman" w:hAnsi="Times New Roman"/>
                <w:color w:val="000000"/>
                <w:sz w:val="28"/>
                <w:szCs w:val="28"/>
                <w:lang w:val="ky-KG" w:eastAsia="en-US"/>
              </w:rPr>
            </w:pPr>
            <w:r>
              <w:rPr>
                <w:rFonts w:ascii="Times New Roman" w:hAnsi="Times New Roman"/>
                <w:color w:val="000000"/>
                <w:sz w:val="28"/>
                <w:szCs w:val="28"/>
                <w:lang w:val="ky-KG" w:eastAsia="en-US"/>
              </w:rPr>
              <w:t>Өсүү</w:t>
            </w:r>
            <w:r w:rsidRPr="008401EA">
              <w:rPr>
                <w:rFonts w:ascii="Times New Roman" w:hAnsi="Times New Roman"/>
                <w:color w:val="000000"/>
                <w:sz w:val="28"/>
                <w:szCs w:val="28"/>
                <w:lang w:val="ky-KG" w:eastAsia="en-US"/>
              </w:rPr>
              <w:t xml:space="preserve"> темпи</w:t>
            </w:r>
          </w:p>
        </w:tc>
        <w:tc>
          <w:tcPr>
            <w:tcW w:w="2571" w:type="dxa"/>
            <w:vAlign w:val="center"/>
          </w:tcPr>
          <w:p w:rsidR="00101AA4" w:rsidRPr="008401EA" w:rsidRDefault="00101AA4" w:rsidP="003F011C">
            <w:pPr>
              <w:spacing w:after="0" w:line="240" w:lineRule="auto"/>
              <w:jc w:val="center"/>
              <w:rPr>
                <w:rFonts w:ascii="Times New Roman" w:hAnsi="Times New Roman"/>
                <w:color w:val="000000"/>
                <w:sz w:val="28"/>
                <w:szCs w:val="28"/>
                <w:lang w:val="ky-KG"/>
              </w:rPr>
            </w:pPr>
            <w:r w:rsidRPr="008401EA">
              <w:rPr>
                <w:rFonts w:ascii="Times New Roman" w:hAnsi="Times New Roman"/>
                <w:color w:val="000000"/>
                <w:sz w:val="28"/>
                <w:szCs w:val="28"/>
                <w:lang w:val="ky-KG"/>
              </w:rPr>
              <w:t>%</w:t>
            </w:r>
          </w:p>
        </w:tc>
        <w:tc>
          <w:tcPr>
            <w:tcW w:w="1803" w:type="dxa"/>
            <w:noWrap/>
            <w:vAlign w:val="bottom"/>
          </w:tcPr>
          <w:p w:rsidR="00101AA4" w:rsidRPr="00EF33B0"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103,1</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BF5CD9">
              <w:rPr>
                <w:rFonts w:ascii="Times New Roman" w:hAnsi="Times New Roman"/>
                <w:sz w:val="28"/>
                <w:szCs w:val="28"/>
              </w:rPr>
              <w:t>100,4</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BF5CD9">
              <w:rPr>
                <w:rFonts w:ascii="Times New Roman" w:hAnsi="Times New Roman"/>
                <w:sz w:val="28"/>
                <w:szCs w:val="28"/>
              </w:rPr>
              <w:t>103,0</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BF5CD9">
              <w:rPr>
                <w:rFonts w:ascii="Times New Roman" w:hAnsi="Times New Roman"/>
                <w:sz w:val="28"/>
                <w:szCs w:val="28"/>
              </w:rPr>
              <w:t>102,9</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BF5CD9">
              <w:rPr>
                <w:rFonts w:ascii="Times New Roman" w:hAnsi="Times New Roman"/>
                <w:sz w:val="28"/>
                <w:szCs w:val="28"/>
              </w:rPr>
              <w:t>102,9</w:t>
            </w:r>
          </w:p>
        </w:tc>
      </w:tr>
      <w:tr w:rsidR="00101AA4" w:rsidRPr="00142317" w:rsidTr="00101AA4">
        <w:trPr>
          <w:trHeight w:val="211"/>
          <w:jc w:val="center"/>
        </w:trPr>
        <w:tc>
          <w:tcPr>
            <w:tcW w:w="4921" w:type="dxa"/>
            <w:noWrap/>
            <w:vAlign w:val="center"/>
          </w:tcPr>
          <w:p w:rsidR="00101AA4" w:rsidRPr="008401EA" w:rsidRDefault="00101AA4" w:rsidP="003F011C">
            <w:pPr>
              <w:pStyle w:val="ad"/>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Арак</w:t>
            </w:r>
          </w:p>
        </w:tc>
        <w:tc>
          <w:tcPr>
            <w:tcW w:w="2571" w:type="dxa"/>
            <w:vAlign w:val="center"/>
          </w:tcPr>
          <w:p w:rsidR="00101AA4" w:rsidRPr="008401EA" w:rsidRDefault="00101AA4" w:rsidP="003F011C">
            <w:pPr>
              <w:spacing w:after="0" w:line="240" w:lineRule="auto"/>
              <w:jc w:val="center"/>
              <w:rPr>
                <w:rFonts w:ascii="Times New Roman" w:hAnsi="Times New Roman"/>
                <w:bCs/>
                <w:sz w:val="28"/>
                <w:szCs w:val="28"/>
                <w:lang w:val="ky-KG"/>
              </w:rPr>
            </w:pPr>
            <w:r w:rsidRPr="008401EA">
              <w:rPr>
                <w:rFonts w:ascii="Times New Roman" w:hAnsi="Times New Roman"/>
                <w:bCs/>
                <w:sz w:val="28"/>
                <w:szCs w:val="28"/>
                <w:lang w:val="ky-KG" w:eastAsia="en-US"/>
              </w:rPr>
              <w:t>млн АКШ доллары</w:t>
            </w:r>
          </w:p>
        </w:tc>
        <w:tc>
          <w:tcPr>
            <w:tcW w:w="1803" w:type="dxa"/>
            <w:noWrap/>
            <w:vAlign w:val="bottom"/>
          </w:tcPr>
          <w:p w:rsidR="00101AA4" w:rsidRPr="00EF33B0" w:rsidRDefault="00101AA4" w:rsidP="003F011C">
            <w:pPr>
              <w:spacing w:after="0" w:line="240" w:lineRule="auto"/>
              <w:contextualSpacing/>
              <w:jc w:val="center"/>
              <w:rPr>
                <w:rFonts w:ascii="Times New Roman" w:hAnsi="Times New Roman"/>
                <w:sz w:val="28"/>
                <w:szCs w:val="28"/>
              </w:rPr>
            </w:pPr>
            <w:r w:rsidRPr="00EF33B0">
              <w:rPr>
                <w:rFonts w:ascii="Times New Roman" w:hAnsi="Times New Roman"/>
                <w:sz w:val="28"/>
                <w:szCs w:val="28"/>
              </w:rPr>
              <w:t>3,7</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3,8</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3,9</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4,0</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4,1</w:t>
            </w:r>
          </w:p>
        </w:tc>
      </w:tr>
      <w:tr w:rsidR="00101AA4" w:rsidRPr="00142317" w:rsidTr="00101AA4">
        <w:trPr>
          <w:trHeight w:val="211"/>
          <w:jc w:val="center"/>
        </w:trPr>
        <w:tc>
          <w:tcPr>
            <w:tcW w:w="4921" w:type="dxa"/>
            <w:noWrap/>
            <w:vAlign w:val="center"/>
          </w:tcPr>
          <w:p w:rsidR="00101AA4" w:rsidRPr="008401EA" w:rsidRDefault="00101AA4" w:rsidP="003F011C">
            <w:pPr>
              <w:pStyle w:val="ad"/>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Ө</w:t>
            </w:r>
            <w:r>
              <w:rPr>
                <w:rFonts w:ascii="Times New Roman" w:hAnsi="Times New Roman"/>
                <w:color w:val="000000"/>
                <w:sz w:val="28"/>
                <w:szCs w:val="28"/>
                <w:lang w:val="ky-KG" w:eastAsia="en-US"/>
              </w:rPr>
              <w:t>сүү</w:t>
            </w:r>
            <w:r w:rsidRPr="008401EA">
              <w:rPr>
                <w:rFonts w:ascii="Times New Roman" w:hAnsi="Times New Roman"/>
                <w:color w:val="000000"/>
                <w:sz w:val="28"/>
                <w:szCs w:val="28"/>
                <w:lang w:val="ky-KG" w:eastAsia="en-US"/>
              </w:rPr>
              <w:t xml:space="preserve"> темпи</w:t>
            </w:r>
          </w:p>
        </w:tc>
        <w:tc>
          <w:tcPr>
            <w:tcW w:w="2571" w:type="dxa"/>
            <w:vAlign w:val="center"/>
          </w:tcPr>
          <w:p w:rsidR="00101AA4" w:rsidRPr="008401EA" w:rsidRDefault="00101AA4" w:rsidP="003F011C">
            <w:pPr>
              <w:spacing w:after="0" w:line="240" w:lineRule="auto"/>
              <w:jc w:val="center"/>
              <w:rPr>
                <w:rFonts w:ascii="Times New Roman" w:hAnsi="Times New Roman"/>
                <w:bCs/>
                <w:sz w:val="28"/>
                <w:szCs w:val="28"/>
                <w:lang w:val="ky-KG"/>
              </w:rPr>
            </w:pPr>
            <w:r w:rsidRPr="008401EA">
              <w:rPr>
                <w:rFonts w:ascii="Times New Roman" w:hAnsi="Times New Roman"/>
                <w:color w:val="000000"/>
                <w:sz w:val="28"/>
                <w:szCs w:val="28"/>
                <w:lang w:val="ky-KG"/>
              </w:rPr>
              <w:t>%</w:t>
            </w:r>
          </w:p>
        </w:tc>
        <w:tc>
          <w:tcPr>
            <w:tcW w:w="1803" w:type="dxa"/>
            <w:noWrap/>
            <w:vAlign w:val="bottom"/>
          </w:tcPr>
          <w:p w:rsidR="00101AA4" w:rsidRPr="00EF33B0"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50,7</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102,7</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102,6</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102,6</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102,5</w:t>
            </w:r>
          </w:p>
        </w:tc>
      </w:tr>
      <w:tr w:rsidR="00101AA4" w:rsidRPr="00142317" w:rsidTr="00101AA4">
        <w:trPr>
          <w:trHeight w:val="211"/>
          <w:jc w:val="center"/>
        </w:trPr>
        <w:tc>
          <w:tcPr>
            <w:tcW w:w="4921" w:type="dxa"/>
            <w:noWrap/>
            <w:vAlign w:val="center"/>
          </w:tcPr>
          <w:p w:rsidR="00101AA4" w:rsidRPr="008401EA" w:rsidRDefault="00101AA4" w:rsidP="003F011C">
            <w:pPr>
              <w:pStyle w:val="ad"/>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Шарап</w:t>
            </w:r>
            <w:r>
              <w:rPr>
                <w:rFonts w:ascii="Times New Roman" w:hAnsi="Times New Roman"/>
                <w:color w:val="000000"/>
                <w:sz w:val="28"/>
                <w:szCs w:val="28"/>
                <w:lang w:val="ky-KG" w:eastAsia="en-US"/>
              </w:rPr>
              <w:t>тар</w:t>
            </w:r>
          </w:p>
        </w:tc>
        <w:tc>
          <w:tcPr>
            <w:tcW w:w="2571" w:type="dxa"/>
            <w:vAlign w:val="center"/>
          </w:tcPr>
          <w:p w:rsidR="00101AA4" w:rsidRPr="008401EA" w:rsidRDefault="00101AA4" w:rsidP="003F011C">
            <w:pPr>
              <w:spacing w:after="0" w:line="240" w:lineRule="auto"/>
              <w:jc w:val="center"/>
              <w:rPr>
                <w:rFonts w:ascii="Times New Roman" w:hAnsi="Times New Roman"/>
                <w:bCs/>
                <w:sz w:val="28"/>
                <w:szCs w:val="28"/>
                <w:lang w:val="ky-KG"/>
              </w:rPr>
            </w:pPr>
            <w:r w:rsidRPr="008401EA">
              <w:rPr>
                <w:rFonts w:ascii="Times New Roman" w:hAnsi="Times New Roman"/>
                <w:bCs/>
                <w:sz w:val="28"/>
                <w:szCs w:val="28"/>
                <w:lang w:val="ky-KG" w:eastAsia="en-US"/>
              </w:rPr>
              <w:t>млн АКШ доллары</w:t>
            </w:r>
          </w:p>
        </w:tc>
        <w:tc>
          <w:tcPr>
            <w:tcW w:w="1803" w:type="dxa"/>
            <w:noWrap/>
            <w:vAlign w:val="bottom"/>
          </w:tcPr>
          <w:p w:rsidR="00101AA4" w:rsidRPr="00EF33B0" w:rsidRDefault="00101AA4" w:rsidP="003F011C">
            <w:pPr>
              <w:spacing w:after="0" w:line="240" w:lineRule="auto"/>
              <w:contextualSpacing/>
              <w:jc w:val="center"/>
              <w:rPr>
                <w:rFonts w:ascii="Times New Roman" w:hAnsi="Times New Roman"/>
                <w:sz w:val="28"/>
                <w:szCs w:val="28"/>
              </w:rPr>
            </w:pPr>
            <w:r w:rsidRPr="00EF33B0">
              <w:rPr>
                <w:rFonts w:ascii="Times New Roman" w:hAnsi="Times New Roman"/>
                <w:sz w:val="28"/>
                <w:szCs w:val="28"/>
              </w:rPr>
              <w:t>3,4</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3,4</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3,5</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3,6</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3,7</w:t>
            </w:r>
          </w:p>
        </w:tc>
      </w:tr>
      <w:tr w:rsidR="00101AA4" w:rsidRPr="00142317" w:rsidTr="00101AA4">
        <w:trPr>
          <w:trHeight w:val="211"/>
          <w:jc w:val="center"/>
        </w:trPr>
        <w:tc>
          <w:tcPr>
            <w:tcW w:w="4921" w:type="dxa"/>
            <w:noWrap/>
            <w:vAlign w:val="center"/>
          </w:tcPr>
          <w:p w:rsidR="00101AA4" w:rsidRPr="008401EA" w:rsidRDefault="00101AA4" w:rsidP="003F011C">
            <w:pPr>
              <w:pStyle w:val="ad"/>
              <w:jc w:val="both"/>
              <w:rPr>
                <w:rFonts w:ascii="Times New Roman" w:hAnsi="Times New Roman"/>
                <w:color w:val="000000"/>
                <w:sz w:val="28"/>
                <w:szCs w:val="28"/>
                <w:lang w:val="ky-KG" w:eastAsia="en-US"/>
              </w:rPr>
            </w:pPr>
            <w:r>
              <w:rPr>
                <w:rFonts w:ascii="Times New Roman" w:hAnsi="Times New Roman"/>
                <w:color w:val="000000"/>
                <w:sz w:val="28"/>
                <w:szCs w:val="28"/>
                <w:lang w:val="ky-KG" w:eastAsia="en-US"/>
              </w:rPr>
              <w:t>Өсүү</w:t>
            </w:r>
            <w:r w:rsidRPr="008401EA">
              <w:rPr>
                <w:rFonts w:ascii="Times New Roman" w:hAnsi="Times New Roman"/>
                <w:color w:val="000000"/>
                <w:sz w:val="28"/>
                <w:szCs w:val="28"/>
                <w:lang w:val="ky-KG" w:eastAsia="en-US"/>
              </w:rPr>
              <w:t xml:space="preserve"> темпи</w:t>
            </w:r>
          </w:p>
        </w:tc>
        <w:tc>
          <w:tcPr>
            <w:tcW w:w="2571" w:type="dxa"/>
            <w:vAlign w:val="center"/>
          </w:tcPr>
          <w:p w:rsidR="00101AA4" w:rsidRPr="008401EA" w:rsidRDefault="00101AA4" w:rsidP="003F011C">
            <w:pPr>
              <w:spacing w:after="0" w:line="240" w:lineRule="auto"/>
              <w:jc w:val="center"/>
              <w:rPr>
                <w:rFonts w:ascii="Times New Roman" w:hAnsi="Times New Roman"/>
                <w:bCs/>
                <w:sz w:val="28"/>
                <w:szCs w:val="28"/>
                <w:lang w:val="ky-KG"/>
              </w:rPr>
            </w:pPr>
            <w:r w:rsidRPr="008401EA">
              <w:rPr>
                <w:rFonts w:ascii="Times New Roman" w:hAnsi="Times New Roman"/>
                <w:color w:val="000000"/>
                <w:sz w:val="28"/>
                <w:szCs w:val="28"/>
                <w:lang w:val="ky-KG"/>
              </w:rPr>
              <w:t>%</w:t>
            </w:r>
          </w:p>
        </w:tc>
        <w:tc>
          <w:tcPr>
            <w:tcW w:w="1803" w:type="dxa"/>
            <w:noWrap/>
            <w:vAlign w:val="bottom"/>
          </w:tcPr>
          <w:p w:rsidR="00101AA4" w:rsidRPr="00EF33B0"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91,9</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100,0</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102,9</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102,9</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102,8</w:t>
            </w:r>
          </w:p>
        </w:tc>
      </w:tr>
      <w:tr w:rsidR="00101AA4" w:rsidRPr="00142317" w:rsidTr="00101AA4">
        <w:trPr>
          <w:trHeight w:val="211"/>
          <w:jc w:val="center"/>
        </w:trPr>
        <w:tc>
          <w:tcPr>
            <w:tcW w:w="4921" w:type="dxa"/>
            <w:noWrap/>
            <w:vAlign w:val="center"/>
          </w:tcPr>
          <w:p w:rsidR="00101AA4" w:rsidRPr="008401EA" w:rsidRDefault="00101AA4" w:rsidP="003F011C">
            <w:pPr>
              <w:pStyle w:val="ad"/>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Сыра</w:t>
            </w:r>
          </w:p>
        </w:tc>
        <w:tc>
          <w:tcPr>
            <w:tcW w:w="2571" w:type="dxa"/>
            <w:vAlign w:val="center"/>
          </w:tcPr>
          <w:p w:rsidR="00101AA4" w:rsidRPr="008401EA" w:rsidRDefault="00101AA4" w:rsidP="003F011C">
            <w:pPr>
              <w:spacing w:after="0" w:line="240" w:lineRule="auto"/>
              <w:jc w:val="center"/>
              <w:rPr>
                <w:rFonts w:ascii="Times New Roman" w:hAnsi="Times New Roman"/>
                <w:bCs/>
                <w:sz w:val="28"/>
                <w:szCs w:val="28"/>
                <w:lang w:val="ky-KG"/>
              </w:rPr>
            </w:pPr>
            <w:r w:rsidRPr="008401EA">
              <w:rPr>
                <w:rFonts w:ascii="Times New Roman" w:hAnsi="Times New Roman"/>
                <w:bCs/>
                <w:sz w:val="28"/>
                <w:szCs w:val="28"/>
                <w:lang w:val="ky-KG" w:eastAsia="en-US"/>
              </w:rPr>
              <w:t>млн АКШ доллары</w:t>
            </w:r>
          </w:p>
        </w:tc>
        <w:tc>
          <w:tcPr>
            <w:tcW w:w="1803" w:type="dxa"/>
            <w:noWrap/>
            <w:vAlign w:val="bottom"/>
          </w:tcPr>
          <w:p w:rsidR="00101AA4" w:rsidRPr="00EF33B0" w:rsidRDefault="00101AA4" w:rsidP="003F011C">
            <w:pPr>
              <w:spacing w:after="0" w:line="240" w:lineRule="auto"/>
              <w:contextualSpacing/>
              <w:jc w:val="center"/>
              <w:rPr>
                <w:rFonts w:ascii="Times New Roman" w:hAnsi="Times New Roman"/>
                <w:sz w:val="28"/>
                <w:szCs w:val="28"/>
              </w:rPr>
            </w:pPr>
            <w:r w:rsidRPr="00EF33B0">
              <w:rPr>
                <w:rFonts w:ascii="Times New Roman" w:hAnsi="Times New Roman"/>
                <w:sz w:val="28"/>
                <w:szCs w:val="28"/>
              </w:rPr>
              <w:t>6,7</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6,8</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6,9</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7,0</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7,2</w:t>
            </w:r>
          </w:p>
        </w:tc>
      </w:tr>
      <w:tr w:rsidR="00101AA4" w:rsidRPr="00142317" w:rsidTr="00101AA4">
        <w:trPr>
          <w:trHeight w:val="211"/>
          <w:jc w:val="center"/>
        </w:trPr>
        <w:tc>
          <w:tcPr>
            <w:tcW w:w="4921" w:type="dxa"/>
            <w:noWrap/>
            <w:vAlign w:val="center"/>
          </w:tcPr>
          <w:p w:rsidR="00101AA4" w:rsidRPr="008401EA" w:rsidRDefault="00101AA4" w:rsidP="003F011C">
            <w:pPr>
              <w:pStyle w:val="ad"/>
              <w:jc w:val="both"/>
              <w:rPr>
                <w:rFonts w:ascii="Times New Roman" w:hAnsi="Times New Roman"/>
                <w:color w:val="000000"/>
                <w:sz w:val="28"/>
                <w:szCs w:val="28"/>
                <w:lang w:val="ky-KG" w:eastAsia="en-US"/>
              </w:rPr>
            </w:pPr>
            <w:r>
              <w:rPr>
                <w:rFonts w:ascii="Times New Roman" w:hAnsi="Times New Roman"/>
                <w:color w:val="000000"/>
                <w:sz w:val="28"/>
                <w:szCs w:val="28"/>
                <w:lang w:val="ky-KG" w:eastAsia="en-US"/>
              </w:rPr>
              <w:t>Өсүү</w:t>
            </w:r>
            <w:r w:rsidRPr="008401EA">
              <w:rPr>
                <w:rFonts w:ascii="Times New Roman" w:hAnsi="Times New Roman"/>
                <w:color w:val="000000"/>
                <w:sz w:val="28"/>
                <w:szCs w:val="28"/>
                <w:lang w:val="ky-KG" w:eastAsia="en-US"/>
              </w:rPr>
              <w:t xml:space="preserve"> темпи</w:t>
            </w:r>
          </w:p>
        </w:tc>
        <w:tc>
          <w:tcPr>
            <w:tcW w:w="2571" w:type="dxa"/>
            <w:vAlign w:val="center"/>
          </w:tcPr>
          <w:p w:rsidR="00101AA4" w:rsidRPr="008401EA" w:rsidRDefault="00101AA4" w:rsidP="003F011C">
            <w:pPr>
              <w:spacing w:after="0" w:line="240" w:lineRule="auto"/>
              <w:jc w:val="center"/>
              <w:rPr>
                <w:rFonts w:ascii="Times New Roman" w:hAnsi="Times New Roman"/>
                <w:bCs/>
                <w:sz w:val="28"/>
                <w:szCs w:val="28"/>
                <w:lang w:val="ky-KG"/>
              </w:rPr>
            </w:pPr>
            <w:r w:rsidRPr="008401EA">
              <w:rPr>
                <w:rFonts w:ascii="Times New Roman" w:hAnsi="Times New Roman"/>
                <w:color w:val="000000"/>
                <w:sz w:val="28"/>
                <w:szCs w:val="28"/>
                <w:lang w:val="ky-KG"/>
              </w:rPr>
              <w:t>%</w:t>
            </w:r>
          </w:p>
        </w:tc>
        <w:tc>
          <w:tcPr>
            <w:tcW w:w="1803" w:type="dxa"/>
            <w:noWrap/>
            <w:vAlign w:val="bottom"/>
          </w:tcPr>
          <w:p w:rsidR="00101AA4" w:rsidRPr="00EF33B0"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63,8</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101,5</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101,5</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101,4</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102,9</w:t>
            </w:r>
          </w:p>
        </w:tc>
      </w:tr>
      <w:tr w:rsidR="00101AA4" w:rsidRPr="00142317" w:rsidTr="00101AA4">
        <w:trPr>
          <w:trHeight w:val="211"/>
          <w:jc w:val="center"/>
        </w:trPr>
        <w:tc>
          <w:tcPr>
            <w:tcW w:w="4921" w:type="dxa"/>
            <w:noWrap/>
            <w:vAlign w:val="center"/>
          </w:tcPr>
          <w:p w:rsidR="00101AA4" w:rsidRPr="008401EA" w:rsidRDefault="00101AA4" w:rsidP="003F011C">
            <w:pPr>
              <w:pStyle w:val="ad"/>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Тамеки буюмдары</w:t>
            </w:r>
          </w:p>
        </w:tc>
        <w:tc>
          <w:tcPr>
            <w:tcW w:w="2571" w:type="dxa"/>
            <w:vAlign w:val="center"/>
          </w:tcPr>
          <w:p w:rsidR="00101AA4" w:rsidRPr="008401EA" w:rsidRDefault="00101AA4" w:rsidP="003F011C">
            <w:pPr>
              <w:spacing w:after="0" w:line="240" w:lineRule="auto"/>
              <w:jc w:val="center"/>
              <w:rPr>
                <w:rFonts w:ascii="Times New Roman" w:hAnsi="Times New Roman"/>
                <w:color w:val="000000"/>
                <w:sz w:val="28"/>
                <w:szCs w:val="28"/>
                <w:lang w:val="ky-KG"/>
              </w:rPr>
            </w:pPr>
            <w:r w:rsidRPr="008401EA">
              <w:rPr>
                <w:rFonts w:ascii="Times New Roman" w:hAnsi="Times New Roman"/>
                <w:bCs/>
                <w:sz w:val="28"/>
                <w:szCs w:val="28"/>
                <w:lang w:val="ky-KG" w:eastAsia="en-US"/>
              </w:rPr>
              <w:t>млн АКШ доллары</w:t>
            </w:r>
          </w:p>
        </w:tc>
        <w:tc>
          <w:tcPr>
            <w:tcW w:w="1803" w:type="dxa"/>
            <w:noWrap/>
            <w:vAlign w:val="bottom"/>
          </w:tcPr>
          <w:p w:rsidR="00101AA4" w:rsidRPr="00EF33B0" w:rsidRDefault="00101AA4" w:rsidP="003F011C">
            <w:pPr>
              <w:spacing w:after="0" w:line="240" w:lineRule="auto"/>
              <w:contextualSpacing/>
              <w:jc w:val="center"/>
              <w:rPr>
                <w:rFonts w:ascii="Times New Roman" w:hAnsi="Times New Roman"/>
                <w:sz w:val="28"/>
                <w:szCs w:val="28"/>
              </w:rPr>
            </w:pPr>
            <w:r w:rsidRPr="00EF33B0">
              <w:rPr>
                <w:rFonts w:ascii="Times New Roman" w:hAnsi="Times New Roman"/>
                <w:sz w:val="28"/>
                <w:szCs w:val="28"/>
              </w:rPr>
              <w:t>54,1</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55,0</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56,0</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57,0</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58,0</w:t>
            </w:r>
          </w:p>
        </w:tc>
      </w:tr>
      <w:tr w:rsidR="00101AA4" w:rsidRPr="00142317" w:rsidTr="00101AA4">
        <w:trPr>
          <w:trHeight w:val="211"/>
          <w:jc w:val="center"/>
        </w:trPr>
        <w:tc>
          <w:tcPr>
            <w:tcW w:w="4921" w:type="dxa"/>
            <w:noWrap/>
            <w:vAlign w:val="center"/>
          </w:tcPr>
          <w:p w:rsidR="00101AA4" w:rsidRPr="008401EA" w:rsidRDefault="00101AA4" w:rsidP="003F011C">
            <w:pPr>
              <w:pStyle w:val="ad"/>
              <w:jc w:val="both"/>
              <w:rPr>
                <w:rFonts w:ascii="Times New Roman" w:hAnsi="Times New Roman"/>
                <w:color w:val="000000"/>
                <w:sz w:val="28"/>
                <w:szCs w:val="28"/>
                <w:lang w:val="ky-KG" w:eastAsia="en-US"/>
              </w:rPr>
            </w:pPr>
            <w:r>
              <w:rPr>
                <w:rFonts w:ascii="Times New Roman" w:hAnsi="Times New Roman"/>
                <w:color w:val="000000"/>
                <w:sz w:val="28"/>
                <w:szCs w:val="28"/>
                <w:lang w:val="ky-KG" w:eastAsia="en-US"/>
              </w:rPr>
              <w:t>Өсүү</w:t>
            </w:r>
            <w:r w:rsidRPr="008401EA">
              <w:rPr>
                <w:rFonts w:ascii="Times New Roman" w:hAnsi="Times New Roman"/>
                <w:color w:val="000000"/>
                <w:sz w:val="28"/>
                <w:szCs w:val="28"/>
                <w:lang w:val="ky-KG" w:eastAsia="en-US"/>
              </w:rPr>
              <w:t xml:space="preserve"> темпи</w:t>
            </w:r>
          </w:p>
        </w:tc>
        <w:tc>
          <w:tcPr>
            <w:tcW w:w="2571" w:type="dxa"/>
            <w:vAlign w:val="center"/>
          </w:tcPr>
          <w:p w:rsidR="00101AA4" w:rsidRPr="008401EA" w:rsidRDefault="00101AA4" w:rsidP="003F011C">
            <w:pPr>
              <w:spacing w:after="0" w:line="240" w:lineRule="auto"/>
              <w:jc w:val="center"/>
              <w:rPr>
                <w:rFonts w:ascii="Times New Roman" w:hAnsi="Times New Roman"/>
                <w:color w:val="000000"/>
                <w:sz w:val="28"/>
                <w:szCs w:val="28"/>
                <w:lang w:val="ky-KG"/>
              </w:rPr>
            </w:pPr>
            <w:r w:rsidRPr="008401EA">
              <w:rPr>
                <w:rFonts w:ascii="Times New Roman" w:hAnsi="Times New Roman"/>
                <w:color w:val="000000"/>
                <w:sz w:val="28"/>
                <w:szCs w:val="28"/>
                <w:lang w:val="ky-KG"/>
              </w:rPr>
              <w:t>%</w:t>
            </w:r>
          </w:p>
        </w:tc>
        <w:tc>
          <w:tcPr>
            <w:tcW w:w="1803" w:type="dxa"/>
            <w:noWrap/>
            <w:vAlign w:val="bottom"/>
          </w:tcPr>
          <w:p w:rsidR="00101AA4" w:rsidRPr="00EF33B0"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67,5</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101,7</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101,8</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101,8</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101,8</w:t>
            </w:r>
          </w:p>
        </w:tc>
      </w:tr>
      <w:tr w:rsidR="00101AA4" w:rsidRPr="00142317" w:rsidTr="00101AA4">
        <w:trPr>
          <w:trHeight w:val="211"/>
          <w:jc w:val="center"/>
        </w:trPr>
        <w:tc>
          <w:tcPr>
            <w:tcW w:w="4921" w:type="dxa"/>
            <w:noWrap/>
            <w:vAlign w:val="center"/>
          </w:tcPr>
          <w:p w:rsidR="00101AA4" w:rsidRPr="008401EA" w:rsidRDefault="00101AA4" w:rsidP="003F011C">
            <w:pPr>
              <w:pStyle w:val="ad"/>
              <w:jc w:val="both"/>
              <w:rPr>
                <w:rFonts w:ascii="Times New Roman" w:hAnsi="Times New Roman"/>
                <w:color w:val="000000"/>
                <w:sz w:val="28"/>
                <w:szCs w:val="28"/>
                <w:lang w:val="ky-KG" w:eastAsia="en-US"/>
              </w:rPr>
            </w:pPr>
            <w:r w:rsidRPr="008401EA">
              <w:rPr>
                <w:rFonts w:ascii="Times New Roman" w:hAnsi="Times New Roman"/>
                <w:color w:val="000000"/>
                <w:sz w:val="28"/>
                <w:szCs w:val="28"/>
                <w:lang w:val="ky-KG" w:eastAsia="en-US"/>
              </w:rPr>
              <w:t>Буудай</w:t>
            </w:r>
          </w:p>
        </w:tc>
        <w:tc>
          <w:tcPr>
            <w:tcW w:w="2571" w:type="dxa"/>
            <w:vAlign w:val="center"/>
          </w:tcPr>
          <w:p w:rsidR="00101AA4" w:rsidRPr="008401EA" w:rsidRDefault="00101AA4" w:rsidP="003F011C">
            <w:pPr>
              <w:spacing w:after="0" w:line="240" w:lineRule="auto"/>
              <w:jc w:val="center"/>
              <w:rPr>
                <w:rFonts w:ascii="Times New Roman" w:hAnsi="Times New Roman"/>
                <w:color w:val="000000"/>
                <w:sz w:val="28"/>
                <w:szCs w:val="28"/>
                <w:lang w:val="ky-KG"/>
              </w:rPr>
            </w:pPr>
            <w:r w:rsidRPr="008401EA">
              <w:rPr>
                <w:rFonts w:ascii="Times New Roman" w:hAnsi="Times New Roman"/>
                <w:bCs/>
                <w:sz w:val="28"/>
                <w:szCs w:val="28"/>
                <w:lang w:val="ky-KG" w:eastAsia="en-US"/>
              </w:rPr>
              <w:t>млн АКШ доллары</w:t>
            </w:r>
          </w:p>
        </w:tc>
        <w:tc>
          <w:tcPr>
            <w:tcW w:w="1803" w:type="dxa"/>
            <w:noWrap/>
            <w:vAlign w:val="bottom"/>
          </w:tcPr>
          <w:p w:rsidR="00101AA4" w:rsidRPr="00EF33B0" w:rsidRDefault="00101AA4" w:rsidP="003F011C">
            <w:pPr>
              <w:spacing w:after="0" w:line="240" w:lineRule="auto"/>
              <w:contextualSpacing/>
              <w:jc w:val="center"/>
              <w:rPr>
                <w:rFonts w:ascii="Times New Roman" w:hAnsi="Times New Roman"/>
                <w:sz w:val="28"/>
                <w:szCs w:val="28"/>
              </w:rPr>
            </w:pPr>
            <w:r w:rsidRPr="00EF33B0">
              <w:rPr>
                <w:rFonts w:ascii="Times New Roman" w:hAnsi="Times New Roman"/>
                <w:sz w:val="28"/>
                <w:szCs w:val="28"/>
              </w:rPr>
              <w:t>61,3</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74,4</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78,1</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80,0</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81,8</w:t>
            </w:r>
          </w:p>
        </w:tc>
      </w:tr>
      <w:tr w:rsidR="00101AA4" w:rsidRPr="00142317" w:rsidTr="00101AA4">
        <w:trPr>
          <w:trHeight w:val="211"/>
          <w:jc w:val="center"/>
        </w:trPr>
        <w:tc>
          <w:tcPr>
            <w:tcW w:w="4921" w:type="dxa"/>
            <w:noWrap/>
            <w:vAlign w:val="center"/>
          </w:tcPr>
          <w:p w:rsidR="00101AA4" w:rsidRPr="008401EA" w:rsidRDefault="00101AA4" w:rsidP="003F011C">
            <w:pPr>
              <w:pStyle w:val="ad"/>
              <w:jc w:val="both"/>
              <w:rPr>
                <w:rFonts w:ascii="Times New Roman" w:hAnsi="Times New Roman"/>
                <w:color w:val="000000"/>
                <w:sz w:val="28"/>
                <w:szCs w:val="28"/>
                <w:lang w:val="ky-KG" w:eastAsia="en-US"/>
              </w:rPr>
            </w:pPr>
            <w:r>
              <w:rPr>
                <w:rFonts w:ascii="Times New Roman" w:hAnsi="Times New Roman"/>
                <w:color w:val="000000"/>
                <w:sz w:val="28"/>
                <w:szCs w:val="28"/>
                <w:lang w:val="ky-KG" w:eastAsia="en-US"/>
              </w:rPr>
              <w:t>Өсүү</w:t>
            </w:r>
            <w:r w:rsidRPr="008401EA">
              <w:rPr>
                <w:rFonts w:ascii="Times New Roman" w:hAnsi="Times New Roman"/>
                <w:color w:val="000000"/>
                <w:sz w:val="28"/>
                <w:szCs w:val="28"/>
                <w:lang w:val="ky-KG" w:eastAsia="en-US"/>
              </w:rPr>
              <w:t xml:space="preserve"> темпи</w:t>
            </w:r>
          </w:p>
        </w:tc>
        <w:tc>
          <w:tcPr>
            <w:tcW w:w="2571" w:type="dxa"/>
            <w:vAlign w:val="center"/>
          </w:tcPr>
          <w:p w:rsidR="00101AA4" w:rsidRPr="008401EA" w:rsidRDefault="00101AA4" w:rsidP="003F011C">
            <w:pPr>
              <w:spacing w:after="0" w:line="240" w:lineRule="auto"/>
              <w:jc w:val="center"/>
              <w:rPr>
                <w:rFonts w:ascii="Times New Roman" w:hAnsi="Times New Roman"/>
                <w:color w:val="000000"/>
                <w:sz w:val="28"/>
                <w:szCs w:val="28"/>
                <w:lang w:val="ky-KG"/>
              </w:rPr>
            </w:pPr>
            <w:r w:rsidRPr="008401EA">
              <w:rPr>
                <w:rFonts w:ascii="Times New Roman" w:hAnsi="Times New Roman"/>
                <w:color w:val="000000"/>
                <w:sz w:val="28"/>
                <w:szCs w:val="28"/>
                <w:lang w:val="ky-KG"/>
              </w:rPr>
              <w:t>%</w:t>
            </w:r>
          </w:p>
        </w:tc>
        <w:tc>
          <w:tcPr>
            <w:tcW w:w="1803" w:type="dxa"/>
            <w:noWrap/>
            <w:vAlign w:val="bottom"/>
          </w:tcPr>
          <w:p w:rsidR="00101AA4" w:rsidRPr="00EF33B0" w:rsidRDefault="00101AA4" w:rsidP="003F011C">
            <w:pPr>
              <w:spacing w:after="0" w:line="240" w:lineRule="auto"/>
              <w:contextualSpacing/>
              <w:jc w:val="center"/>
              <w:rPr>
                <w:rFonts w:ascii="Times New Roman" w:hAnsi="Times New Roman"/>
                <w:sz w:val="28"/>
                <w:szCs w:val="28"/>
              </w:rPr>
            </w:pPr>
            <w:r>
              <w:rPr>
                <w:rFonts w:ascii="Times New Roman" w:hAnsi="Times New Roman"/>
                <w:sz w:val="28"/>
                <w:szCs w:val="28"/>
              </w:rPr>
              <w:t>61,1</w:t>
            </w:r>
          </w:p>
        </w:tc>
        <w:tc>
          <w:tcPr>
            <w:tcW w:w="151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121,4</w:t>
            </w:r>
          </w:p>
        </w:tc>
        <w:tc>
          <w:tcPr>
            <w:tcW w:w="155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105,0</w:t>
            </w:r>
          </w:p>
        </w:tc>
        <w:tc>
          <w:tcPr>
            <w:tcW w:w="1574"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102,4</w:t>
            </w:r>
          </w:p>
        </w:tc>
        <w:tc>
          <w:tcPr>
            <w:tcW w:w="1557" w:type="dxa"/>
            <w:noWrap/>
            <w:vAlign w:val="center"/>
          </w:tcPr>
          <w:p w:rsidR="00101AA4" w:rsidRPr="00CE0490" w:rsidRDefault="00101AA4" w:rsidP="003F011C">
            <w:pPr>
              <w:spacing w:after="0" w:line="240" w:lineRule="auto"/>
              <w:jc w:val="center"/>
              <w:rPr>
                <w:rFonts w:ascii="Times New Roman" w:hAnsi="Times New Roman"/>
                <w:sz w:val="28"/>
                <w:szCs w:val="28"/>
              </w:rPr>
            </w:pPr>
            <w:r w:rsidRPr="00CE0490">
              <w:rPr>
                <w:rFonts w:ascii="Times New Roman" w:hAnsi="Times New Roman"/>
                <w:sz w:val="28"/>
                <w:szCs w:val="28"/>
              </w:rPr>
              <w:t>102,3</w:t>
            </w:r>
          </w:p>
        </w:tc>
      </w:tr>
    </w:tbl>
    <w:p w:rsidR="00924BBE" w:rsidRDefault="00924BBE" w:rsidP="003F011C">
      <w:pPr>
        <w:pStyle w:val="4"/>
        <w:spacing w:before="0" w:after="0"/>
        <w:ind w:left="9990"/>
        <w:jc w:val="center"/>
        <w:rPr>
          <w:rFonts w:ascii="Times New Roman" w:hAnsi="Times New Roman"/>
          <w:b w:val="0"/>
          <w:bCs w:val="0"/>
          <w:lang w:val="ky-KG"/>
        </w:rPr>
      </w:pPr>
    </w:p>
    <w:p w:rsidR="00101AA4" w:rsidRDefault="00924BBE" w:rsidP="003F011C">
      <w:pPr>
        <w:pStyle w:val="4"/>
        <w:spacing w:before="0" w:after="0"/>
        <w:ind w:left="9990"/>
        <w:jc w:val="center"/>
        <w:rPr>
          <w:rFonts w:ascii="Times New Roman" w:hAnsi="Times New Roman"/>
          <w:b w:val="0"/>
          <w:bCs w:val="0"/>
          <w:lang w:val="ky-KG"/>
        </w:rPr>
      </w:pPr>
      <w:r>
        <w:rPr>
          <w:rFonts w:ascii="Times New Roman" w:hAnsi="Times New Roman"/>
          <w:b w:val="0"/>
          <w:bCs w:val="0"/>
          <w:lang w:val="ky-KG"/>
        </w:rPr>
        <w:br w:type="page"/>
      </w:r>
      <w:r w:rsidR="00101AA4" w:rsidRPr="004B22C6">
        <w:rPr>
          <w:rFonts w:ascii="Times New Roman" w:hAnsi="Times New Roman"/>
          <w:b w:val="0"/>
          <w:bCs w:val="0"/>
          <w:lang w:val="ky-KG"/>
        </w:rPr>
        <w:lastRenderedPageBreak/>
        <w:t>Кыргыз Республикасын социалды</w:t>
      </w:r>
      <w:r w:rsidR="00101AA4">
        <w:rPr>
          <w:rFonts w:ascii="Times New Roman" w:hAnsi="Times New Roman"/>
          <w:b w:val="0"/>
          <w:bCs w:val="0"/>
          <w:lang w:val="ky-KG"/>
        </w:rPr>
        <w:t xml:space="preserve">к-экономикалык өнүктүрүүнүн </w:t>
      </w:r>
    </w:p>
    <w:p w:rsidR="00101AA4" w:rsidRPr="00265E1C" w:rsidRDefault="00101AA4" w:rsidP="003F011C">
      <w:pPr>
        <w:pStyle w:val="4"/>
        <w:spacing w:before="0" w:after="0"/>
        <w:ind w:left="9990"/>
        <w:jc w:val="center"/>
        <w:rPr>
          <w:rFonts w:ascii="Times New Roman" w:hAnsi="Times New Roman"/>
          <w:b w:val="0"/>
          <w:bCs w:val="0"/>
          <w:lang w:val="ky-KG"/>
        </w:rPr>
      </w:pPr>
      <w:r>
        <w:rPr>
          <w:rFonts w:ascii="Times New Roman" w:hAnsi="Times New Roman"/>
          <w:b w:val="0"/>
          <w:bCs w:val="0"/>
          <w:lang w:val="ky-KG"/>
        </w:rPr>
        <w:t>2017-жылга жана 2018-2019</w:t>
      </w:r>
      <w:r w:rsidRPr="004B22C6">
        <w:rPr>
          <w:rFonts w:ascii="Times New Roman" w:hAnsi="Times New Roman"/>
          <w:b w:val="0"/>
          <w:bCs w:val="0"/>
          <w:lang w:val="ky-KG"/>
        </w:rPr>
        <w:t>-жылдарга болжолу</w:t>
      </w:r>
      <w:r>
        <w:rPr>
          <w:rFonts w:ascii="Times New Roman" w:hAnsi="Times New Roman"/>
          <w:b w:val="0"/>
          <w:bCs w:val="0"/>
          <w:lang w:val="ky-KG"/>
        </w:rPr>
        <w:t>на</w:t>
      </w:r>
    </w:p>
    <w:p w:rsidR="00101AA4" w:rsidRDefault="00101AA4" w:rsidP="003F011C">
      <w:pPr>
        <w:pStyle w:val="4"/>
        <w:spacing w:before="0" w:after="0"/>
        <w:ind w:firstLine="9990"/>
        <w:jc w:val="center"/>
        <w:rPr>
          <w:rFonts w:ascii="Times New Roman" w:hAnsi="Times New Roman"/>
          <w:b w:val="0"/>
          <w:bCs w:val="0"/>
          <w:lang w:val="ky-KG"/>
        </w:rPr>
      </w:pPr>
      <w:r w:rsidRPr="006A177E">
        <w:rPr>
          <w:rFonts w:ascii="Times New Roman" w:hAnsi="Times New Roman"/>
          <w:b w:val="0"/>
          <w:bCs w:val="0"/>
          <w:lang w:val="ky-KG"/>
        </w:rPr>
        <w:t>15</w:t>
      </w:r>
      <w:r w:rsidRPr="004B22C6">
        <w:rPr>
          <w:rFonts w:ascii="Times New Roman" w:hAnsi="Times New Roman"/>
          <w:b w:val="0"/>
          <w:bCs w:val="0"/>
          <w:lang w:val="ky-KG"/>
        </w:rPr>
        <w:t>-тиркеме</w:t>
      </w:r>
    </w:p>
    <w:p w:rsidR="00101AA4" w:rsidRPr="006A177E" w:rsidRDefault="00101AA4" w:rsidP="003F011C">
      <w:pPr>
        <w:spacing w:after="0" w:line="240" w:lineRule="auto"/>
        <w:contextualSpacing/>
        <w:jc w:val="center"/>
        <w:rPr>
          <w:rFonts w:ascii="Times New Roman" w:hAnsi="Times New Roman"/>
          <w:b/>
          <w:sz w:val="28"/>
          <w:szCs w:val="28"/>
          <w:lang w:val="ky-KG"/>
        </w:rPr>
      </w:pPr>
    </w:p>
    <w:p w:rsidR="00101AA4" w:rsidRDefault="00101AA4" w:rsidP="003F011C">
      <w:pPr>
        <w:spacing w:after="0" w:line="240" w:lineRule="auto"/>
        <w:contextualSpacing/>
        <w:jc w:val="center"/>
        <w:rPr>
          <w:rFonts w:ascii="Times New Roman" w:hAnsi="Times New Roman"/>
          <w:b/>
          <w:bCs/>
          <w:sz w:val="28"/>
          <w:szCs w:val="28"/>
          <w:lang w:val="ky-KG"/>
        </w:rPr>
      </w:pPr>
      <w:r>
        <w:rPr>
          <w:rFonts w:ascii="Times New Roman" w:hAnsi="Times New Roman"/>
          <w:b/>
          <w:bCs/>
          <w:sz w:val="28"/>
          <w:szCs w:val="28"/>
          <w:lang w:val="ky-KG"/>
        </w:rPr>
        <w:t>2017-жыл</w:t>
      </w:r>
      <w:r w:rsidR="00924BBE">
        <w:rPr>
          <w:rFonts w:ascii="Times New Roman" w:hAnsi="Times New Roman"/>
          <w:b/>
          <w:bCs/>
          <w:sz w:val="28"/>
          <w:szCs w:val="28"/>
          <w:lang w:val="ky-KG"/>
        </w:rPr>
        <w:t>г</w:t>
      </w:r>
      <w:r w:rsidRPr="004B22C6">
        <w:rPr>
          <w:rFonts w:ascii="Times New Roman" w:hAnsi="Times New Roman"/>
          <w:b/>
          <w:bCs/>
          <w:sz w:val="28"/>
          <w:szCs w:val="28"/>
          <w:lang w:val="ky-KG"/>
        </w:rPr>
        <w:t xml:space="preserve">а жана </w:t>
      </w:r>
      <w:r w:rsidRPr="008401EA">
        <w:rPr>
          <w:rFonts w:ascii="Times New Roman" w:hAnsi="Times New Roman"/>
          <w:b/>
          <w:bCs/>
          <w:sz w:val="28"/>
          <w:szCs w:val="28"/>
          <w:lang w:val="ky-KG"/>
        </w:rPr>
        <w:t>201</w:t>
      </w:r>
      <w:r>
        <w:rPr>
          <w:rFonts w:ascii="Times New Roman" w:hAnsi="Times New Roman"/>
          <w:b/>
          <w:bCs/>
          <w:sz w:val="28"/>
          <w:szCs w:val="28"/>
          <w:lang w:val="ky-KG"/>
        </w:rPr>
        <w:t>8-2019</w:t>
      </w:r>
      <w:r w:rsidRPr="008401EA">
        <w:rPr>
          <w:rFonts w:ascii="Times New Roman" w:hAnsi="Times New Roman"/>
          <w:b/>
          <w:bCs/>
          <w:sz w:val="28"/>
          <w:szCs w:val="28"/>
          <w:lang w:val="ky-KG"/>
        </w:rPr>
        <w:t>-жылдар</w:t>
      </w:r>
      <w:r w:rsidR="00924BBE">
        <w:rPr>
          <w:rFonts w:ascii="Times New Roman" w:hAnsi="Times New Roman"/>
          <w:b/>
          <w:bCs/>
          <w:sz w:val="28"/>
          <w:szCs w:val="28"/>
          <w:lang w:val="ky-KG"/>
        </w:rPr>
        <w:t>г</w:t>
      </w:r>
      <w:r w:rsidRPr="008401EA">
        <w:rPr>
          <w:rFonts w:ascii="Times New Roman" w:hAnsi="Times New Roman"/>
          <w:b/>
          <w:bCs/>
          <w:sz w:val="28"/>
          <w:szCs w:val="28"/>
          <w:lang w:val="ky-KG"/>
        </w:rPr>
        <w:t xml:space="preserve">а Кыргыз Республикасынын </w:t>
      </w:r>
    </w:p>
    <w:p w:rsidR="00101AA4" w:rsidRPr="00265E1C" w:rsidRDefault="00101AA4" w:rsidP="003F011C">
      <w:pPr>
        <w:spacing w:after="0" w:line="240" w:lineRule="auto"/>
        <w:contextualSpacing/>
        <w:jc w:val="center"/>
        <w:rPr>
          <w:rFonts w:ascii="Times New Roman" w:hAnsi="Times New Roman"/>
          <w:b/>
          <w:bCs/>
          <w:sz w:val="28"/>
          <w:szCs w:val="28"/>
        </w:rPr>
      </w:pPr>
      <w:r w:rsidRPr="008401EA">
        <w:rPr>
          <w:rFonts w:ascii="Times New Roman" w:hAnsi="Times New Roman"/>
          <w:b/>
          <w:bCs/>
          <w:sz w:val="28"/>
          <w:szCs w:val="28"/>
          <w:lang w:val="ky-KG"/>
        </w:rPr>
        <w:t>региондорун өнү</w:t>
      </w:r>
      <w:r>
        <w:rPr>
          <w:rFonts w:ascii="Times New Roman" w:hAnsi="Times New Roman"/>
          <w:b/>
          <w:bCs/>
          <w:sz w:val="28"/>
          <w:szCs w:val="28"/>
          <w:lang w:val="ky-KG"/>
        </w:rPr>
        <w:t>ктүрүүнүн</w:t>
      </w:r>
      <w:r w:rsidRPr="008401EA">
        <w:rPr>
          <w:rFonts w:ascii="Times New Roman" w:hAnsi="Times New Roman"/>
          <w:b/>
          <w:bCs/>
          <w:sz w:val="28"/>
          <w:szCs w:val="28"/>
          <w:lang w:val="ky-KG"/>
        </w:rPr>
        <w:t xml:space="preserve"> болжолдуу көрсөткүчтөрү </w:t>
      </w:r>
    </w:p>
    <w:p w:rsidR="00101AA4" w:rsidRPr="00142317" w:rsidRDefault="00101AA4" w:rsidP="003F011C">
      <w:pPr>
        <w:spacing w:after="0" w:line="240" w:lineRule="auto"/>
        <w:contextualSpacing/>
        <w:jc w:val="center"/>
        <w:rPr>
          <w:rFonts w:ascii="Times New Roman" w:hAnsi="Times New Roman"/>
          <w:b/>
          <w:sz w:val="28"/>
          <w:szCs w:val="28"/>
        </w:rPr>
      </w:pPr>
    </w:p>
    <w:tbl>
      <w:tblPr>
        <w:tblW w:w="147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2"/>
        <w:gridCol w:w="1820"/>
        <w:gridCol w:w="1648"/>
        <w:gridCol w:w="1508"/>
        <w:gridCol w:w="1266"/>
        <w:gridCol w:w="1306"/>
        <w:gridCol w:w="1299"/>
        <w:gridCol w:w="1555"/>
        <w:gridCol w:w="1452"/>
      </w:tblGrid>
      <w:tr w:rsidR="00101AA4" w:rsidRPr="00142317" w:rsidTr="00101AA4">
        <w:trPr>
          <w:tblHeader/>
          <w:jc w:val="center"/>
        </w:trPr>
        <w:tc>
          <w:tcPr>
            <w:tcW w:w="2942" w:type="dxa"/>
            <w:vMerge w:val="restart"/>
            <w:tcBorders>
              <w:top w:val="single" w:sz="4" w:space="0" w:color="000000"/>
              <w:left w:val="single" w:sz="4" w:space="0" w:color="000000"/>
              <w:bottom w:val="single" w:sz="4" w:space="0" w:color="000000"/>
              <w:right w:val="single" w:sz="4" w:space="0" w:color="000000"/>
            </w:tcBorders>
            <w:vAlign w:val="center"/>
            <w:hideMark/>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b/>
                <w:bCs/>
                <w:sz w:val="28"/>
                <w:szCs w:val="28"/>
                <w:lang w:val="ky-KG"/>
              </w:rPr>
              <w:t>Аталышы</w:t>
            </w:r>
          </w:p>
        </w:tc>
        <w:tc>
          <w:tcPr>
            <w:tcW w:w="1820" w:type="dxa"/>
            <w:tcBorders>
              <w:top w:val="single" w:sz="4" w:space="0" w:color="000000"/>
              <w:left w:val="single" w:sz="4" w:space="0" w:color="000000"/>
              <w:bottom w:val="single" w:sz="4" w:space="0" w:color="000000"/>
              <w:right w:val="single" w:sz="4" w:space="0" w:color="000000"/>
            </w:tcBorders>
            <w:vAlign w:val="center"/>
            <w:hideMark/>
          </w:tcPr>
          <w:p w:rsidR="00101AA4" w:rsidRPr="00101AA4" w:rsidRDefault="00101AA4" w:rsidP="003F011C">
            <w:pPr>
              <w:spacing w:after="0" w:line="240" w:lineRule="auto"/>
              <w:contextualSpacing/>
              <w:jc w:val="center"/>
              <w:rPr>
                <w:rFonts w:ascii="Times New Roman" w:hAnsi="Times New Roman"/>
                <w:b/>
                <w:sz w:val="28"/>
                <w:szCs w:val="28"/>
                <w:lang w:val="ky-KG"/>
              </w:rPr>
            </w:pPr>
            <w:r w:rsidRPr="00101AA4">
              <w:rPr>
                <w:rFonts w:ascii="Times New Roman" w:hAnsi="Times New Roman"/>
                <w:b/>
                <w:bCs/>
                <w:sz w:val="28"/>
                <w:szCs w:val="28"/>
                <w:lang w:val="ky-KG"/>
              </w:rPr>
              <w:t>201</w:t>
            </w:r>
            <w:r w:rsidR="008557CF">
              <w:rPr>
                <w:rFonts w:ascii="Times New Roman" w:hAnsi="Times New Roman"/>
                <w:b/>
                <w:bCs/>
                <w:sz w:val="28"/>
                <w:szCs w:val="28"/>
                <w:lang w:val="ky-KG"/>
              </w:rPr>
              <w:t>5</w:t>
            </w:r>
            <w:r w:rsidRPr="00101AA4">
              <w:rPr>
                <w:rFonts w:ascii="Times New Roman" w:hAnsi="Times New Roman"/>
                <w:b/>
                <w:bCs/>
                <w:sz w:val="28"/>
                <w:szCs w:val="28"/>
                <w:lang w:val="ky-KG"/>
              </w:rPr>
              <w:t>-жыл</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101AA4" w:rsidRPr="00101AA4" w:rsidRDefault="00101AA4" w:rsidP="003F011C">
            <w:pPr>
              <w:spacing w:after="0" w:line="240" w:lineRule="auto"/>
              <w:contextualSpacing/>
              <w:jc w:val="center"/>
              <w:rPr>
                <w:rFonts w:ascii="Times New Roman" w:hAnsi="Times New Roman"/>
                <w:b/>
                <w:sz w:val="28"/>
                <w:szCs w:val="28"/>
                <w:lang w:val="ky-KG"/>
              </w:rPr>
            </w:pPr>
            <w:r w:rsidRPr="00101AA4">
              <w:rPr>
                <w:rFonts w:ascii="Times New Roman" w:hAnsi="Times New Roman"/>
                <w:b/>
                <w:bCs/>
                <w:sz w:val="28"/>
                <w:szCs w:val="28"/>
                <w:lang w:val="ky-KG"/>
              </w:rPr>
              <w:t>201</w:t>
            </w:r>
            <w:r w:rsidR="008557CF">
              <w:rPr>
                <w:rFonts w:ascii="Times New Roman" w:hAnsi="Times New Roman"/>
                <w:b/>
                <w:bCs/>
                <w:sz w:val="28"/>
                <w:szCs w:val="28"/>
                <w:lang w:val="ky-KG"/>
              </w:rPr>
              <w:t>6</w:t>
            </w:r>
            <w:r w:rsidRPr="00101AA4">
              <w:rPr>
                <w:rFonts w:ascii="Times New Roman" w:hAnsi="Times New Roman"/>
                <w:b/>
                <w:bCs/>
                <w:sz w:val="28"/>
                <w:szCs w:val="28"/>
                <w:lang w:val="ky-KG"/>
              </w:rPr>
              <w:t>-жыл</w:t>
            </w:r>
          </w:p>
        </w:tc>
        <w:tc>
          <w:tcPr>
            <w:tcW w:w="1508" w:type="dxa"/>
            <w:tcBorders>
              <w:top w:val="single" w:sz="4" w:space="0" w:color="000000"/>
              <w:left w:val="single" w:sz="4" w:space="0" w:color="000000"/>
              <w:bottom w:val="single" w:sz="4" w:space="0" w:color="000000"/>
              <w:right w:val="single" w:sz="4" w:space="0" w:color="000000"/>
            </w:tcBorders>
            <w:vAlign w:val="center"/>
            <w:hideMark/>
          </w:tcPr>
          <w:p w:rsidR="00101AA4" w:rsidRPr="00101AA4" w:rsidRDefault="00101AA4" w:rsidP="003F011C">
            <w:pPr>
              <w:spacing w:after="0" w:line="240" w:lineRule="auto"/>
              <w:contextualSpacing/>
              <w:jc w:val="center"/>
              <w:rPr>
                <w:rFonts w:ascii="Times New Roman" w:hAnsi="Times New Roman"/>
                <w:b/>
                <w:sz w:val="28"/>
                <w:szCs w:val="28"/>
                <w:lang w:val="ky-KG"/>
              </w:rPr>
            </w:pPr>
            <w:r w:rsidRPr="00101AA4">
              <w:rPr>
                <w:rFonts w:ascii="Times New Roman" w:hAnsi="Times New Roman"/>
                <w:b/>
                <w:bCs/>
                <w:sz w:val="28"/>
                <w:szCs w:val="28"/>
                <w:lang w:val="ky-KG"/>
              </w:rPr>
              <w:t>201</w:t>
            </w:r>
            <w:r w:rsidR="008557CF">
              <w:rPr>
                <w:rFonts w:ascii="Times New Roman" w:hAnsi="Times New Roman"/>
                <w:b/>
                <w:bCs/>
                <w:sz w:val="28"/>
                <w:szCs w:val="28"/>
                <w:lang w:val="ky-KG"/>
              </w:rPr>
              <w:t>7</w:t>
            </w:r>
            <w:r w:rsidRPr="00101AA4">
              <w:rPr>
                <w:rFonts w:ascii="Times New Roman" w:hAnsi="Times New Roman"/>
                <w:b/>
                <w:bCs/>
                <w:sz w:val="28"/>
                <w:szCs w:val="28"/>
                <w:lang w:val="ky-KG"/>
              </w:rPr>
              <w:t>-жыл</w:t>
            </w:r>
          </w:p>
        </w:tc>
        <w:tc>
          <w:tcPr>
            <w:tcW w:w="3871" w:type="dxa"/>
            <w:gridSpan w:val="3"/>
            <w:tcBorders>
              <w:top w:val="single" w:sz="4" w:space="0" w:color="000000"/>
              <w:left w:val="single" w:sz="4" w:space="0" w:color="000000"/>
              <w:bottom w:val="single" w:sz="4" w:space="0" w:color="000000"/>
              <w:right w:val="single" w:sz="4" w:space="0" w:color="000000"/>
            </w:tcBorders>
          </w:tcPr>
          <w:p w:rsidR="00101AA4" w:rsidRPr="00101AA4" w:rsidRDefault="00101AA4" w:rsidP="003F011C">
            <w:pPr>
              <w:spacing w:after="0" w:line="240" w:lineRule="auto"/>
              <w:jc w:val="center"/>
              <w:rPr>
                <w:rFonts w:ascii="Times New Roman" w:hAnsi="Times New Roman"/>
                <w:b/>
                <w:sz w:val="28"/>
                <w:szCs w:val="28"/>
              </w:rPr>
            </w:pPr>
            <w:r w:rsidRPr="00101AA4">
              <w:rPr>
                <w:rFonts w:ascii="Times New Roman" w:hAnsi="Times New Roman"/>
                <w:b/>
                <w:sz w:val="28"/>
                <w:szCs w:val="28"/>
              </w:rPr>
              <w:t>Анын</w:t>
            </w:r>
            <w:r w:rsidR="00EC3DEA">
              <w:rPr>
                <w:rFonts w:ascii="Times New Roman" w:hAnsi="Times New Roman"/>
                <w:b/>
                <w:sz w:val="28"/>
                <w:szCs w:val="28"/>
                <w:lang w:val="ky-KG"/>
              </w:rPr>
              <w:t xml:space="preserve"> </w:t>
            </w:r>
            <w:r w:rsidRPr="00101AA4">
              <w:rPr>
                <w:rFonts w:ascii="Times New Roman" w:hAnsi="Times New Roman"/>
                <w:b/>
                <w:sz w:val="28"/>
                <w:szCs w:val="28"/>
              </w:rPr>
              <w:t>ичинде:</w:t>
            </w:r>
          </w:p>
        </w:tc>
        <w:tc>
          <w:tcPr>
            <w:tcW w:w="1555" w:type="dxa"/>
            <w:tcBorders>
              <w:top w:val="single" w:sz="4" w:space="0" w:color="000000"/>
              <w:left w:val="single" w:sz="4" w:space="0" w:color="000000"/>
              <w:bottom w:val="single" w:sz="4" w:space="0" w:color="000000"/>
              <w:right w:val="single" w:sz="4" w:space="0" w:color="000000"/>
            </w:tcBorders>
            <w:vAlign w:val="center"/>
            <w:hideMark/>
          </w:tcPr>
          <w:p w:rsidR="00101AA4" w:rsidRPr="00101AA4" w:rsidRDefault="00101AA4" w:rsidP="003F011C">
            <w:pPr>
              <w:spacing w:after="0" w:line="240" w:lineRule="auto"/>
              <w:contextualSpacing/>
              <w:jc w:val="center"/>
              <w:rPr>
                <w:rFonts w:ascii="Times New Roman" w:hAnsi="Times New Roman"/>
                <w:b/>
                <w:sz w:val="28"/>
                <w:szCs w:val="28"/>
              </w:rPr>
            </w:pPr>
            <w:r w:rsidRPr="00101AA4">
              <w:rPr>
                <w:rFonts w:ascii="Times New Roman" w:hAnsi="Times New Roman"/>
                <w:b/>
                <w:bCs/>
                <w:sz w:val="28"/>
                <w:szCs w:val="28"/>
                <w:lang w:val="ky-KG"/>
              </w:rPr>
              <w:t>201</w:t>
            </w:r>
            <w:r w:rsidR="008557CF">
              <w:rPr>
                <w:rFonts w:ascii="Times New Roman" w:hAnsi="Times New Roman"/>
                <w:b/>
                <w:bCs/>
                <w:sz w:val="28"/>
                <w:szCs w:val="28"/>
                <w:lang w:val="ky-KG"/>
              </w:rPr>
              <w:t>8</w:t>
            </w:r>
            <w:r w:rsidRPr="00101AA4">
              <w:rPr>
                <w:rFonts w:ascii="Times New Roman" w:hAnsi="Times New Roman"/>
                <w:b/>
                <w:bCs/>
                <w:sz w:val="28"/>
                <w:szCs w:val="28"/>
                <w:lang w:val="ky-KG"/>
              </w:rPr>
              <w:t>-жыл</w:t>
            </w:r>
          </w:p>
        </w:tc>
        <w:tc>
          <w:tcPr>
            <w:tcW w:w="1452" w:type="dxa"/>
            <w:tcBorders>
              <w:top w:val="single" w:sz="4" w:space="0" w:color="000000"/>
              <w:left w:val="single" w:sz="4" w:space="0" w:color="000000"/>
              <w:bottom w:val="single" w:sz="4" w:space="0" w:color="000000"/>
              <w:right w:val="single" w:sz="4" w:space="0" w:color="000000"/>
            </w:tcBorders>
            <w:vAlign w:val="center"/>
            <w:hideMark/>
          </w:tcPr>
          <w:p w:rsidR="00101AA4" w:rsidRPr="00101AA4" w:rsidRDefault="00101AA4" w:rsidP="003F011C">
            <w:pPr>
              <w:spacing w:after="0" w:line="240" w:lineRule="auto"/>
              <w:contextualSpacing/>
              <w:jc w:val="center"/>
              <w:rPr>
                <w:rFonts w:ascii="Times New Roman" w:hAnsi="Times New Roman"/>
                <w:b/>
                <w:sz w:val="28"/>
                <w:szCs w:val="28"/>
              </w:rPr>
            </w:pPr>
            <w:r w:rsidRPr="00101AA4">
              <w:rPr>
                <w:rFonts w:ascii="Times New Roman" w:hAnsi="Times New Roman"/>
                <w:b/>
                <w:bCs/>
                <w:sz w:val="28"/>
                <w:szCs w:val="28"/>
                <w:lang w:val="ky-KG"/>
              </w:rPr>
              <w:t>201</w:t>
            </w:r>
            <w:r w:rsidR="008557CF">
              <w:rPr>
                <w:rFonts w:ascii="Times New Roman" w:hAnsi="Times New Roman"/>
                <w:b/>
                <w:bCs/>
                <w:sz w:val="28"/>
                <w:szCs w:val="28"/>
                <w:lang w:val="ky-KG"/>
              </w:rPr>
              <w:t>9</w:t>
            </w:r>
            <w:r w:rsidRPr="00101AA4">
              <w:rPr>
                <w:rFonts w:ascii="Times New Roman" w:hAnsi="Times New Roman"/>
                <w:b/>
                <w:bCs/>
                <w:sz w:val="28"/>
                <w:szCs w:val="28"/>
                <w:lang w:val="ky-KG"/>
              </w:rPr>
              <w:t>-жыл</w:t>
            </w:r>
          </w:p>
        </w:tc>
      </w:tr>
      <w:tr w:rsidR="00101AA4" w:rsidRPr="00142317" w:rsidTr="00101AA4">
        <w:trPr>
          <w:tblHeader/>
          <w:jc w:val="center"/>
        </w:trPr>
        <w:tc>
          <w:tcPr>
            <w:tcW w:w="2942" w:type="dxa"/>
            <w:vMerge/>
            <w:tcBorders>
              <w:top w:val="single" w:sz="4" w:space="0" w:color="000000"/>
              <w:left w:val="single" w:sz="4" w:space="0" w:color="000000"/>
              <w:bottom w:val="single" w:sz="4" w:space="0" w:color="000000"/>
              <w:right w:val="single" w:sz="4" w:space="0" w:color="000000"/>
            </w:tcBorders>
            <w:vAlign w:val="center"/>
            <w:hideMark/>
          </w:tcPr>
          <w:p w:rsidR="00101AA4" w:rsidRPr="00101AA4" w:rsidRDefault="00101AA4" w:rsidP="003F011C">
            <w:pPr>
              <w:spacing w:after="0" w:line="240" w:lineRule="auto"/>
              <w:contextualSpacing/>
              <w:rPr>
                <w:rFonts w:ascii="Times New Roman" w:hAnsi="Times New Roman"/>
                <w:sz w:val="28"/>
                <w:szCs w:val="28"/>
              </w:rPr>
            </w:pPr>
          </w:p>
        </w:tc>
        <w:tc>
          <w:tcPr>
            <w:tcW w:w="1820" w:type="dxa"/>
            <w:tcBorders>
              <w:top w:val="single" w:sz="4" w:space="0" w:color="000000"/>
              <w:left w:val="single" w:sz="4" w:space="0" w:color="000000"/>
              <w:bottom w:val="single" w:sz="4" w:space="0" w:color="000000"/>
              <w:right w:val="single" w:sz="4" w:space="0" w:color="000000"/>
            </w:tcBorders>
            <w:vAlign w:val="center"/>
            <w:hideMark/>
          </w:tcPr>
          <w:p w:rsidR="00101AA4" w:rsidRPr="00101AA4" w:rsidRDefault="00101AA4" w:rsidP="003F011C">
            <w:pPr>
              <w:spacing w:after="0" w:line="240" w:lineRule="auto"/>
              <w:contextualSpacing/>
              <w:jc w:val="center"/>
              <w:rPr>
                <w:rFonts w:ascii="Times New Roman" w:hAnsi="Times New Roman"/>
                <w:b/>
                <w:sz w:val="28"/>
                <w:szCs w:val="28"/>
              </w:rPr>
            </w:pPr>
            <w:r w:rsidRPr="00101AA4">
              <w:rPr>
                <w:rFonts w:ascii="Times New Roman" w:hAnsi="Times New Roman"/>
                <w:b/>
                <w:sz w:val="28"/>
                <w:szCs w:val="28"/>
                <w:lang w:val="ky-KG"/>
              </w:rPr>
              <w:t>алдын ала, иш жүзүндө</w:t>
            </w:r>
          </w:p>
        </w:tc>
        <w:tc>
          <w:tcPr>
            <w:tcW w:w="1648" w:type="dxa"/>
            <w:tcBorders>
              <w:top w:val="single" w:sz="4" w:space="0" w:color="000000"/>
              <w:left w:val="single" w:sz="4" w:space="0" w:color="000000"/>
              <w:bottom w:val="single" w:sz="4" w:space="0" w:color="000000"/>
              <w:right w:val="single" w:sz="4" w:space="0" w:color="000000"/>
            </w:tcBorders>
            <w:vAlign w:val="center"/>
            <w:hideMark/>
          </w:tcPr>
          <w:p w:rsidR="00101AA4" w:rsidRPr="00101AA4" w:rsidRDefault="00101AA4" w:rsidP="003F011C">
            <w:pPr>
              <w:spacing w:after="0" w:line="240" w:lineRule="auto"/>
              <w:contextualSpacing/>
              <w:jc w:val="center"/>
              <w:rPr>
                <w:rFonts w:ascii="Times New Roman" w:hAnsi="Times New Roman"/>
                <w:b/>
                <w:sz w:val="28"/>
                <w:szCs w:val="28"/>
              </w:rPr>
            </w:pPr>
            <w:r w:rsidRPr="00101AA4">
              <w:rPr>
                <w:rFonts w:ascii="Times New Roman" w:hAnsi="Times New Roman"/>
                <w:b/>
                <w:sz w:val="28"/>
                <w:szCs w:val="28"/>
                <w:lang w:val="ky-KG"/>
              </w:rPr>
              <w:t>күтүлүүдө</w:t>
            </w:r>
          </w:p>
        </w:tc>
        <w:tc>
          <w:tcPr>
            <w:tcW w:w="1508" w:type="dxa"/>
            <w:tcBorders>
              <w:top w:val="single" w:sz="4" w:space="0" w:color="000000"/>
              <w:left w:val="single" w:sz="4" w:space="0" w:color="000000"/>
              <w:bottom w:val="single" w:sz="4" w:space="0" w:color="000000"/>
              <w:right w:val="single" w:sz="4" w:space="0" w:color="000000"/>
            </w:tcBorders>
            <w:vAlign w:val="center"/>
            <w:hideMark/>
          </w:tcPr>
          <w:p w:rsidR="00101AA4" w:rsidRPr="00101AA4" w:rsidRDefault="00101AA4" w:rsidP="003F011C">
            <w:pPr>
              <w:spacing w:after="0" w:line="240" w:lineRule="auto"/>
              <w:contextualSpacing/>
              <w:jc w:val="center"/>
              <w:rPr>
                <w:rFonts w:ascii="Times New Roman" w:hAnsi="Times New Roman"/>
                <w:b/>
                <w:sz w:val="28"/>
                <w:szCs w:val="28"/>
              </w:rPr>
            </w:pPr>
            <w:r w:rsidRPr="00101AA4">
              <w:rPr>
                <w:rFonts w:ascii="Times New Roman" w:hAnsi="Times New Roman"/>
                <w:b/>
                <w:color w:val="000000"/>
                <w:sz w:val="28"/>
                <w:szCs w:val="28"/>
                <w:lang w:val="ky-KG"/>
              </w:rPr>
              <w:t>болжол</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sz w:val="28"/>
                <w:szCs w:val="28"/>
              </w:rPr>
            </w:pPr>
            <w:r w:rsidRPr="00101AA4">
              <w:rPr>
                <w:rFonts w:ascii="Times New Roman" w:hAnsi="Times New Roman"/>
                <w:b/>
                <w:sz w:val="28"/>
                <w:szCs w:val="28"/>
              </w:rPr>
              <w:t>янв. – март</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sz w:val="28"/>
                <w:szCs w:val="28"/>
              </w:rPr>
            </w:pPr>
            <w:r w:rsidRPr="00101AA4">
              <w:rPr>
                <w:rFonts w:ascii="Times New Roman" w:hAnsi="Times New Roman"/>
                <w:b/>
                <w:sz w:val="28"/>
                <w:szCs w:val="28"/>
              </w:rPr>
              <w:t>янв. – июнь</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sz w:val="28"/>
                <w:szCs w:val="28"/>
              </w:rPr>
            </w:pPr>
            <w:r w:rsidRPr="00101AA4">
              <w:rPr>
                <w:rFonts w:ascii="Times New Roman" w:hAnsi="Times New Roman"/>
                <w:b/>
                <w:sz w:val="28"/>
                <w:szCs w:val="28"/>
              </w:rPr>
              <w:t>янв. – сент.</w:t>
            </w:r>
          </w:p>
        </w:tc>
        <w:tc>
          <w:tcPr>
            <w:tcW w:w="1555" w:type="dxa"/>
            <w:tcBorders>
              <w:top w:val="single" w:sz="4" w:space="0" w:color="000000"/>
              <w:left w:val="single" w:sz="4" w:space="0" w:color="000000"/>
              <w:bottom w:val="single" w:sz="4" w:space="0" w:color="000000"/>
              <w:right w:val="single" w:sz="4" w:space="0" w:color="000000"/>
            </w:tcBorders>
            <w:vAlign w:val="center"/>
            <w:hideMark/>
          </w:tcPr>
          <w:p w:rsidR="00101AA4" w:rsidRPr="00101AA4" w:rsidRDefault="00101AA4" w:rsidP="003F011C">
            <w:pPr>
              <w:spacing w:after="0" w:line="240" w:lineRule="auto"/>
              <w:contextualSpacing/>
              <w:jc w:val="center"/>
              <w:rPr>
                <w:rFonts w:ascii="Times New Roman" w:hAnsi="Times New Roman"/>
                <w:b/>
                <w:sz w:val="28"/>
                <w:szCs w:val="28"/>
              </w:rPr>
            </w:pPr>
            <w:r w:rsidRPr="00101AA4">
              <w:rPr>
                <w:rFonts w:ascii="Times New Roman" w:hAnsi="Times New Roman"/>
                <w:b/>
                <w:color w:val="000000"/>
                <w:sz w:val="28"/>
                <w:szCs w:val="28"/>
                <w:lang w:val="ky-KG"/>
              </w:rPr>
              <w:t>болжол</w:t>
            </w:r>
          </w:p>
        </w:tc>
        <w:tc>
          <w:tcPr>
            <w:tcW w:w="1452" w:type="dxa"/>
            <w:tcBorders>
              <w:top w:val="single" w:sz="4" w:space="0" w:color="000000"/>
              <w:left w:val="single" w:sz="4" w:space="0" w:color="000000"/>
              <w:bottom w:val="single" w:sz="4" w:space="0" w:color="000000"/>
              <w:right w:val="single" w:sz="4" w:space="0" w:color="000000"/>
            </w:tcBorders>
            <w:vAlign w:val="center"/>
            <w:hideMark/>
          </w:tcPr>
          <w:p w:rsidR="00101AA4" w:rsidRPr="00101AA4" w:rsidRDefault="00101AA4" w:rsidP="003F011C">
            <w:pPr>
              <w:spacing w:after="0" w:line="240" w:lineRule="auto"/>
              <w:contextualSpacing/>
              <w:jc w:val="center"/>
              <w:rPr>
                <w:rFonts w:ascii="Times New Roman" w:hAnsi="Times New Roman"/>
                <w:b/>
                <w:sz w:val="28"/>
                <w:szCs w:val="28"/>
              </w:rPr>
            </w:pPr>
            <w:r w:rsidRPr="00101AA4">
              <w:rPr>
                <w:rFonts w:ascii="Times New Roman" w:hAnsi="Times New Roman"/>
                <w:b/>
                <w:color w:val="000000"/>
                <w:sz w:val="28"/>
                <w:szCs w:val="28"/>
                <w:lang w:val="ky-KG"/>
              </w:rPr>
              <w:t>болжол</w:t>
            </w:r>
          </w:p>
        </w:tc>
      </w:tr>
      <w:tr w:rsidR="00101AA4" w:rsidRPr="00142317" w:rsidTr="00101AA4">
        <w:trPr>
          <w:jc w:val="center"/>
        </w:trPr>
        <w:tc>
          <w:tcPr>
            <w:tcW w:w="14796" w:type="dxa"/>
            <w:gridSpan w:val="9"/>
            <w:tcBorders>
              <w:top w:val="single" w:sz="4" w:space="0" w:color="000000"/>
              <w:left w:val="single" w:sz="4" w:space="0" w:color="000000"/>
              <w:bottom w:val="single" w:sz="4" w:space="0" w:color="000000"/>
              <w:right w:val="single" w:sz="4" w:space="0" w:color="000000"/>
            </w:tcBorders>
          </w:tcPr>
          <w:p w:rsidR="00101AA4" w:rsidRPr="00101AA4" w:rsidRDefault="00101AA4" w:rsidP="003F011C">
            <w:pPr>
              <w:spacing w:after="0" w:line="240" w:lineRule="auto"/>
              <w:contextualSpacing/>
              <w:rPr>
                <w:rFonts w:ascii="Times New Roman" w:hAnsi="Times New Roman"/>
                <w:b/>
                <w:bCs/>
                <w:sz w:val="28"/>
                <w:szCs w:val="28"/>
                <w:lang w:val="ky-KG"/>
              </w:rPr>
            </w:pPr>
            <w:r w:rsidRPr="00101AA4">
              <w:rPr>
                <w:rFonts w:ascii="Times New Roman" w:hAnsi="Times New Roman"/>
                <w:b/>
                <w:bCs/>
                <w:sz w:val="28"/>
                <w:szCs w:val="28"/>
                <w:lang w:val="ky-KG"/>
              </w:rPr>
              <w:t xml:space="preserve">Региондук дүң продукт </w:t>
            </w:r>
            <w:r w:rsidRPr="00101AA4">
              <w:rPr>
                <w:rFonts w:ascii="Times New Roman" w:hAnsi="Times New Roman"/>
                <w:bCs/>
                <w:sz w:val="28"/>
                <w:szCs w:val="28"/>
                <w:lang w:val="ky-KG"/>
              </w:rPr>
              <w:t>(</w:t>
            </w:r>
            <w:r w:rsidRPr="00101AA4">
              <w:rPr>
                <w:rFonts w:ascii="Times New Roman" w:hAnsi="Times New Roman"/>
                <w:sz w:val="28"/>
                <w:szCs w:val="28"/>
                <w:lang w:val="ky-KG"/>
              </w:rPr>
              <w:t>млн сом)</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hideMark/>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b/>
                <w:sz w:val="28"/>
                <w:szCs w:val="28"/>
                <w:lang w:val="ky-KG" w:eastAsia="en-US"/>
              </w:rPr>
              <w:t>Республика, бардыгы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sz w:val="28"/>
                <w:szCs w:val="28"/>
              </w:rPr>
            </w:pPr>
            <w:r w:rsidRPr="00101AA4">
              <w:rPr>
                <w:rFonts w:ascii="Times New Roman" w:hAnsi="Times New Roman"/>
                <w:b/>
                <w:sz w:val="28"/>
                <w:szCs w:val="28"/>
              </w:rPr>
              <w:t>423635,5</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sz w:val="28"/>
                <w:szCs w:val="28"/>
                <w:lang w:eastAsia="en-US"/>
              </w:rPr>
            </w:pPr>
            <w:r w:rsidRPr="00101AA4">
              <w:rPr>
                <w:rFonts w:ascii="Times New Roman" w:hAnsi="Times New Roman"/>
                <w:b/>
                <w:sz w:val="28"/>
                <w:szCs w:val="28"/>
                <w:lang w:eastAsia="en-US"/>
              </w:rPr>
              <w:t>454389,0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sz w:val="28"/>
                <w:szCs w:val="28"/>
                <w:lang w:eastAsia="en-US"/>
              </w:rPr>
            </w:pPr>
            <w:r w:rsidRPr="00101AA4">
              <w:rPr>
                <w:rFonts w:ascii="Times New Roman" w:hAnsi="Times New Roman"/>
                <w:b/>
                <w:sz w:val="28"/>
                <w:szCs w:val="28"/>
                <w:lang w:eastAsia="en-US"/>
              </w:rPr>
              <w:t>494444,3</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sz w:val="28"/>
                <w:szCs w:val="28"/>
                <w:lang w:eastAsia="en-US"/>
              </w:rPr>
            </w:pPr>
            <w:r w:rsidRPr="00101AA4">
              <w:rPr>
                <w:rFonts w:ascii="Times New Roman" w:hAnsi="Times New Roman"/>
                <w:b/>
                <w:sz w:val="28"/>
                <w:szCs w:val="28"/>
                <w:lang w:eastAsia="en-US"/>
              </w:rPr>
              <w:t>541404,8</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sz w:val="28"/>
                <w:szCs w:val="28"/>
                <w:lang w:eastAsia="en-US"/>
              </w:rPr>
            </w:pPr>
            <w:r w:rsidRPr="00101AA4">
              <w:rPr>
                <w:rFonts w:ascii="Times New Roman" w:hAnsi="Times New Roman"/>
                <w:b/>
                <w:sz w:val="28"/>
                <w:szCs w:val="28"/>
                <w:lang w:eastAsia="en-US"/>
              </w:rPr>
              <w:t>598645,9</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hideMark/>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sz w:val="28"/>
                <w:szCs w:val="28"/>
              </w:rPr>
            </w:pPr>
            <w:r w:rsidRPr="00101AA4">
              <w:rPr>
                <w:rFonts w:ascii="Times New Roman" w:hAnsi="Times New Roman"/>
                <w:b/>
                <w:sz w:val="28"/>
                <w:szCs w:val="28"/>
              </w:rPr>
              <w:t>103,5</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sz w:val="28"/>
                <w:szCs w:val="28"/>
                <w:lang w:eastAsia="en-US"/>
              </w:rPr>
            </w:pPr>
            <w:r w:rsidRPr="00101AA4">
              <w:rPr>
                <w:rFonts w:ascii="Times New Roman" w:hAnsi="Times New Roman"/>
                <w:b/>
                <w:sz w:val="28"/>
                <w:szCs w:val="28"/>
                <w:lang w:eastAsia="en-US"/>
              </w:rPr>
              <w:t>102,7</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sz w:val="28"/>
                <w:szCs w:val="28"/>
                <w:lang w:eastAsia="en-US"/>
              </w:rPr>
            </w:pPr>
            <w:r w:rsidRPr="00101AA4">
              <w:rPr>
                <w:rFonts w:ascii="Times New Roman" w:hAnsi="Times New Roman"/>
                <w:b/>
                <w:sz w:val="28"/>
                <w:szCs w:val="28"/>
                <w:lang w:eastAsia="en-US"/>
              </w:rPr>
              <w:t>102,9</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sz w:val="28"/>
                <w:szCs w:val="28"/>
                <w:lang w:eastAsia="en-US"/>
              </w:rPr>
            </w:pPr>
            <w:r w:rsidRPr="00101AA4">
              <w:rPr>
                <w:rFonts w:ascii="Times New Roman" w:hAnsi="Times New Roman"/>
                <w:b/>
                <w:sz w:val="28"/>
                <w:szCs w:val="28"/>
                <w:lang w:eastAsia="en-US"/>
              </w:rPr>
              <w:t>103,5</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sz w:val="28"/>
                <w:szCs w:val="28"/>
                <w:lang w:eastAsia="en-US"/>
              </w:rPr>
            </w:pPr>
            <w:r w:rsidRPr="00101AA4">
              <w:rPr>
                <w:rFonts w:ascii="Times New Roman" w:hAnsi="Times New Roman"/>
                <w:b/>
                <w:sz w:val="28"/>
                <w:szCs w:val="28"/>
                <w:lang w:eastAsia="en-US"/>
              </w:rPr>
              <w:t>104,9</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hideMark/>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color w:val="000000"/>
                <w:sz w:val="28"/>
                <w:szCs w:val="28"/>
                <w:lang w:val="ky-KG" w:eastAsia="en-US"/>
              </w:rPr>
              <w:t>Дефлятор, мурунку</w:t>
            </w:r>
            <w:r w:rsidRPr="00101AA4">
              <w:rPr>
                <w:rFonts w:ascii="Times New Roman" w:hAnsi="Times New Roman"/>
                <w:sz w:val="28"/>
                <w:szCs w:val="28"/>
                <w:lang w:val="ky-KG" w:eastAsia="en-US"/>
              </w:rPr>
              <w:t xml:space="preserve">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sz w:val="28"/>
                <w:szCs w:val="28"/>
              </w:rPr>
            </w:pPr>
            <w:r w:rsidRPr="00101AA4">
              <w:rPr>
                <w:rFonts w:ascii="Times New Roman" w:hAnsi="Times New Roman"/>
                <w:b/>
                <w:sz w:val="28"/>
                <w:szCs w:val="28"/>
              </w:rPr>
              <w:t>102,2</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sz w:val="28"/>
                <w:szCs w:val="28"/>
                <w:lang w:eastAsia="en-US"/>
              </w:rPr>
            </w:pPr>
            <w:r w:rsidRPr="00101AA4">
              <w:rPr>
                <w:rFonts w:ascii="Times New Roman" w:hAnsi="Times New Roman"/>
                <w:b/>
                <w:sz w:val="28"/>
                <w:szCs w:val="28"/>
                <w:lang w:eastAsia="en-US"/>
              </w:rPr>
              <w:t>104,4</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sz w:val="28"/>
                <w:szCs w:val="28"/>
                <w:lang w:eastAsia="en-US"/>
              </w:rPr>
            </w:pPr>
            <w:r w:rsidRPr="00101AA4">
              <w:rPr>
                <w:rFonts w:ascii="Times New Roman" w:hAnsi="Times New Roman"/>
                <w:b/>
                <w:sz w:val="28"/>
                <w:szCs w:val="28"/>
                <w:lang w:eastAsia="en-US"/>
              </w:rPr>
              <w:t>105,8</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sz w:val="28"/>
                <w:szCs w:val="28"/>
                <w:lang w:eastAsia="en-US"/>
              </w:rPr>
            </w:pPr>
            <w:r w:rsidRPr="00101AA4">
              <w:rPr>
                <w:rFonts w:ascii="Times New Roman" w:hAnsi="Times New Roman"/>
                <w:b/>
                <w:sz w:val="28"/>
                <w:szCs w:val="28"/>
                <w:lang w:eastAsia="en-US"/>
              </w:rPr>
              <w:t>105,8</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sz w:val="28"/>
                <w:szCs w:val="28"/>
                <w:lang w:eastAsia="en-US"/>
              </w:rPr>
            </w:pPr>
            <w:r w:rsidRPr="00101AA4">
              <w:rPr>
                <w:rFonts w:ascii="Times New Roman" w:hAnsi="Times New Roman"/>
                <w:b/>
                <w:sz w:val="28"/>
                <w:szCs w:val="28"/>
                <w:lang w:eastAsia="en-US"/>
              </w:rPr>
              <w:t>105,5</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sz w:val="28"/>
                <w:szCs w:val="28"/>
                <w:lang w:val="ky-KG" w:eastAsia="en-US"/>
              </w:rPr>
            </w:pPr>
          </w:p>
        </w:tc>
        <w:tc>
          <w:tcPr>
            <w:tcW w:w="1820"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contextualSpacing/>
              <w:jc w:val="center"/>
              <w:rPr>
                <w:rFonts w:ascii="Times New Roman" w:hAnsi="Times New Roman"/>
                <w:sz w:val="28"/>
                <w:szCs w:val="28"/>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contextualSpacing/>
              <w:jc w:val="center"/>
              <w:rPr>
                <w:rFonts w:ascii="Times New Roman" w:hAnsi="Times New Roman"/>
                <w:sz w:val="28"/>
                <w:szCs w:val="28"/>
              </w:rPr>
            </w:pPr>
          </w:p>
        </w:tc>
        <w:tc>
          <w:tcPr>
            <w:tcW w:w="1266" w:type="dxa"/>
            <w:tcBorders>
              <w:top w:val="single" w:sz="4" w:space="0" w:color="000000"/>
              <w:left w:val="single" w:sz="4" w:space="0" w:color="000000"/>
              <w:bottom w:val="single" w:sz="4" w:space="0" w:color="000000"/>
              <w:right w:val="single" w:sz="4" w:space="0" w:color="000000"/>
            </w:tcBorders>
          </w:tcPr>
          <w:p w:rsidR="00101AA4" w:rsidRPr="00101AA4" w:rsidRDefault="00101AA4" w:rsidP="003F011C">
            <w:pPr>
              <w:pStyle w:val="ad"/>
              <w:contextualSpacing/>
              <w:jc w:val="center"/>
              <w:rPr>
                <w:rFonts w:ascii="Times New Roman" w:hAnsi="Times New Roman"/>
                <w:sz w:val="28"/>
                <w:szCs w:val="28"/>
              </w:rPr>
            </w:pPr>
          </w:p>
        </w:tc>
        <w:tc>
          <w:tcPr>
            <w:tcW w:w="1306" w:type="dxa"/>
            <w:tcBorders>
              <w:top w:val="single" w:sz="4" w:space="0" w:color="000000"/>
              <w:left w:val="single" w:sz="4" w:space="0" w:color="000000"/>
              <w:bottom w:val="single" w:sz="4" w:space="0" w:color="000000"/>
              <w:right w:val="single" w:sz="4" w:space="0" w:color="000000"/>
            </w:tcBorders>
          </w:tcPr>
          <w:p w:rsidR="00101AA4" w:rsidRPr="00101AA4" w:rsidRDefault="00101AA4" w:rsidP="003F011C">
            <w:pPr>
              <w:pStyle w:val="ad"/>
              <w:contextualSpacing/>
              <w:jc w:val="center"/>
              <w:rPr>
                <w:rFonts w:ascii="Times New Roman" w:hAnsi="Times New Roman"/>
                <w:sz w:val="28"/>
                <w:szCs w:val="28"/>
              </w:rPr>
            </w:pPr>
          </w:p>
        </w:tc>
        <w:tc>
          <w:tcPr>
            <w:tcW w:w="1299" w:type="dxa"/>
            <w:tcBorders>
              <w:top w:val="single" w:sz="4" w:space="0" w:color="000000"/>
              <w:left w:val="single" w:sz="4" w:space="0" w:color="000000"/>
              <w:bottom w:val="single" w:sz="4" w:space="0" w:color="000000"/>
              <w:right w:val="single" w:sz="4" w:space="0" w:color="000000"/>
            </w:tcBorders>
          </w:tcPr>
          <w:p w:rsidR="00101AA4" w:rsidRPr="00101AA4" w:rsidRDefault="00101AA4" w:rsidP="003F011C">
            <w:pPr>
              <w:pStyle w:val="ad"/>
              <w:contextualSpacing/>
              <w:jc w:val="center"/>
              <w:rPr>
                <w:rFonts w:ascii="Times New Roman" w:hAnsi="Times New Roman"/>
                <w:sz w:val="28"/>
                <w:szCs w:val="2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contextualSpacing/>
              <w:jc w:val="center"/>
              <w:rPr>
                <w:rFonts w:ascii="Times New Roman" w:hAnsi="Times New Roman"/>
                <w:sz w:val="28"/>
                <w:szCs w:val="28"/>
              </w:rPr>
            </w:pP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contextualSpacing/>
              <w:jc w:val="center"/>
              <w:rPr>
                <w:rFonts w:ascii="Times New Roman" w:hAnsi="Times New Roman"/>
                <w:sz w:val="28"/>
                <w:szCs w:val="28"/>
              </w:rPr>
            </w:pP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sz w:val="28"/>
                <w:szCs w:val="28"/>
                <w:lang w:val="ky-KG" w:eastAsia="en-US"/>
              </w:rPr>
            </w:pPr>
            <w:r w:rsidRPr="00101AA4">
              <w:rPr>
                <w:rFonts w:ascii="Times New Roman" w:hAnsi="Times New Roman"/>
                <w:b/>
                <w:sz w:val="28"/>
                <w:szCs w:val="28"/>
                <w:lang w:val="ky-KG" w:eastAsia="en-US"/>
              </w:rPr>
              <w:t>Баткен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17561,5</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18369,4</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19922,2</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21744,5</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23874,8</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 xml:space="preserve">Реалдуу өсүү темпи, мурунку жылдын </w:t>
            </w:r>
            <w:r w:rsidRPr="00101AA4">
              <w:rPr>
                <w:rFonts w:ascii="Times New Roman" w:hAnsi="Times New Roman"/>
                <w:sz w:val="28"/>
                <w:szCs w:val="28"/>
                <w:lang w:val="ky-KG" w:eastAsia="en-US"/>
              </w:rPr>
              <w:lastRenderedPageBreak/>
              <w:t>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lastRenderedPageBreak/>
              <w:t>103,3</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101,3</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102,2</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102,5</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103,1</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sz w:val="28"/>
                <w:szCs w:val="28"/>
                <w:lang w:val="ky-KG" w:eastAsia="en-US"/>
              </w:rPr>
            </w:pPr>
            <w:r w:rsidRPr="00101AA4">
              <w:rPr>
                <w:rFonts w:ascii="Times New Roman" w:hAnsi="Times New Roman"/>
                <w:b/>
                <w:sz w:val="28"/>
                <w:szCs w:val="28"/>
                <w:lang w:val="ky-KG" w:eastAsia="en-US"/>
              </w:rPr>
              <w:lastRenderedPageBreak/>
              <w:t>Жалал-Абад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48167,1</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51680,0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56426,7</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62228,2</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69429,5</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109,2</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103,3</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103,3</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104,2</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105,7</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sz w:val="28"/>
                <w:szCs w:val="28"/>
                <w:lang w:val="ky-KG" w:eastAsia="en-US"/>
              </w:rPr>
            </w:pPr>
            <w:r w:rsidRPr="00101AA4">
              <w:rPr>
                <w:rFonts w:ascii="Times New Roman" w:hAnsi="Times New Roman"/>
                <w:b/>
                <w:sz w:val="28"/>
                <w:szCs w:val="28"/>
                <w:lang w:val="ky-KG" w:eastAsia="en-US"/>
              </w:rPr>
              <w:t>Ысык-Көл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52683,8</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55026,9</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55842,5</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57626,9</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63334,2</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101,2</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96,5</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98,4</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107,5</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sz w:val="28"/>
                <w:szCs w:val="28"/>
                <w:lang w:val="ky-KG" w:eastAsia="en-US"/>
              </w:rPr>
            </w:pPr>
            <w:r w:rsidRPr="00101AA4">
              <w:rPr>
                <w:rFonts w:ascii="Times New Roman" w:hAnsi="Times New Roman"/>
                <w:b/>
                <w:sz w:val="28"/>
                <w:szCs w:val="28"/>
                <w:lang w:val="ky-KG" w:eastAsia="en-US"/>
              </w:rPr>
              <w:t>Нарын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11960,9</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12961,3</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14187,6</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15695,6</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17331,5</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103,2</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104,3</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103,4</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104,4</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sz w:val="28"/>
                <w:szCs w:val="28"/>
                <w:lang w:val="ky-KG" w:eastAsia="en-US"/>
              </w:rPr>
            </w:pPr>
            <w:r w:rsidRPr="00101AA4">
              <w:rPr>
                <w:rFonts w:ascii="Times New Roman" w:hAnsi="Times New Roman"/>
                <w:b/>
                <w:sz w:val="28"/>
                <w:szCs w:val="28"/>
                <w:lang w:val="ky-KG" w:eastAsia="en-US"/>
              </w:rPr>
              <w:t>Ош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32655,3</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34238,9</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37368,3</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40569,4</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45010,1</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101,7</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100,9</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103,1</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103,0</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105,1</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sz w:val="28"/>
                <w:szCs w:val="28"/>
                <w:lang w:val="ky-KG" w:eastAsia="en-US"/>
              </w:rPr>
            </w:pPr>
            <w:r w:rsidRPr="00101AA4">
              <w:rPr>
                <w:rFonts w:ascii="Times New Roman" w:hAnsi="Times New Roman"/>
                <w:b/>
                <w:sz w:val="28"/>
                <w:szCs w:val="28"/>
                <w:lang w:val="ky-KG" w:eastAsia="en-US"/>
              </w:rPr>
              <w:t>Талас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13840,9</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14643,0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15859,9</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17305,8</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18865,2</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 xml:space="preserve">Реалдуу өсүү темпи, мурунку жылдын </w:t>
            </w:r>
            <w:r w:rsidRPr="00101AA4">
              <w:rPr>
                <w:rFonts w:ascii="Times New Roman" w:hAnsi="Times New Roman"/>
                <w:sz w:val="28"/>
                <w:szCs w:val="28"/>
                <w:lang w:val="ky-KG" w:eastAsia="en-US"/>
              </w:rPr>
              <w:lastRenderedPageBreak/>
              <w:t>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lastRenderedPageBreak/>
              <w:t>104,0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101,9</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102,1</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102,4</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102,2</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sz w:val="28"/>
                <w:szCs w:val="28"/>
                <w:lang w:val="ky-KG" w:eastAsia="en-US"/>
              </w:rPr>
            </w:pPr>
            <w:r w:rsidRPr="00101AA4">
              <w:rPr>
                <w:rFonts w:ascii="Times New Roman" w:hAnsi="Times New Roman"/>
                <w:b/>
                <w:sz w:val="28"/>
                <w:szCs w:val="28"/>
                <w:lang w:val="ky-KG" w:eastAsia="en-US"/>
              </w:rPr>
              <w:lastRenderedPageBreak/>
              <w:t>Чүй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66131,9</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70964,4</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77631,0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85034,7</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94626,9</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109,4</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103,3</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103,4</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104,2</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105,1</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sz w:val="28"/>
                <w:szCs w:val="28"/>
                <w:lang w:val="ky-KG" w:eastAsia="en-US"/>
              </w:rPr>
            </w:pPr>
            <w:r w:rsidRPr="00101AA4">
              <w:rPr>
                <w:rFonts w:ascii="Times New Roman" w:hAnsi="Times New Roman"/>
                <w:b/>
                <w:sz w:val="28"/>
                <w:szCs w:val="28"/>
                <w:lang w:val="ky-KG" w:eastAsia="en-US"/>
              </w:rPr>
              <w:t>Бишкек шаары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157164,3</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171413,1</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189890,3</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211282,4</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233053,5</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99,7</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103,3</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104,7</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104,8</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104,3</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sz w:val="28"/>
                <w:szCs w:val="28"/>
                <w:lang w:val="ky-KG" w:eastAsia="en-US"/>
              </w:rPr>
            </w:pPr>
            <w:r w:rsidRPr="00101AA4">
              <w:rPr>
                <w:rFonts w:ascii="Times New Roman" w:hAnsi="Times New Roman"/>
                <w:b/>
                <w:sz w:val="28"/>
                <w:szCs w:val="28"/>
                <w:lang w:val="ky-KG" w:eastAsia="en-US"/>
              </w:rPr>
              <w:t>Ош шаары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23469,8</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25091,9</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27315,7</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29917,3</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33120,0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hideMark/>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105,7</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102,5</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103,1</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104,1</w:t>
            </w:r>
          </w:p>
        </w:tc>
      </w:tr>
      <w:tr w:rsidR="00101AA4" w:rsidRPr="00142317" w:rsidTr="00101AA4">
        <w:trPr>
          <w:trHeight w:val="349"/>
          <w:jc w:val="center"/>
        </w:trPr>
        <w:tc>
          <w:tcPr>
            <w:tcW w:w="14796" w:type="dxa"/>
            <w:gridSpan w:val="9"/>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rPr>
                <w:rFonts w:ascii="Times New Roman" w:hAnsi="Times New Roman"/>
                <w:sz w:val="28"/>
                <w:szCs w:val="28"/>
                <w:lang w:val="ky-KG"/>
              </w:rPr>
            </w:pPr>
            <w:r w:rsidRPr="00101AA4">
              <w:rPr>
                <w:rFonts w:ascii="Times New Roman" w:hAnsi="Times New Roman"/>
                <w:b/>
                <w:color w:val="000000"/>
                <w:sz w:val="28"/>
                <w:szCs w:val="28"/>
                <w:lang w:val="ky-KG"/>
              </w:rPr>
              <w:t>Айыл чарба, токой чарба жана балык уулоонун дүң продукциясы</w:t>
            </w:r>
            <w:r w:rsidR="00EC3DEA">
              <w:rPr>
                <w:rFonts w:ascii="Times New Roman" w:hAnsi="Times New Roman"/>
                <w:b/>
                <w:color w:val="000000"/>
                <w:sz w:val="28"/>
                <w:szCs w:val="28"/>
                <w:lang w:val="ky-KG"/>
              </w:rPr>
              <w:t xml:space="preserve"> </w:t>
            </w:r>
            <w:r w:rsidRPr="00101AA4">
              <w:rPr>
                <w:rFonts w:ascii="Times New Roman" w:hAnsi="Times New Roman"/>
                <w:bCs/>
                <w:sz w:val="28"/>
                <w:szCs w:val="28"/>
                <w:lang w:val="ky-KG"/>
              </w:rPr>
              <w:t>(</w:t>
            </w:r>
            <w:r w:rsidRPr="00101AA4">
              <w:rPr>
                <w:rFonts w:ascii="Times New Roman" w:hAnsi="Times New Roman"/>
                <w:sz w:val="28"/>
                <w:szCs w:val="28"/>
                <w:lang w:val="ky-KG"/>
              </w:rPr>
              <w:t>млн сом)</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both"/>
              <w:rPr>
                <w:rFonts w:ascii="Times New Roman" w:hAnsi="Times New Roman"/>
                <w:b/>
                <w:sz w:val="28"/>
                <w:szCs w:val="28"/>
                <w:lang w:val="ky-KG"/>
              </w:rPr>
            </w:pPr>
            <w:r w:rsidRPr="00101AA4">
              <w:rPr>
                <w:rFonts w:ascii="Times New Roman" w:hAnsi="Times New Roman"/>
                <w:b/>
                <w:sz w:val="28"/>
                <w:szCs w:val="28"/>
                <w:lang w:val="ky-KG" w:eastAsia="en-US"/>
              </w:rPr>
              <w:t>Республика, бардыгы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b/>
                <w:sz w:val="28"/>
                <w:szCs w:val="28"/>
              </w:rPr>
            </w:pPr>
            <w:r w:rsidRPr="00101AA4">
              <w:rPr>
                <w:rFonts w:ascii="Times New Roman" w:hAnsi="Times New Roman"/>
                <w:b/>
                <w:sz w:val="28"/>
                <w:szCs w:val="28"/>
              </w:rPr>
              <w:t>197065,8</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sz w:val="28"/>
                <w:szCs w:val="28"/>
              </w:rPr>
            </w:pPr>
            <w:r w:rsidRPr="00101AA4">
              <w:rPr>
                <w:rFonts w:ascii="Times New Roman" w:hAnsi="Times New Roman"/>
                <w:b/>
                <w:sz w:val="28"/>
                <w:szCs w:val="28"/>
              </w:rPr>
              <w:t>206259,0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sz w:val="28"/>
                <w:szCs w:val="28"/>
              </w:rPr>
            </w:pPr>
            <w:r w:rsidRPr="00101AA4">
              <w:rPr>
                <w:rFonts w:ascii="Times New Roman" w:hAnsi="Times New Roman"/>
                <w:b/>
                <w:sz w:val="28"/>
                <w:szCs w:val="28"/>
              </w:rPr>
              <w:t>222185,4</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23997,2</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62094,7</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176542,4</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sz w:val="28"/>
                <w:szCs w:val="28"/>
              </w:rPr>
            </w:pPr>
            <w:r w:rsidRPr="00101AA4">
              <w:rPr>
                <w:rFonts w:ascii="Times New Roman" w:hAnsi="Times New Roman"/>
                <w:b/>
                <w:sz w:val="28"/>
                <w:szCs w:val="28"/>
              </w:rPr>
              <w:t>239612,3</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sz w:val="28"/>
                <w:szCs w:val="28"/>
              </w:rPr>
            </w:pPr>
            <w:r w:rsidRPr="00101AA4">
              <w:rPr>
                <w:rFonts w:ascii="Times New Roman" w:hAnsi="Times New Roman"/>
                <w:b/>
                <w:sz w:val="28"/>
                <w:szCs w:val="28"/>
              </w:rPr>
              <w:t>259374,9</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Физикалык көлөмдүн индекси,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106,2</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101,5</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102,2</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100,6</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101,6</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102,3</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102,6</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103,1</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lastRenderedPageBreak/>
              <w:t>Баалар индекси,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94,8</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103,1</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105,5</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107,1</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106,1</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105,3</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105,1</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sz w:val="28"/>
                <w:szCs w:val="28"/>
                <w:lang w:val="ky-KG" w:eastAsia="en-US"/>
              </w:rPr>
            </w:pPr>
            <w:r w:rsidRPr="00101AA4">
              <w:rPr>
                <w:rFonts w:ascii="Times New Roman" w:hAnsi="Times New Roman"/>
                <w:b/>
                <w:sz w:val="28"/>
                <w:szCs w:val="28"/>
                <w:lang w:val="ky-KG" w:eastAsia="en-US"/>
              </w:rPr>
              <w:t>Баткен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15126,6</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15387,8</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16426,0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1604,0</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4860,5</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13270,9</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17714,4</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19155,1</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Физикалык көлөмдүн индекси,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95,3</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100,6</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101,2</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99,7</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100,7</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101,4</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101,6</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sz w:val="28"/>
                <w:szCs w:val="28"/>
                <w:lang w:val="ky-KG" w:eastAsia="en-US"/>
              </w:rPr>
            </w:pPr>
            <w:r w:rsidRPr="00101AA4">
              <w:rPr>
                <w:rFonts w:ascii="Times New Roman" w:hAnsi="Times New Roman"/>
                <w:b/>
                <w:sz w:val="28"/>
                <w:szCs w:val="28"/>
                <w:lang w:val="ky-KG" w:eastAsia="en-US"/>
              </w:rPr>
              <w:t>Жалал-Абад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39465,7</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41556,8</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44675,6</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3754,9</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11789,5</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36385,4</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48273,5</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51965,3</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Физикалык көлөмдүн индекси,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104,8</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101,9</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102,6</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100,7</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101,9</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102,8</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102,7</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103,1</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sz w:val="28"/>
                <w:szCs w:val="28"/>
                <w:lang w:val="ky-KG" w:eastAsia="en-US"/>
              </w:rPr>
            </w:pPr>
            <w:r w:rsidRPr="00101AA4">
              <w:rPr>
                <w:rFonts w:ascii="Times New Roman" w:hAnsi="Times New Roman"/>
                <w:b/>
                <w:sz w:val="28"/>
                <w:szCs w:val="28"/>
                <w:lang w:val="ky-KG" w:eastAsia="en-US"/>
              </w:rPr>
              <w:t>Ысык-Көл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21799,5</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22708,6</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24516,4</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2985,7</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7086,3</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18246,3</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26559,7</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28542,4</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Физикалык көлөмдүн индекси,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106,6</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101,9</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100,0</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101,7</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101,9</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102,0</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102,5</w:t>
            </w:r>
          </w:p>
        </w:tc>
      </w:tr>
      <w:tr w:rsidR="00101AA4" w:rsidRPr="009101B1"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sz w:val="28"/>
                <w:szCs w:val="28"/>
                <w:lang w:val="ky-KG" w:eastAsia="en-US"/>
              </w:rPr>
            </w:pPr>
            <w:r w:rsidRPr="00101AA4">
              <w:rPr>
                <w:rFonts w:ascii="Times New Roman" w:hAnsi="Times New Roman"/>
                <w:b/>
                <w:sz w:val="28"/>
                <w:szCs w:val="28"/>
                <w:lang w:val="ky-KG" w:eastAsia="en-US"/>
              </w:rPr>
              <w:t>Нарын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14363,9</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15000,2</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16338,5</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3190,0</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6153,3</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12483,9</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17864,7</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19544,1</w:t>
            </w:r>
          </w:p>
        </w:tc>
      </w:tr>
      <w:tr w:rsidR="00101AA4" w:rsidRPr="009101B1"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Физикалык көлөмдүн индекси,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104,4</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101,4</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101,7</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100,3</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101,5</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101,7</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101,4</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101,7</w:t>
            </w:r>
          </w:p>
        </w:tc>
      </w:tr>
      <w:tr w:rsidR="00101AA4" w:rsidRPr="009101B1"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sz w:val="28"/>
                <w:szCs w:val="28"/>
                <w:lang w:val="ky-KG" w:eastAsia="en-US"/>
              </w:rPr>
            </w:pPr>
            <w:r w:rsidRPr="00101AA4">
              <w:rPr>
                <w:rFonts w:ascii="Times New Roman" w:hAnsi="Times New Roman"/>
                <w:b/>
                <w:sz w:val="28"/>
                <w:szCs w:val="28"/>
                <w:lang w:val="ky-KG" w:eastAsia="en-US"/>
              </w:rPr>
              <w:t>Ош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35700,9</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37444,7</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40236,0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4608,3</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12589,9</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32595,9</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43341,9</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46730,3</w:t>
            </w:r>
          </w:p>
        </w:tc>
      </w:tr>
      <w:tr w:rsidR="00101AA4" w:rsidRPr="009101B1"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Физикалык көлөмдүн индекси,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102,3</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101,5</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102,1</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100,9</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102,0</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102,5</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102,9</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103,4</w:t>
            </w:r>
          </w:p>
        </w:tc>
      </w:tr>
      <w:tr w:rsidR="00101AA4" w:rsidRPr="009101B1"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sz w:val="28"/>
                <w:szCs w:val="28"/>
                <w:lang w:val="ky-KG" w:eastAsia="en-US"/>
              </w:rPr>
            </w:pPr>
            <w:r w:rsidRPr="00101AA4">
              <w:rPr>
                <w:rFonts w:ascii="Times New Roman" w:hAnsi="Times New Roman"/>
                <w:b/>
                <w:sz w:val="28"/>
                <w:szCs w:val="28"/>
                <w:lang w:val="ky-KG" w:eastAsia="en-US"/>
              </w:rPr>
              <w:t>Талас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18129,8</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18835,6</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20240,0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1536,3</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4016,5</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15131,6</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21897,5</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23827,2</w:t>
            </w:r>
          </w:p>
        </w:tc>
      </w:tr>
      <w:tr w:rsidR="00101AA4" w:rsidRPr="009101B1"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Физикалык көлөмдүн индекси,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104,9</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100,5</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100,2</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100,4</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101,0</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101,2</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101,6</w:t>
            </w:r>
          </w:p>
        </w:tc>
      </w:tr>
      <w:tr w:rsidR="00101AA4" w:rsidRPr="009101B1"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sz w:val="28"/>
                <w:szCs w:val="28"/>
                <w:lang w:val="ky-KG" w:eastAsia="en-US"/>
              </w:rPr>
            </w:pPr>
            <w:r w:rsidRPr="00101AA4">
              <w:rPr>
                <w:rFonts w:ascii="Times New Roman" w:hAnsi="Times New Roman"/>
                <w:b/>
                <w:sz w:val="28"/>
                <w:szCs w:val="28"/>
                <w:lang w:val="ky-KG" w:eastAsia="en-US"/>
              </w:rPr>
              <w:t>Чүй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51231,5</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53613,8</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58057,2</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5903,6</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14776,2</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47056,0</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62212,4</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67692,3</w:t>
            </w:r>
          </w:p>
        </w:tc>
      </w:tr>
      <w:tr w:rsidR="00101AA4" w:rsidRPr="009101B1"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Физикалык көлөмдүн индекси,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114,5</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101,6</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102,8</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101,1</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101,6</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102,7</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103,9</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104,3</w:t>
            </w:r>
          </w:p>
        </w:tc>
      </w:tr>
      <w:tr w:rsidR="00101AA4" w:rsidRPr="009101B1"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sz w:val="28"/>
                <w:szCs w:val="28"/>
                <w:lang w:val="ky-KG" w:eastAsia="en-US"/>
              </w:rPr>
            </w:pPr>
            <w:r w:rsidRPr="00101AA4">
              <w:rPr>
                <w:rFonts w:ascii="Times New Roman" w:hAnsi="Times New Roman"/>
                <w:b/>
                <w:sz w:val="28"/>
                <w:szCs w:val="28"/>
                <w:lang w:val="ky-KG" w:eastAsia="en-US"/>
              </w:rPr>
              <w:t>Бишкек шаары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404,1</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835,3</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766,4</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291,5</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557,7</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650,9</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792,7</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808,5</w:t>
            </w:r>
          </w:p>
        </w:tc>
      </w:tr>
      <w:tr w:rsidR="00101AA4" w:rsidRPr="009101B1"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Физикалык көлөмдүн индекси,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96,7</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99,4</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99,4</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98,9</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99,2</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99,6</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99,7</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100,0</w:t>
            </w:r>
          </w:p>
        </w:tc>
      </w:tr>
      <w:tr w:rsidR="00101AA4" w:rsidRPr="009101B1"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sz w:val="28"/>
                <w:szCs w:val="28"/>
                <w:lang w:val="ky-KG" w:eastAsia="en-US"/>
              </w:rPr>
            </w:pPr>
            <w:r w:rsidRPr="00101AA4">
              <w:rPr>
                <w:rFonts w:ascii="Times New Roman" w:hAnsi="Times New Roman"/>
                <w:b/>
                <w:sz w:val="28"/>
                <w:szCs w:val="28"/>
                <w:lang w:val="ky-KG" w:eastAsia="en-US"/>
              </w:rPr>
              <w:t>Ош шаары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843,8</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876,2</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929,3</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122,9</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264,8</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721,7</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955,6</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1109,7</w:t>
            </w:r>
          </w:p>
        </w:tc>
      </w:tr>
      <w:tr w:rsidR="00101AA4" w:rsidRPr="009101B1"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Физикалык көлөмдүн индекси, мурунку</w:t>
            </w:r>
            <w:r w:rsidR="00EC3DEA">
              <w:rPr>
                <w:rFonts w:ascii="Times New Roman" w:hAnsi="Times New Roman"/>
                <w:sz w:val="28"/>
                <w:szCs w:val="28"/>
                <w:lang w:val="ky-KG" w:eastAsia="en-US"/>
              </w:rPr>
              <w:t xml:space="preserve"> </w:t>
            </w:r>
            <w:r w:rsidRPr="00101AA4">
              <w:rPr>
                <w:rFonts w:ascii="Times New Roman" w:hAnsi="Times New Roman"/>
                <w:sz w:val="28"/>
                <w:szCs w:val="28"/>
                <w:lang w:val="ky-KG" w:eastAsia="en-US"/>
              </w:rPr>
              <w:t>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104,9</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102,8</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101,7</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99,3</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101,2</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101,8</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101,8</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102,1</w:t>
            </w:r>
          </w:p>
        </w:tc>
      </w:tr>
      <w:tr w:rsidR="00101AA4" w:rsidRPr="00142317" w:rsidTr="00101AA4">
        <w:trPr>
          <w:jc w:val="center"/>
        </w:trPr>
        <w:tc>
          <w:tcPr>
            <w:tcW w:w="14796" w:type="dxa"/>
            <w:gridSpan w:val="9"/>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rPr>
                <w:rFonts w:ascii="Times New Roman" w:hAnsi="Times New Roman"/>
                <w:sz w:val="28"/>
                <w:szCs w:val="28"/>
                <w:lang w:val="ky-KG"/>
              </w:rPr>
            </w:pPr>
            <w:r w:rsidRPr="00101AA4">
              <w:rPr>
                <w:rFonts w:ascii="Times New Roman" w:hAnsi="Times New Roman"/>
                <w:b/>
                <w:sz w:val="28"/>
                <w:szCs w:val="28"/>
                <w:lang w:val="ky-KG"/>
              </w:rPr>
              <w:t>Өнөр жайдын дүң продукциясы</w:t>
            </w:r>
            <w:r w:rsidRPr="00101AA4">
              <w:rPr>
                <w:rStyle w:val="ac"/>
                <w:rFonts w:ascii="Times New Roman" w:eastAsia="Calibri" w:hAnsi="Times New Roman"/>
                <w:lang w:val="ky-KG"/>
              </w:rPr>
              <w:footnoteReference w:id="14"/>
            </w:r>
            <w:r w:rsidR="00EC3DEA">
              <w:rPr>
                <w:rFonts w:ascii="Times New Roman" w:hAnsi="Times New Roman"/>
                <w:b/>
                <w:sz w:val="28"/>
                <w:szCs w:val="28"/>
                <w:lang w:val="ky-KG"/>
              </w:rPr>
              <w:t xml:space="preserve"> </w:t>
            </w:r>
            <w:r w:rsidRPr="00101AA4">
              <w:rPr>
                <w:rFonts w:ascii="Times New Roman" w:hAnsi="Times New Roman"/>
                <w:bCs/>
                <w:sz w:val="28"/>
                <w:szCs w:val="28"/>
                <w:lang w:val="ky-KG"/>
              </w:rPr>
              <w:t>(</w:t>
            </w:r>
            <w:r w:rsidRPr="00101AA4">
              <w:rPr>
                <w:rFonts w:ascii="Times New Roman" w:hAnsi="Times New Roman"/>
                <w:sz w:val="28"/>
                <w:szCs w:val="28"/>
                <w:lang w:val="ky-KG"/>
              </w:rPr>
              <w:t>млн сом)</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rPr>
                <w:rFonts w:ascii="Times New Roman" w:hAnsi="Times New Roman"/>
                <w:b/>
                <w:sz w:val="28"/>
                <w:szCs w:val="28"/>
                <w:lang w:val="ky-KG"/>
              </w:rPr>
            </w:pPr>
            <w:r w:rsidRPr="00101AA4">
              <w:rPr>
                <w:rFonts w:ascii="Times New Roman" w:hAnsi="Times New Roman"/>
                <w:b/>
                <w:sz w:val="28"/>
                <w:szCs w:val="28"/>
                <w:lang w:val="ky-KG" w:eastAsia="en-US"/>
              </w:rPr>
              <w:t>Республика, бардыгы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b/>
                <w:sz w:val="28"/>
                <w:szCs w:val="28"/>
              </w:rPr>
            </w:pPr>
            <w:r w:rsidRPr="00101AA4">
              <w:rPr>
                <w:rFonts w:ascii="Times New Roman" w:hAnsi="Times New Roman"/>
                <w:b/>
                <w:sz w:val="28"/>
                <w:szCs w:val="28"/>
              </w:rPr>
              <w:t>174341,8</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sz w:val="28"/>
                <w:szCs w:val="28"/>
              </w:rPr>
            </w:pPr>
            <w:r w:rsidRPr="00101AA4">
              <w:rPr>
                <w:rFonts w:ascii="Times New Roman" w:hAnsi="Times New Roman"/>
                <w:b/>
                <w:sz w:val="28"/>
                <w:szCs w:val="28"/>
              </w:rPr>
              <w:t>184052,9</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sz w:val="28"/>
                <w:szCs w:val="28"/>
              </w:rPr>
            </w:pPr>
            <w:r w:rsidRPr="00101AA4">
              <w:rPr>
                <w:rFonts w:ascii="Times New Roman" w:hAnsi="Times New Roman"/>
                <w:b/>
                <w:sz w:val="28"/>
                <w:szCs w:val="28"/>
              </w:rPr>
              <w:t>188593,6</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sz w:val="28"/>
                <w:szCs w:val="28"/>
              </w:rPr>
            </w:pPr>
            <w:r w:rsidRPr="00101AA4">
              <w:rPr>
                <w:rFonts w:ascii="Times New Roman" w:hAnsi="Times New Roman"/>
                <w:b/>
                <w:sz w:val="28"/>
                <w:szCs w:val="28"/>
              </w:rPr>
              <w:t>197326,6</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sz w:val="28"/>
                <w:szCs w:val="28"/>
              </w:rPr>
            </w:pPr>
            <w:r w:rsidRPr="00101AA4">
              <w:rPr>
                <w:rFonts w:ascii="Times New Roman" w:hAnsi="Times New Roman"/>
                <w:b/>
                <w:sz w:val="28"/>
                <w:szCs w:val="28"/>
              </w:rPr>
              <w:t>214521,4</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Физикалык көлөмдүн индекси,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95,0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101,7</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98,4</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100,1</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105,8</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Баалар индекси,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102,8</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103,8</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104,1</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104,5</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102,7</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
                <w:sz w:val="28"/>
                <w:szCs w:val="28"/>
                <w:lang w:val="ky-KG" w:eastAsia="en-US"/>
              </w:rPr>
            </w:pPr>
            <w:r w:rsidRPr="00101AA4">
              <w:rPr>
                <w:rFonts w:ascii="Times New Roman" w:hAnsi="Times New Roman"/>
                <w:b/>
                <w:sz w:val="28"/>
                <w:szCs w:val="28"/>
                <w:lang w:val="ky-KG" w:eastAsia="en-US"/>
              </w:rPr>
              <w:t>Баткен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4537,6</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4623,9</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4914,6</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5203,3</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5551,9</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Физикалык көлөмдүн индекси,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84,0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97,7</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102,1</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101,9</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102,4</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
                <w:sz w:val="28"/>
                <w:szCs w:val="28"/>
                <w:lang w:val="ky-KG" w:eastAsia="en-US"/>
              </w:rPr>
            </w:pPr>
            <w:r w:rsidRPr="00101AA4">
              <w:rPr>
                <w:rFonts w:ascii="Times New Roman" w:hAnsi="Times New Roman"/>
                <w:b/>
                <w:sz w:val="28"/>
                <w:szCs w:val="28"/>
                <w:lang w:val="ky-KG" w:eastAsia="en-US"/>
              </w:rPr>
              <w:t>Жалал-Абад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19822,4</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21458,7</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23219,6</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25208,2</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27484,8</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Физикалык көлөмдүн индекси, мурунку</w:t>
            </w:r>
            <w:r w:rsidR="00EC3DEA">
              <w:rPr>
                <w:rFonts w:ascii="Times New Roman" w:hAnsi="Times New Roman"/>
                <w:sz w:val="28"/>
                <w:szCs w:val="28"/>
                <w:lang w:val="ky-KG" w:eastAsia="en-US"/>
              </w:rPr>
              <w:t xml:space="preserve"> </w:t>
            </w:r>
            <w:r w:rsidRPr="00101AA4">
              <w:rPr>
                <w:rFonts w:ascii="Times New Roman" w:hAnsi="Times New Roman"/>
                <w:sz w:val="28"/>
                <w:szCs w:val="28"/>
                <w:lang w:val="ky-KG" w:eastAsia="en-US"/>
              </w:rPr>
              <w:t>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115,3</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103,1</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103,3</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103,1</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104,8</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
                <w:sz w:val="28"/>
                <w:szCs w:val="28"/>
                <w:lang w:val="ky-KG" w:eastAsia="en-US"/>
              </w:rPr>
            </w:pPr>
            <w:r w:rsidRPr="00101AA4">
              <w:rPr>
                <w:rFonts w:ascii="Times New Roman" w:hAnsi="Times New Roman"/>
                <w:b/>
                <w:sz w:val="28"/>
                <w:szCs w:val="28"/>
                <w:lang w:val="ky-KG" w:eastAsia="en-US"/>
              </w:rPr>
              <w:t>Ысык-Көл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43362,4</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44311,8</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41299,4</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40327,1</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43472,6</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Физикалык көлөмдүн индекси,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92,4</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99,6</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90,1</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93,8</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107,8</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
                <w:sz w:val="28"/>
                <w:szCs w:val="28"/>
                <w:lang w:val="ky-KG" w:eastAsia="en-US"/>
              </w:rPr>
            </w:pPr>
            <w:r w:rsidRPr="00101AA4">
              <w:rPr>
                <w:rFonts w:ascii="Times New Roman" w:hAnsi="Times New Roman"/>
                <w:b/>
                <w:sz w:val="28"/>
                <w:szCs w:val="28"/>
                <w:lang w:val="ky-KG" w:eastAsia="en-US"/>
              </w:rPr>
              <w:t>Нарын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1843,5</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1968,8</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2084,3</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2228,2</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2381,9</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Физикалык көлөмдүн индекси,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100,6</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102,1</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101,5</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102,3</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103,1</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
                <w:sz w:val="28"/>
                <w:szCs w:val="28"/>
                <w:lang w:val="ky-KG" w:eastAsia="en-US"/>
              </w:rPr>
            </w:pPr>
            <w:r w:rsidRPr="00101AA4">
              <w:rPr>
                <w:rFonts w:ascii="Times New Roman" w:hAnsi="Times New Roman"/>
                <w:b/>
                <w:sz w:val="28"/>
                <w:szCs w:val="28"/>
                <w:lang w:val="ky-KG" w:eastAsia="en-US"/>
              </w:rPr>
              <w:t>Ош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5730,2</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6041,1</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6476,9</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6998,3</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7525,8</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Физикалык көлөмдүн индекси,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100,5</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102,5</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103,2</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103,6</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
                <w:sz w:val="28"/>
                <w:szCs w:val="28"/>
                <w:lang w:val="ky-KG" w:eastAsia="en-US"/>
              </w:rPr>
            </w:pPr>
            <w:r w:rsidRPr="00101AA4">
              <w:rPr>
                <w:rFonts w:ascii="Times New Roman" w:hAnsi="Times New Roman"/>
                <w:b/>
                <w:sz w:val="28"/>
                <w:szCs w:val="28"/>
                <w:lang w:val="ky-KG" w:eastAsia="en-US"/>
              </w:rPr>
              <w:t>Талас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1293,4</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1335,2</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1413,5</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1490,9</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1594,0</w:t>
            </w:r>
          </w:p>
        </w:tc>
      </w:tr>
      <w:tr w:rsidR="00101AA4" w:rsidRPr="00142317" w:rsidTr="00101AA4">
        <w:trPr>
          <w:trHeight w:val="602"/>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Физикалык көлөмдүн индекси, мурунку</w:t>
            </w:r>
            <w:r w:rsidR="00EC3DEA">
              <w:rPr>
                <w:rFonts w:ascii="Times New Roman" w:hAnsi="Times New Roman"/>
                <w:sz w:val="28"/>
                <w:szCs w:val="28"/>
                <w:lang w:val="ky-KG" w:eastAsia="en-US"/>
              </w:rPr>
              <w:t xml:space="preserve"> </w:t>
            </w:r>
            <w:r w:rsidRPr="00101AA4">
              <w:rPr>
                <w:rFonts w:ascii="Times New Roman" w:hAnsi="Times New Roman"/>
                <w:sz w:val="28"/>
                <w:szCs w:val="28"/>
                <w:lang w:val="ky-KG" w:eastAsia="en-US"/>
              </w:rPr>
              <w:t>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91,3</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97,3</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101,6</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102,3</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103,5</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
                <w:sz w:val="28"/>
                <w:szCs w:val="28"/>
                <w:lang w:val="ky-KG" w:eastAsia="en-US"/>
              </w:rPr>
            </w:pPr>
            <w:r w:rsidRPr="00101AA4">
              <w:rPr>
                <w:rFonts w:ascii="Times New Roman" w:hAnsi="Times New Roman"/>
                <w:b/>
                <w:sz w:val="28"/>
                <w:szCs w:val="28"/>
                <w:lang w:val="ky-KG" w:eastAsia="en-US"/>
              </w:rPr>
              <w:t>Чүй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65155,1</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69680,9</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72514,2</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76492,5</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84201,3</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Физикалык көлөмдүн индекси,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95,5</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103,3</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100,0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101,2</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106,8</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
                <w:sz w:val="28"/>
                <w:szCs w:val="28"/>
                <w:lang w:val="ky-KG" w:eastAsia="en-US"/>
              </w:rPr>
            </w:pPr>
            <w:r w:rsidRPr="00101AA4">
              <w:rPr>
                <w:rFonts w:ascii="Times New Roman" w:hAnsi="Times New Roman"/>
                <w:b/>
                <w:sz w:val="28"/>
                <w:szCs w:val="28"/>
                <w:lang w:val="ky-KG" w:eastAsia="en-US"/>
              </w:rPr>
              <w:t>Бишкек шаары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28741,7</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30506,4</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32247,2</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34570,6</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37104,4</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Физикалык көлөмдүн индекси,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85,8</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101,1</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101,3</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102,1</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103,8</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
                <w:sz w:val="28"/>
                <w:szCs w:val="28"/>
                <w:lang w:val="ky-KG" w:eastAsia="en-US"/>
              </w:rPr>
            </w:pPr>
            <w:r w:rsidRPr="00101AA4">
              <w:rPr>
                <w:rFonts w:ascii="Times New Roman" w:hAnsi="Times New Roman"/>
                <w:b/>
                <w:sz w:val="28"/>
                <w:szCs w:val="28"/>
                <w:lang w:val="ky-KG" w:eastAsia="en-US"/>
              </w:rPr>
              <w:t>Ош шаары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3855,5</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4126,1</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4423,9</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4807,5</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5204,7</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Физикалык көлөмдүн индекси,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111,2</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103,2</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102,6</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103,3</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103,6</w:t>
            </w:r>
          </w:p>
        </w:tc>
      </w:tr>
      <w:tr w:rsidR="00101AA4" w:rsidRPr="00142317" w:rsidTr="00101AA4">
        <w:trPr>
          <w:jc w:val="center"/>
        </w:trPr>
        <w:tc>
          <w:tcPr>
            <w:tcW w:w="14796" w:type="dxa"/>
            <w:gridSpan w:val="9"/>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rPr>
                <w:rFonts w:ascii="Times New Roman" w:hAnsi="Times New Roman"/>
                <w:sz w:val="28"/>
                <w:szCs w:val="28"/>
                <w:lang w:val="ky-KG"/>
              </w:rPr>
            </w:pPr>
            <w:r w:rsidRPr="00101AA4">
              <w:rPr>
                <w:rFonts w:ascii="Times New Roman" w:hAnsi="Times New Roman"/>
                <w:b/>
                <w:sz w:val="28"/>
                <w:szCs w:val="28"/>
                <w:lang w:val="ky-KG"/>
              </w:rPr>
              <w:t xml:space="preserve">Өнөр жай продукциясынын </w:t>
            </w:r>
            <w:r w:rsidRPr="00101AA4">
              <w:rPr>
                <w:rFonts w:ascii="Times New Roman" w:hAnsi="Times New Roman"/>
                <w:b/>
                <w:color w:val="000000"/>
                <w:sz w:val="28"/>
                <w:szCs w:val="28"/>
                <w:lang w:val="ky-KG"/>
              </w:rPr>
              <w:t>көлөмү</w:t>
            </w:r>
            <w:r w:rsidRPr="00101AA4">
              <w:rPr>
                <w:rStyle w:val="ac"/>
                <w:rFonts w:ascii="Times New Roman" w:eastAsia="Calibri" w:hAnsi="Times New Roman"/>
                <w:lang w:val="ky-KG"/>
              </w:rPr>
              <w:footnoteReference w:id="15"/>
            </w:r>
            <w:r w:rsidRPr="00101AA4">
              <w:rPr>
                <w:rFonts w:ascii="Times New Roman" w:hAnsi="Times New Roman"/>
                <w:bCs/>
                <w:sz w:val="28"/>
                <w:szCs w:val="28"/>
                <w:lang w:val="ky-KG"/>
              </w:rPr>
              <w:t>(</w:t>
            </w:r>
            <w:r w:rsidRPr="00101AA4">
              <w:rPr>
                <w:rFonts w:ascii="Times New Roman" w:hAnsi="Times New Roman"/>
                <w:sz w:val="28"/>
                <w:szCs w:val="28"/>
                <w:lang w:val="ky-KG"/>
              </w:rPr>
              <w:t>млн сом)</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rPr>
                <w:rFonts w:ascii="Times New Roman" w:hAnsi="Times New Roman"/>
                <w:b/>
                <w:sz w:val="28"/>
                <w:szCs w:val="28"/>
                <w:lang w:val="ky-KG"/>
              </w:rPr>
            </w:pPr>
            <w:r w:rsidRPr="00101AA4">
              <w:rPr>
                <w:rFonts w:ascii="Times New Roman" w:hAnsi="Times New Roman"/>
                <w:b/>
                <w:sz w:val="28"/>
                <w:szCs w:val="28"/>
                <w:lang w:val="ky-KG" w:eastAsia="en-US"/>
              </w:rPr>
              <w:t>Республика, бардыгы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b/>
                <w:sz w:val="28"/>
                <w:szCs w:val="28"/>
              </w:rPr>
            </w:pPr>
            <w:r w:rsidRPr="00101AA4">
              <w:rPr>
                <w:rFonts w:ascii="Times New Roman" w:hAnsi="Times New Roman"/>
                <w:b/>
                <w:sz w:val="28"/>
                <w:szCs w:val="28"/>
              </w:rPr>
              <w:t>175164,0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sz w:val="28"/>
                <w:szCs w:val="28"/>
              </w:rPr>
            </w:pPr>
            <w:r w:rsidRPr="00101AA4">
              <w:rPr>
                <w:rFonts w:ascii="Times New Roman" w:hAnsi="Times New Roman"/>
                <w:b/>
                <w:sz w:val="28"/>
                <w:szCs w:val="28"/>
              </w:rPr>
              <w:t>186143,8</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sz w:val="28"/>
                <w:szCs w:val="28"/>
              </w:rPr>
            </w:pPr>
            <w:r w:rsidRPr="00101AA4">
              <w:rPr>
                <w:rFonts w:ascii="Times New Roman" w:hAnsi="Times New Roman"/>
                <w:b/>
                <w:sz w:val="28"/>
                <w:szCs w:val="28"/>
              </w:rPr>
              <w:t>191778,9</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42350,7</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78640,5</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122564,1</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sz w:val="28"/>
                <w:szCs w:val="28"/>
              </w:rPr>
            </w:pPr>
            <w:r w:rsidRPr="00101AA4">
              <w:rPr>
                <w:rFonts w:ascii="Times New Roman" w:hAnsi="Times New Roman"/>
                <w:b/>
                <w:sz w:val="28"/>
                <w:szCs w:val="28"/>
              </w:rPr>
              <w:t>201647,3</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sz w:val="28"/>
                <w:szCs w:val="28"/>
              </w:rPr>
            </w:pPr>
            <w:r w:rsidRPr="00101AA4">
              <w:rPr>
                <w:rFonts w:ascii="Times New Roman" w:hAnsi="Times New Roman"/>
                <w:b/>
                <w:sz w:val="28"/>
                <w:szCs w:val="28"/>
              </w:rPr>
              <w:t>219786,7</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Физикалык көлөмдүн индекси,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95,6</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101,9</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98,7</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102,6</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101,5</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96,7</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100,2</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105,7</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Баалар индекси,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106,7</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104,3</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104,3</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104,6</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104,7</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104,4</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104,9</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103,1</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
                <w:sz w:val="28"/>
                <w:szCs w:val="28"/>
                <w:lang w:val="ky-KG" w:eastAsia="en-US"/>
              </w:rPr>
            </w:pPr>
            <w:r w:rsidRPr="00101AA4">
              <w:rPr>
                <w:rFonts w:ascii="Times New Roman" w:hAnsi="Times New Roman"/>
                <w:b/>
                <w:sz w:val="28"/>
                <w:szCs w:val="28"/>
                <w:lang w:val="ky-KG" w:eastAsia="en-US"/>
              </w:rPr>
              <w:t>Баткен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4868,5</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widowControl w:val="0"/>
              <w:shd w:val="clear" w:color="auto" w:fill="FFFFFF"/>
              <w:spacing w:after="0" w:line="240" w:lineRule="auto"/>
              <w:ind w:hanging="460"/>
              <w:jc w:val="center"/>
              <w:rPr>
                <w:rFonts w:ascii="Times New Roman" w:hAnsi="Times New Roman"/>
                <w:sz w:val="28"/>
                <w:szCs w:val="28"/>
                <w:lang w:val="en-US"/>
              </w:rPr>
            </w:pPr>
            <w:r w:rsidRPr="00101AA4">
              <w:rPr>
                <w:rFonts w:ascii="Times New Roman" w:hAnsi="Times New Roman"/>
                <w:sz w:val="28"/>
                <w:szCs w:val="28"/>
                <w:lang w:val="en-US"/>
              </w:rPr>
              <w:t>4583.2</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widowControl w:val="0"/>
              <w:shd w:val="clear" w:color="auto" w:fill="FFFFFF"/>
              <w:spacing w:after="0" w:line="240" w:lineRule="auto"/>
              <w:ind w:hanging="460"/>
              <w:jc w:val="center"/>
              <w:rPr>
                <w:rFonts w:ascii="Times New Roman" w:hAnsi="Times New Roman"/>
                <w:sz w:val="28"/>
                <w:szCs w:val="28"/>
                <w:lang w:val="en-US"/>
              </w:rPr>
            </w:pPr>
            <w:r w:rsidRPr="00101AA4">
              <w:rPr>
                <w:rFonts w:ascii="Times New Roman" w:hAnsi="Times New Roman"/>
                <w:sz w:val="28"/>
                <w:szCs w:val="28"/>
                <w:lang w:val="en-US"/>
              </w:rPr>
              <w:t>4899.6</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940,9</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2211,2</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4218,1</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widowControl w:val="0"/>
              <w:shd w:val="clear" w:color="auto" w:fill="FFFFFF"/>
              <w:spacing w:after="0" w:line="240" w:lineRule="auto"/>
              <w:ind w:hanging="460"/>
              <w:jc w:val="center"/>
              <w:rPr>
                <w:rFonts w:ascii="Times New Roman" w:hAnsi="Times New Roman"/>
                <w:sz w:val="28"/>
                <w:szCs w:val="28"/>
                <w:lang w:val="en-US"/>
              </w:rPr>
            </w:pPr>
            <w:r w:rsidRPr="00101AA4">
              <w:rPr>
                <w:rFonts w:ascii="Times New Roman" w:hAnsi="Times New Roman"/>
                <w:sz w:val="28"/>
                <w:szCs w:val="28"/>
                <w:lang w:val="en-US"/>
              </w:rPr>
              <w:t>5192.6</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widowControl w:val="0"/>
              <w:shd w:val="clear" w:color="auto" w:fill="FFFFFF"/>
              <w:spacing w:after="0" w:line="240" w:lineRule="auto"/>
              <w:ind w:hanging="460"/>
              <w:jc w:val="center"/>
              <w:rPr>
                <w:rFonts w:ascii="Times New Roman" w:hAnsi="Times New Roman"/>
                <w:sz w:val="28"/>
                <w:szCs w:val="28"/>
                <w:lang w:val="en-US"/>
              </w:rPr>
            </w:pPr>
            <w:r w:rsidRPr="00101AA4">
              <w:rPr>
                <w:rFonts w:ascii="Times New Roman" w:hAnsi="Times New Roman"/>
                <w:sz w:val="28"/>
                <w:szCs w:val="28"/>
                <w:lang w:val="en-US"/>
              </w:rPr>
              <w:t>5545.9</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Физикалык көлөмдүн индекси,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83,5</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widowControl w:val="0"/>
              <w:shd w:val="clear" w:color="auto" w:fill="FFFFFF"/>
              <w:spacing w:after="0" w:line="240" w:lineRule="auto"/>
              <w:ind w:hanging="460"/>
              <w:jc w:val="center"/>
              <w:rPr>
                <w:rFonts w:ascii="Times New Roman" w:hAnsi="Times New Roman"/>
                <w:sz w:val="28"/>
                <w:szCs w:val="28"/>
                <w:lang w:val="en-US"/>
              </w:rPr>
            </w:pPr>
            <w:r w:rsidRPr="00101AA4">
              <w:rPr>
                <w:rFonts w:ascii="Times New Roman" w:hAnsi="Times New Roman"/>
                <w:sz w:val="28"/>
                <w:szCs w:val="28"/>
                <w:lang w:val="en-US"/>
              </w:rPr>
              <w:t>90.0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102,3</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98,4</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102,2</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100,6</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102,0</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102,5</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
                <w:sz w:val="28"/>
                <w:szCs w:val="28"/>
                <w:lang w:val="ky-KG" w:eastAsia="en-US"/>
              </w:rPr>
            </w:pPr>
            <w:r w:rsidRPr="00101AA4">
              <w:rPr>
                <w:rFonts w:ascii="Times New Roman" w:hAnsi="Times New Roman"/>
                <w:b/>
                <w:sz w:val="28"/>
                <w:szCs w:val="28"/>
                <w:lang w:val="ky-KG" w:eastAsia="en-US"/>
              </w:rPr>
              <w:t>Жалал-Абад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17825,7</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19340,1</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21058,2</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5317,7</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9153,2</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11471,3</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23034,7</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25443,8</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Физикалык көлөмдүн индекси,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115,4</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103,2</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103,6</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101,3</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101,8</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100,7</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103,0</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104,7</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
                <w:sz w:val="28"/>
                <w:szCs w:val="28"/>
                <w:lang w:val="ky-KG" w:eastAsia="en-US"/>
              </w:rPr>
            </w:pPr>
            <w:r w:rsidRPr="00101AA4">
              <w:rPr>
                <w:rFonts w:ascii="Times New Roman" w:hAnsi="Times New Roman"/>
                <w:b/>
                <w:sz w:val="28"/>
                <w:szCs w:val="28"/>
                <w:lang w:val="ky-KG" w:eastAsia="en-US"/>
              </w:rPr>
              <w:t>Ысык-Көл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42708,8</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43667,7</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41291,4</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9072,8</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11443,7</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23738,1</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40233,4</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43411,8</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Физикалык көлөмдүн индекси,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92,0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99,8</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90,4</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101,9</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98,6</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91,6</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93,6</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107,9</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
                <w:sz w:val="28"/>
                <w:szCs w:val="28"/>
                <w:lang w:val="ky-KG" w:eastAsia="en-US"/>
              </w:rPr>
            </w:pPr>
            <w:r w:rsidRPr="00101AA4">
              <w:rPr>
                <w:rFonts w:ascii="Times New Roman" w:hAnsi="Times New Roman"/>
                <w:b/>
                <w:sz w:val="28"/>
                <w:szCs w:val="28"/>
                <w:lang w:val="ky-KG" w:eastAsia="en-US"/>
              </w:rPr>
              <w:t>Нарын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1748,2</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1870,7</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1986,2</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926,9</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883,4</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1252,7</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2119,2</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2267,9</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Физикалык көлөмдүн индекси,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100,8</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102,3</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101,8</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109,4</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103,6</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102,9</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102,1</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103,2</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
                <w:sz w:val="28"/>
                <w:szCs w:val="28"/>
                <w:lang w:val="ky-KG" w:eastAsia="en-US"/>
              </w:rPr>
            </w:pPr>
            <w:r w:rsidRPr="00101AA4">
              <w:rPr>
                <w:rFonts w:ascii="Times New Roman" w:hAnsi="Times New Roman"/>
                <w:b/>
                <w:sz w:val="28"/>
                <w:szCs w:val="28"/>
                <w:lang w:val="ky-KG" w:eastAsia="en-US"/>
              </w:rPr>
              <w:t>Ош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3786,5</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3995,9</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4292,6</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1085,6</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1832,3</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2979,6</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4633,7</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4992,5</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Физикалык көлөмдүн индекси,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102,1</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100,6</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102,8</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105,3</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103,8</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102,9</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103,1</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103,7</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
                <w:sz w:val="28"/>
                <w:szCs w:val="28"/>
                <w:lang w:val="ky-KG" w:eastAsia="en-US"/>
              </w:rPr>
            </w:pPr>
            <w:r w:rsidRPr="00101AA4">
              <w:rPr>
                <w:rFonts w:ascii="Times New Roman" w:hAnsi="Times New Roman"/>
                <w:b/>
                <w:sz w:val="28"/>
                <w:szCs w:val="28"/>
                <w:lang w:val="ky-KG" w:eastAsia="en-US"/>
              </w:rPr>
              <w:t>Талас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962,4</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widowControl w:val="0"/>
              <w:shd w:val="clear" w:color="auto" w:fill="FFFFFF"/>
              <w:spacing w:after="0" w:line="240" w:lineRule="auto"/>
              <w:ind w:hanging="460"/>
              <w:jc w:val="center"/>
              <w:rPr>
                <w:rFonts w:ascii="Times New Roman" w:hAnsi="Times New Roman"/>
                <w:sz w:val="28"/>
                <w:szCs w:val="28"/>
                <w:lang w:val="en-US"/>
              </w:rPr>
            </w:pPr>
            <w:r w:rsidRPr="00101AA4">
              <w:rPr>
                <w:rFonts w:ascii="Times New Roman" w:hAnsi="Times New Roman"/>
                <w:sz w:val="28"/>
                <w:szCs w:val="28"/>
                <w:lang w:val="en-US"/>
              </w:rPr>
              <w:t>1021.1</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widowControl w:val="0"/>
              <w:shd w:val="clear" w:color="auto" w:fill="FFFFFF"/>
              <w:spacing w:after="0" w:line="240" w:lineRule="auto"/>
              <w:ind w:hanging="460"/>
              <w:jc w:val="center"/>
              <w:rPr>
                <w:rFonts w:ascii="Times New Roman" w:hAnsi="Times New Roman"/>
                <w:sz w:val="28"/>
                <w:szCs w:val="28"/>
                <w:lang w:val="en-US"/>
              </w:rPr>
            </w:pPr>
            <w:r w:rsidRPr="00101AA4">
              <w:rPr>
                <w:rFonts w:ascii="Times New Roman" w:hAnsi="Times New Roman"/>
                <w:sz w:val="28"/>
                <w:szCs w:val="28"/>
                <w:lang w:val="en-US"/>
              </w:rPr>
              <w:t>1084.2</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282,3</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471,8</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808,4</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widowControl w:val="0"/>
              <w:shd w:val="clear" w:color="auto" w:fill="FFFFFF"/>
              <w:spacing w:after="0" w:line="240" w:lineRule="auto"/>
              <w:ind w:hanging="460"/>
              <w:jc w:val="center"/>
              <w:rPr>
                <w:rFonts w:ascii="Times New Roman" w:hAnsi="Times New Roman"/>
                <w:sz w:val="28"/>
                <w:szCs w:val="28"/>
                <w:lang w:val="en-US"/>
              </w:rPr>
            </w:pPr>
            <w:r w:rsidRPr="00101AA4">
              <w:rPr>
                <w:rFonts w:ascii="Times New Roman" w:hAnsi="Times New Roman"/>
                <w:sz w:val="28"/>
                <w:szCs w:val="28"/>
                <w:lang w:val="en-US"/>
              </w:rPr>
              <w:t>1145.8</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widowControl w:val="0"/>
              <w:shd w:val="clear" w:color="auto" w:fill="FFFFFF"/>
              <w:spacing w:after="0" w:line="240" w:lineRule="auto"/>
              <w:ind w:hanging="460"/>
              <w:jc w:val="center"/>
              <w:rPr>
                <w:rFonts w:ascii="Times New Roman" w:hAnsi="Times New Roman"/>
                <w:sz w:val="28"/>
                <w:szCs w:val="28"/>
                <w:lang w:val="en-US"/>
              </w:rPr>
            </w:pPr>
            <w:r w:rsidRPr="00101AA4">
              <w:rPr>
                <w:rFonts w:ascii="Times New Roman" w:hAnsi="Times New Roman"/>
                <w:sz w:val="28"/>
                <w:szCs w:val="28"/>
                <w:lang w:val="en-US"/>
              </w:rPr>
              <w:t>1228.6</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Физикалык көлөмдүн индекси,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91,4</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widowControl w:val="0"/>
              <w:shd w:val="clear" w:color="auto" w:fill="FFFFFF"/>
              <w:spacing w:after="0" w:line="240" w:lineRule="auto"/>
              <w:ind w:hanging="460"/>
              <w:jc w:val="center"/>
              <w:rPr>
                <w:rFonts w:ascii="Times New Roman" w:hAnsi="Times New Roman"/>
                <w:sz w:val="28"/>
                <w:szCs w:val="28"/>
                <w:lang w:val="en-US"/>
              </w:rPr>
            </w:pPr>
            <w:r w:rsidRPr="00101AA4">
              <w:rPr>
                <w:rFonts w:ascii="Times New Roman" w:hAnsi="Times New Roman"/>
                <w:sz w:val="28"/>
                <w:szCs w:val="28"/>
                <w:lang w:val="en-US"/>
              </w:rPr>
              <w:t>100.0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101,9</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98,4</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99,7</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100,1</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102,5</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103,6</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
                <w:sz w:val="28"/>
                <w:szCs w:val="28"/>
                <w:lang w:val="ky-KG" w:eastAsia="en-US"/>
              </w:rPr>
            </w:pPr>
            <w:r w:rsidRPr="00101AA4">
              <w:rPr>
                <w:rFonts w:ascii="Times New Roman" w:hAnsi="Times New Roman"/>
                <w:b/>
                <w:sz w:val="28"/>
                <w:szCs w:val="28"/>
                <w:lang w:val="ky-KG" w:eastAsia="en-US"/>
              </w:rPr>
              <w:t>Чүй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68469,9</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widowControl w:val="0"/>
              <w:shd w:val="clear" w:color="auto" w:fill="FFFFFF"/>
              <w:spacing w:after="0" w:line="240" w:lineRule="auto"/>
              <w:ind w:hanging="460"/>
              <w:jc w:val="center"/>
              <w:rPr>
                <w:rFonts w:ascii="Times New Roman" w:hAnsi="Times New Roman"/>
                <w:sz w:val="28"/>
                <w:szCs w:val="28"/>
                <w:lang w:val="en-US"/>
              </w:rPr>
            </w:pPr>
            <w:r w:rsidRPr="00101AA4">
              <w:rPr>
                <w:rFonts w:ascii="Times New Roman" w:hAnsi="Times New Roman"/>
                <w:sz w:val="28"/>
                <w:szCs w:val="28"/>
                <w:lang w:val="en-US"/>
              </w:rPr>
              <w:t>74731.8</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widowControl w:val="0"/>
              <w:shd w:val="clear" w:color="auto" w:fill="FFFFFF"/>
              <w:spacing w:after="0" w:line="240" w:lineRule="auto"/>
              <w:ind w:hanging="460"/>
              <w:jc w:val="center"/>
              <w:rPr>
                <w:rFonts w:ascii="Times New Roman" w:hAnsi="Times New Roman"/>
                <w:sz w:val="28"/>
                <w:szCs w:val="28"/>
                <w:lang w:val="en-US"/>
              </w:rPr>
            </w:pPr>
            <w:r w:rsidRPr="00101AA4">
              <w:rPr>
                <w:rFonts w:ascii="Times New Roman" w:hAnsi="Times New Roman"/>
                <w:sz w:val="28"/>
                <w:szCs w:val="28"/>
                <w:lang w:val="en-US"/>
              </w:rPr>
              <w:t>78151.2</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14479,8</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33801,3</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47454,2</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widowControl w:val="0"/>
              <w:shd w:val="clear" w:color="auto" w:fill="FFFFFF"/>
              <w:spacing w:after="0" w:line="240" w:lineRule="auto"/>
              <w:ind w:hanging="460"/>
              <w:jc w:val="center"/>
              <w:rPr>
                <w:rFonts w:ascii="Times New Roman" w:hAnsi="Times New Roman"/>
                <w:sz w:val="28"/>
                <w:szCs w:val="28"/>
                <w:lang w:val="en-US"/>
              </w:rPr>
            </w:pPr>
            <w:r w:rsidRPr="00101AA4">
              <w:rPr>
                <w:rFonts w:ascii="Times New Roman" w:hAnsi="Times New Roman"/>
                <w:sz w:val="28"/>
                <w:szCs w:val="28"/>
                <w:lang w:val="en-US"/>
              </w:rPr>
              <w:t>83362.3</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widowControl w:val="0"/>
              <w:shd w:val="clear" w:color="auto" w:fill="FFFFFF"/>
              <w:spacing w:after="0" w:line="240" w:lineRule="auto"/>
              <w:ind w:hanging="460"/>
              <w:jc w:val="center"/>
              <w:rPr>
                <w:rFonts w:ascii="Times New Roman" w:hAnsi="Times New Roman"/>
                <w:sz w:val="28"/>
                <w:szCs w:val="28"/>
                <w:lang w:val="en-US"/>
              </w:rPr>
            </w:pPr>
            <w:r w:rsidRPr="00101AA4">
              <w:rPr>
                <w:rFonts w:ascii="Times New Roman" w:hAnsi="Times New Roman"/>
                <w:sz w:val="28"/>
                <w:szCs w:val="28"/>
                <w:lang w:val="en-US"/>
              </w:rPr>
              <w:t>91615.0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Физикалык көлөмдүн индекси,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95,0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widowControl w:val="0"/>
              <w:shd w:val="clear" w:color="auto" w:fill="FFFFFF"/>
              <w:spacing w:after="0" w:line="240" w:lineRule="auto"/>
              <w:ind w:hanging="460"/>
              <w:jc w:val="center"/>
              <w:rPr>
                <w:rFonts w:ascii="Times New Roman" w:hAnsi="Times New Roman"/>
                <w:sz w:val="28"/>
                <w:szCs w:val="28"/>
                <w:lang w:val="en-US"/>
              </w:rPr>
            </w:pPr>
            <w:r w:rsidRPr="00101AA4">
              <w:rPr>
                <w:rFonts w:ascii="Times New Roman" w:hAnsi="Times New Roman"/>
                <w:sz w:val="28"/>
                <w:szCs w:val="28"/>
                <w:lang w:val="en-US"/>
              </w:rPr>
              <w:t>104.1</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100,3</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100,6</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101,3</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96,2</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101,6</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106,5</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
                <w:sz w:val="28"/>
                <w:szCs w:val="28"/>
                <w:lang w:val="ky-KG" w:eastAsia="en-US"/>
              </w:rPr>
            </w:pPr>
            <w:r w:rsidRPr="00101AA4">
              <w:rPr>
                <w:rFonts w:ascii="Times New Roman" w:hAnsi="Times New Roman"/>
                <w:b/>
                <w:sz w:val="28"/>
                <w:szCs w:val="28"/>
                <w:lang w:val="ky-KG" w:eastAsia="en-US"/>
              </w:rPr>
              <w:t>Бишкек шаары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31461,2</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33359,8</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35388,2</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9035,1</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16926,2</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27872,0</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37976,4</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40976,8</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Физикалык көлөмдүн индекси,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85,9</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101,5</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106,5</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103,1</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98,5</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102,2</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103,4</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
                <w:sz w:val="28"/>
                <w:szCs w:val="28"/>
                <w:lang w:val="ky-KG" w:eastAsia="en-US"/>
              </w:rPr>
            </w:pPr>
            <w:r w:rsidRPr="00101AA4">
              <w:rPr>
                <w:rFonts w:ascii="Times New Roman" w:hAnsi="Times New Roman"/>
                <w:b/>
                <w:sz w:val="28"/>
                <w:szCs w:val="28"/>
                <w:lang w:val="ky-KG" w:eastAsia="en-US"/>
              </w:rPr>
              <w:t>Ош шаары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3332,8</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3573,6</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3850,2</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1209,5</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1917,3</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2769,7</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4192,2</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4569,0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Физикалык көлөмдүн индекси,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111,3</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103,4</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103,1</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108,2</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105,4</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103,4</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103,5</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103,7</w:t>
            </w:r>
          </w:p>
        </w:tc>
      </w:tr>
      <w:tr w:rsidR="00101AA4" w:rsidRPr="00142317" w:rsidTr="00101AA4">
        <w:trPr>
          <w:trHeight w:hRule="exact" w:val="371"/>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rPr>
                <w:rFonts w:ascii="Times New Roman" w:hAnsi="Times New Roman"/>
                <w:sz w:val="28"/>
                <w:szCs w:val="28"/>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p>
        </w:tc>
        <w:tc>
          <w:tcPr>
            <w:tcW w:w="1266" w:type="dxa"/>
            <w:tcBorders>
              <w:top w:val="single" w:sz="4" w:space="0" w:color="000000"/>
              <w:left w:val="single" w:sz="4" w:space="0" w:color="000000"/>
              <w:bottom w:val="single" w:sz="4" w:space="0" w:color="000000"/>
              <w:right w:val="single" w:sz="4" w:space="0" w:color="000000"/>
            </w:tcBorders>
          </w:tcPr>
          <w:p w:rsidR="00101AA4" w:rsidRPr="00101AA4" w:rsidRDefault="00101AA4" w:rsidP="003F011C">
            <w:pPr>
              <w:spacing w:after="0" w:line="240" w:lineRule="auto"/>
              <w:contextualSpacing/>
              <w:jc w:val="center"/>
              <w:rPr>
                <w:rFonts w:ascii="Times New Roman" w:hAnsi="Times New Roman"/>
                <w:sz w:val="28"/>
                <w:szCs w:val="28"/>
              </w:rPr>
            </w:pPr>
          </w:p>
        </w:tc>
        <w:tc>
          <w:tcPr>
            <w:tcW w:w="1306" w:type="dxa"/>
            <w:tcBorders>
              <w:top w:val="single" w:sz="4" w:space="0" w:color="000000"/>
              <w:left w:val="single" w:sz="4" w:space="0" w:color="000000"/>
              <w:bottom w:val="single" w:sz="4" w:space="0" w:color="000000"/>
              <w:right w:val="single" w:sz="4" w:space="0" w:color="000000"/>
            </w:tcBorders>
          </w:tcPr>
          <w:p w:rsidR="00101AA4" w:rsidRPr="00101AA4" w:rsidRDefault="00101AA4" w:rsidP="003F011C">
            <w:pPr>
              <w:spacing w:after="0" w:line="240" w:lineRule="auto"/>
              <w:contextualSpacing/>
              <w:jc w:val="center"/>
              <w:rPr>
                <w:rFonts w:ascii="Times New Roman" w:hAnsi="Times New Roman"/>
                <w:sz w:val="28"/>
                <w:szCs w:val="28"/>
              </w:rPr>
            </w:pPr>
          </w:p>
        </w:tc>
        <w:tc>
          <w:tcPr>
            <w:tcW w:w="1299" w:type="dxa"/>
            <w:tcBorders>
              <w:top w:val="single" w:sz="4" w:space="0" w:color="000000"/>
              <w:left w:val="single" w:sz="4" w:space="0" w:color="000000"/>
              <w:bottom w:val="single" w:sz="4" w:space="0" w:color="000000"/>
              <w:right w:val="single" w:sz="4" w:space="0" w:color="000000"/>
            </w:tcBorders>
          </w:tcPr>
          <w:p w:rsidR="00101AA4" w:rsidRPr="00101AA4" w:rsidRDefault="00101AA4" w:rsidP="003F011C">
            <w:pPr>
              <w:spacing w:after="0" w:line="240" w:lineRule="auto"/>
              <w:contextualSpacing/>
              <w:jc w:val="center"/>
              <w:rPr>
                <w:rFonts w:ascii="Times New Roman" w:hAnsi="Times New Roman"/>
                <w:sz w:val="28"/>
                <w:szCs w:val="2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p>
        </w:tc>
      </w:tr>
      <w:tr w:rsidR="00101AA4" w:rsidRPr="00142317" w:rsidTr="00101AA4">
        <w:trPr>
          <w:jc w:val="center"/>
        </w:trPr>
        <w:tc>
          <w:tcPr>
            <w:tcW w:w="14796" w:type="dxa"/>
            <w:gridSpan w:val="9"/>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rPr>
                <w:rFonts w:ascii="Times New Roman" w:hAnsi="Times New Roman"/>
                <w:sz w:val="28"/>
                <w:szCs w:val="28"/>
                <w:lang w:val="ky-KG"/>
              </w:rPr>
            </w:pPr>
            <w:r w:rsidRPr="00101AA4">
              <w:rPr>
                <w:rFonts w:ascii="Times New Roman" w:hAnsi="Times New Roman"/>
                <w:b/>
                <w:bCs/>
                <w:color w:val="000000"/>
                <w:sz w:val="28"/>
                <w:szCs w:val="28"/>
                <w:lang w:val="ky-KG"/>
              </w:rPr>
              <w:t xml:space="preserve">Кызмат көрсөтүү чөйрөсүнүн дүң чыгарылышы </w:t>
            </w:r>
            <w:r w:rsidRPr="00101AA4">
              <w:rPr>
                <w:rFonts w:ascii="Times New Roman" w:hAnsi="Times New Roman"/>
                <w:bCs/>
                <w:sz w:val="28"/>
                <w:szCs w:val="28"/>
                <w:lang w:val="ky-KG"/>
              </w:rPr>
              <w:t>(</w:t>
            </w:r>
            <w:r w:rsidRPr="00101AA4">
              <w:rPr>
                <w:rFonts w:ascii="Times New Roman" w:hAnsi="Times New Roman"/>
                <w:sz w:val="28"/>
                <w:szCs w:val="28"/>
                <w:lang w:val="ky-KG"/>
              </w:rPr>
              <w:t>млн сом)</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both"/>
              <w:rPr>
                <w:rFonts w:ascii="Times New Roman" w:hAnsi="Times New Roman"/>
                <w:b/>
                <w:sz w:val="28"/>
                <w:szCs w:val="28"/>
                <w:lang w:val="ky-KG"/>
              </w:rPr>
            </w:pPr>
            <w:r w:rsidRPr="00101AA4">
              <w:rPr>
                <w:rFonts w:ascii="Times New Roman" w:hAnsi="Times New Roman"/>
                <w:b/>
                <w:sz w:val="28"/>
                <w:szCs w:val="28"/>
                <w:lang w:val="ky-KG" w:eastAsia="en-US"/>
              </w:rPr>
              <w:t>Республика, бардыгы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b/>
                <w:sz w:val="28"/>
                <w:szCs w:val="28"/>
              </w:rPr>
            </w:pPr>
            <w:r w:rsidRPr="00101AA4">
              <w:rPr>
                <w:rFonts w:ascii="Times New Roman" w:hAnsi="Times New Roman"/>
                <w:b/>
                <w:sz w:val="28"/>
                <w:szCs w:val="28"/>
              </w:rPr>
              <w:t>372 326,6</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b/>
                <w:sz w:val="28"/>
                <w:szCs w:val="28"/>
              </w:rPr>
            </w:pPr>
            <w:r w:rsidRPr="00101AA4">
              <w:rPr>
                <w:rFonts w:ascii="Times New Roman" w:hAnsi="Times New Roman"/>
                <w:b/>
                <w:sz w:val="28"/>
                <w:szCs w:val="28"/>
              </w:rPr>
              <w:t>399 842,9</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b/>
                <w:sz w:val="28"/>
                <w:szCs w:val="28"/>
              </w:rPr>
            </w:pPr>
            <w:r w:rsidRPr="00101AA4">
              <w:rPr>
                <w:rFonts w:ascii="Times New Roman" w:hAnsi="Times New Roman"/>
                <w:b/>
                <w:sz w:val="28"/>
                <w:szCs w:val="28"/>
              </w:rPr>
              <w:t>439595,7</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b/>
              </w:rPr>
            </w:pPr>
            <w:r w:rsidRPr="00101AA4">
              <w:rPr>
                <w:rFonts w:ascii="Times New Roman" w:hAnsi="Times New Roman"/>
                <w:b/>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b/>
              </w:rPr>
            </w:pPr>
            <w:r w:rsidRPr="00101AA4">
              <w:rPr>
                <w:rFonts w:ascii="Times New Roman" w:hAnsi="Times New Roman"/>
                <w:b/>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b/>
              </w:rPr>
            </w:pPr>
            <w:r w:rsidRPr="00101AA4">
              <w:rPr>
                <w:rFonts w:ascii="Times New Roman" w:hAnsi="Times New Roman"/>
                <w:b/>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b/>
                <w:sz w:val="28"/>
                <w:szCs w:val="28"/>
              </w:rPr>
            </w:pPr>
            <w:r w:rsidRPr="00101AA4">
              <w:rPr>
                <w:rFonts w:ascii="Times New Roman" w:hAnsi="Times New Roman"/>
                <w:b/>
                <w:sz w:val="28"/>
                <w:szCs w:val="28"/>
              </w:rPr>
              <w:t>483844,6</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b/>
                <w:sz w:val="28"/>
                <w:szCs w:val="28"/>
              </w:rPr>
            </w:pPr>
            <w:r w:rsidRPr="00101AA4">
              <w:rPr>
                <w:rFonts w:ascii="Times New Roman" w:hAnsi="Times New Roman"/>
                <w:b/>
                <w:sz w:val="28"/>
                <w:szCs w:val="28"/>
              </w:rPr>
              <w:t>535910,6</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103,6</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102,7</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103,7</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6F392A"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6F392A"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6F392A"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103,5</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103,9</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Баалар индекси,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106,7</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104,6</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106,0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106,3</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106,6</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sz w:val="28"/>
                <w:szCs w:val="28"/>
                <w:lang w:val="ky-KG" w:eastAsia="en-US"/>
              </w:rPr>
            </w:pPr>
            <w:r w:rsidRPr="00101AA4">
              <w:rPr>
                <w:rFonts w:ascii="Times New Roman" w:hAnsi="Times New Roman"/>
                <w:b/>
                <w:sz w:val="28"/>
                <w:szCs w:val="28"/>
                <w:lang w:val="ky-KG" w:eastAsia="en-US"/>
              </w:rPr>
              <w:t>Баткен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11525,7</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12298,8</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13506,1</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14787,2</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16362,6</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103,4</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103,6</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102,9</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103,9</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sz w:val="28"/>
                <w:szCs w:val="28"/>
                <w:lang w:val="ky-KG" w:eastAsia="en-US"/>
              </w:rPr>
            </w:pPr>
            <w:r w:rsidRPr="00101AA4">
              <w:rPr>
                <w:rFonts w:ascii="Times New Roman" w:hAnsi="Times New Roman"/>
                <w:b/>
                <w:sz w:val="28"/>
                <w:szCs w:val="28"/>
                <w:lang w:val="ky-KG" w:eastAsia="en-US"/>
              </w:rPr>
              <w:t>Жалал-Абад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35302,0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37488,3</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41288,1</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45201,5</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50988,7</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109,4</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102,7</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105,7</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sz w:val="28"/>
                <w:szCs w:val="28"/>
                <w:lang w:val="ky-KG" w:eastAsia="en-US"/>
              </w:rPr>
            </w:pPr>
            <w:r w:rsidRPr="00101AA4">
              <w:rPr>
                <w:rFonts w:ascii="Times New Roman" w:hAnsi="Times New Roman"/>
                <w:b/>
                <w:sz w:val="28"/>
                <w:szCs w:val="28"/>
                <w:lang w:val="ky-KG" w:eastAsia="en-US"/>
              </w:rPr>
              <w:t>Ысык-Көл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20716,0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22234,1</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24392,5</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26447,8</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28396,5</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106,3</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103,2</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103,4</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102,0</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101,1</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sz w:val="28"/>
                <w:szCs w:val="28"/>
                <w:lang w:val="ky-KG" w:eastAsia="en-US"/>
              </w:rPr>
            </w:pPr>
            <w:r w:rsidRPr="00101AA4">
              <w:rPr>
                <w:rFonts w:ascii="Times New Roman" w:hAnsi="Times New Roman"/>
                <w:b/>
                <w:sz w:val="28"/>
                <w:szCs w:val="28"/>
                <w:lang w:val="ky-KG" w:eastAsia="en-US"/>
              </w:rPr>
              <w:t>Нарын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9011,0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9727,6</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10692,5</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11695,4</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12914,5</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105,1</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103,9</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103,6</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102,8</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103,2</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sz w:val="28"/>
                <w:szCs w:val="28"/>
                <w:lang w:val="ky-KG" w:eastAsia="en-US"/>
              </w:rPr>
            </w:pPr>
            <w:r w:rsidRPr="00101AA4">
              <w:rPr>
                <w:rFonts w:ascii="Times New Roman" w:hAnsi="Times New Roman"/>
                <w:b/>
                <w:sz w:val="28"/>
                <w:szCs w:val="28"/>
                <w:lang w:val="ky-KG" w:eastAsia="en-US"/>
              </w:rPr>
              <w:t>Ош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26506,4</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27460,6</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30098,6</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32736,0</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36781,3</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102,9</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100,0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103,5</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102,8</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105,5</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sz w:val="28"/>
                <w:szCs w:val="28"/>
                <w:lang w:val="ky-KG" w:eastAsia="en-US"/>
              </w:rPr>
            </w:pPr>
            <w:r w:rsidRPr="00101AA4">
              <w:rPr>
                <w:rFonts w:ascii="Times New Roman" w:hAnsi="Times New Roman"/>
                <w:b/>
                <w:sz w:val="28"/>
                <w:szCs w:val="28"/>
                <w:lang w:val="ky-KG" w:eastAsia="en-US"/>
              </w:rPr>
              <w:t>Талас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9654,9</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10392,5</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11390,3</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12398,9</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13428,0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105,8</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104,2</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103,3</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102,5</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101,5</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sz w:val="28"/>
                <w:szCs w:val="28"/>
                <w:lang w:val="ky-KG" w:eastAsia="en-US"/>
              </w:rPr>
            </w:pPr>
            <w:r w:rsidRPr="00101AA4">
              <w:rPr>
                <w:rFonts w:ascii="Times New Roman" w:hAnsi="Times New Roman"/>
                <w:b/>
                <w:sz w:val="28"/>
                <w:szCs w:val="28"/>
                <w:lang w:val="ky-KG" w:eastAsia="en-US"/>
              </w:rPr>
              <w:t>Чүй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42043,8</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44994,0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49409,4</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54518,1</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60327,5</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103,7</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103,5</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103,8</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sz w:val="28"/>
                <w:szCs w:val="28"/>
                <w:lang w:val="ky-KG" w:eastAsia="en-US"/>
              </w:rPr>
            </w:pPr>
            <w:r w:rsidRPr="00101AA4">
              <w:rPr>
                <w:rFonts w:ascii="Times New Roman" w:hAnsi="Times New Roman"/>
                <w:b/>
                <w:sz w:val="28"/>
                <w:szCs w:val="28"/>
                <w:lang w:val="ky-KG" w:eastAsia="en-US"/>
              </w:rPr>
              <w:t>Бишкек шаары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190571,7</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206442,2</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227487,8</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251693,1</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278646,8</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102,6</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102,8</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104,0</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103,9</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sz w:val="28"/>
                <w:szCs w:val="28"/>
                <w:lang w:val="ky-KG" w:eastAsia="en-US"/>
              </w:rPr>
            </w:pPr>
            <w:r w:rsidRPr="00101AA4">
              <w:rPr>
                <w:rFonts w:ascii="Times New Roman" w:hAnsi="Times New Roman"/>
                <w:b/>
                <w:sz w:val="28"/>
                <w:szCs w:val="28"/>
                <w:lang w:val="ky-KG" w:eastAsia="en-US"/>
              </w:rPr>
              <w:t>Ош шаары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26995,0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28804,8</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31330,4</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34366,7</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38064,6</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103,4</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102,6</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102,9</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contextualSpacing/>
              <w:rPr>
                <w:rFonts w:ascii="Times New Roman" w:hAnsi="Times New Roman"/>
                <w:sz w:val="28"/>
                <w:szCs w:val="28"/>
                <w:lang w:val="ky-KG"/>
              </w:rPr>
            </w:pPr>
            <w:r w:rsidRPr="00101AA4">
              <w:rPr>
                <w:rFonts w:ascii="Times New Roman" w:hAnsi="Times New Roman"/>
                <w:iCs/>
                <w:sz w:val="28"/>
                <w:szCs w:val="28"/>
                <w:lang w:val="ky-KG"/>
              </w:rPr>
              <w:t>Анын ичинде:</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p>
        </w:tc>
        <w:tc>
          <w:tcPr>
            <w:tcW w:w="1266" w:type="dxa"/>
            <w:tcBorders>
              <w:top w:val="single" w:sz="4" w:space="0" w:color="000000"/>
              <w:left w:val="single" w:sz="4" w:space="0" w:color="000000"/>
              <w:bottom w:val="single" w:sz="4" w:space="0" w:color="000000"/>
              <w:right w:val="single" w:sz="4" w:space="0" w:color="000000"/>
            </w:tcBorders>
          </w:tcPr>
          <w:p w:rsidR="00101AA4" w:rsidRPr="00101AA4" w:rsidRDefault="00101AA4" w:rsidP="003F011C">
            <w:pPr>
              <w:spacing w:after="0" w:line="240" w:lineRule="auto"/>
              <w:contextualSpacing/>
              <w:jc w:val="center"/>
              <w:rPr>
                <w:rFonts w:ascii="Times New Roman" w:hAnsi="Times New Roman"/>
                <w:sz w:val="28"/>
                <w:szCs w:val="28"/>
              </w:rPr>
            </w:pPr>
          </w:p>
        </w:tc>
        <w:tc>
          <w:tcPr>
            <w:tcW w:w="1306" w:type="dxa"/>
            <w:tcBorders>
              <w:top w:val="single" w:sz="4" w:space="0" w:color="000000"/>
              <w:left w:val="single" w:sz="4" w:space="0" w:color="000000"/>
              <w:bottom w:val="single" w:sz="4" w:space="0" w:color="000000"/>
              <w:right w:val="single" w:sz="4" w:space="0" w:color="000000"/>
            </w:tcBorders>
          </w:tcPr>
          <w:p w:rsidR="00101AA4" w:rsidRPr="00101AA4" w:rsidRDefault="00101AA4" w:rsidP="003F011C">
            <w:pPr>
              <w:spacing w:after="0" w:line="240" w:lineRule="auto"/>
              <w:contextualSpacing/>
              <w:jc w:val="center"/>
              <w:rPr>
                <w:rFonts w:ascii="Times New Roman" w:hAnsi="Times New Roman"/>
                <w:sz w:val="28"/>
                <w:szCs w:val="28"/>
              </w:rPr>
            </w:pPr>
          </w:p>
        </w:tc>
        <w:tc>
          <w:tcPr>
            <w:tcW w:w="1299" w:type="dxa"/>
            <w:tcBorders>
              <w:top w:val="single" w:sz="4" w:space="0" w:color="000000"/>
              <w:left w:val="single" w:sz="4" w:space="0" w:color="000000"/>
              <w:bottom w:val="single" w:sz="4" w:space="0" w:color="000000"/>
              <w:right w:val="single" w:sz="4" w:space="0" w:color="000000"/>
            </w:tcBorders>
          </w:tcPr>
          <w:p w:rsidR="00101AA4" w:rsidRPr="00101AA4" w:rsidRDefault="00101AA4" w:rsidP="003F011C">
            <w:pPr>
              <w:spacing w:after="0" w:line="240" w:lineRule="auto"/>
              <w:contextualSpacing/>
              <w:jc w:val="center"/>
              <w:rPr>
                <w:rFonts w:ascii="Times New Roman" w:hAnsi="Times New Roman"/>
                <w:sz w:val="28"/>
                <w:szCs w:val="2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p>
        </w:tc>
      </w:tr>
      <w:tr w:rsidR="00101AA4" w:rsidRPr="00142317" w:rsidTr="00101AA4">
        <w:trPr>
          <w:jc w:val="center"/>
        </w:trPr>
        <w:tc>
          <w:tcPr>
            <w:tcW w:w="14796" w:type="dxa"/>
            <w:gridSpan w:val="9"/>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rPr>
                <w:rFonts w:ascii="Times New Roman" w:hAnsi="Times New Roman"/>
                <w:sz w:val="28"/>
                <w:szCs w:val="28"/>
                <w:lang w:val="ky-KG"/>
              </w:rPr>
            </w:pPr>
            <w:r w:rsidRPr="00101AA4">
              <w:rPr>
                <w:rFonts w:ascii="Times New Roman" w:hAnsi="Times New Roman"/>
                <w:b/>
                <w:sz w:val="28"/>
                <w:szCs w:val="28"/>
                <w:lang w:val="ky-KG"/>
              </w:rPr>
              <w:t xml:space="preserve">Дүң жана чекене сооданын </w:t>
            </w:r>
            <w:r w:rsidRPr="00101AA4">
              <w:rPr>
                <w:rFonts w:ascii="Times New Roman" w:hAnsi="Times New Roman"/>
                <w:b/>
                <w:bCs/>
                <w:color w:val="000000"/>
                <w:sz w:val="28"/>
                <w:szCs w:val="28"/>
                <w:lang w:val="ky-KG"/>
              </w:rPr>
              <w:t>дүң чыгарылышы</w:t>
            </w:r>
            <w:r w:rsidRPr="00101AA4">
              <w:rPr>
                <w:rFonts w:ascii="Times New Roman" w:hAnsi="Times New Roman"/>
                <w:b/>
                <w:sz w:val="28"/>
                <w:szCs w:val="28"/>
                <w:lang w:val="ky-KG"/>
              </w:rPr>
              <w:t>; автомобилдерди жана мотоциклдерди оңдоо</w:t>
            </w:r>
            <w:r w:rsidRPr="00101AA4">
              <w:rPr>
                <w:rFonts w:ascii="Times New Roman" w:hAnsi="Times New Roman"/>
                <w:bCs/>
                <w:sz w:val="28"/>
                <w:szCs w:val="28"/>
                <w:lang w:val="ky-KG"/>
              </w:rPr>
              <w:t>(</w:t>
            </w:r>
            <w:r w:rsidRPr="00101AA4">
              <w:rPr>
                <w:rFonts w:ascii="Times New Roman" w:hAnsi="Times New Roman"/>
                <w:sz w:val="28"/>
                <w:szCs w:val="28"/>
                <w:lang w:val="ky-KG"/>
              </w:rPr>
              <w:t>млн сом)</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both"/>
              <w:rPr>
                <w:rFonts w:ascii="Times New Roman" w:hAnsi="Times New Roman"/>
                <w:b/>
                <w:sz w:val="28"/>
                <w:szCs w:val="28"/>
                <w:lang w:val="ky-KG"/>
              </w:rPr>
            </w:pPr>
            <w:r w:rsidRPr="00101AA4">
              <w:rPr>
                <w:rFonts w:ascii="Times New Roman" w:hAnsi="Times New Roman"/>
                <w:b/>
                <w:sz w:val="28"/>
                <w:szCs w:val="28"/>
                <w:lang w:val="ky-KG" w:eastAsia="en-US"/>
              </w:rPr>
              <w:t>Республика, бардыгы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b/>
                <w:sz w:val="28"/>
                <w:szCs w:val="28"/>
              </w:rPr>
            </w:pPr>
            <w:r w:rsidRPr="00101AA4">
              <w:rPr>
                <w:rFonts w:ascii="Times New Roman" w:hAnsi="Times New Roman"/>
                <w:b/>
                <w:sz w:val="28"/>
                <w:szCs w:val="28"/>
              </w:rPr>
              <w:t>128089,2</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b/>
                <w:sz w:val="28"/>
                <w:szCs w:val="28"/>
              </w:rPr>
            </w:pPr>
            <w:r w:rsidRPr="00101AA4">
              <w:rPr>
                <w:rFonts w:ascii="Times New Roman" w:hAnsi="Times New Roman"/>
                <w:b/>
                <w:sz w:val="28"/>
                <w:szCs w:val="28"/>
              </w:rPr>
              <w:t>139735,6</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b/>
                <w:sz w:val="28"/>
                <w:szCs w:val="28"/>
              </w:rPr>
            </w:pPr>
            <w:r w:rsidRPr="00101AA4">
              <w:rPr>
                <w:rFonts w:ascii="Times New Roman" w:hAnsi="Times New Roman"/>
                <w:b/>
                <w:sz w:val="28"/>
                <w:szCs w:val="28"/>
              </w:rPr>
              <w:t>156873,3</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b/>
                <w:sz w:val="28"/>
                <w:szCs w:val="28"/>
              </w:rPr>
            </w:pPr>
            <w:r w:rsidRPr="00101AA4">
              <w:rPr>
                <w:rFonts w:ascii="Times New Roman" w:hAnsi="Times New Roman"/>
                <w:b/>
                <w:sz w:val="28"/>
                <w:szCs w:val="28"/>
              </w:rPr>
              <w:t>175858,0</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b/>
                <w:sz w:val="28"/>
                <w:szCs w:val="28"/>
              </w:rPr>
            </w:pPr>
            <w:r w:rsidRPr="00101AA4">
              <w:rPr>
                <w:rFonts w:ascii="Times New Roman" w:hAnsi="Times New Roman"/>
                <w:b/>
                <w:sz w:val="28"/>
                <w:szCs w:val="28"/>
              </w:rPr>
              <w:t>198350,5</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106,6</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105,2</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105,8</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105,3</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106,0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Баалар индекси, мурунку</w:t>
            </w:r>
            <w:r w:rsidR="00EC3DEA">
              <w:rPr>
                <w:rFonts w:ascii="Times New Roman" w:hAnsi="Times New Roman"/>
                <w:sz w:val="28"/>
                <w:szCs w:val="28"/>
                <w:lang w:val="ky-KG" w:eastAsia="en-US"/>
              </w:rPr>
              <w:t xml:space="preserve"> </w:t>
            </w:r>
            <w:r w:rsidRPr="00101AA4">
              <w:rPr>
                <w:rFonts w:ascii="Times New Roman" w:hAnsi="Times New Roman"/>
                <w:sz w:val="28"/>
                <w:szCs w:val="28"/>
                <w:lang w:val="ky-KG" w:eastAsia="en-US"/>
              </w:rPr>
              <w:t>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104,2</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103,7</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106,1</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106,5</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106,4</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sz w:val="28"/>
                <w:szCs w:val="28"/>
                <w:lang w:val="ky-KG" w:eastAsia="en-US"/>
              </w:rPr>
            </w:pPr>
            <w:r w:rsidRPr="00101AA4">
              <w:rPr>
                <w:rFonts w:ascii="Times New Roman" w:hAnsi="Times New Roman"/>
                <w:b/>
                <w:sz w:val="28"/>
                <w:szCs w:val="28"/>
                <w:lang w:val="ky-KG" w:eastAsia="en-US"/>
              </w:rPr>
              <w:t>Баткен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2986,6</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3301,7</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3709,8</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4177,2</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4710,8</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106,2</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106,3</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106,0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105,3</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105,3</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sz w:val="28"/>
                <w:szCs w:val="28"/>
                <w:lang w:val="ky-KG" w:eastAsia="en-US"/>
              </w:rPr>
            </w:pPr>
            <w:r w:rsidRPr="00101AA4">
              <w:rPr>
                <w:rFonts w:ascii="Times New Roman" w:hAnsi="Times New Roman"/>
                <w:b/>
                <w:sz w:val="28"/>
                <w:szCs w:val="28"/>
                <w:lang w:val="ky-KG" w:eastAsia="en-US"/>
              </w:rPr>
              <w:t>Жалал-Абад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15679,7</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16942,7</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19072,7</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21409,9</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24493,8</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112,2</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104,3</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106,3</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105,9</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107,0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sz w:val="28"/>
                <w:szCs w:val="28"/>
                <w:lang w:val="ky-KG" w:eastAsia="en-US"/>
              </w:rPr>
            </w:pPr>
            <w:r w:rsidRPr="00101AA4">
              <w:rPr>
                <w:rFonts w:ascii="Times New Roman" w:hAnsi="Times New Roman"/>
                <w:b/>
                <w:sz w:val="28"/>
                <w:szCs w:val="28"/>
                <w:lang w:val="ky-KG" w:eastAsia="en-US"/>
              </w:rPr>
              <w:t>Ысык-Көл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5952,9</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6544,1</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7346,0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8186,2</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9006,4</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106,3</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105,5</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105,8</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105,1</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103,5</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sz w:val="28"/>
                <w:szCs w:val="28"/>
                <w:lang w:val="ky-KG" w:eastAsia="en-US"/>
              </w:rPr>
            </w:pPr>
            <w:r w:rsidRPr="00101AA4">
              <w:rPr>
                <w:rFonts w:ascii="Times New Roman" w:hAnsi="Times New Roman"/>
                <w:b/>
                <w:sz w:val="28"/>
                <w:szCs w:val="28"/>
                <w:lang w:val="ky-KG" w:eastAsia="en-US"/>
              </w:rPr>
              <w:t>Нарын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2727,3</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2998,1</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3355,9</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3752,8</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4200,7</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105,6</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105,6</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105,5</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105,1</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105,5</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sz w:val="28"/>
                <w:szCs w:val="28"/>
                <w:lang w:val="ky-KG" w:eastAsia="en-US"/>
              </w:rPr>
            </w:pPr>
            <w:r w:rsidRPr="00101AA4">
              <w:rPr>
                <w:rFonts w:ascii="Times New Roman" w:hAnsi="Times New Roman"/>
                <w:b/>
                <w:sz w:val="28"/>
                <w:szCs w:val="28"/>
                <w:lang w:val="ky-KG" w:eastAsia="en-US"/>
              </w:rPr>
              <w:t>Ош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11588,3</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12065,5</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13480,2</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15117,1</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17178,3</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102,9</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100,5</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105,6</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105,2</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106,9</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sz w:val="28"/>
                <w:szCs w:val="28"/>
                <w:lang w:val="ky-KG" w:eastAsia="en-US"/>
              </w:rPr>
            </w:pPr>
            <w:r w:rsidRPr="00101AA4">
              <w:rPr>
                <w:rFonts w:ascii="Times New Roman" w:hAnsi="Times New Roman"/>
                <w:b/>
                <w:sz w:val="28"/>
                <w:szCs w:val="28"/>
                <w:lang w:val="ky-KG" w:eastAsia="en-US"/>
              </w:rPr>
              <w:t>Талас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3258,2</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3571,4</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3986,4</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4470,6</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4914,3</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hideMark/>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106,0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105,5</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105,3</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105,5</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103,8</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hideMark/>
          </w:tcPr>
          <w:p w:rsidR="00101AA4" w:rsidRPr="00101AA4" w:rsidRDefault="00101AA4" w:rsidP="003F011C">
            <w:pPr>
              <w:pStyle w:val="ad"/>
              <w:jc w:val="both"/>
              <w:rPr>
                <w:rFonts w:ascii="Times New Roman" w:hAnsi="Times New Roman"/>
                <w:b/>
                <w:sz w:val="28"/>
                <w:szCs w:val="28"/>
                <w:lang w:val="ky-KG" w:eastAsia="en-US"/>
              </w:rPr>
            </w:pPr>
            <w:r w:rsidRPr="00101AA4">
              <w:rPr>
                <w:rFonts w:ascii="Times New Roman" w:hAnsi="Times New Roman"/>
                <w:b/>
                <w:sz w:val="28"/>
                <w:szCs w:val="28"/>
                <w:lang w:val="ky-KG" w:eastAsia="en-US"/>
              </w:rPr>
              <w:t>Чүй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17545,0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19304,4</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21629,1</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24333,9</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27289,6</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hideMark/>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106,8</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106,0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105,8</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105,5</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105,5</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hideMark/>
          </w:tcPr>
          <w:p w:rsidR="00101AA4" w:rsidRPr="00101AA4" w:rsidRDefault="00101AA4" w:rsidP="003F011C">
            <w:pPr>
              <w:pStyle w:val="ad"/>
              <w:jc w:val="both"/>
              <w:rPr>
                <w:rFonts w:ascii="Times New Roman" w:hAnsi="Times New Roman"/>
                <w:b/>
                <w:sz w:val="28"/>
                <w:szCs w:val="28"/>
                <w:lang w:val="ky-KG" w:eastAsia="en-US"/>
              </w:rPr>
            </w:pPr>
            <w:r w:rsidRPr="00101AA4">
              <w:rPr>
                <w:rFonts w:ascii="Times New Roman" w:hAnsi="Times New Roman"/>
                <w:b/>
                <w:sz w:val="28"/>
                <w:szCs w:val="28"/>
                <w:lang w:val="ky-KG" w:eastAsia="en-US"/>
              </w:rPr>
              <w:t>Бишкек шаары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57847,3</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63592,4</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71575,8</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80188,7</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90486,5</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hideMark/>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106,5</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106,0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105,9</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105,1</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106,2</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hideMark/>
          </w:tcPr>
          <w:p w:rsidR="00101AA4" w:rsidRPr="00101AA4" w:rsidRDefault="00101AA4" w:rsidP="003F011C">
            <w:pPr>
              <w:pStyle w:val="ad"/>
              <w:jc w:val="both"/>
              <w:rPr>
                <w:rFonts w:ascii="Times New Roman" w:hAnsi="Times New Roman"/>
                <w:b/>
                <w:sz w:val="28"/>
                <w:szCs w:val="28"/>
                <w:lang w:val="ky-KG" w:eastAsia="en-US"/>
              </w:rPr>
            </w:pPr>
            <w:r w:rsidRPr="00101AA4">
              <w:rPr>
                <w:rFonts w:ascii="Times New Roman" w:hAnsi="Times New Roman"/>
                <w:b/>
                <w:sz w:val="28"/>
                <w:szCs w:val="28"/>
                <w:lang w:val="ky-KG" w:eastAsia="en-US"/>
              </w:rPr>
              <w:t>Ош шаары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10503,9</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11415,2</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12717,4</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14221,7</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16070,1</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hideMark/>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103,6</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104,9</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105,3</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Default="00101AA4" w:rsidP="003F011C">
            <w:pPr>
              <w:spacing w:after="0" w:line="240" w:lineRule="auto"/>
              <w:jc w:val="center"/>
            </w:pPr>
            <w:r w:rsidRPr="00101AA4">
              <w:rPr>
                <w:rFonts w:ascii="Times New Roman" w:hAnsi="Times New Roman"/>
                <w:sz w:val="28"/>
                <w:szCs w:val="28"/>
              </w:rPr>
              <w:t>-</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105,3</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106,4</w:t>
            </w:r>
          </w:p>
        </w:tc>
      </w:tr>
      <w:tr w:rsidR="00101AA4" w:rsidRPr="00142317" w:rsidTr="00101AA4">
        <w:trPr>
          <w:jc w:val="center"/>
        </w:trPr>
        <w:tc>
          <w:tcPr>
            <w:tcW w:w="14796" w:type="dxa"/>
            <w:gridSpan w:val="9"/>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rPr>
                <w:rFonts w:ascii="Times New Roman" w:hAnsi="Times New Roman"/>
                <w:b/>
                <w:bCs/>
                <w:sz w:val="28"/>
                <w:szCs w:val="28"/>
                <w:lang w:val="ky-KG"/>
              </w:rPr>
            </w:pPr>
            <w:r w:rsidRPr="00101AA4">
              <w:rPr>
                <w:rFonts w:ascii="Times New Roman" w:hAnsi="Times New Roman"/>
                <w:b/>
                <w:bCs/>
                <w:color w:val="000000"/>
                <w:sz w:val="28"/>
                <w:szCs w:val="28"/>
                <w:lang w:val="ky-KG"/>
              </w:rPr>
              <w:t xml:space="preserve">Көрсөтүлгөн рынок кызматтарынын көлөмү </w:t>
            </w:r>
            <w:r w:rsidRPr="00101AA4">
              <w:rPr>
                <w:rFonts w:ascii="Times New Roman" w:hAnsi="Times New Roman"/>
                <w:bCs/>
                <w:sz w:val="28"/>
                <w:szCs w:val="28"/>
                <w:lang w:val="ky-KG"/>
              </w:rPr>
              <w:t>(</w:t>
            </w:r>
            <w:r w:rsidRPr="00101AA4">
              <w:rPr>
                <w:rFonts w:ascii="Times New Roman" w:hAnsi="Times New Roman"/>
                <w:sz w:val="28"/>
                <w:szCs w:val="28"/>
                <w:lang w:val="ky-KG"/>
              </w:rPr>
              <w:t>млн сом)</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both"/>
              <w:rPr>
                <w:rFonts w:ascii="Times New Roman" w:hAnsi="Times New Roman"/>
                <w:b/>
                <w:bCs/>
                <w:sz w:val="28"/>
                <w:szCs w:val="28"/>
                <w:lang w:val="ky-KG"/>
              </w:rPr>
            </w:pPr>
            <w:r w:rsidRPr="00101AA4">
              <w:rPr>
                <w:rFonts w:ascii="Times New Roman" w:hAnsi="Times New Roman"/>
                <w:b/>
                <w:sz w:val="28"/>
                <w:szCs w:val="28"/>
                <w:lang w:val="ky-KG" w:eastAsia="en-US"/>
              </w:rPr>
              <w:t>Республика, бардыгы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b/>
                <w:sz w:val="28"/>
                <w:szCs w:val="28"/>
              </w:rPr>
            </w:pPr>
            <w:r w:rsidRPr="00101AA4">
              <w:rPr>
                <w:rFonts w:ascii="Times New Roman" w:hAnsi="Times New Roman"/>
                <w:b/>
                <w:sz w:val="28"/>
                <w:szCs w:val="28"/>
              </w:rPr>
              <w:t>568724,0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b/>
                <w:sz w:val="28"/>
                <w:szCs w:val="28"/>
              </w:rPr>
            </w:pPr>
            <w:r w:rsidRPr="00101AA4">
              <w:rPr>
                <w:rFonts w:ascii="Times New Roman" w:hAnsi="Times New Roman"/>
                <w:b/>
                <w:sz w:val="28"/>
                <w:szCs w:val="28"/>
              </w:rPr>
              <w:t>613688,8</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b/>
                <w:sz w:val="28"/>
                <w:szCs w:val="28"/>
              </w:rPr>
            </w:pPr>
            <w:r w:rsidRPr="00101AA4">
              <w:rPr>
                <w:rFonts w:ascii="Times New Roman" w:hAnsi="Times New Roman"/>
                <w:b/>
                <w:sz w:val="28"/>
                <w:szCs w:val="28"/>
              </w:rPr>
              <w:t>680002,2</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106300,4</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245078,5</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422935,4</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b/>
                <w:sz w:val="28"/>
                <w:szCs w:val="28"/>
              </w:rPr>
            </w:pPr>
            <w:r w:rsidRPr="00101AA4">
              <w:rPr>
                <w:rFonts w:ascii="Times New Roman" w:hAnsi="Times New Roman"/>
                <w:b/>
                <w:sz w:val="28"/>
                <w:szCs w:val="28"/>
              </w:rPr>
              <w:t>752708,8</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b/>
                <w:sz w:val="28"/>
                <w:szCs w:val="28"/>
              </w:rPr>
            </w:pPr>
            <w:r w:rsidRPr="00101AA4">
              <w:rPr>
                <w:rFonts w:ascii="Times New Roman" w:hAnsi="Times New Roman"/>
                <w:b/>
                <w:sz w:val="28"/>
                <w:szCs w:val="28"/>
              </w:rPr>
              <w:t>838651,5</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106,0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104,1</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105,0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103,0</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103,6</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104,0</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104,5</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105,2</w:t>
            </w:r>
          </w:p>
        </w:tc>
      </w:tr>
      <w:tr w:rsidR="00101AA4" w:rsidRPr="000C4A53" w:rsidTr="00101AA4">
        <w:trPr>
          <w:jc w:val="center"/>
        </w:trPr>
        <w:tc>
          <w:tcPr>
            <w:tcW w:w="2942" w:type="dxa"/>
            <w:tcBorders>
              <w:top w:val="single" w:sz="4" w:space="0" w:color="000000"/>
              <w:left w:val="single" w:sz="4" w:space="0" w:color="000000"/>
              <w:bottom w:val="single" w:sz="4" w:space="0" w:color="000000"/>
              <w:right w:val="single" w:sz="4" w:space="0" w:color="000000"/>
            </w:tcBorders>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Баалар индекси,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104,1</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103,6</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105,6</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104,5</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105,0</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105,3</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105,9</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106,0</w:t>
            </w:r>
          </w:p>
        </w:tc>
      </w:tr>
      <w:tr w:rsidR="00101AA4" w:rsidRPr="000C4A53"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bCs/>
                <w:sz w:val="28"/>
                <w:szCs w:val="28"/>
                <w:lang w:val="ky-KG" w:eastAsia="en-US"/>
              </w:rPr>
            </w:pPr>
            <w:r w:rsidRPr="00101AA4">
              <w:rPr>
                <w:rFonts w:ascii="Times New Roman" w:hAnsi="Times New Roman"/>
                <w:b/>
                <w:bCs/>
                <w:sz w:val="28"/>
                <w:szCs w:val="28"/>
                <w:lang w:val="ky-KG" w:eastAsia="en-US"/>
              </w:rPr>
              <w:t>Баткен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14609,2</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15755,7</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17386,7</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2852,3</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6133,1</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10656,9</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19149,0</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20927,2</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106,2</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104,1</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104,5</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102,8</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103,2</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103,9</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104,0</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103,1</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bCs/>
                <w:sz w:val="28"/>
                <w:szCs w:val="28"/>
                <w:lang w:val="ky-KG" w:eastAsia="en-US"/>
              </w:rPr>
            </w:pPr>
            <w:r w:rsidRPr="00101AA4">
              <w:rPr>
                <w:rFonts w:ascii="Times New Roman" w:hAnsi="Times New Roman"/>
                <w:b/>
                <w:bCs/>
                <w:sz w:val="28"/>
                <w:szCs w:val="28"/>
                <w:lang w:val="ky-KG" w:eastAsia="en-US"/>
              </w:rPr>
              <w:t>Жалал-Абад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57 942,3</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61709,9</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68033,6</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7277,2</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19459,5</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36381,4</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75504,1</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83553,1</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111,9</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103,3</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104,5</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103,0</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103,5</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103,8</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104,6</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104,2</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bCs/>
                <w:sz w:val="28"/>
                <w:szCs w:val="28"/>
                <w:lang w:val="ky-KG" w:eastAsia="en-US"/>
              </w:rPr>
            </w:pPr>
            <w:r w:rsidRPr="00101AA4">
              <w:rPr>
                <w:rFonts w:ascii="Times New Roman" w:hAnsi="Times New Roman"/>
                <w:b/>
                <w:bCs/>
                <w:sz w:val="28"/>
                <w:szCs w:val="28"/>
                <w:lang w:val="ky-KG" w:eastAsia="en-US"/>
              </w:rPr>
              <w:t>Ысык-Көл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25 177,7</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27494,0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30601,5</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3029,5</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7528,4</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20102,2</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33930,4</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36940,4</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104,8</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105,3</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102,9</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104,3</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104,5</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104,8</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bCs/>
                <w:sz w:val="28"/>
                <w:szCs w:val="28"/>
                <w:lang w:val="ky-KG" w:eastAsia="en-US"/>
              </w:rPr>
            </w:pPr>
            <w:r w:rsidRPr="00101AA4">
              <w:rPr>
                <w:rFonts w:ascii="Times New Roman" w:hAnsi="Times New Roman"/>
                <w:b/>
                <w:bCs/>
                <w:sz w:val="28"/>
                <w:szCs w:val="28"/>
                <w:lang w:val="ky-KG" w:eastAsia="en-US"/>
              </w:rPr>
              <w:t>Нарын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8 032,7</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8704,9</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9596,7</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1276,7</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2571,0</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4479,1</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10630,4</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11785,5</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105,1</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104,3</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104,3</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103,0</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103,6</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103,8</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104,6</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104,1</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bCs/>
                <w:sz w:val="28"/>
                <w:szCs w:val="28"/>
                <w:lang w:val="ky-KG" w:eastAsia="en-US"/>
              </w:rPr>
            </w:pPr>
            <w:r w:rsidRPr="00101AA4">
              <w:rPr>
                <w:rFonts w:ascii="Times New Roman" w:hAnsi="Times New Roman"/>
                <w:b/>
                <w:bCs/>
                <w:sz w:val="28"/>
                <w:szCs w:val="28"/>
                <w:lang w:val="ky-KG" w:eastAsia="en-US"/>
              </w:rPr>
              <w:t>Ош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34 963,6</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36838,1</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40224,4</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8067,3</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19104,1</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28994,4</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44220,0</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48827,5</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102,6</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101,7</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103,5</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103,4</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103,4</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103,5</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104,4</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104,2</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bCs/>
                <w:sz w:val="28"/>
                <w:szCs w:val="28"/>
                <w:lang w:val="ky-KG" w:eastAsia="en-US"/>
              </w:rPr>
            </w:pPr>
            <w:r w:rsidRPr="00101AA4">
              <w:rPr>
                <w:rFonts w:ascii="Times New Roman" w:hAnsi="Times New Roman"/>
                <w:b/>
                <w:bCs/>
                <w:sz w:val="28"/>
                <w:szCs w:val="28"/>
                <w:lang w:val="ky-KG" w:eastAsia="en-US"/>
              </w:rPr>
              <w:t>Талас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13 350,5</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14466,8</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16117,2</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1648,1</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5118,0</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9893,6</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17768,4</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19832,4</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105,4</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104,9</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105,4</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103,0</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104,2</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104,7</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104,3</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105,1</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bCs/>
                <w:sz w:val="28"/>
                <w:szCs w:val="28"/>
                <w:lang w:val="ky-KG" w:eastAsia="en-US"/>
              </w:rPr>
            </w:pPr>
            <w:r w:rsidRPr="00101AA4">
              <w:rPr>
                <w:rFonts w:ascii="Times New Roman" w:hAnsi="Times New Roman"/>
                <w:b/>
                <w:bCs/>
                <w:sz w:val="28"/>
                <w:szCs w:val="28"/>
                <w:lang w:val="ky-KG" w:eastAsia="en-US"/>
              </w:rPr>
              <w:t>Чүй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66 208,5</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71886,2</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80010,9</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15611,3</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30705,4</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52882,1</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88460,8</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98851,1</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106,7</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104,5</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105,3</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103,5</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104,2</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104,5</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104,5</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105,5</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bCs/>
                <w:sz w:val="28"/>
                <w:szCs w:val="28"/>
                <w:lang w:val="ky-KG" w:eastAsia="en-US"/>
              </w:rPr>
            </w:pPr>
            <w:r w:rsidRPr="00101AA4">
              <w:rPr>
                <w:rFonts w:ascii="Times New Roman" w:hAnsi="Times New Roman"/>
                <w:b/>
                <w:bCs/>
                <w:sz w:val="28"/>
                <w:szCs w:val="28"/>
                <w:lang w:val="ky-KG" w:eastAsia="en-US"/>
              </w:rPr>
              <w:t>Бишкек шаары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304 562,3</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329376,8</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365710,7</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55951,5</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132510,5</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224700,2</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405035,6</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453000,0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105,7</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104,4</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105,1</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102,9</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103,5</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104,6</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104,5</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105,6</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bCs/>
                <w:sz w:val="28"/>
                <w:szCs w:val="28"/>
                <w:lang w:val="ky-KG" w:eastAsia="en-US"/>
              </w:rPr>
            </w:pPr>
            <w:r w:rsidRPr="00101AA4">
              <w:rPr>
                <w:rFonts w:ascii="Times New Roman" w:hAnsi="Times New Roman"/>
                <w:b/>
                <w:bCs/>
                <w:sz w:val="28"/>
                <w:szCs w:val="28"/>
                <w:lang w:val="ky-KG" w:eastAsia="en-US"/>
              </w:rPr>
              <w:t>Ош шаары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43 877,2</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47456,5</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52320,6</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10586,5</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21948,4</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34845,3</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58010,2</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64934,3</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iCs/>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103,6</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104,5</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104,8</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102,9</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103,2</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103,6</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104,5</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105,6</w:t>
            </w:r>
          </w:p>
        </w:tc>
      </w:tr>
      <w:tr w:rsidR="00101AA4" w:rsidRPr="00142317" w:rsidTr="00101AA4">
        <w:trPr>
          <w:jc w:val="center"/>
        </w:trPr>
        <w:tc>
          <w:tcPr>
            <w:tcW w:w="14796" w:type="dxa"/>
            <w:gridSpan w:val="9"/>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rPr>
                <w:rFonts w:ascii="Times New Roman" w:hAnsi="Times New Roman"/>
                <w:b/>
                <w:bCs/>
                <w:sz w:val="28"/>
                <w:szCs w:val="28"/>
                <w:lang w:val="ky-KG"/>
              </w:rPr>
            </w:pPr>
            <w:r w:rsidRPr="00101AA4">
              <w:rPr>
                <w:rFonts w:ascii="Times New Roman" w:hAnsi="Times New Roman"/>
                <w:b/>
                <w:sz w:val="28"/>
                <w:szCs w:val="28"/>
                <w:lang w:val="ky-KG"/>
              </w:rPr>
              <w:t xml:space="preserve">Дүң жана чекене соода; автомобилдерди жана мотоциклдерди оңдоо </w:t>
            </w:r>
            <w:r w:rsidRPr="00101AA4">
              <w:rPr>
                <w:rFonts w:ascii="Times New Roman" w:hAnsi="Times New Roman"/>
                <w:bCs/>
                <w:sz w:val="28"/>
                <w:szCs w:val="28"/>
                <w:lang w:val="ky-KG"/>
              </w:rPr>
              <w:t>(</w:t>
            </w:r>
            <w:r w:rsidRPr="00101AA4">
              <w:rPr>
                <w:rFonts w:ascii="Times New Roman" w:hAnsi="Times New Roman"/>
                <w:sz w:val="28"/>
                <w:szCs w:val="28"/>
                <w:lang w:val="ky-KG"/>
              </w:rPr>
              <w:t>млн сом)</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both"/>
              <w:rPr>
                <w:rFonts w:ascii="Times New Roman" w:hAnsi="Times New Roman"/>
                <w:b/>
                <w:sz w:val="28"/>
                <w:szCs w:val="28"/>
                <w:lang w:val="ky-KG"/>
              </w:rPr>
            </w:pPr>
            <w:r w:rsidRPr="00101AA4">
              <w:rPr>
                <w:rFonts w:ascii="Times New Roman" w:hAnsi="Times New Roman"/>
                <w:b/>
                <w:sz w:val="28"/>
                <w:szCs w:val="28"/>
                <w:lang w:val="ky-KG" w:eastAsia="en-US"/>
              </w:rPr>
              <w:t>Республика, бардыгы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b/>
                <w:sz w:val="28"/>
                <w:szCs w:val="28"/>
              </w:rPr>
            </w:pPr>
            <w:r w:rsidRPr="00101AA4">
              <w:rPr>
                <w:rFonts w:ascii="Times New Roman" w:hAnsi="Times New Roman"/>
                <w:b/>
                <w:sz w:val="28"/>
                <w:szCs w:val="28"/>
              </w:rPr>
              <w:t>428072,9</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b/>
                <w:sz w:val="28"/>
                <w:szCs w:val="28"/>
              </w:rPr>
            </w:pPr>
            <w:r w:rsidRPr="00101AA4">
              <w:rPr>
                <w:rFonts w:ascii="Times New Roman" w:hAnsi="Times New Roman"/>
                <w:b/>
                <w:sz w:val="28"/>
                <w:szCs w:val="28"/>
              </w:rPr>
              <w:t>464316,1</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b/>
                <w:sz w:val="28"/>
                <w:szCs w:val="28"/>
              </w:rPr>
            </w:pPr>
            <w:r w:rsidRPr="00101AA4">
              <w:rPr>
                <w:rFonts w:ascii="Times New Roman" w:hAnsi="Times New Roman"/>
                <w:b/>
                <w:sz w:val="28"/>
                <w:szCs w:val="28"/>
              </w:rPr>
              <w:t>518805,4</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76686,1</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179526,5</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315231,9</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b/>
                <w:sz w:val="28"/>
                <w:szCs w:val="28"/>
              </w:rPr>
            </w:pPr>
            <w:r w:rsidRPr="00101AA4">
              <w:rPr>
                <w:rFonts w:ascii="Times New Roman" w:hAnsi="Times New Roman"/>
                <w:b/>
                <w:sz w:val="28"/>
                <w:szCs w:val="28"/>
              </w:rPr>
              <w:t>578850,5</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b/>
                <w:sz w:val="28"/>
                <w:szCs w:val="28"/>
              </w:rPr>
            </w:pPr>
            <w:r w:rsidRPr="00101AA4">
              <w:rPr>
                <w:rFonts w:ascii="Times New Roman" w:hAnsi="Times New Roman"/>
                <w:b/>
                <w:sz w:val="28"/>
                <w:szCs w:val="28"/>
              </w:rPr>
              <w:t>649817,4</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106,9</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104,9</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105,6</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103,6</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104,2</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104,7</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105,1</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105,8</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Баалар индекси,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103,5</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103,4</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105,8</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104,5</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105,3</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105,6</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106,2</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outlineLvl w:val="0"/>
              <w:rPr>
                <w:rFonts w:ascii="Times New Roman" w:hAnsi="Times New Roman"/>
                <w:sz w:val="28"/>
                <w:szCs w:val="28"/>
              </w:rPr>
            </w:pPr>
            <w:r w:rsidRPr="00101AA4">
              <w:rPr>
                <w:rFonts w:ascii="Times New Roman" w:hAnsi="Times New Roman"/>
                <w:sz w:val="28"/>
                <w:szCs w:val="28"/>
              </w:rPr>
              <w:t>106,1</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bCs/>
                <w:sz w:val="28"/>
                <w:szCs w:val="28"/>
                <w:lang w:val="ky-KG" w:eastAsia="en-US"/>
              </w:rPr>
            </w:pPr>
            <w:r w:rsidRPr="00101AA4">
              <w:rPr>
                <w:rFonts w:ascii="Times New Roman" w:hAnsi="Times New Roman"/>
                <w:b/>
                <w:bCs/>
                <w:sz w:val="28"/>
                <w:szCs w:val="28"/>
                <w:lang w:val="ky-KG" w:eastAsia="en-US"/>
              </w:rPr>
              <w:t>Баткен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12 027,4</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13208,3</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14770,9</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2217,4</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5182,0</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9152,7</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16537,7</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18545,4</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106,5</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105,9</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105,7</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103,0</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104,5</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104,7</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105,0</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bCs/>
                <w:sz w:val="28"/>
                <w:szCs w:val="28"/>
                <w:lang w:val="ky-KG" w:eastAsia="en-US"/>
              </w:rPr>
            </w:pPr>
            <w:r w:rsidRPr="00101AA4">
              <w:rPr>
                <w:rFonts w:ascii="Times New Roman" w:hAnsi="Times New Roman"/>
                <w:b/>
                <w:bCs/>
                <w:sz w:val="28"/>
                <w:szCs w:val="28"/>
                <w:lang w:val="ky-KG" w:eastAsia="en-US"/>
              </w:rPr>
              <w:t>Жалал-Абад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49 751,7</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53449,2</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59942,1</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5881,9</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16812,0</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32117,0</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67033,6</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76402,9</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112,5</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106,1</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103,2</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104,4</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105,2</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105,7</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106,8</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bCs/>
                <w:sz w:val="28"/>
                <w:szCs w:val="28"/>
                <w:lang w:val="ky-KG" w:eastAsia="en-US"/>
              </w:rPr>
            </w:pPr>
            <w:r w:rsidRPr="00101AA4">
              <w:rPr>
                <w:rFonts w:ascii="Times New Roman" w:hAnsi="Times New Roman"/>
                <w:b/>
                <w:bCs/>
                <w:sz w:val="28"/>
                <w:szCs w:val="28"/>
                <w:lang w:val="ky-KG" w:eastAsia="en-US"/>
              </w:rPr>
              <w:t>Ысык-Көл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17 515,4</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19126,6</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21369,1</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1939,5</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5170,4</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14375,8</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23678,1</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25901,9</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106,6</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105,1</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105,5</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103,8</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104,2</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105,1</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104,8</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103,2</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bCs/>
                <w:sz w:val="28"/>
                <w:szCs w:val="28"/>
                <w:lang w:val="ky-KG" w:eastAsia="en-US"/>
              </w:rPr>
            </w:pPr>
            <w:r w:rsidRPr="00101AA4">
              <w:rPr>
                <w:rFonts w:ascii="Times New Roman" w:hAnsi="Times New Roman"/>
                <w:b/>
                <w:bCs/>
                <w:sz w:val="28"/>
                <w:szCs w:val="28"/>
                <w:lang w:val="ky-KG" w:eastAsia="en-US"/>
              </w:rPr>
              <w:t>Нарын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6 387,0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6981,1</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7784,8</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889,5</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1942,6</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3658,3</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8672,6</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9671,0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105,7</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105,3</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105,3</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103,4</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103,8</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104,9</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104,9</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105,3</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bCs/>
                <w:sz w:val="28"/>
                <w:szCs w:val="28"/>
                <w:lang w:val="ky-KG" w:eastAsia="en-US"/>
              </w:rPr>
            </w:pPr>
            <w:r w:rsidRPr="00101AA4">
              <w:rPr>
                <w:rFonts w:ascii="Times New Roman" w:hAnsi="Times New Roman"/>
                <w:b/>
                <w:bCs/>
                <w:sz w:val="28"/>
                <w:szCs w:val="28"/>
                <w:lang w:val="ky-KG" w:eastAsia="en-US"/>
              </w:rPr>
              <w:t>Ош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30 943,7</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31996,8</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35579,4</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6991,2</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16089,2</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25664,1</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39674,2</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44830,2</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103,0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100,1</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105,3</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103,6</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104,1</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104,8</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104,9</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106,6</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bCs/>
                <w:sz w:val="28"/>
                <w:szCs w:val="28"/>
                <w:lang w:val="ky-KG" w:eastAsia="en-US"/>
              </w:rPr>
            </w:pPr>
            <w:r w:rsidRPr="00101AA4">
              <w:rPr>
                <w:rFonts w:ascii="Times New Roman" w:hAnsi="Times New Roman"/>
                <w:b/>
                <w:bCs/>
                <w:sz w:val="28"/>
                <w:szCs w:val="28"/>
                <w:lang w:val="ky-KG" w:eastAsia="en-US"/>
              </w:rPr>
              <w:t>Талас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11 405,5</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12430,5</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13822,2</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1249,3</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4168,6</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8576,0</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15442,7</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16910,5</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106,1</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105,2</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105,1</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103,2</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103,5</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104,0</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105,3</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103,6</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bCs/>
                <w:sz w:val="28"/>
                <w:szCs w:val="28"/>
                <w:lang w:val="ky-KG" w:eastAsia="en-US"/>
              </w:rPr>
            </w:pPr>
            <w:r w:rsidRPr="00101AA4">
              <w:rPr>
                <w:rFonts w:ascii="Times New Roman" w:hAnsi="Times New Roman"/>
                <w:b/>
                <w:bCs/>
                <w:sz w:val="28"/>
                <w:szCs w:val="28"/>
                <w:lang w:val="ky-KG" w:eastAsia="en-US"/>
              </w:rPr>
              <w:t>Чүй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56 897,8</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62187,0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69346,9</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13715,5</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27251,5</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46929,9</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77578,2</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86591,2</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107,1</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105,6</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105,5</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103,8</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104,2</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104,7</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105,2</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105,3</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bCs/>
                <w:sz w:val="28"/>
                <w:szCs w:val="28"/>
                <w:lang w:val="ky-KG" w:eastAsia="en-US"/>
              </w:rPr>
            </w:pPr>
            <w:r w:rsidRPr="00101AA4">
              <w:rPr>
                <w:rFonts w:ascii="Times New Roman" w:hAnsi="Times New Roman"/>
                <w:b/>
                <w:bCs/>
                <w:sz w:val="28"/>
                <w:szCs w:val="28"/>
                <w:lang w:val="ky-KG" w:eastAsia="en-US"/>
              </w:rPr>
              <w:t>Бишкек шаары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207 069,2</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225993,9</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253010,3</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35125,5</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84473,8</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145461,6</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282220,0</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317016,3</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106,9</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105,7</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105,7</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103,7</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104,1</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104,6</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104,9</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106,0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bCs/>
                <w:sz w:val="28"/>
                <w:szCs w:val="28"/>
                <w:lang w:val="ky-KG" w:eastAsia="en-US"/>
              </w:rPr>
            </w:pPr>
            <w:r w:rsidRPr="00101AA4">
              <w:rPr>
                <w:rFonts w:ascii="Times New Roman" w:hAnsi="Times New Roman"/>
                <w:b/>
                <w:bCs/>
                <w:sz w:val="28"/>
                <w:szCs w:val="28"/>
                <w:lang w:val="ky-KG" w:eastAsia="en-US"/>
              </w:rPr>
              <w:t>Ош шаары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36 075,2</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38942,6</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43179,6</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8676,5</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18436,6</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29296,5</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48013,6</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53948,0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103,7</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104,5</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103,3</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103,9</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104,0</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105,0</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106,1</w:t>
            </w:r>
          </w:p>
        </w:tc>
      </w:tr>
      <w:tr w:rsidR="00101AA4" w:rsidRPr="00142317" w:rsidTr="00101AA4">
        <w:trPr>
          <w:jc w:val="center"/>
        </w:trPr>
        <w:tc>
          <w:tcPr>
            <w:tcW w:w="14796" w:type="dxa"/>
            <w:gridSpan w:val="9"/>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rPr>
                <w:rFonts w:ascii="Times New Roman" w:hAnsi="Times New Roman"/>
                <w:b/>
                <w:sz w:val="28"/>
                <w:szCs w:val="28"/>
                <w:lang w:val="ky-KG"/>
              </w:rPr>
            </w:pPr>
            <w:r w:rsidRPr="00101AA4">
              <w:rPr>
                <w:rFonts w:ascii="Times New Roman" w:hAnsi="Times New Roman"/>
                <w:b/>
                <w:sz w:val="28"/>
                <w:szCs w:val="28"/>
                <w:lang w:val="ky-KG"/>
              </w:rPr>
              <w:t xml:space="preserve">Курулуштун дүң продукциясы </w:t>
            </w:r>
            <w:r w:rsidRPr="00101AA4">
              <w:rPr>
                <w:rFonts w:ascii="Times New Roman" w:hAnsi="Times New Roman"/>
                <w:bCs/>
                <w:sz w:val="28"/>
                <w:szCs w:val="28"/>
                <w:lang w:val="ky-KG"/>
              </w:rPr>
              <w:t>(</w:t>
            </w:r>
            <w:r w:rsidRPr="00101AA4">
              <w:rPr>
                <w:rFonts w:ascii="Times New Roman" w:hAnsi="Times New Roman"/>
                <w:sz w:val="28"/>
                <w:szCs w:val="28"/>
                <w:lang w:val="ky-KG"/>
              </w:rPr>
              <w:t>млн сом)</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rPr>
                <w:rFonts w:ascii="Times New Roman" w:hAnsi="Times New Roman"/>
                <w:b/>
                <w:sz w:val="28"/>
                <w:szCs w:val="28"/>
                <w:lang w:val="ky-KG"/>
              </w:rPr>
            </w:pPr>
            <w:r w:rsidRPr="00101AA4">
              <w:rPr>
                <w:rFonts w:ascii="Times New Roman" w:hAnsi="Times New Roman"/>
                <w:b/>
                <w:sz w:val="28"/>
                <w:szCs w:val="28"/>
                <w:lang w:val="ky-KG" w:eastAsia="en-US"/>
              </w:rPr>
              <w:t>Республика, бардыгы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b/>
                <w:sz w:val="28"/>
                <w:szCs w:val="28"/>
              </w:rPr>
            </w:pPr>
            <w:r w:rsidRPr="00101AA4">
              <w:rPr>
                <w:rFonts w:ascii="Times New Roman" w:hAnsi="Times New Roman"/>
                <w:b/>
                <w:sz w:val="28"/>
                <w:szCs w:val="28"/>
              </w:rPr>
              <w:t>116117,2</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b/>
                <w:sz w:val="28"/>
                <w:szCs w:val="28"/>
              </w:rPr>
            </w:pPr>
            <w:r w:rsidRPr="00101AA4">
              <w:rPr>
                <w:rFonts w:ascii="Times New Roman" w:hAnsi="Times New Roman"/>
                <w:b/>
                <w:sz w:val="28"/>
                <w:szCs w:val="28"/>
              </w:rPr>
              <w:t>129 037,3</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sz w:val="28"/>
                <w:szCs w:val="28"/>
              </w:rPr>
            </w:pPr>
            <w:r w:rsidRPr="00101AA4">
              <w:rPr>
                <w:rFonts w:ascii="Times New Roman" w:hAnsi="Times New Roman"/>
                <w:b/>
                <w:sz w:val="28"/>
                <w:szCs w:val="28"/>
              </w:rPr>
              <w:t>147585,7</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16 851,4</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42 079,9</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79 552,1</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sz w:val="28"/>
                <w:szCs w:val="28"/>
              </w:rPr>
            </w:pPr>
            <w:r w:rsidRPr="00101AA4">
              <w:rPr>
                <w:rFonts w:ascii="Times New Roman" w:hAnsi="Times New Roman"/>
                <w:b/>
                <w:sz w:val="28"/>
                <w:szCs w:val="28"/>
              </w:rPr>
              <w:t>171208,1</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sz w:val="28"/>
                <w:szCs w:val="28"/>
              </w:rPr>
            </w:pPr>
            <w:r w:rsidRPr="00101AA4">
              <w:rPr>
                <w:rFonts w:ascii="Times New Roman" w:hAnsi="Times New Roman"/>
                <w:b/>
                <w:sz w:val="28"/>
                <w:szCs w:val="28"/>
              </w:rPr>
              <w:t>199704,8</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center"/>
              <w:rPr>
                <w:rFonts w:ascii="Times New Roman" w:hAnsi="Times New Roman"/>
                <w:sz w:val="28"/>
                <w:szCs w:val="28"/>
              </w:rPr>
            </w:pPr>
            <w:r w:rsidRPr="00101AA4">
              <w:rPr>
                <w:rFonts w:ascii="Times New Roman" w:hAnsi="Times New Roman"/>
                <w:sz w:val="28"/>
                <w:szCs w:val="28"/>
              </w:rPr>
              <w:t>113,9</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108,1</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110,4</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104,2</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106,5</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110,1</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112,3</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112,7</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Баалар индекси,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center"/>
              <w:rPr>
                <w:rFonts w:ascii="Times New Roman" w:hAnsi="Times New Roman"/>
                <w:sz w:val="28"/>
                <w:szCs w:val="28"/>
              </w:rPr>
            </w:pPr>
            <w:r w:rsidRPr="00101AA4">
              <w:rPr>
                <w:rFonts w:ascii="Times New Roman" w:hAnsi="Times New Roman"/>
                <w:sz w:val="28"/>
                <w:szCs w:val="28"/>
              </w:rPr>
              <w:t>104,1</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102,8</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103,6</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102,8</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103,1</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103,4</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103,3</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103,5</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bCs/>
                <w:sz w:val="28"/>
                <w:szCs w:val="28"/>
                <w:lang w:val="ky-KG" w:eastAsia="en-US"/>
              </w:rPr>
            </w:pPr>
            <w:r w:rsidRPr="00101AA4">
              <w:rPr>
                <w:rFonts w:ascii="Times New Roman" w:hAnsi="Times New Roman"/>
                <w:b/>
                <w:bCs/>
                <w:sz w:val="28"/>
                <w:szCs w:val="28"/>
                <w:lang w:val="ky-KG" w:eastAsia="en-US"/>
              </w:rPr>
              <w:t>Баткен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center"/>
              <w:rPr>
                <w:rFonts w:ascii="Times New Roman" w:hAnsi="Times New Roman"/>
                <w:sz w:val="28"/>
                <w:szCs w:val="28"/>
              </w:rPr>
            </w:pPr>
            <w:r w:rsidRPr="00101AA4">
              <w:rPr>
                <w:rFonts w:ascii="Times New Roman" w:hAnsi="Times New Roman"/>
                <w:sz w:val="28"/>
                <w:szCs w:val="28"/>
              </w:rPr>
              <w:t>5 015,7</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5 259,2</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5 291,2</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329,7</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930,5</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1 728,3</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5 612,1</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6 037,6</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bCs/>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center"/>
              <w:rPr>
                <w:rFonts w:ascii="Times New Roman" w:hAnsi="Times New Roman"/>
                <w:sz w:val="28"/>
                <w:szCs w:val="28"/>
              </w:rPr>
            </w:pPr>
            <w:r w:rsidRPr="00101AA4">
              <w:rPr>
                <w:rFonts w:ascii="Times New Roman" w:hAnsi="Times New Roman"/>
                <w:sz w:val="28"/>
                <w:szCs w:val="28"/>
              </w:rPr>
              <w:t>168,3</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102,0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97,1</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111,4</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101,0</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85,7</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102,7</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103,9</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bCs/>
                <w:sz w:val="28"/>
                <w:szCs w:val="28"/>
                <w:lang w:val="ky-KG" w:eastAsia="en-US"/>
              </w:rPr>
            </w:pPr>
            <w:r w:rsidRPr="00101AA4">
              <w:rPr>
                <w:rFonts w:ascii="Times New Roman" w:hAnsi="Times New Roman"/>
                <w:b/>
                <w:bCs/>
                <w:sz w:val="28"/>
                <w:szCs w:val="28"/>
                <w:lang w:val="ky-KG" w:eastAsia="en-US"/>
              </w:rPr>
              <w:t>Жалал-Абад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center"/>
              <w:rPr>
                <w:rFonts w:ascii="Times New Roman" w:hAnsi="Times New Roman"/>
                <w:sz w:val="28"/>
                <w:szCs w:val="28"/>
              </w:rPr>
            </w:pPr>
            <w:r w:rsidRPr="00101AA4">
              <w:rPr>
                <w:rFonts w:ascii="Times New Roman" w:hAnsi="Times New Roman"/>
                <w:sz w:val="28"/>
                <w:szCs w:val="28"/>
              </w:rPr>
              <w:t>12 878,3</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14 446,0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15 197,3</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825,2</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2 425,4</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6 633,9</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18 236,6</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21 899,5</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bCs/>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center"/>
              <w:rPr>
                <w:rFonts w:ascii="Times New Roman" w:hAnsi="Times New Roman"/>
                <w:sz w:val="28"/>
                <w:szCs w:val="28"/>
              </w:rPr>
            </w:pPr>
            <w:r w:rsidRPr="00101AA4">
              <w:rPr>
                <w:rFonts w:ascii="Times New Roman" w:hAnsi="Times New Roman"/>
                <w:sz w:val="28"/>
                <w:szCs w:val="28"/>
              </w:rPr>
              <w:t>104,9</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109,1</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101,5</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103,1</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101,1</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116,8</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116,2</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116,0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bCs/>
                <w:sz w:val="28"/>
                <w:szCs w:val="28"/>
                <w:lang w:val="ky-KG" w:eastAsia="en-US"/>
              </w:rPr>
            </w:pPr>
            <w:r w:rsidRPr="00101AA4">
              <w:rPr>
                <w:rFonts w:ascii="Times New Roman" w:hAnsi="Times New Roman"/>
                <w:b/>
                <w:bCs/>
                <w:sz w:val="28"/>
                <w:szCs w:val="28"/>
                <w:lang w:val="ky-KG" w:eastAsia="en-US"/>
              </w:rPr>
              <w:t>Ысык-Көл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center"/>
              <w:rPr>
                <w:rFonts w:ascii="Times New Roman" w:hAnsi="Times New Roman"/>
                <w:sz w:val="28"/>
                <w:szCs w:val="28"/>
              </w:rPr>
            </w:pPr>
            <w:r w:rsidRPr="00101AA4">
              <w:rPr>
                <w:rFonts w:ascii="Times New Roman" w:hAnsi="Times New Roman"/>
                <w:sz w:val="28"/>
                <w:szCs w:val="28"/>
              </w:rPr>
              <w:t>13 637,6</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15 184,9</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19 983,8</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4 317,2</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7 934,5</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14 601,7</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25 280,9</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34 358,8</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bCs/>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center"/>
              <w:rPr>
                <w:rFonts w:ascii="Times New Roman" w:hAnsi="Times New Roman"/>
                <w:sz w:val="28"/>
                <w:szCs w:val="28"/>
              </w:rPr>
            </w:pPr>
            <w:r w:rsidRPr="00101AA4">
              <w:rPr>
                <w:rFonts w:ascii="Times New Roman" w:hAnsi="Times New Roman"/>
                <w:sz w:val="28"/>
                <w:szCs w:val="28"/>
              </w:rPr>
              <w:t>91,2</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108,3</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127,0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109,9</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107,2</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115,7</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122,5</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131,3</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bCs/>
                <w:sz w:val="28"/>
                <w:szCs w:val="28"/>
                <w:lang w:val="ky-KG" w:eastAsia="en-US"/>
              </w:rPr>
            </w:pPr>
            <w:r w:rsidRPr="00101AA4">
              <w:rPr>
                <w:rFonts w:ascii="Times New Roman" w:hAnsi="Times New Roman"/>
                <w:b/>
                <w:bCs/>
                <w:sz w:val="28"/>
                <w:szCs w:val="28"/>
                <w:lang w:val="ky-KG" w:eastAsia="en-US"/>
              </w:rPr>
              <w:t>Нарын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center"/>
              <w:rPr>
                <w:rFonts w:ascii="Times New Roman" w:hAnsi="Times New Roman"/>
                <w:sz w:val="28"/>
                <w:szCs w:val="28"/>
              </w:rPr>
            </w:pPr>
            <w:r w:rsidRPr="00101AA4">
              <w:rPr>
                <w:rFonts w:ascii="Times New Roman" w:hAnsi="Times New Roman"/>
                <w:sz w:val="28"/>
                <w:szCs w:val="28"/>
              </w:rPr>
              <w:t>7 712,7</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8 655,4</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9 390,2</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1 149,2</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1 951,3</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4 102,4</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10 794,9</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12 141,4</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bCs/>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center"/>
              <w:rPr>
                <w:rFonts w:ascii="Times New Roman" w:hAnsi="Times New Roman"/>
                <w:sz w:val="28"/>
                <w:szCs w:val="28"/>
              </w:rPr>
            </w:pPr>
            <w:r w:rsidRPr="00101AA4">
              <w:rPr>
                <w:rFonts w:ascii="Times New Roman" w:hAnsi="Times New Roman"/>
                <w:sz w:val="28"/>
                <w:szCs w:val="28"/>
              </w:rPr>
              <w:t>87,4</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109,2</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104,7</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107,2</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109,6</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114,2</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111,3</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108,7</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bCs/>
                <w:sz w:val="28"/>
                <w:szCs w:val="28"/>
                <w:lang w:val="ky-KG" w:eastAsia="en-US"/>
              </w:rPr>
            </w:pPr>
            <w:r w:rsidRPr="00101AA4">
              <w:rPr>
                <w:rFonts w:ascii="Times New Roman" w:hAnsi="Times New Roman"/>
                <w:b/>
                <w:bCs/>
                <w:sz w:val="28"/>
                <w:szCs w:val="28"/>
                <w:lang w:val="ky-KG" w:eastAsia="en-US"/>
              </w:rPr>
              <w:t>Ош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center"/>
              <w:rPr>
                <w:rFonts w:ascii="Times New Roman" w:hAnsi="Times New Roman"/>
                <w:sz w:val="28"/>
                <w:szCs w:val="28"/>
              </w:rPr>
            </w:pPr>
            <w:r w:rsidRPr="00101AA4">
              <w:rPr>
                <w:rFonts w:ascii="Times New Roman" w:hAnsi="Times New Roman"/>
                <w:sz w:val="28"/>
                <w:szCs w:val="28"/>
              </w:rPr>
              <w:t>4 983,2</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5 433,1</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5 966,8</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540,0</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1 617,2</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3 327,6</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6 273,1</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7 734,8</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bCs/>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center"/>
              <w:rPr>
                <w:rFonts w:ascii="Times New Roman" w:hAnsi="Times New Roman"/>
                <w:sz w:val="28"/>
                <w:szCs w:val="28"/>
              </w:rPr>
            </w:pPr>
            <w:r w:rsidRPr="00101AA4">
              <w:rPr>
                <w:rFonts w:ascii="Times New Roman" w:hAnsi="Times New Roman"/>
                <w:sz w:val="28"/>
                <w:szCs w:val="28"/>
              </w:rPr>
              <w:t>86,8</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106,1</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106,0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109,8</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103,4</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108,2</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101,8</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119,1</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bCs/>
                <w:sz w:val="28"/>
                <w:szCs w:val="28"/>
                <w:lang w:val="ky-KG" w:eastAsia="en-US"/>
              </w:rPr>
            </w:pPr>
            <w:r w:rsidRPr="00101AA4">
              <w:rPr>
                <w:rFonts w:ascii="Times New Roman" w:hAnsi="Times New Roman"/>
                <w:b/>
                <w:bCs/>
                <w:sz w:val="28"/>
                <w:szCs w:val="28"/>
                <w:lang w:val="ky-KG" w:eastAsia="en-US"/>
              </w:rPr>
              <w:t>Талас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center"/>
              <w:rPr>
                <w:rFonts w:ascii="Times New Roman" w:hAnsi="Times New Roman"/>
                <w:sz w:val="28"/>
                <w:szCs w:val="28"/>
              </w:rPr>
            </w:pPr>
            <w:r w:rsidRPr="00101AA4">
              <w:rPr>
                <w:rFonts w:ascii="Times New Roman" w:hAnsi="Times New Roman"/>
                <w:sz w:val="28"/>
                <w:szCs w:val="28"/>
              </w:rPr>
              <w:t>1 463,8</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1 516,7</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1 602,7</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250,1</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538,9</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1 266,3</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1 902,3</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2 284,3</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bCs/>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center"/>
              <w:rPr>
                <w:rFonts w:ascii="Times New Roman" w:hAnsi="Times New Roman"/>
                <w:sz w:val="28"/>
                <w:szCs w:val="28"/>
              </w:rPr>
            </w:pPr>
            <w:r w:rsidRPr="00101AA4">
              <w:rPr>
                <w:rFonts w:ascii="Times New Roman" w:hAnsi="Times New Roman"/>
                <w:sz w:val="28"/>
                <w:szCs w:val="28"/>
              </w:rPr>
              <w:t>110,3</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100,8</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105,6</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104,8</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105,6</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114,9</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116,0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bCs/>
                <w:sz w:val="28"/>
                <w:szCs w:val="28"/>
                <w:lang w:val="ky-KG" w:eastAsia="en-US"/>
              </w:rPr>
            </w:pPr>
            <w:r w:rsidRPr="00101AA4">
              <w:rPr>
                <w:rFonts w:ascii="Times New Roman" w:hAnsi="Times New Roman"/>
                <w:b/>
                <w:bCs/>
                <w:sz w:val="28"/>
                <w:szCs w:val="28"/>
                <w:lang w:val="ky-KG" w:eastAsia="en-US"/>
              </w:rPr>
              <w:t>Чүй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center"/>
              <w:rPr>
                <w:rFonts w:ascii="Times New Roman" w:hAnsi="Times New Roman"/>
                <w:sz w:val="28"/>
                <w:szCs w:val="28"/>
              </w:rPr>
            </w:pPr>
            <w:r w:rsidRPr="00101AA4">
              <w:rPr>
                <w:rFonts w:ascii="Times New Roman" w:hAnsi="Times New Roman"/>
                <w:sz w:val="28"/>
                <w:szCs w:val="28"/>
              </w:rPr>
              <w:t>29 320,8</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32 682,1</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36 775,1</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2 339,2</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6 710,8</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12 882,1</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41 600,5</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46 746,7</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bCs/>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center"/>
              <w:rPr>
                <w:rFonts w:ascii="Times New Roman" w:hAnsi="Times New Roman"/>
                <w:sz w:val="28"/>
                <w:szCs w:val="28"/>
              </w:rPr>
            </w:pPr>
            <w:r w:rsidRPr="00101AA4">
              <w:rPr>
                <w:rFonts w:ascii="Times New Roman" w:hAnsi="Times New Roman"/>
                <w:sz w:val="28"/>
                <w:szCs w:val="28"/>
              </w:rPr>
              <w:t>143,3</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108,4</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108,6</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100,4</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112,5</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108,3</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109,5</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108,6</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bCs/>
                <w:sz w:val="28"/>
                <w:szCs w:val="28"/>
                <w:lang w:val="ky-KG" w:eastAsia="en-US"/>
              </w:rPr>
            </w:pPr>
            <w:r w:rsidRPr="00101AA4">
              <w:rPr>
                <w:rFonts w:ascii="Times New Roman" w:hAnsi="Times New Roman"/>
                <w:b/>
                <w:bCs/>
                <w:sz w:val="28"/>
                <w:szCs w:val="28"/>
                <w:lang w:val="ky-KG" w:eastAsia="en-US"/>
              </w:rPr>
              <w:t>Бишкек шаары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center"/>
              <w:rPr>
                <w:rFonts w:ascii="Times New Roman" w:hAnsi="Times New Roman"/>
                <w:sz w:val="28"/>
                <w:szCs w:val="28"/>
              </w:rPr>
            </w:pPr>
            <w:r w:rsidRPr="00101AA4">
              <w:rPr>
                <w:rFonts w:ascii="Times New Roman" w:hAnsi="Times New Roman"/>
                <w:sz w:val="28"/>
                <w:szCs w:val="28"/>
              </w:rPr>
              <w:t>37 386,6</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42 015,5</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49 339,1</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6 742,1</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18 391,0</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32 592,2</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57 248,2</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63 786,5</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bCs/>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center"/>
              <w:rPr>
                <w:rFonts w:ascii="Times New Roman" w:hAnsi="Times New Roman"/>
                <w:sz w:val="28"/>
                <w:szCs w:val="28"/>
              </w:rPr>
            </w:pPr>
            <w:r w:rsidRPr="00101AA4">
              <w:rPr>
                <w:rFonts w:ascii="Times New Roman" w:hAnsi="Times New Roman"/>
                <w:sz w:val="28"/>
                <w:szCs w:val="28"/>
              </w:rPr>
              <w:t>118,0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109,3</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113,4</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100,8</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105,1</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109,7</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112,3</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107,7</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b/>
                <w:bCs/>
                <w:sz w:val="28"/>
                <w:szCs w:val="28"/>
                <w:lang w:val="ky-KG" w:eastAsia="en-US"/>
              </w:rPr>
            </w:pPr>
            <w:r w:rsidRPr="00101AA4">
              <w:rPr>
                <w:rFonts w:ascii="Times New Roman" w:hAnsi="Times New Roman"/>
                <w:b/>
                <w:bCs/>
                <w:sz w:val="28"/>
                <w:szCs w:val="28"/>
                <w:lang w:val="ky-KG" w:eastAsia="en-US"/>
              </w:rPr>
              <w:t>Ош шаары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center"/>
              <w:rPr>
                <w:rFonts w:ascii="Times New Roman" w:hAnsi="Times New Roman"/>
                <w:sz w:val="28"/>
                <w:szCs w:val="28"/>
              </w:rPr>
            </w:pPr>
            <w:r w:rsidRPr="00101AA4">
              <w:rPr>
                <w:rFonts w:ascii="Times New Roman" w:hAnsi="Times New Roman"/>
                <w:sz w:val="28"/>
                <w:szCs w:val="28"/>
              </w:rPr>
              <w:t>3 718,4</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3 844,4</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4 039,5</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358,7</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1 580,3</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2 417,6</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4 259,5</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4 715,2</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both"/>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jc w:val="center"/>
              <w:rPr>
                <w:rFonts w:ascii="Times New Roman" w:hAnsi="Times New Roman"/>
                <w:sz w:val="28"/>
                <w:szCs w:val="28"/>
              </w:rPr>
            </w:pPr>
            <w:r w:rsidRPr="00101AA4">
              <w:rPr>
                <w:rFonts w:ascii="Times New Roman" w:hAnsi="Times New Roman"/>
                <w:sz w:val="28"/>
                <w:szCs w:val="28"/>
              </w:rPr>
              <w:t>100,8</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100,6</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101,4</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110,2</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106,8</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97,4</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102,1</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r w:rsidRPr="00101AA4">
              <w:rPr>
                <w:rFonts w:ascii="Times New Roman" w:hAnsi="Times New Roman"/>
                <w:sz w:val="28"/>
                <w:szCs w:val="28"/>
              </w:rPr>
              <w:t>107,0</w:t>
            </w:r>
          </w:p>
        </w:tc>
      </w:tr>
      <w:tr w:rsidR="00101AA4" w:rsidRPr="00142317" w:rsidTr="00101AA4">
        <w:trPr>
          <w:jc w:val="center"/>
        </w:trPr>
        <w:tc>
          <w:tcPr>
            <w:tcW w:w="14796" w:type="dxa"/>
            <w:gridSpan w:val="9"/>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rPr>
                <w:rFonts w:ascii="Times New Roman" w:hAnsi="Times New Roman"/>
                <w:sz w:val="28"/>
                <w:szCs w:val="28"/>
                <w:lang w:val="ky-KG"/>
              </w:rPr>
            </w:pPr>
            <w:r w:rsidRPr="00101AA4">
              <w:rPr>
                <w:rFonts w:ascii="Times New Roman" w:hAnsi="Times New Roman"/>
                <w:b/>
                <w:bCs/>
                <w:color w:val="000000"/>
                <w:sz w:val="28"/>
                <w:szCs w:val="28"/>
                <w:lang w:val="ky-KG"/>
              </w:rPr>
              <w:t xml:space="preserve">Негизги капиталга инвестициялардын көлөмү </w:t>
            </w:r>
            <w:r w:rsidRPr="00101AA4">
              <w:rPr>
                <w:rFonts w:ascii="Times New Roman" w:hAnsi="Times New Roman"/>
                <w:bCs/>
                <w:sz w:val="28"/>
                <w:szCs w:val="28"/>
                <w:lang w:val="ky-KG"/>
              </w:rPr>
              <w:t>(</w:t>
            </w:r>
            <w:r w:rsidRPr="00101AA4">
              <w:rPr>
                <w:rFonts w:ascii="Times New Roman" w:hAnsi="Times New Roman"/>
                <w:sz w:val="28"/>
                <w:szCs w:val="28"/>
                <w:lang w:val="ky-KG"/>
              </w:rPr>
              <w:t>млн сом)</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rPr>
                <w:rFonts w:ascii="Times New Roman" w:hAnsi="Times New Roman"/>
                <w:b/>
                <w:sz w:val="28"/>
                <w:szCs w:val="28"/>
                <w:lang w:val="ky-KG"/>
              </w:rPr>
            </w:pPr>
            <w:r w:rsidRPr="00101AA4">
              <w:rPr>
                <w:rFonts w:ascii="Times New Roman" w:hAnsi="Times New Roman"/>
                <w:b/>
                <w:sz w:val="28"/>
                <w:szCs w:val="28"/>
                <w:lang w:val="ky-KG" w:eastAsia="en-US"/>
              </w:rPr>
              <w:t>Республика боюнча, бардыгы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b/>
                <w:sz w:val="28"/>
                <w:szCs w:val="28"/>
              </w:rPr>
            </w:pPr>
            <w:r w:rsidRPr="00101AA4">
              <w:rPr>
                <w:rFonts w:ascii="Times New Roman" w:hAnsi="Times New Roman"/>
                <w:b/>
                <w:sz w:val="28"/>
                <w:szCs w:val="28"/>
              </w:rPr>
              <w:t>120 878,9</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b/>
                <w:sz w:val="28"/>
                <w:szCs w:val="28"/>
              </w:rPr>
            </w:pPr>
            <w:r w:rsidRPr="00101AA4">
              <w:rPr>
                <w:rFonts w:ascii="Times New Roman" w:hAnsi="Times New Roman"/>
                <w:b/>
                <w:sz w:val="28"/>
                <w:szCs w:val="28"/>
              </w:rPr>
              <w:t>137 018,1</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b/>
                <w:sz w:val="28"/>
                <w:szCs w:val="28"/>
              </w:rPr>
            </w:pPr>
            <w:r w:rsidRPr="00101AA4">
              <w:rPr>
                <w:rFonts w:ascii="Times New Roman" w:hAnsi="Times New Roman"/>
                <w:b/>
                <w:sz w:val="28"/>
                <w:szCs w:val="28"/>
              </w:rPr>
              <w:t>156645,9</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b/>
                <w:sz w:val="28"/>
                <w:szCs w:val="28"/>
              </w:rPr>
            </w:pPr>
            <w:r w:rsidRPr="00101AA4">
              <w:rPr>
                <w:rFonts w:ascii="Times New Roman" w:hAnsi="Times New Roman"/>
                <w:b/>
                <w:sz w:val="28"/>
                <w:szCs w:val="28"/>
              </w:rPr>
              <w:t>17 793,3</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b/>
                <w:sz w:val="28"/>
                <w:szCs w:val="28"/>
              </w:rPr>
            </w:pPr>
            <w:r w:rsidRPr="00101AA4">
              <w:rPr>
                <w:rFonts w:ascii="Times New Roman" w:hAnsi="Times New Roman"/>
                <w:b/>
                <w:sz w:val="28"/>
                <w:szCs w:val="28"/>
              </w:rPr>
              <w:t>43 227,0</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b/>
                <w:sz w:val="28"/>
                <w:szCs w:val="28"/>
              </w:rPr>
            </w:pPr>
            <w:r w:rsidRPr="00101AA4">
              <w:rPr>
                <w:rFonts w:ascii="Times New Roman" w:hAnsi="Times New Roman"/>
                <w:b/>
                <w:sz w:val="28"/>
                <w:szCs w:val="28"/>
              </w:rPr>
              <w:t>81 827,3</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b/>
                <w:sz w:val="28"/>
                <w:szCs w:val="28"/>
              </w:rPr>
            </w:pPr>
            <w:r w:rsidRPr="00101AA4">
              <w:rPr>
                <w:rFonts w:ascii="Times New Roman" w:hAnsi="Times New Roman"/>
                <w:b/>
                <w:sz w:val="28"/>
                <w:szCs w:val="28"/>
              </w:rPr>
              <w:t>181618,7</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b/>
                <w:sz w:val="28"/>
                <w:szCs w:val="28"/>
              </w:rPr>
            </w:pPr>
            <w:r w:rsidRPr="00101AA4">
              <w:rPr>
                <w:rFonts w:ascii="Times New Roman" w:hAnsi="Times New Roman"/>
                <w:b/>
                <w:sz w:val="28"/>
                <w:szCs w:val="28"/>
              </w:rPr>
              <w:t>212367,6</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Cs/>
                <w:sz w:val="28"/>
                <w:szCs w:val="28"/>
                <w:lang w:val="ky-KG" w:eastAsia="en-US"/>
              </w:rPr>
              <w:t xml:space="preserve">Баткен облусу </w:t>
            </w:r>
          </w:p>
        </w:tc>
        <w:tc>
          <w:tcPr>
            <w:tcW w:w="1820"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4 880,3</w:t>
            </w:r>
          </w:p>
        </w:tc>
        <w:tc>
          <w:tcPr>
            <w:tcW w:w="164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5 531,8</w:t>
            </w:r>
          </w:p>
        </w:tc>
        <w:tc>
          <w:tcPr>
            <w:tcW w:w="150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6 324,3</w:t>
            </w:r>
          </w:p>
        </w:tc>
        <w:tc>
          <w:tcPr>
            <w:tcW w:w="126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323,5</w:t>
            </w:r>
          </w:p>
        </w:tc>
        <w:tc>
          <w:tcPr>
            <w:tcW w:w="130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1 101,8</w:t>
            </w:r>
          </w:p>
        </w:tc>
        <w:tc>
          <w:tcPr>
            <w:tcW w:w="1299"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2 054,3</w:t>
            </w:r>
          </w:p>
        </w:tc>
        <w:tc>
          <w:tcPr>
            <w:tcW w:w="1555"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7 332,5</w:t>
            </w:r>
          </w:p>
        </w:tc>
        <w:tc>
          <w:tcPr>
            <w:tcW w:w="1452"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8 573,9</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Cs/>
                <w:sz w:val="28"/>
                <w:szCs w:val="28"/>
                <w:lang w:val="ky-KG" w:eastAsia="en-US"/>
              </w:rPr>
              <w:t>Жалал-Абад облусу</w:t>
            </w:r>
          </w:p>
        </w:tc>
        <w:tc>
          <w:tcPr>
            <w:tcW w:w="1820"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15 140,0</w:t>
            </w:r>
          </w:p>
        </w:tc>
        <w:tc>
          <w:tcPr>
            <w:tcW w:w="164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17 161,4</w:t>
            </w:r>
          </w:p>
        </w:tc>
        <w:tc>
          <w:tcPr>
            <w:tcW w:w="150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19 619,8</w:t>
            </w:r>
          </w:p>
        </w:tc>
        <w:tc>
          <w:tcPr>
            <w:tcW w:w="126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1 009,7</w:t>
            </w:r>
          </w:p>
        </w:tc>
        <w:tc>
          <w:tcPr>
            <w:tcW w:w="130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2 514,8</w:t>
            </w:r>
          </w:p>
        </w:tc>
        <w:tc>
          <w:tcPr>
            <w:tcW w:w="1299"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5 122,9</w:t>
            </w:r>
          </w:p>
        </w:tc>
        <w:tc>
          <w:tcPr>
            <w:tcW w:w="1555"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22 747,6</w:t>
            </w:r>
          </w:p>
        </w:tc>
        <w:tc>
          <w:tcPr>
            <w:tcW w:w="1452"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26 598,8</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Cs/>
                <w:sz w:val="28"/>
                <w:szCs w:val="28"/>
                <w:lang w:val="ky-KG" w:eastAsia="en-US"/>
              </w:rPr>
              <w:t>Ысык-Көл облусу</w:t>
            </w:r>
          </w:p>
        </w:tc>
        <w:tc>
          <w:tcPr>
            <w:tcW w:w="1820"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20 902,5</w:t>
            </w:r>
          </w:p>
        </w:tc>
        <w:tc>
          <w:tcPr>
            <w:tcW w:w="164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23 693,2</w:t>
            </w:r>
          </w:p>
        </w:tc>
        <w:tc>
          <w:tcPr>
            <w:tcW w:w="150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27 087,3</w:t>
            </w:r>
          </w:p>
        </w:tc>
        <w:tc>
          <w:tcPr>
            <w:tcW w:w="126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5 313,0</w:t>
            </w:r>
          </w:p>
        </w:tc>
        <w:tc>
          <w:tcPr>
            <w:tcW w:w="130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10 577,4</w:t>
            </w:r>
          </w:p>
        </w:tc>
        <w:tc>
          <w:tcPr>
            <w:tcW w:w="1299"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20 773,2</w:t>
            </w:r>
          </w:p>
        </w:tc>
        <w:tc>
          <w:tcPr>
            <w:tcW w:w="1555"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31 405,6</w:t>
            </w:r>
          </w:p>
        </w:tc>
        <w:tc>
          <w:tcPr>
            <w:tcW w:w="1452"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36 722,7</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Cs/>
                <w:sz w:val="28"/>
                <w:szCs w:val="28"/>
                <w:lang w:val="ky-KG" w:eastAsia="en-US"/>
              </w:rPr>
              <w:t>Нарын облусу</w:t>
            </w:r>
          </w:p>
        </w:tc>
        <w:tc>
          <w:tcPr>
            <w:tcW w:w="1820"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7 668,0</w:t>
            </w:r>
          </w:p>
        </w:tc>
        <w:tc>
          <w:tcPr>
            <w:tcW w:w="164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8 691,8</w:t>
            </w:r>
          </w:p>
        </w:tc>
        <w:tc>
          <w:tcPr>
            <w:tcW w:w="150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9 936,9</w:t>
            </w:r>
          </w:p>
        </w:tc>
        <w:tc>
          <w:tcPr>
            <w:tcW w:w="126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1 116,2</w:t>
            </w:r>
          </w:p>
        </w:tc>
        <w:tc>
          <w:tcPr>
            <w:tcW w:w="130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1 645,0</w:t>
            </w:r>
          </w:p>
        </w:tc>
        <w:tc>
          <w:tcPr>
            <w:tcW w:w="1299"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3 676,0</w:t>
            </w:r>
          </w:p>
        </w:tc>
        <w:tc>
          <w:tcPr>
            <w:tcW w:w="1555"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11 521,1</w:t>
            </w:r>
          </w:p>
        </w:tc>
        <w:tc>
          <w:tcPr>
            <w:tcW w:w="1452"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13 471,7</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Cs/>
                <w:sz w:val="28"/>
                <w:szCs w:val="28"/>
                <w:lang w:val="ky-KG" w:eastAsia="en-US"/>
              </w:rPr>
              <w:t>Ош облусу</w:t>
            </w:r>
          </w:p>
        </w:tc>
        <w:tc>
          <w:tcPr>
            <w:tcW w:w="1820"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3 905,3</w:t>
            </w:r>
          </w:p>
        </w:tc>
        <w:tc>
          <w:tcPr>
            <w:tcW w:w="164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4 426,7</w:t>
            </w:r>
          </w:p>
        </w:tc>
        <w:tc>
          <w:tcPr>
            <w:tcW w:w="150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5 060,8</w:t>
            </w:r>
          </w:p>
        </w:tc>
        <w:tc>
          <w:tcPr>
            <w:tcW w:w="126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456,4</w:t>
            </w:r>
          </w:p>
        </w:tc>
        <w:tc>
          <w:tcPr>
            <w:tcW w:w="130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1 451,7</w:t>
            </w:r>
          </w:p>
        </w:tc>
        <w:tc>
          <w:tcPr>
            <w:tcW w:w="1299"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2 828,9</w:t>
            </w:r>
          </w:p>
        </w:tc>
        <w:tc>
          <w:tcPr>
            <w:tcW w:w="1555"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5 867,6</w:t>
            </w:r>
          </w:p>
        </w:tc>
        <w:tc>
          <w:tcPr>
            <w:tcW w:w="1452"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6 861,0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Cs/>
                <w:sz w:val="28"/>
                <w:szCs w:val="28"/>
                <w:lang w:val="ky-KG" w:eastAsia="en-US"/>
              </w:rPr>
              <w:t>Талас облусу</w:t>
            </w:r>
          </w:p>
        </w:tc>
        <w:tc>
          <w:tcPr>
            <w:tcW w:w="1820"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1 298,9</w:t>
            </w:r>
          </w:p>
        </w:tc>
        <w:tc>
          <w:tcPr>
            <w:tcW w:w="164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1 472,3</w:t>
            </w:r>
          </w:p>
        </w:tc>
        <w:tc>
          <w:tcPr>
            <w:tcW w:w="150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1 683,2</w:t>
            </w:r>
          </w:p>
        </w:tc>
        <w:tc>
          <w:tcPr>
            <w:tcW w:w="126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346,1</w:t>
            </w:r>
          </w:p>
        </w:tc>
        <w:tc>
          <w:tcPr>
            <w:tcW w:w="130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528,9</w:t>
            </w:r>
          </w:p>
        </w:tc>
        <w:tc>
          <w:tcPr>
            <w:tcW w:w="1299"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1 407,7</w:t>
            </w:r>
          </w:p>
        </w:tc>
        <w:tc>
          <w:tcPr>
            <w:tcW w:w="1555"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1 951,6</w:t>
            </w:r>
          </w:p>
        </w:tc>
        <w:tc>
          <w:tcPr>
            <w:tcW w:w="1452"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2 282,0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Cs/>
                <w:sz w:val="28"/>
                <w:szCs w:val="28"/>
                <w:lang w:val="ky-KG" w:eastAsia="en-US"/>
              </w:rPr>
              <w:t>Чүй облусу</w:t>
            </w:r>
          </w:p>
        </w:tc>
        <w:tc>
          <w:tcPr>
            <w:tcW w:w="1820"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33 556,1</w:t>
            </w:r>
          </w:p>
        </w:tc>
        <w:tc>
          <w:tcPr>
            <w:tcW w:w="164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38 036,3</w:t>
            </w:r>
          </w:p>
        </w:tc>
        <w:tc>
          <w:tcPr>
            <w:tcW w:w="150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43 485,1</w:t>
            </w:r>
          </w:p>
        </w:tc>
        <w:tc>
          <w:tcPr>
            <w:tcW w:w="126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2 411,5</w:t>
            </w:r>
          </w:p>
        </w:tc>
        <w:tc>
          <w:tcPr>
            <w:tcW w:w="130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6 924,3</w:t>
            </w:r>
          </w:p>
        </w:tc>
        <w:tc>
          <w:tcPr>
            <w:tcW w:w="1299"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13 193,4</w:t>
            </w:r>
          </w:p>
        </w:tc>
        <w:tc>
          <w:tcPr>
            <w:tcW w:w="1555"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50 417,5</w:t>
            </w:r>
          </w:p>
        </w:tc>
        <w:tc>
          <w:tcPr>
            <w:tcW w:w="1452"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58 953,5</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Cs/>
                <w:sz w:val="28"/>
                <w:szCs w:val="28"/>
                <w:lang w:val="ky-KG" w:eastAsia="en-US"/>
              </w:rPr>
              <w:t>Бишкек шаары</w:t>
            </w:r>
          </w:p>
        </w:tc>
        <w:tc>
          <w:tcPr>
            <w:tcW w:w="1820"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30 699,5</w:t>
            </w:r>
          </w:p>
        </w:tc>
        <w:tc>
          <w:tcPr>
            <w:tcW w:w="164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34 798,3</w:t>
            </w:r>
          </w:p>
        </w:tc>
        <w:tc>
          <w:tcPr>
            <w:tcW w:w="150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39 783,2</w:t>
            </w:r>
          </w:p>
        </w:tc>
        <w:tc>
          <w:tcPr>
            <w:tcW w:w="126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6 528,2</w:t>
            </w:r>
          </w:p>
        </w:tc>
        <w:tc>
          <w:tcPr>
            <w:tcW w:w="130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17 132,5</w:t>
            </w:r>
          </w:p>
        </w:tc>
        <w:tc>
          <w:tcPr>
            <w:tcW w:w="1299"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30 426,9</w:t>
            </w:r>
          </w:p>
        </w:tc>
        <w:tc>
          <w:tcPr>
            <w:tcW w:w="1555"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46 125,5</w:t>
            </w:r>
          </w:p>
        </w:tc>
        <w:tc>
          <w:tcPr>
            <w:tcW w:w="1452"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53 934,7</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pStyle w:val="ad"/>
              <w:rPr>
                <w:rFonts w:ascii="Times New Roman" w:hAnsi="Times New Roman"/>
                <w:b/>
                <w:sz w:val="28"/>
                <w:szCs w:val="28"/>
                <w:lang w:val="ky-KG"/>
              </w:rPr>
            </w:pPr>
            <w:r w:rsidRPr="00101AA4">
              <w:rPr>
                <w:rFonts w:ascii="Times New Roman" w:hAnsi="Times New Roman"/>
                <w:bCs/>
                <w:sz w:val="28"/>
                <w:szCs w:val="28"/>
                <w:lang w:val="ky-KG" w:eastAsia="en-US"/>
              </w:rPr>
              <w:t>Ош шаары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2 828,5</w:t>
            </w:r>
          </w:p>
        </w:tc>
        <w:tc>
          <w:tcPr>
            <w:tcW w:w="164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3 206,1</w:t>
            </w:r>
          </w:p>
        </w:tc>
        <w:tc>
          <w:tcPr>
            <w:tcW w:w="150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3 665,4</w:t>
            </w:r>
          </w:p>
        </w:tc>
        <w:tc>
          <w:tcPr>
            <w:tcW w:w="126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288,6</w:t>
            </w:r>
          </w:p>
        </w:tc>
        <w:tc>
          <w:tcPr>
            <w:tcW w:w="130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1 350,7</w:t>
            </w:r>
          </w:p>
        </w:tc>
        <w:tc>
          <w:tcPr>
            <w:tcW w:w="1299"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2 344,0</w:t>
            </w:r>
          </w:p>
        </w:tc>
        <w:tc>
          <w:tcPr>
            <w:tcW w:w="1555"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4 249,7</w:t>
            </w:r>
          </w:p>
        </w:tc>
        <w:tc>
          <w:tcPr>
            <w:tcW w:w="1452"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contextualSpacing/>
              <w:jc w:val="center"/>
              <w:rPr>
                <w:rFonts w:ascii="Times New Roman" w:hAnsi="Times New Roman"/>
                <w:sz w:val="28"/>
                <w:szCs w:val="28"/>
              </w:rPr>
            </w:pPr>
            <w:r w:rsidRPr="00101AA4">
              <w:rPr>
                <w:rFonts w:ascii="Times New Roman" w:hAnsi="Times New Roman"/>
                <w:sz w:val="28"/>
                <w:szCs w:val="28"/>
              </w:rPr>
              <w:t>4 969,2</w:t>
            </w:r>
          </w:p>
        </w:tc>
      </w:tr>
      <w:tr w:rsidR="00101AA4" w:rsidRPr="00142317" w:rsidTr="00101AA4">
        <w:trPr>
          <w:jc w:val="center"/>
        </w:trPr>
        <w:tc>
          <w:tcPr>
            <w:tcW w:w="14796" w:type="dxa"/>
            <w:gridSpan w:val="9"/>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rPr>
                <w:rFonts w:ascii="Times New Roman" w:hAnsi="Times New Roman"/>
                <w:sz w:val="28"/>
                <w:szCs w:val="28"/>
                <w:lang w:val="ky-KG"/>
              </w:rPr>
            </w:pPr>
            <w:r w:rsidRPr="00101AA4">
              <w:rPr>
                <w:rFonts w:ascii="Times New Roman" w:hAnsi="Times New Roman"/>
                <w:b/>
                <w:sz w:val="28"/>
                <w:szCs w:val="28"/>
                <w:lang w:val="ky-KG"/>
              </w:rPr>
              <w:t xml:space="preserve">Экономикада иштеген адамдардын саны, </w:t>
            </w:r>
            <w:r w:rsidRPr="00101AA4">
              <w:rPr>
                <w:rFonts w:ascii="Times New Roman" w:hAnsi="Times New Roman"/>
                <w:sz w:val="28"/>
                <w:szCs w:val="28"/>
                <w:lang w:val="ky-KG"/>
              </w:rPr>
              <w:t>миң адам</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rPr>
                <w:rFonts w:ascii="Times New Roman" w:hAnsi="Times New Roman"/>
                <w:b/>
                <w:bCs/>
                <w:sz w:val="28"/>
                <w:szCs w:val="28"/>
                <w:lang w:val="ky-KG"/>
              </w:rPr>
            </w:pPr>
            <w:r w:rsidRPr="00101AA4">
              <w:rPr>
                <w:rFonts w:ascii="Times New Roman" w:hAnsi="Times New Roman"/>
                <w:b/>
                <w:sz w:val="28"/>
                <w:szCs w:val="28"/>
                <w:lang w:val="ky-KG" w:eastAsia="en-US"/>
              </w:rPr>
              <w:t>Республика боюнча, бардыгы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
                <w:bCs/>
                <w:sz w:val="28"/>
                <w:szCs w:val="28"/>
              </w:rPr>
            </w:pPr>
            <w:r w:rsidRPr="00101AA4">
              <w:rPr>
                <w:rFonts w:ascii="Times New Roman" w:hAnsi="Times New Roman"/>
                <w:b/>
                <w:bCs/>
                <w:sz w:val="28"/>
                <w:szCs w:val="28"/>
              </w:rPr>
              <w:t>2339,7</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
                <w:bCs/>
                <w:sz w:val="28"/>
                <w:szCs w:val="28"/>
              </w:rPr>
            </w:pPr>
            <w:r w:rsidRPr="00101AA4">
              <w:rPr>
                <w:rFonts w:ascii="Times New Roman" w:hAnsi="Times New Roman"/>
                <w:b/>
                <w:bCs/>
                <w:sz w:val="28"/>
                <w:szCs w:val="28"/>
              </w:rPr>
              <w:t>2375,0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
                <w:bCs/>
                <w:sz w:val="28"/>
                <w:szCs w:val="28"/>
              </w:rPr>
            </w:pPr>
            <w:r w:rsidRPr="00101AA4">
              <w:rPr>
                <w:rFonts w:ascii="Times New Roman" w:hAnsi="Times New Roman"/>
                <w:b/>
                <w:bCs/>
                <w:sz w:val="28"/>
                <w:szCs w:val="28"/>
              </w:rPr>
              <w:t>2410,2</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2322,8</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2395,2</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2435,4</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
                <w:bCs/>
                <w:sz w:val="28"/>
                <w:szCs w:val="28"/>
              </w:rPr>
            </w:pPr>
            <w:r w:rsidRPr="00101AA4">
              <w:rPr>
                <w:rFonts w:ascii="Times New Roman" w:hAnsi="Times New Roman"/>
                <w:b/>
                <w:bCs/>
                <w:sz w:val="28"/>
                <w:szCs w:val="28"/>
              </w:rPr>
              <w:t>2444,5</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
                <w:bCs/>
                <w:sz w:val="28"/>
                <w:szCs w:val="28"/>
              </w:rPr>
            </w:pPr>
            <w:r w:rsidRPr="00101AA4">
              <w:rPr>
                <w:rFonts w:ascii="Times New Roman" w:hAnsi="Times New Roman"/>
                <w:b/>
                <w:bCs/>
                <w:sz w:val="28"/>
                <w:szCs w:val="28"/>
              </w:rPr>
              <w:t>2479,0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Cs/>
                <w:sz w:val="28"/>
                <w:szCs w:val="28"/>
                <w:lang w:val="ky-KG" w:eastAsia="en-US"/>
              </w:rPr>
              <w:t>Баткен облусу</w:t>
            </w:r>
          </w:p>
        </w:tc>
        <w:tc>
          <w:tcPr>
            <w:tcW w:w="1820"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161,1</w:t>
            </w:r>
          </w:p>
        </w:tc>
        <w:tc>
          <w:tcPr>
            <w:tcW w:w="164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163,5</w:t>
            </w:r>
          </w:p>
        </w:tc>
        <w:tc>
          <w:tcPr>
            <w:tcW w:w="150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165,4</w:t>
            </w:r>
          </w:p>
        </w:tc>
        <w:tc>
          <w:tcPr>
            <w:tcW w:w="126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139,1</w:t>
            </w:r>
          </w:p>
        </w:tc>
        <w:tc>
          <w:tcPr>
            <w:tcW w:w="130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169,7</w:t>
            </w:r>
          </w:p>
        </w:tc>
        <w:tc>
          <w:tcPr>
            <w:tcW w:w="1299"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182,5</w:t>
            </w:r>
          </w:p>
        </w:tc>
        <w:tc>
          <w:tcPr>
            <w:tcW w:w="1555"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168,3</w:t>
            </w:r>
          </w:p>
        </w:tc>
        <w:tc>
          <w:tcPr>
            <w:tcW w:w="1452"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170,7</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Cs/>
                <w:sz w:val="28"/>
                <w:szCs w:val="28"/>
                <w:lang w:val="ky-KG" w:eastAsia="en-US"/>
              </w:rPr>
              <w:t>Жалал-Абад облусу</w:t>
            </w:r>
          </w:p>
        </w:tc>
        <w:tc>
          <w:tcPr>
            <w:tcW w:w="1820"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428,0</w:t>
            </w:r>
          </w:p>
        </w:tc>
        <w:tc>
          <w:tcPr>
            <w:tcW w:w="164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434,4</w:t>
            </w:r>
          </w:p>
        </w:tc>
        <w:tc>
          <w:tcPr>
            <w:tcW w:w="150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440,9</w:t>
            </w:r>
          </w:p>
        </w:tc>
        <w:tc>
          <w:tcPr>
            <w:tcW w:w="126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419,7</w:t>
            </w:r>
          </w:p>
        </w:tc>
        <w:tc>
          <w:tcPr>
            <w:tcW w:w="130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426,6</w:t>
            </w:r>
          </w:p>
        </w:tc>
        <w:tc>
          <w:tcPr>
            <w:tcW w:w="1299"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454,5</w:t>
            </w:r>
          </w:p>
        </w:tc>
        <w:tc>
          <w:tcPr>
            <w:tcW w:w="1555"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447,1</w:t>
            </w:r>
          </w:p>
        </w:tc>
        <w:tc>
          <w:tcPr>
            <w:tcW w:w="1452"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453,5</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Cs/>
                <w:sz w:val="28"/>
                <w:szCs w:val="28"/>
                <w:lang w:val="ky-KG" w:eastAsia="en-US"/>
              </w:rPr>
              <w:t>Ысык-Көл облусу</w:t>
            </w:r>
          </w:p>
        </w:tc>
        <w:tc>
          <w:tcPr>
            <w:tcW w:w="1820"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169,0</w:t>
            </w:r>
          </w:p>
        </w:tc>
        <w:tc>
          <w:tcPr>
            <w:tcW w:w="164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171,5</w:t>
            </w:r>
          </w:p>
        </w:tc>
        <w:tc>
          <w:tcPr>
            <w:tcW w:w="150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174,1</w:t>
            </w:r>
          </w:p>
        </w:tc>
        <w:tc>
          <w:tcPr>
            <w:tcW w:w="126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163,2</w:t>
            </w:r>
          </w:p>
        </w:tc>
        <w:tc>
          <w:tcPr>
            <w:tcW w:w="130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177,4</w:t>
            </w:r>
          </w:p>
        </w:tc>
        <w:tc>
          <w:tcPr>
            <w:tcW w:w="1299"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181,7</w:t>
            </w:r>
          </w:p>
        </w:tc>
        <w:tc>
          <w:tcPr>
            <w:tcW w:w="1555"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176,5</w:t>
            </w:r>
          </w:p>
        </w:tc>
        <w:tc>
          <w:tcPr>
            <w:tcW w:w="1452"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179,0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Cs/>
                <w:sz w:val="28"/>
                <w:szCs w:val="28"/>
                <w:lang w:val="ky-KG" w:eastAsia="en-US"/>
              </w:rPr>
              <w:t>Нарын облусу</w:t>
            </w:r>
          </w:p>
        </w:tc>
        <w:tc>
          <w:tcPr>
            <w:tcW w:w="1820"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80,8</w:t>
            </w:r>
          </w:p>
        </w:tc>
        <w:tc>
          <w:tcPr>
            <w:tcW w:w="164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82,0</w:t>
            </w:r>
          </w:p>
        </w:tc>
        <w:tc>
          <w:tcPr>
            <w:tcW w:w="150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83,2</w:t>
            </w:r>
          </w:p>
        </w:tc>
        <w:tc>
          <w:tcPr>
            <w:tcW w:w="126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82,2</w:t>
            </w:r>
          </w:p>
        </w:tc>
        <w:tc>
          <w:tcPr>
            <w:tcW w:w="130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82,0</w:t>
            </w:r>
          </w:p>
        </w:tc>
        <w:tc>
          <w:tcPr>
            <w:tcW w:w="1299"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84,0</w:t>
            </w:r>
          </w:p>
        </w:tc>
        <w:tc>
          <w:tcPr>
            <w:tcW w:w="1555"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84,4</w:t>
            </w:r>
          </w:p>
        </w:tc>
        <w:tc>
          <w:tcPr>
            <w:tcW w:w="1452"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85,6</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Cs/>
                <w:sz w:val="28"/>
                <w:szCs w:val="28"/>
                <w:lang w:val="ky-KG" w:eastAsia="en-US"/>
              </w:rPr>
              <w:t>Ош облусу</w:t>
            </w:r>
          </w:p>
        </w:tc>
        <w:tc>
          <w:tcPr>
            <w:tcW w:w="1820"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538,3</w:t>
            </w:r>
          </w:p>
        </w:tc>
        <w:tc>
          <w:tcPr>
            <w:tcW w:w="164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546,4</w:t>
            </w:r>
          </w:p>
        </w:tc>
        <w:tc>
          <w:tcPr>
            <w:tcW w:w="150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554,5</w:t>
            </w:r>
          </w:p>
        </w:tc>
        <w:tc>
          <w:tcPr>
            <w:tcW w:w="126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552,6</w:t>
            </w:r>
          </w:p>
        </w:tc>
        <w:tc>
          <w:tcPr>
            <w:tcW w:w="130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553,6</w:t>
            </w:r>
          </w:p>
        </w:tc>
        <w:tc>
          <w:tcPr>
            <w:tcW w:w="1299"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539,0</w:t>
            </w:r>
          </w:p>
        </w:tc>
        <w:tc>
          <w:tcPr>
            <w:tcW w:w="1555"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562,4</w:t>
            </w:r>
          </w:p>
        </w:tc>
        <w:tc>
          <w:tcPr>
            <w:tcW w:w="1452"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570,3</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Cs/>
                <w:sz w:val="28"/>
                <w:szCs w:val="28"/>
                <w:lang w:val="ky-KG" w:eastAsia="en-US"/>
              </w:rPr>
              <w:t>Талас облусу</w:t>
            </w:r>
          </w:p>
        </w:tc>
        <w:tc>
          <w:tcPr>
            <w:tcW w:w="1820"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117,6</w:t>
            </w:r>
          </w:p>
        </w:tc>
        <w:tc>
          <w:tcPr>
            <w:tcW w:w="164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119,3</w:t>
            </w:r>
          </w:p>
        </w:tc>
        <w:tc>
          <w:tcPr>
            <w:tcW w:w="150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121,1</w:t>
            </w:r>
          </w:p>
        </w:tc>
        <w:tc>
          <w:tcPr>
            <w:tcW w:w="126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116,4</w:t>
            </w:r>
          </w:p>
        </w:tc>
        <w:tc>
          <w:tcPr>
            <w:tcW w:w="130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122,3</w:t>
            </w:r>
          </w:p>
        </w:tc>
        <w:tc>
          <w:tcPr>
            <w:tcW w:w="1299"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124,0</w:t>
            </w:r>
          </w:p>
        </w:tc>
        <w:tc>
          <w:tcPr>
            <w:tcW w:w="1555"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122,8</w:t>
            </w:r>
          </w:p>
        </w:tc>
        <w:tc>
          <w:tcPr>
            <w:tcW w:w="1452"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124,6</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Cs/>
                <w:sz w:val="28"/>
                <w:szCs w:val="28"/>
                <w:lang w:val="ky-KG" w:eastAsia="en-US"/>
              </w:rPr>
              <w:t>Чүй облусу</w:t>
            </w:r>
          </w:p>
        </w:tc>
        <w:tc>
          <w:tcPr>
            <w:tcW w:w="1820"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338,4</w:t>
            </w:r>
          </w:p>
        </w:tc>
        <w:tc>
          <w:tcPr>
            <w:tcW w:w="164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343,5</w:t>
            </w:r>
          </w:p>
        </w:tc>
        <w:tc>
          <w:tcPr>
            <w:tcW w:w="150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348,6</w:t>
            </w:r>
          </w:p>
        </w:tc>
        <w:tc>
          <w:tcPr>
            <w:tcW w:w="126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339,4</w:t>
            </w:r>
          </w:p>
        </w:tc>
        <w:tc>
          <w:tcPr>
            <w:tcW w:w="130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350,0</w:t>
            </w:r>
          </w:p>
        </w:tc>
        <w:tc>
          <w:tcPr>
            <w:tcW w:w="1299"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351,1</w:t>
            </w:r>
          </w:p>
        </w:tc>
        <w:tc>
          <w:tcPr>
            <w:tcW w:w="1555"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353,5</w:t>
            </w:r>
          </w:p>
        </w:tc>
        <w:tc>
          <w:tcPr>
            <w:tcW w:w="1452"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358,5</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Cs/>
                <w:sz w:val="28"/>
                <w:szCs w:val="28"/>
                <w:lang w:val="ky-KG" w:eastAsia="en-US"/>
              </w:rPr>
              <w:t>Бишкек шаары</w:t>
            </w:r>
          </w:p>
        </w:tc>
        <w:tc>
          <w:tcPr>
            <w:tcW w:w="1820"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411,1</w:t>
            </w:r>
          </w:p>
        </w:tc>
        <w:tc>
          <w:tcPr>
            <w:tcW w:w="164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417,3</w:t>
            </w:r>
          </w:p>
        </w:tc>
        <w:tc>
          <w:tcPr>
            <w:tcW w:w="150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423,5</w:t>
            </w:r>
          </w:p>
        </w:tc>
        <w:tc>
          <w:tcPr>
            <w:tcW w:w="126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420,2</w:t>
            </w:r>
          </w:p>
        </w:tc>
        <w:tc>
          <w:tcPr>
            <w:tcW w:w="130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416,0</w:t>
            </w:r>
          </w:p>
        </w:tc>
        <w:tc>
          <w:tcPr>
            <w:tcW w:w="1299"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418,1</w:t>
            </w:r>
          </w:p>
        </w:tc>
        <w:tc>
          <w:tcPr>
            <w:tcW w:w="1555"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429,6</w:t>
            </w:r>
          </w:p>
        </w:tc>
        <w:tc>
          <w:tcPr>
            <w:tcW w:w="1452"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435,6</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Cs/>
                <w:sz w:val="28"/>
                <w:szCs w:val="28"/>
                <w:lang w:val="ky-KG" w:eastAsia="en-US"/>
              </w:rPr>
              <w:t>Ош шаары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jc w:val="center"/>
              <w:rPr>
                <w:rFonts w:ascii="Times New Roman" w:hAnsi="Times New Roman"/>
                <w:sz w:val="28"/>
                <w:szCs w:val="28"/>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B30B19" w:rsidRDefault="00101AA4" w:rsidP="003F011C">
            <w:pPr>
              <w:spacing w:after="0" w:line="240" w:lineRule="auto"/>
              <w:jc w:val="center"/>
            </w:pP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B30B19" w:rsidRDefault="00101AA4" w:rsidP="003F011C">
            <w:pPr>
              <w:spacing w:after="0" w:line="240" w:lineRule="auto"/>
              <w:jc w:val="center"/>
            </w:pP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B30B19" w:rsidRDefault="00101AA4" w:rsidP="003F011C">
            <w:pPr>
              <w:spacing w:after="0" w:line="240" w:lineRule="auto"/>
              <w:jc w:val="center"/>
            </w:pP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sz w:val="28"/>
                <w:szCs w:val="28"/>
              </w:rPr>
            </w:pPr>
          </w:p>
        </w:tc>
      </w:tr>
      <w:tr w:rsidR="00101AA4" w:rsidRPr="00142317" w:rsidTr="00101AA4">
        <w:trPr>
          <w:jc w:val="center"/>
        </w:trPr>
        <w:tc>
          <w:tcPr>
            <w:tcW w:w="14796" w:type="dxa"/>
            <w:gridSpan w:val="9"/>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rPr>
                <w:rFonts w:ascii="Times New Roman" w:hAnsi="Times New Roman"/>
                <w:color w:val="000000"/>
                <w:sz w:val="28"/>
                <w:szCs w:val="28"/>
                <w:lang w:val="ky-KG"/>
              </w:rPr>
            </w:pPr>
            <w:r w:rsidRPr="00101AA4">
              <w:rPr>
                <w:rFonts w:ascii="Times New Roman" w:hAnsi="Times New Roman"/>
                <w:b/>
                <w:sz w:val="28"/>
                <w:szCs w:val="28"/>
                <w:lang w:val="ky-KG"/>
              </w:rPr>
              <w:t>Түзүлгөн жумуш орундары,</w:t>
            </w:r>
            <w:r w:rsidR="00EC3DEA">
              <w:rPr>
                <w:rFonts w:ascii="Times New Roman" w:hAnsi="Times New Roman"/>
                <w:b/>
                <w:sz w:val="28"/>
                <w:szCs w:val="28"/>
                <w:lang w:val="ky-KG"/>
              </w:rPr>
              <w:t xml:space="preserve"> </w:t>
            </w:r>
            <w:r w:rsidRPr="00101AA4">
              <w:rPr>
                <w:rFonts w:ascii="Times New Roman" w:hAnsi="Times New Roman"/>
                <w:b/>
                <w:sz w:val="28"/>
                <w:szCs w:val="28"/>
                <w:lang w:val="ky-KG"/>
              </w:rPr>
              <w:t>миң адам</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rPr>
                <w:rFonts w:ascii="Times New Roman" w:hAnsi="Times New Roman"/>
                <w:b/>
                <w:bCs/>
                <w:sz w:val="28"/>
                <w:szCs w:val="28"/>
                <w:lang w:val="ky-KG"/>
              </w:rPr>
            </w:pPr>
            <w:r w:rsidRPr="00101AA4">
              <w:rPr>
                <w:rFonts w:ascii="Times New Roman" w:hAnsi="Times New Roman"/>
                <w:b/>
                <w:sz w:val="28"/>
                <w:szCs w:val="28"/>
                <w:lang w:val="ky-KG" w:eastAsia="en-US"/>
              </w:rPr>
              <w:t>Республика</w:t>
            </w:r>
            <w:r w:rsidR="00EC3DEA">
              <w:rPr>
                <w:rFonts w:ascii="Times New Roman" w:hAnsi="Times New Roman"/>
                <w:b/>
                <w:sz w:val="28"/>
                <w:szCs w:val="28"/>
                <w:lang w:val="ky-KG" w:eastAsia="en-US"/>
              </w:rPr>
              <w:t xml:space="preserve"> </w:t>
            </w:r>
            <w:r w:rsidRPr="00101AA4">
              <w:rPr>
                <w:rFonts w:ascii="Times New Roman" w:hAnsi="Times New Roman"/>
                <w:b/>
                <w:sz w:val="28"/>
                <w:szCs w:val="28"/>
                <w:lang w:val="ky-KG" w:eastAsia="en-US"/>
              </w:rPr>
              <w:t>б</w:t>
            </w:r>
            <w:r w:rsidR="00EC3DEA" w:rsidRPr="00101AA4">
              <w:rPr>
                <w:rFonts w:ascii="Times New Roman" w:hAnsi="Times New Roman"/>
                <w:b/>
                <w:sz w:val="28"/>
                <w:szCs w:val="28"/>
                <w:lang w:val="ky-KG" w:eastAsia="en-US"/>
              </w:rPr>
              <w:t>о</w:t>
            </w:r>
            <w:r w:rsidRPr="00101AA4">
              <w:rPr>
                <w:rFonts w:ascii="Times New Roman" w:hAnsi="Times New Roman"/>
                <w:b/>
                <w:sz w:val="28"/>
                <w:szCs w:val="28"/>
                <w:lang w:val="ky-KG" w:eastAsia="en-US"/>
              </w:rPr>
              <w:t>юнча, бардыгы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
                <w:bCs/>
                <w:sz w:val="28"/>
                <w:szCs w:val="28"/>
              </w:rPr>
            </w:pPr>
            <w:r w:rsidRPr="00101AA4">
              <w:rPr>
                <w:rFonts w:ascii="Times New Roman" w:hAnsi="Times New Roman"/>
                <w:b/>
                <w:bCs/>
                <w:sz w:val="28"/>
                <w:szCs w:val="28"/>
              </w:rPr>
              <w:t>109676</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
                <w:bCs/>
                <w:sz w:val="28"/>
                <w:szCs w:val="28"/>
              </w:rPr>
            </w:pPr>
            <w:r w:rsidRPr="00101AA4">
              <w:rPr>
                <w:rFonts w:ascii="Times New Roman" w:hAnsi="Times New Roman"/>
                <w:b/>
                <w:bCs/>
                <w:sz w:val="28"/>
                <w:szCs w:val="28"/>
              </w:rPr>
              <w:t>70 000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tabs>
                <w:tab w:val="left" w:pos="210"/>
              </w:tabs>
              <w:spacing w:after="0" w:line="240" w:lineRule="auto"/>
              <w:ind w:left="57"/>
              <w:jc w:val="center"/>
              <w:rPr>
                <w:rFonts w:ascii="Times New Roman" w:hAnsi="Times New Roman"/>
                <w:b/>
                <w:bCs/>
                <w:sz w:val="28"/>
                <w:szCs w:val="28"/>
              </w:rPr>
            </w:pPr>
            <w:r w:rsidRPr="00101AA4">
              <w:rPr>
                <w:rFonts w:ascii="Times New Roman" w:hAnsi="Times New Roman"/>
                <w:b/>
                <w:bCs/>
                <w:sz w:val="28"/>
                <w:szCs w:val="28"/>
              </w:rPr>
              <w:t>70 000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
                <w:bCs/>
                <w:sz w:val="28"/>
                <w:szCs w:val="28"/>
              </w:rPr>
            </w:pPr>
            <w:r w:rsidRPr="00101AA4">
              <w:rPr>
                <w:rFonts w:ascii="Times New Roman" w:hAnsi="Times New Roman"/>
                <w:b/>
                <w:bCs/>
                <w:sz w:val="28"/>
                <w:szCs w:val="28"/>
              </w:rPr>
              <w:t>14 306</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
                <w:bCs/>
                <w:sz w:val="28"/>
                <w:szCs w:val="28"/>
              </w:rPr>
            </w:pPr>
            <w:r w:rsidRPr="00101AA4">
              <w:rPr>
                <w:rFonts w:ascii="Times New Roman" w:hAnsi="Times New Roman"/>
                <w:b/>
                <w:bCs/>
                <w:sz w:val="28"/>
                <w:szCs w:val="28"/>
              </w:rPr>
              <w:t>20 642</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
                <w:bCs/>
                <w:sz w:val="28"/>
                <w:szCs w:val="28"/>
              </w:rPr>
            </w:pPr>
            <w:r w:rsidRPr="00101AA4">
              <w:rPr>
                <w:rFonts w:ascii="Times New Roman" w:hAnsi="Times New Roman"/>
                <w:b/>
                <w:bCs/>
                <w:sz w:val="28"/>
                <w:szCs w:val="28"/>
              </w:rPr>
              <w:t>20 419</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
                <w:bCs/>
                <w:sz w:val="28"/>
                <w:szCs w:val="28"/>
              </w:rPr>
            </w:pPr>
            <w:r w:rsidRPr="00101AA4">
              <w:rPr>
                <w:rFonts w:ascii="Times New Roman" w:hAnsi="Times New Roman"/>
                <w:b/>
                <w:bCs/>
                <w:sz w:val="28"/>
                <w:szCs w:val="28"/>
              </w:rPr>
              <w:t>70 000</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
                <w:bCs/>
                <w:sz w:val="28"/>
                <w:szCs w:val="28"/>
              </w:rPr>
            </w:pPr>
            <w:r w:rsidRPr="00101AA4">
              <w:rPr>
                <w:rFonts w:ascii="Times New Roman" w:hAnsi="Times New Roman"/>
                <w:b/>
                <w:bCs/>
                <w:sz w:val="28"/>
                <w:szCs w:val="28"/>
              </w:rPr>
              <w:t>70 000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Cs/>
                <w:sz w:val="28"/>
                <w:szCs w:val="28"/>
                <w:lang w:val="ky-KG" w:eastAsia="en-US"/>
              </w:rPr>
              <w:t>Баткен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11289,0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6436,0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6429,0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1577,7</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1559,9</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1988,8</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6428,0</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6429,0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Cs/>
                <w:sz w:val="28"/>
                <w:szCs w:val="28"/>
                <w:lang w:val="ky-KG" w:eastAsia="en-US"/>
              </w:rPr>
              <w:t>Жалал-Абад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28122,0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15232,0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15233,0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4257,1</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4886,4</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6695,8</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15240,0</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15232,0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Cs/>
                <w:sz w:val="28"/>
                <w:szCs w:val="28"/>
                <w:lang w:val="ky-KG" w:eastAsia="en-US"/>
              </w:rPr>
              <w:t>Ысык-Көл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5101,0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1916,0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1915,0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520,8</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1421,4</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594,8</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1914,0</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1915,0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Cs/>
                <w:sz w:val="28"/>
                <w:szCs w:val="28"/>
                <w:lang w:val="ky-KG" w:eastAsia="en-US"/>
              </w:rPr>
              <w:t>Нарын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5009,0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3120,0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3102,0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1227,3</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912,7</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499,7</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3103,0</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3102,0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Cs/>
                <w:sz w:val="28"/>
                <w:szCs w:val="28"/>
                <w:lang w:val="ky-KG" w:eastAsia="en-US"/>
              </w:rPr>
              <w:t>Ош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11163,0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6662,0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6662,0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1358,2</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2170,7</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1977,9</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6655,0</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6675,0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Cs/>
                <w:sz w:val="28"/>
                <w:szCs w:val="28"/>
                <w:lang w:val="ky-KG" w:eastAsia="en-US"/>
              </w:rPr>
              <w:t>Талас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1786,0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1819,0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1806,0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215,7</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223,4</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347,2</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1805,0</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1806,0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Cs/>
                <w:sz w:val="28"/>
                <w:szCs w:val="28"/>
                <w:lang w:val="ky-KG" w:eastAsia="en-US"/>
              </w:rPr>
              <w:t>Чүй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29117,0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18265,0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18265,0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2561,3</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7081,3</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5301,9</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18265,0</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18266,0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Cs/>
                <w:sz w:val="28"/>
                <w:szCs w:val="28"/>
                <w:lang w:val="ky-KG" w:eastAsia="en-US"/>
              </w:rPr>
              <w:t>Бишкек шаары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16987,0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15679,0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15705,0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2501,9</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2235,1</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2704,9</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15706,0</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15725,0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
                <w:sz w:val="28"/>
                <w:szCs w:val="28"/>
                <w:lang w:val="ky-KG" w:eastAsia="en-US"/>
              </w:rPr>
            </w:pPr>
            <w:r w:rsidRPr="00101AA4">
              <w:rPr>
                <w:rFonts w:ascii="Times New Roman" w:hAnsi="Times New Roman"/>
                <w:bCs/>
                <w:sz w:val="28"/>
                <w:szCs w:val="28"/>
                <w:lang w:val="ky-KG" w:eastAsia="en-US"/>
              </w:rPr>
              <w:t>Ош шаары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1102,0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871,0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883,0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85,5</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151,3</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308,3</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884,0</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jc w:val="center"/>
              <w:rPr>
                <w:rFonts w:ascii="Times New Roman" w:hAnsi="Times New Roman"/>
                <w:bCs/>
                <w:sz w:val="28"/>
                <w:szCs w:val="28"/>
              </w:rPr>
            </w:pPr>
            <w:r w:rsidRPr="00101AA4">
              <w:rPr>
                <w:rFonts w:ascii="Times New Roman" w:hAnsi="Times New Roman"/>
                <w:bCs/>
                <w:sz w:val="28"/>
                <w:szCs w:val="28"/>
              </w:rPr>
              <w:t>850,0</w:t>
            </w:r>
          </w:p>
        </w:tc>
      </w:tr>
      <w:tr w:rsidR="00101AA4" w:rsidRPr="00142317" w:rsidTr="00101AA4">
        <w:trPr>
          <w:jc w:val="center"/>
        </w:trPr>
        <w:tc>
          <w:tcPr>
            <w:tcW w:w="14796" w:type="dxa"/>
            <w:gridSpan w:val="9"/>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contextualSpacing/>
              <w:rPr>
                <w:rFonts w:ascii="Times New Roman" w:hAnsi="Times New Roman"/>
                <w:sz w:val="28"/>
                <w:szCs w:val="28"/>
                <w:lang w:val="ky-KG"/>
              </w:rPr>
            </w:pPr>
            <w:r w:rsidRPr="00101AA4">
              <w:rPr>
                <w:rFonts w:ascii="Times New Roman" w:hAnsi="Times New Roman"/>
                <w:b/>
                <w:bCs/>
                <w:sz w:val="28"/>
                <w:szCs w:val="28"/>
                <w:lang w:val="ky-KG"/>
              </w:rPr>
              <w:t xml:space="preserve">Жалпы жумушсуздуктун деңгээли, </w:t>
            </w:r>
            <w:r w:rsidRPr="00101AA4">
              <w:rPr>
                <w:rFonts w:ascii="Times New Roman" w:hAnsi="Times New Roman"/>
                <w:bCs/>
                <w:sz w:val="28"/>
                <w:szCs w:val="28"/>
                <w:lang w:val="ky-KG"/>
              </w:rPr>
              <w:t>% менен</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ind w:left="57"/>
              <w:rPr>
                <w:rFonts w:ascii="Times New Roman" w:hAnsi="Times New Roman"/>
                <w:b/>
                <w:bCs/>
                <w:sz w:val="28"/>
                <w:szCs w:val="28"/>
                <w:lang w:val="ky-KG"/>
              </w:rPr>
            </w:pPr>
            <w:r w:rsidRPr="00101AA4">
              <w:rPr>
                <w:rFonts w:ascii="Times New Roman" w:hAnsi="Times New Roman"/>
                <w:b/>
                <w:sz w:val="28"/>
                <w:szCs w:val="28"/>
                <w:lang w:val="ky-KG" w:eastAsia="en-US"/>
              </w:rPr>
              <w:t>Республика боюнча, бардыгы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bCs/>
                <w:sz w:val="28"/>
                <w:szCs w:val="28"/>
              </w:rPr>
            </w:pPr>
            <w:r w:rsidRPr="00101AA4">
              <w:rPr>
                <w:rFonts w:ascii="Times New Roman" w:hAnsi="Times New Roman"/>
                <w:b/>
                <w:bCs/>
                <w:sz w:val="28"/>
                <w:szCs w:val="28"/>
              </w:rPr>
              <w:t>8,0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bCs/>
                <w:sz w:val="28"/>
                <w:szCs w:val="28"/>
              </w:rPr>
            </w:pPr>
            <w:r w:rsidRPr="00101AA4">
              <w:rPr>
                <w:rFonts w:ascii="Times New Roman" w:hAnsi="Times New Roman"/>
                <w:b/>
                <w:bCs/>
                <w:sz w:val="28"/>
                <w:szCs w:val="28"/>
              </w:rPr>
              <w:t>8,0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bCs/>
                <w:sz w:val="28"/>
                <w:szCs w:val="28"/>
              </w:rPr>
            </w:pPr>
            <w:r w:rsidRPr="00101AA4">
              <w:rPr>
                <w:rFonts w:ascii="Times New Roman" w:hAnsi="Times New Roman"/>
                <w:b/>
                <w:bCs/>
                <w:sz w:val="28"/>
                <w:szCs w:val="28"/>
              </w:rPr>
              <w:t>7,9</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10,6</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7,4</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6,7</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bCs/>
                <w:sz w:val="28"/>
                <w:szCs w:val="28"/>
              </w:rPr>
            </w:pPr>
            <w:r w:rsidRPr="00101AA4">
              <w:rPr>
                <w:rFonts w:ascii="Times New Roman" w:hAnsi="Times New Roman"/>
                <w:b/>
                <w:bCs/>
                <w:sz w:val="28"/>
                <w:szCs w:val="28"/>
              </w:rPr>
              <w:t>7,8</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
                <w:bCs/>
                <w:sz w:val="28"/>
                <w:szCs w:val="28"/>
              </w:rPr>
            </w:pPr>
            <w:r w:rsidRPr="00101AA4">
              <w:rPr>
                <w:rFonts w:ascii="Times New Roman" w:hAnsi="Times New Roman"/>
                <w:b/>
                <w:bCs/>
                <w:sz w:val="28"/>
                <w:szCs w:val="28"/>
              </w:rPr>
              <w:t>7,7</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Cs/>
                <w:sz w:val="28"/>
                <w:szCs w:val="28"/>
                <w:lang w:val="ky-KG" w:eastAsia="en-US"/>
              </w:rPr>
              <w:t>Баткен облусу</w:t>
            </w:r>
          </w:p>
        </w:tc>
        <w:tc>
          <w:tcPr>
            <w:tcW w:w="1820"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12,6</w:t>
            </w:r>
          </w:p>
        </w:tc>
        <w:tc>
          <w:tcPr>
            <w:tcW w:w="164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12,5</w:t>
            </w:r>
          </w:p>
        </w:tc>
        <w:tc>
          <w:tcPr>
            <w:tcW w:w="150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12,4</w:t>
            </w:r>
          </w:p>
        </w:tc>
        <w:tc>
          <w:tcPr>
            <w:tcW w:w="126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16,6</w:t>
            </w:r>
          </w:p>
        </w:tc>
        <w:tc>
          <w:tcPr>
            <w:tcW w:w="130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11,5</w:t>
            </w:r>
          </w:p>
        </w:tc>
        <w:tc>
          <w:tcPr>
            <w:tcW w:w="1299"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10,5</w:t>
            </w:r>
          </w:p>
        </w:tc>
        <w:tc>
          <w:tcPr>
            <w:tcW w:w="1555"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12,1</w:t>
            </w:r>
          </w:p>
        </w:tc>
        <w:tc>
          <w:tcPr>
            <w:tcW w:w="1452"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12,0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Cs/>
                <w:sz w:val="28"/>
                <w:szCs w:val="28"/>
                <w:lang w:val="ky-KG" w:eastAsia="en-US"/>
              </w:rPr>
              <w:t>Жалал-Абад облусу</w:t>
            </w:r>
          </w:p>
        </w:tc>
        <w:tc>
          <w:tcPr>
            <w:tcW w:w="1820"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7,6</w:t>
            </w:r>
          </w:p>
        </w:tc>
        <w:tc>
          <w:tcPr>
            <w:tcW w:w="164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7,6</w:t>
            </w:r>
          </w:p>
        </w:tc>
        <w:tc>
          <w:tcPr>
            <w:tcW w:w="150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7,5</w:t>
            </w:r>
          </w:p>
        </w:tc>
        <w:tc>
          <w:tcPr>
            <w:tcW w:w="126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10,1</w:t>
            </w:r>
          </w:p>
        </w:tc>
        <w:tc>
          <w:tcPr>
            <w:tcW w:w="130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7,0</w:t>
            </w:r>
          </w:p>
        </w:tc>
        <w:tc>
          <w:tcPr>
            <w:tcW w:w="1299"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6,4</w:t>
            </w:r>
          </w:p>
        </w:tc>
        <w:tc>
          <w:tcPr>
            <w:tcW w:w="1555"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7,4</w:t>
            </w:r>
          </w:p>
        </w:tc>
        <w:tc>
          <w:tcPr>
            <w:tcW w:w="1452"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7,3</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Cs/>
                <w:sz w:val="28"/>
                <w:szCs w:val="28"/>
                <w:lang w:val="ky-KG" w:eastAsia="en-US"/>
              </w:rPr>
              <w:t>Ысык-Көл облусу</w:t>
            </w:r>
          </w:p>
        </w:tc>
        <w:tc>
          <w:tcPr>
            <w:tcW w:w="1820"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9,2</w:t>
            </w:r>
          </w:p>
        </w:tc>
        <w:tc>
          <w:tcPr>
            <w:tcW w:w="164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9,2</w:t>
            </w:r>
          </w:p>
        </w:tc>
        <w:tc>
          <w:tcPr>
            <w:tcW w:w="150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9,1</w:t>
            </w:r>
          </w:p>
        </w:tc>
        <w:tc>
          <w:tcPr>
            <w:tcW w:w="126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12,2</w:t>
            </w:r>
          </w:p>
        </w:tc>
        <w:tc>
          <w:tcPr>
            <w:tcW w:w="130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8,5</w:t>
            </w:r>
          </w:p>
        </w:tc>
        <w:tc>
          <w:tcPr>
            <w:tcW w:w="1299"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7,7</w:t>
            </w:r>
          </w:p>
        </w:tc>
        <w:tc>
          <w:tcPr>
            <w:tcW w:w="1555"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9,0</w:t>
            </w:r>
          </w:p>
        </w:tc>
        <w:tc>
          <w:tcPr>
            <w:tcW w:w="1452"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9,0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Cs/>
                <w:sz w:val="28"/>
                <w:szCs w:val="28"/>
                <w:lang w:val="ky-KG" w:eastAsia="en-US"/>
              </w:rPr>
              <w:t>Нарын облусу</w:t>
            </w:r>
          </w:p>
        </w:tc>
        <w:tc>
          <w:tcPr>
            <w:tcW w:w="1820"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9,6</w:t>
            </w:r>
          </w:p>
        </w:tc>
        <w:tc>
          <w:tcPr>
            <w:tcW w:w="164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9,6</w:t>
            </w:r>
          </w:p>
        </w:tc>
        <w:tc>
          <w:tcPr>
            <w:tcW w:w="150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9,5</w:t>
            </w:r>
          </w:p>
        </w:tc>
        <w:tc>
          <w:tcPr>
            <w:tcW w:w="126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12,8</w:t>
            </w:r>
          </w:p>
        </w:tc>
        <w:tc>
          <w:tcPr>
            <w:tcW w:w="130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8,8</w:t>
            </w:r>
          </w:p>
        </w:tc>
        <w:tc>
          <w:tcPr>
            <w:tcW w:w="1299"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8,1</w:t>
            </w:r>
          </w:p>
        </w:tc>
        <w:tc>
          <w:tcPr>
            <w:tcW w:w="1555"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9,4</w:t>
            </w:r>
          </w:p>
        </w:tc>
        <w:tc>
          <w:tcPr>
            <w:tcW w:w="1452"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9,3</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Cs/>
                <w:sz w:val="28"/>
                <w:szCs w:val="28"/>
                <w:lang w:val="ky-KG" w:eastAsia="en-US"/>
              </w:rPr>
              <w:t>Ош облусу</w:t>
            </w:r>
          </w:p>
        </w:tc>
        <w:tc>
          <w:tcPr>
            <w:tcW w:w="1820"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6,6</w:t>
            </w:r>
          </w:p>
        </w:tc>
        <w:tc>
          <w:tcPr>
            <w:tcW w:w="164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6,6</w:t>
            </w:r>
          </w:p>
        </w:tc>
        <w:tc>
          <w:tcPr>
            <w:tcW w:w="150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6,6</w:t>
            </w:r>
          </w:p>
        </w:tc>
        <w:tc>
          <w:tcPr>
            <w:tcW w:w="126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8,7</w:t>
            </w:r>
          </w:p>
        </w:tc>
        <w:tc>
          <w:tcPr>
            <w:tcW w:w="130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6,0</w:t>
            </w:r>
          </w:p>
        </w:tc>
        <w:tc>
          <w:tcPr>
            <w:tcW w:w="1299"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5,5</w:t>
            </w:r>
          </w:p>
        </w:tc>
        <w:tc>
          <w:tcPr>
            <w:tcW w:w="1555"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6,5</w:t>
            </w:r>
          </w:p>
        </w:tc>
        <w:tc>
          <w:tcPr>
            <w:tcW w:w="1452"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6,3</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Cs/>
                <w:sz w:val="28"/>
                <w:szCs w:val="28"/>
                <w:lang w:val="ky-KG" w:eastAsia="en-US"/>
              </w:rPr>
              <w:t>Талас облусу</w:t>
            </w:r>
          </w:p>
        </w:tc>
        <w:tc>
          <w:tcPr>
            <w:tcW w:w="1820"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3,9</w:t>
            </w:r>
          </w:p>
        </w:tc>
        <w:tc>
          <w:tcPr>
            <w:tcW w:w="164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3,9</w:t>
            </w:r>
          </w:p>
        </w:tc>
        <w:tc>
          <w:tcPr>
            <w:tcW w:w="150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3,9</w:t>
            </w:r>
          </w:p>
        </w:tc>
        <w:tc>
          <w:tcPr>
            <w:tcW w:w="126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5,2</w:t>
            </w:r>
          </w:p>
        </w:tc>
        <w:tc>
          <w:tcPr>
            <w:tcW w:w="130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3,6</w:t>
            </w:r>
          </w:p>
        </w:tc>
        <w:tc>
          <w:tcPr>
            <w:tcW w:w="1299"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3,3</w:t>
            </w:r>
          </w:p>
        </w:tc>
        <w:tc>
          <w:tcPr>
            <w:tcW w:w="1555"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3,8</w:t>
            </w:r>
          </w:p>
        </w:tc>
        <w:tc>
          <w:tcPr>
            <w:tcW w:w="1452"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3,8</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Cs/>
                <w:sz w:val="28"/>
                <w:szCs w:val="28"/>
                <w:lang w:val="ky-KG" w:eastAsia="en-US"/>
              </w:rPr>
              <w:t>Чүй облусу</w:t>
            </w:r>
          </w:p>
        </w:tc>
        <w:tc>
          <w:tcPr>
            <w:tcW w:w="1820"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8,9</w:t>
            </w:r>
          </w:p>
        </w:tc>
        <w:tc>
          <w:tcPr>
            <w:tcW w:w="164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8,8</w:t>
            </w:r>
          </w:p>
        </w:tc>
        <w:tc>
          <w:tcPr>
            <w:tcW w:w="150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8,8</w:t>
            </w:r>
          </w:p>
        </w:tc>
        <w:tc>
          <w:tcPr>
            <w:tcW w:w="126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11,7</w:t>
            </w:r>
          </w:p>
        </w:tc>
        <w:tc>
          <w:tcPr>
            <w:tcW w:w="130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8,1</w:t>
            </w:r>
          </w:p>
        </w:tc>
        <w:tc>
          <w:tcPr>
            <w:tcW w:w="1299"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7,4</w:t>
            </w:r>
          </w:p>
        </w:tc>
        <w:tc>
          <w:tcPr>
            <w:tcW w:w="1555"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8,6</w:t>
            </w:r>
          </w:p>
        </w:tc>
        <w:tc>
          <w:tcPr>
            <w:tcW w:w="1452"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8,5</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Cs/>
                <w:sz w:val="28"/>
                <w:szCs w:val="28"/>
                <w:lang w:val="ky-KG" w:eastAsia="en-US"/>
              </w:rPr>
              <w:t>Бишкек шаары</w:t>
            </w:r>
          </w:p>
        </w:tc>
        <w:tc>
          <w:tcPr>
            <w:tcW w:w="1820"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8,8</w:t>
            </w:r>
          </w:p>
        </w:tc>
        <w:tc>
          <w:tcPr>
            <w:tcW w:w="164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8,9</w:t>
            </w:r>
          </w:p>
        </w:tc>
        <w:tc>
          <w:tcPr>
            <w:tcW w:w="150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8,8</w:t>
            </w:r>
          </w:p>
        </w:tc>
        <w:tc>
          <w:tcPr>
            <w:tcW w:w="126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11,8</w:t>
            </w:r>
          </w:p>
        </w:tc>
        <w:tc>
          <w:tcPr>
            <w:tcW w:w="130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8,2</w:t>
            </w:r>
          </w:p>
        </w:tc>
        <w:tc>
          <w:tcPr>
            <w:tcW w:w="1299"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7,4</w:t>
            </w:r>
          </w:p>
        </w:tc>
        <w:tc>
          <w:tcPr>
            <w:tcW w:w="1555"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8,7</w:t>
            </w:r>
          </w:p>
        </w:tc>
        <w:tc>
          <w:tcPr>
            <w:tcW w:w="1452"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8,6</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
                <w:sz w:val="28"/>
                <w:szCs w:val="28"/>
                <w:lang w:val="ky-KG" w:eastAsia="en-US"/>
              </w:rPr>
            </w:pPr>
            <w:r w:rsidRPr="00101AA4">
              <w:rPr>
                <w:rFonts w:ascii="Times New Roman" w:hAnsi="Times New Roman"/>
                <w:bCs/>
                <w:sz w:val="28"/>
                <w:szCs w:val="28"/>
                <w:lang w:val="ky-KG" w:eastAsia="en-US"/>
              </w:rPr>
              <w:t>Ош шаары</w:t>
            </w:r>
          </w:p>
        </w:tc>
        <w:tc>
          <w:tcPr>
            <w:tcW w:w="1820"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4,5</w:t>
            </w:r>
          </w:p>
        </w:tc>
        <w:tc>
          <w:tcPr>
            <w:tcW w:w="164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4,4</w:t>
            </w:r>
          </w:p>
        </w:tc>
        <w:tc>
          <w:tcPr>
            <w:tcW w:w="1508"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4,4</w:t>
            </w:r>
          </w:p>
        </w:tc>
        <w:tc>
          <w:tcPr>
            <w:tcW w:w="126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5,6</w:t>
            </w:r>
          </w:p>
        </w:tc>
        <w:tc>
          <w:tcPr>
            <w:tcW w:w="1306"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3,9</w:t>
            </w:r>
          </w:p>
        </w:tc>
        <w:tc>
          <w:tcPr>
            <w:tcW w:w="1299"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3,5</w:t>
            </w:r>
          </w:p>
        </w:tc>
        <w:tc>
          <w:tcPr>
            <w:tcW w:w="1555"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4,3</w:t>
            </w:r>
          </w:p>
        </w:tc>
        <w:tc>
          <w:tcPr>
            <w:tcW w:w="1452" w:type="dxa"/>
            <w:tcBorders>
              <w:top w:val="single" w:sz="4" w:space="0" w:color="000000"/>
              <w:left w:val="single" w:sz="4" w:space="0" w:color="000000"/>
              <w:bottom w:val="single" w:sz="4" w:space="0" w:color="000000"/>
              <w:right w:val="single" w:sz="4" w:space="0" w:color="000000"/>
            </w:tcBorders>
            <w:vAlign w:val="bottom"/>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4,3</w:t>
            </w:r>
          </w:p>
        </w:tc>
      </w:tr>
      <w:tr w:rsidR="00101AA4" w:rsidRPr="00142317" w:rsidTr="00101AA4">
        <w:trPr>
          <w:jc w:val="center"/>
        </w:trPr>
        <w:tc>
          <w:tcPr>
            <w:tcW w:w="14796" w:type="dxa"/>
            <w:gridSpan w:val="9"/>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rPr>
                <w:rFonts w:ascii="Times New Roman" w:hAnsi="Times New Roman"/>
                <w:bCs/>
                <w:sz w:val="28"/>
                <w:szCs w:val="28"/>
              </w:rPr>
            </w:pPr>
            <w:r w:rsidRPr="00101AA4">
              <w:rPr>
                <w:rFonts w:ascii="Times New Roman" w:hAnsi="Times New Roman"/>
                <w:b/>
                <w:bCs/>
                <w:sz w:val="28"/>
                <w:szCs w:val="28"/>
                <w:lang w:val="ky-KG"/>
              </w:rPr>
              <w:t>Орточо айлык эмгек акы,</w:t>
            </w:r>
            <w:r w:rsidRPr="00101AA4">
              <w:rPr>
                <w:rFonts w:ascii="Times New Roman" w:hAnsi="Times New Roman"/>
                <w:bCs/>
                <w:sz w:val="28"/>
                <w:szCs w:val="28"/>
                <w:lang w:val="ky-KG"/>
              </w:rPr>
              <w:t xml:space="preserve"> сом</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
                <w:sz w:val="28"/>
                <w:szCs w:val="28"/>
                <w:lang w:val="ky-KG" w:eastAsia="en-US"/>
              </w:rPr>
              <w:t>Республика боюнча, бардыгы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
                <w:bCs/>
                <w:sz w:val="28"/>
                <w:szCs w:val="28"/>
              </w:rPr>
              <w:t>13483,0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
                <w:bCs/>
                <w:sz w:val="28"/>
                <w:szCs w:val="28"/>
              </w:rPr>
              <w:t>14350,0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
                <w:bCs/>
                <w:sz w:val="28"/>
                <w:szCs w:val="28"/>
              </w:rPr>
              <w:t>15420,0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14040,5</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14535,9</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14829,3</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
                <w:bCs/>
                <w:sz w:val="28"/>
                <w:szCs w:val="28"/>
              </w:rPr>
              <w:t>16700,0</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
                <w:bCs/>
                <w:sz w:val="28"/>
                <w:szCs w:val="28"/>
              </w:rPr>
              <w:t>18320,0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103,1</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105,3</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101,4</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99,1</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100,8</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101,3</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101,8</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103,2</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
                <w:bCs/>
                <w:sz w:val="28"/>
                <w:szCs w:val="28"/>
                <w:lang w:val="ky-KG" w:eastAsia="en-US"/>
              </w:rPr>
              <w:t>Баткен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9468,0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10105,8</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10920,0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10409,1</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10670,1</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10684,1</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11845,0</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13006,4</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100,0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105,6</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101,9</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101,2</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101,6</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101,7</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101,9</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103,3</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
                <w:bCs/>
                <w:sz w:val="28"/>
                <w:szCs w:val="28"/>
                <w:lang w:val="ky-KG" w:eastAsia="en-US"/>
              </w:rPr>
              <w:t>Жалал-Абад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12035,0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12870,0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13837,2</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13287,7</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13289,8</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13610,5</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14920,0</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16364,5</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105,5</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105,8</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101,4</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100,1</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101,4</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101,3</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101,7</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103,2</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
                <w:bCs/>
                <w:sz w:val="28"/>
                <w:szCs w:val="28"/>
                <w:lang w:val="ky-KG" w:eastAsia="en-US"/>
              </w:rPr>
              <w:t>Ысык-Көл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17979,0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18170,0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18750,0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18430,0</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18200,0</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17850,0</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19020,0</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19570,0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97,6</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100,0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97,4</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96,3</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98,5</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98,6</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95,3</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96,8</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
                <w:bCs/>
                <w:sz w:val="28"/>
                <w:szCs w:val="28"/>
                <w:lang w:val="ky-KG" w:eastAsia="en-US"/>
              </w:rPr>
              <w:t>Нарын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12724,0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13520,0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14500,0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14104,4</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14277,6</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14347,3</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15686,0</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17105,0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106,1</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105,1</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101,2</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101,3</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101,3</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101,1</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101,7</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102,6</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
                <w:bCs/>
                <w:sz w:val="28"/>
                <w:szCs w:val="28"/>
                <w:lang w:val="ky-KG" w:eastAsia="en-US"/>
              </w:rPr>
              <w:t>Ош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8708,0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9188,0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9873,0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9765,0</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9283,9</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9502,4</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10681,5</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11763,9</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100,6</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104,4</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101,4</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100,1</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101,1</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102,4</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101,7</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103,6</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
                <w:bCs/>
                <w:sz w:val="28"/>
                <w:szCs w:val="28"/>
                <w:lang w:val="ky-KG" w:eastAsia="en-US"/>
              </w:rPr>
              <w:t>Талас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9882,0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10467,0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11264,5</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10820,9</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11035,0</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11221,0</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12243,0</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13600,1</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100,2</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104,8</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101,5</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100,9</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101,3</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101,5</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102,1</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104,5</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
                <w:bCs/>
                <w:sz w:val="28"/>
                <w:szCs w:val="28"/>
                <w:lang w:val="ky-KG" w:eastAsia="en-US"/>
              </w:rPr>
              <w:t>Чүй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11288,0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12024,2</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12920,5</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12680,1</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12871,9</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12900,0</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13984,0</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15276,1</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101,1</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105,4</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101,4</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100,9</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101,3</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100,7</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101,7</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102,8</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b/>
                <w:bCs/>
                <w:sz w:val="28"/>
                <w:szCs w:val="28"/>
                <w:lang w:val="ky-KG" w:eastAsia="en-US"/>
              </w:rPr>
              <w:t>Бишкек шаары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16526,0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17586,0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18875,0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18405,6</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18665,9</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18560,0</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20462,5</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22375,0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bCs/>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104,7</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105,3</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101,3</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101,2</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100,3</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101,3</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101,9</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102,9</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b/>
                <w:bCs/>
                <w:sz w:val="28"/>
                <w:szCs w:val="28"/>
                <w:lang w:val="ky-KG" w:eastAsia="en-US"/>
              </w:rPr>
              <w:t>Ош шаары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11894,0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13312,2</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14270,0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13483,4</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13552,8</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14164,3</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15617,7</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17160,0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105,8</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105,1</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100,6</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101,6</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101,6</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101,5</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102,8</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103,4</w:t>
            </w:r>
          </w:p>
        </w:tc>
      </w:tr>
      <w:tr w:rsidR="00101AA4" w:rsidRPr="00142317" w:rsidTr="00101AA4">
        <w:trPr>
          <w:jc w:val="center"/>
        </w:trPr>
        <w:tc>
          <w:tcPr>
            <w:tcW w:w="14796" w:type="dxa"/>
            <w:gridSpan w:val="9"/>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rPr>
                <w:rFonts w:ascii="Times New Roman" w:hAnsi="Times New Roman"/>
                <w:bCs/>
                <w:sz w:val="28"/>
                <w:szCs w:val="28"/>
              </w:rPr>
            </w:pPr>
            <w:r w:rsidRPr="00101AA4">
              <w:rPr>
                <w:rFonts w:ascii="Times New Roman" w:hAnsi="Times New Roman"/>
                <w:b/>
                <w:sz w:val="28"/>
                <w:szCs w:val="28"/>
                <w:lang w:val="ky-KG"/>
              </w:rPr>
              <w:t>Жашоо минимуму</w:t>
            </w:r>
            <w:r w:rsidRPr="00101AA4">
              <w:rPr>
                <w:rFonts w:ascii="Times New Roman" w:hAnsi="Times New Roman"/>
                <w:sz w:val="28"/>
                <w:szCs w:val="28"/>
                <w:lang w:val="ky-KG"/>
              </w:rPr>
              <w:t>, сом</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b/>
                <w:sz w:val="28"/>
                <w:szCs w:val="28"/>
                <w:lang w:val="ky-KG" w:eastAsia="en-US"/>
              </w:rPr>
              <w:t>Республика боюнча, бардыгы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
                <w:bCs/>
                <w:color w:val="000000"/>
                <w:sz w:val="28"/>
                <w:szCs w:val="28"/>
              </w:rPr>
              <w:t>5183,0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
                <w:bCs/>
                <w:color w:val="000000"/>
                <w:sz w:val="28"/>
                <w:szCs w:val="28"/>
              </w:rPr>
              <w:t>5240,0</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
                <w:bCs/>
                <w:color w:val="000000"/>
                <w:sz w:val="28"/>
                <w:szCs w:val="28"/>
              </w:rPr>
              <w:t>5554,4</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5052,3</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5748,4</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5350,6</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
                <w:bCs/>
                <w:color w:val="000000"/>
                <w:sz w:val="28"/>
                <w:szCs w:val="28"/>
              </w:rPr>
              <w:t>5909,9</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
                <w:bCs/>
                <w:color w:val="000000"/>
                <w:sz w:val="28"/>
                <w:szCs w:val="28"/>
              </w:rPr>
              <w:t>6282,2</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104,0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101,1</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106,0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104,6</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105,9</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106,1</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106,4</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106,3</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b/>
                <w:bCs/>
                <w:sz w:val="28"/>
                <w:szCs w:val="28"/>
                <w:lang w:val="ky-KG" w:eastAsia="en-US"/>
              </w:rPr>
              <w:t>Баткен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5137,8</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5199,4</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5507,4</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5003,9</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5856,2</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5138,5</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5858,4</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6277,7</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104,2</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101,2</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105,9</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104,0</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106,4</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107,3</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106,4</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107,2</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b/>
                <w:bCs/>
                <w:sz w:val="28"/>
                <w:szCs w:val="28"/>
                <w:lang w:val="ky-KG" w:eastAsia="en-US"/>
              </w:rPr>
              <w:t>Жалал-Абад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5282,0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5330,1</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5580,4</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5245,7</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5856,2</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5357,0</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6022,8</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6308,5</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107,5</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100,9</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104,7</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104,7</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106,4</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104,4</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107,9</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104,7</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b/>
                <w:bCs/>
                <w:sz w:val="28"/>
                <w:szCs w:val="28"/>
                <w:lang w:val="ky-KG" w:eastAsia="en-US"/>
              </w:rPr>
              <w:t>Ысык-Көл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sz w:val="28"/>
                <w:szCs w:val="28"/>
              </w:rPr>
              <w:t>4601,6</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4662,2</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4980,4</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4310,7</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5105,4</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4803,4</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5246,9</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5610,9</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101,8</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101,3</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106,8</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104,8</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105,8</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106,8</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105,4</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106,9</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b/>
                <w:bCs/>
                <w:sz w:val="28"/>
                <w:szCs w:val="28"/>
                <w:lang w:val="ky-KG" w:eastAsia="en-US"/>
              </w:rPr>
              <w:t>Нарын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5038,4</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5083,8</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5387,4</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4832,0</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5886,5</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5222,6</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5745,0</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6003,2</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108,9</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100,9</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106,0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104,9</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104,1</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104,8</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106,6</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104,5</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b/>
                <w:bCs/>
                <w:sz w:val="28"/>
                <w:szCs w:val="28"/>
                <w:lang w:val="ky-KG" w:eastAsia="en-US"/>
              </w:rPr>
              <w:t>Ош облусу</w:t>
            </w:r>
            <w:r w:rsidRPr="00101AA4">
              <w:rPr>
                <w:rStyle w:val="ac"/>
                <w:rFonts w:ascii="Times New Roman" w:hAnsi="Times New Roman"/>
                <w:b/>
                <w:bCs/>
                <w:sz w:val="28"/>
                <w:szCs w:val="28"/>
                <w:lang w:val="ky-KG" w:eastAsia="en-US"/>
              </w:rPr>
              <w:footnoteReference w:id="16"/>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5503,1</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5563,7</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5885,0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5495,2</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6013,5</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5543,9</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6274,9</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6667,6</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Мурдагы жылдын тиешелүү мезгилине карата реалдуу өсүш темпи,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106,0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101,1</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105,8</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104,1</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103,2</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106,6</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106,6</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106,3</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b/>
                <w:bCs/>
                <w:sz w:val="28"/>
                <w:szCs w:val="28"/>
                <w:lang w:val="ky-KG" w:eastAsia="en-US"/>
              </w:rPr>
              <w:t>Талас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4721,3</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4763,3</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5064,3</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4705,7</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5513,1</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4722,5</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5383,5</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Cs/>
                <w:color w:val="000000"/>
                <w:sz w:val="28"/>
                <w:szCs w:val="28"/>
              </w:rPr>
              <w:t>5781,0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101,9</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100,9</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106,3</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106,8</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106,8</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106,8</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106,3</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107,4</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b/>
                <w:bCs/>
                <w:sz w:val="28"/>
                <w:szCs w:val="28"/>
                <w:lang w:val="ky-KG" w:eastAsia="en-US"/>
              </w:rPr>
              <w:t>Чүй облусу</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
                <w:bCs/>
                <w:color w:val="000000"/>
                <w:sz w:val="28"/>
                <w:szCs w:val="28"/>
              </w:rPr>
              <w:t>4857,2</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
                <w:bCs/>
                <w:color w:val="000000"/>
                <w:sz w:val="28"/>
                <w:szCs w:val="28"/>
              </w:rPr>
              <w:t>4915,6</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
                <w:bCs/>
                <w:color w:val="000000"/>
                <w:sz w:val="28"/>
                <w:szCs w:val="28"/>
              </w:rPr>
              <w:t>5228,3</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
                <w:bCs/>
                <w:color w:val="000000"/>
                <w:sz w:val="28"/>
                <w:szCs w:val="28"/>
              </w:rPr>
              <w:t>4882,3</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
                <w:bCs/>
                <w:color w:val="000000"/>
                <w:sz w:val="28"/>
                <w:szCs w:val="28"/>
              </w:rPr>
              <w:t>5354,6</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
                <w:bCs/>
                <w:color w:val="000000"/>
                <w:sz w:val="28"/>
                <w:szCs w:val="28"/>
              </w:rPr>
              <w:t>5078,5</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
                <w:bCs/>
                <w:color w:val="000000"/>
                <w:sz w:val="28"/>
                <w:szCs w:val="28"/>
              </w:rPr>
              <w:t>5538,4</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
                <w:bCs/>
                <w:color w:val="000000"/>
                <w:sz w:val="28"/>
                <w:szCs w:val="28"/>
              </w:rPr>
              <w:t>5902,0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103,2</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101,2</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106,4</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105,3</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105,8</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105,7</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105,9</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106,6</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b/>
                <w:bCs/>
                <w:sz w:val="28"/>
                <w:szCs w:val="28"/>
                <w:lang w:val="ky-KG" w:eastAsia="en-US"/>
              </w:rPr>
              <w:t>Бишкек шаары</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
                <w:bCs/>
                <w:color w:val="000000"/>
                <w:sz w:val="28"/>
                <w:szCs w:val="28"/>
              </w:rPr>
              <w:t>5213,0</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
                <w:bCs/>
                <w:color w:val="000000"/>
                <w:sz w:val="28"/>
                <w:szCs w:val="28"/>
              </w:rPr>
              <w:t>5280,3</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
                <w:bCs/>
                <w:color w:val="000000"/>
                <w:sz w:val="28"/>
                <w:szCs w:val="28"/>
              </w:rPr>
              <w:t>5624,0</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
                <w:bCs/>
                <w:color w:val="000000"/>
                <w:sz w:val="28"/>
                <w:szCs w:val="28"/>
              </w:rPr>
              <w:t>5021,9</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
                <w:bCs/>
                <w:color w:val="000000"/>
                <w:sz w:val="28"/>
                <w:szCs w:val="28"/>
              </w:rPr>
              <w:t>5782,2</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
                <w:bCs/>
                <w:color w:val="000000"/>
                <w:sz w:val="28"/>
                <w:szCs w:val="28"/>
              </w:rPr>
              <w:t>5433,7</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
                <w:bCs/>
                <w:color w:val="000000"/>
                <w:sz w:val="28"/>
                <w:szCs w:val="28"/>
              </w:rPr>
              <w:t>5944,0</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b/>
                <w:bCs/>
                <w:color w:val="000000"/>
                <w:sz w:val="28"/>
                <w:szCs w:val="28"/>
              </w:rPr>
              <w:t>6321,0</w:t>
            </w:r>
          </w:p>
        </w:tc>
      </w:tr>
      <w:tr w:rsidR="00101AA4" w:rsidRPr="00142317" w:rsidTr="00101AA4">
        <w:trPr>
          <w:jc w:val="center"/>
        </w:trPr>
        <w:tc>
          <w:tcPr>
            <w:tcW w:w="294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pStyle w:val="ad"/>
              <w:rPr>
                <w:rFonts w:ascii="Times New Roman" w:hAnsi="Times New Roman"/>
                <w:sz w:val="28"/>
                <w:szCs w:val="28"/>
                <w:lang w:val="ky-KG" w:eastAsia="en-US"/>
              </w:rPr>
            </w:pPr>
            <w:r w:rsidRPr="00101AA4">
              <w:rPr>
                <w:rFonts w:ascii="Times New Roman" w:hAnsi="Times New Roman"/>
                <w:sz w:val="28"/>
                <w:szCs w:val="28"/>
                <w:lang w:val="ky-KG" w:eastAsia="en-US"/>
              </w:rPr>
              <w:t>Реалдуу өсүү темпи, мурунку жылдын тийиштүү мезгилине карата  % менен</w:t>
            </w:r>
          </w:p>
        </w:tc>
        <w:tc>
          <w:tcPr>
            <w:tcW w:w="1820"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103,4</w:t>
            </w:r>
          </w:p>
        </w:tc>
        <w:tc>
          <w:tcPr>
            <w:tcW w:w="164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101,3</w:t>
            </w:r>
          </w:p>
        </w:tc>
        <w:tc>
          <w:tcPr>
            <w:tcW w:w="1508"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106,5</w:t>
            </w:r>
          </w:p>
        </w:tc>
        <w:tc>
          <w:tcPr>
            <w:tcW w:w="126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104,6</w:t>
            </w:r>
          </w:p>
        </w:tc>
        <w:tc>
          <w:tcPr>
            <w:tcW w:w="1306"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106,7</w:t>
            </w:r>
          </w:p>
        </w:tc>
        <w:tc>
          <w:tcPr>
            <w:tcW w:w="1299"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106,4</w:t>
            </w:r>
          </w:p>
        </w:tc>
        <w:tc>
          <w:tcPr>
            <w:tcW w:w="1555"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105,7</w:t>
            </w:r>
          </w:p>
        </w:tc>
        <w:tc>
          <w:tcPr>
            <w:tcW w:w="1452" w:type="dxa"/>
            <w:tcBorders>
              <w:top w:val="single" w:sz="4" w:space="0" w:color="000000"/>
              <w:left w:val="single" w:sz="4" w:space="0" w:color="000000"/>
              <w:bottom w:val="single" w:sz="4" w:space="0" w:color="000000"/>
              <w:right w:val="single" w:sz="4" w:space="0" w:color="000000"/>
            </w:tcBorders>
            <w:vAlign w:val="center"/>
          </w:tcPr>
          <w:p w:rsidR="00101AA4" w:rsidRPr="00101AA4" w:rsidRDefault="00101AA4" w:rsidP="003F011C">
            <w:pPr>
              <w:spacing w:after="0" w:line="240" w:lineRule="auto"/>
              <w:jc w:val="center"/>
              <w:rPr>
                <w:rFonts w:ascii="Times New Roman" w:hAnsi="Times New Roman"/>
                <w:bCs/>
                <w:sz w:val="28"/>
                <w:szCs w:val="28"/>
              </w:rPr>
            </w:pPr>
            <w:r w:rsidRPr="00101AA4">
              <w:rPr>
                <w:rFonts w:ascii="Times New Roman" w:hAnsi="Times New Roman"/>
                <w:color w:val="000000"/>
                <w:sz w:val="28"/>
                <w:szCs w:val="28"/>
              </w:rPr>
              <w:t>106,3</w:t>
            </w:r>
          </w:p>
        </w:tc>
      </w:tr>
    </w:tbl>
    <w:p w:rsidR="00101AA4" w:rsidRPr="00401144" w:rsidRDefault="00101AA4" w:rsidP="003F011C">
      <w:pPr>
        <w:pStyle w:val="4"/>
        <w:spacing w:before="0" w:after="0"/>
        <w:ind w:left="9990"/>
        <w:jc w:val="right"/>
      </w:pPr>
    </w:p>
    <w:p w:rsidR="00101AA4" w:rsidRDefault="00101AA4" w:rsidP="003F011C">
      <w:pPr>
        <w:spacing w:after="0" w:line="240" w:lineRule="auto"/>
        <w:rPr>
          <w:rFonts w:ascii="Times New Roman" w:hAnsi="Times New Roman"/>
          <w:sz w:val="28"/>
          <w:szCs w:val="28"/>
          <w:lang w:val="ky-KG"/>
        </w:rPr>
      </w:pPr>
    </w:p>
    <w:p w:rsidR="00101AA4" w:rsidRDefault="00101AA4" w:rsidP="003F011C">
      <w:pPr>
        <w:spacing w:after="0" w:line="240" w:lineRule="auto"/>
        <w:rPr>
          <w:rFonts w:ascii="Times New Roman" w:hAnsi="Times New Roman"/>
          <w:sz w:val="28"/>
          <w:szCs w:val="28"/>
          <w:lang w:val="ky-KG"/>
        </w:rPr>
      </w:pPr>
    </w:p>
    <w:p w:rsidR="00101AA4" w:rsidRDefault="00101AA4" w:rsidP="003F011C">
      <w:pPr>
        <w:spacing w:after="0" w:line="240" w:lineRule="auto"/>
        <w:rPr>
          <w:rFonts w:ascii="Times New Roman" w:hAnsi="Times New Roman"/>
          <w:sz w:val="28"/>
          <w:szCs w:val="28"/>
          <w:lang w:val="ky-KG"/>
        </w:rPr>
      </w:pPr>
    </w:p>
    <w:p w:rsidR="00101AA4" w:rsidRDefault="00101AA4" w:rsidP="003F011C">
      <w:pPr>
        <w:spacing w:after="0" w:line="240" w:lineRule="auto"/>
        <w:rPr>
          <w:rFonts w:ascii="Times New Roman" w:hAnsi="Times New Roman"/>
          <w:sz w:val="28"/>
          <w:szCs w:val="28"/>
          <w:lang w:val="ky-KG"/>
        </w:rPr>
      </w:pPr>
    </w:p>
    <w:p w:rsidR="00101AA4" w:rsidRDefault="00101AA4" w:rsidP="003F011C">
      <w:pPr>
        <w:spacing w:after="0" w:line="240" w:lineRule="auto"/>
        <w:rPr>
          <w:rFonts w:ascii="Times New Roman" w:hAnsi="Times New Roman"/>
          <w:sz w:val="28"/>
          <w:szCs w:val="28"/>
          <w:lang w:val="ky-KG"/>
        </w:rPr>
        <w:sectPr w:rsidR="00101AA4" w:rsidSect="00101AA4">
          <w:pgSz w:w="15840" w:h="12240" w:orient="landscape"/>
          <w:pgMar w:top="1701" w:right="1134" w:bottom="1185" w:left="1134" w:header="720" w:footer="79" w:gutter="0"/>
          <w:cols w:space="720"/>
          <w:noEndnote/>
          <w:docGrid w:linePitch="299"/>
        </w:sectPr>
      </w:pPr>
    </w:p>
    <w:p w:rsidR="000C5B45" w:rsidRPr="009D72F6" w:rsidRDefault="000C5B45" w:rsidP="003F011C">
      <w:pPr>
        <w:widowControl w:val="0"/>
        <w:autoSpaceDE w:val="0"/>
        <w:autoSpaceDN w:val="0"/>
        <w:adjustRightInd w:val="0"/>
        <w:spacing w:after="0" w:line="240" w:lineRule="auto"/>
        <w:ind w:firstLine="567"/>
        <w:jc w:val="center"/>
        <w:rPr>
          <w:rFonts w:ascii="Times New Roman" w:hAnsi="Times New Roman"/>
          <w:sz w:val="28"/>
          <w:szCs w:val="28"/>
          <w:lang w:val="ky-KG"/>
        </w:rPr>
      </w:pPr>
    </w:p>
    <w:sectPr w:rsidR="000C5B45" w:rsidRPr="009D72F6" w:rsidSect="00101AA4">
      <w:pgSz w:w="12240" w:h="15840"/>
      <w:pgMar w:top="1134" w:right="1185" w:bottom="1134" w:left="1701" w:header="720" w:footer="79"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2E2" w:rsidRDefault="003302E2" w:rsidP="009874E4">
      <w:pPr>
        <w:spacing w:after="0" w:line="240" w:lineRule="auto"/>
      </w:pPr>
      <w:r>
        <w:separator/>
      </w:r>
    </w:p>
  </w:endnote>
  <w:endnote w:type="continuationSeparator" w:id="0">
    <w:p w:rsidR="003302E2" w:rsidRDefault="003302E2" w:rsidP="00987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Toktom">
    <w:altName w:val="Arial"/>
    <w:charset w:val="CC"/>
    <w:family w:val="swiss"/>
    <w:pitch w:val="variable"/>
    <w:sig w:usb0="A0002AAF" w:usb1="4000387A" w:usb2="00000028"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ヒラギノ角ゴ Pro W3">
    <w:altName w:val="Times New Roman"/>
    <w:charset w:val="00"/>
    <w:family w:val="roman"/>
    <w:pitch w:val="default"/>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UniToktom">
    <w:altName w:val="Times New Roman"/>
    <w:charset w:val="CC"/>
    <w:family w:val="roman"/>
    <w:pitch w:val="variable"/>
    <w:sig w:usb0="00000000" w:usb1="4000387A" w:usb2="0000002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AA4" w:rsidRPr="00A96D60" w:rsidRDefault="00101AA4" w:rsidP="00101AA4">
    <w:pPr>
      <w:pStyle w:val="a6"/>
      <w:jc w:val="right"/>
    </w:pPr>
    <w:r>
      <w:fldChar w:fldCharType="begin"/>
    </w:r>
    <w:r>
      <w:instrText xml:space="preserve"> PAGE   \* MERGEFORMAT </w:instrText>
    </w:r>
    <w:r>
      <w:fldChar w:fldCharType="separate"/>
    </w:r>
    <w:r w:rsidR="00CE3BDD">
      <w:rPr>
        <w:noProof/>
      </w:rPr>
      <w:t>63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AA4" w:rsidRDefault="00101AA4">
    <w:pPr>
      <w:pStyle w:val="a6"/>
      <w:jc w:val="right"/>
    </w:pPr>
    <w:r>
      <w:fldChar w:fldCharType="begin"/>
    </w:r>
    <w:r>
      <w:instrText xml:space="preserve"> PAGE   \* MERGEFORMAT </w:instrText>
    </w:r>
    <w:r>
      <w:fldChar w:fldCharType="separate"/>
    </w:r>
    <w:r w:rsidR="00CE3BDD">
      <w:rPr>
        <w:noProof/>
      </w:rPr>
      <w:t>1</w:t>
    </w:r>
    <w:r>
      <w:fldChar w:fldCharType="end"/>
    </w:r>
  </w:p>
  <w:p w:rsidR="00101AA4" w:rsidRDefault="00101AA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2E2" w:rsidRDefault="003302E2" w:rsidP="009874E4">
      <w:pPr>
        <w:spacing w:after="0" w:line="240" w:lineRule="auto"/>
      </w:pPr>
      <w:r>
        <w:separator/>
      </w:r>
    </w:p>
  </w:footnote>
  <w:footnote w:type="continuationSeparator" w:id="0">
    <w:p w:rsidR="003302E2" w:rsidRDefault="003302E2" w:rsidP="009874E4">
      <w:pPr>
        <w:spacing w:after="0" w:line="240" w:lineRule="auto"/>
      </w:pPr>
      <w:r>
        <w:continuationSeparator/>
      </w:r>
    </w:p>
  </w:footnote>
  <w:footnote w:id="1">
    <w:p w:rsidR="00101AA4" w:rsidRDefault="00101AA4" w:rsidP="00101AA4">
      <w:pPr>
        <w:pStyle w:val="aa"/>
        <w:spacing w:after="0"/>
      </w:pPr>
      <w:r>
        <w:rPr>
          <w:rStyle w:val="ac"/>
          <w:rFonts w:eastAsia="Calibri"/>
        </w:rPr>
        <w:footnoteRef/>
      </w:r>
      <w:r w:rsidRPr="00562BC3">
        <w:rPr>
          <w:rFonts w:ascii="Times New Roman" w:hAnsi="Times New Roman"/>
          <w:lang w:val="ky-KG"/>
        </w:rPr>
        <w:t xml:space="preserve">Кыргыз Республикасынын Экономика министрлигинин </w:t>
      </w:r>
      <w:r>
        <w:rPr>
          <w:rFonts w:ascii="Times New Roman" w:hAnsi="Times New Roman"/>
          <w:lang w:val="ky-KG"/>
        </w:rPr>
        <w:t>баалоосу.</w:t>
      </w:r>
    </w:p>
  </w:footnote>
  <w:footnote w:id="2">
    <w:p w:rsidR="00101AA4" w:rsidRDefault="00101AA4" w:rsidP="00101AA4">
      <w:pPr>
        <w:pStyle w:val="aa"/>
        <w:spacing w:after="0" w:line="240" w:lineRule="auto"/>
      </w:pPr>
      <w:r>
        <w:rPr>
          <w:rStyle w:val="ac"/>
          <w:rFonts w:eastAsia="Calibri"/>
        </w:rPr>
        <w:footnoteRef/>
      </w:r>
      <w:r>
        <w:rPr>
          <w:rFonts w:ascii="Times New Roman" w:hAnsi="Times New Roman"/>
          <w:lang w:val="ky-KG"/>
        </w:rPr>
        <w:t>Эл аралык валюта фондунун методикасы боюнча.</w:t>
      </w:r>
    </w:p>
  </w:footnote>
  <w:footnote w:id="3">
    <w:p w:rsidR="00101AA4" w:rsidRPr="00553913" w:rsidRDefault="00101AA4" w:rsidP="00101AA4">
      <w:pPr>
        <w:pStyle w:val="aa"/>
        <w:spacing w:after="0" w:line="240" w:lineRule="auto"/>
      </w:pPr>
      <w:r>
        <w:rPr>
          <w:rStyle w:val="ac"/>
        </w:rPr>
        <w:footnoteRef/>
      </w:r>
      <w:r w:rsidRPr="00553913">
        <w:rPr>
          <w:rFonts w:ascii="Times New Roman" w:hAnsi="Times New Roman"/>
        </w:rPr>
        <w:t>Кварталдык</w:t>
      </w:r>
      <w:r w:rsidR="00ED045A">
        <w:rPr>
          <w:rFonts w:ascii="Times New Roman" w:hAnsi="Times New Roman"/>
          <w:lang w:val="ky-KG"/>
        </w:rPr>
        <w:t xml:space="preserve"> </w:t>
      </w:r>
      <w:r>
        <w:rPr>
          <w:rFonts w:ascii="Times New Roman" w:hAnsi="Times New Roman"/>
          <w:lang w:val="ky-KG"/>
        </w:rPr>
        <w:t>маалыматтар</w:t>
      </w:r>
      <w:r w:rsidRPr="00553913">
        <w:rPr>
          <w:rFonts w:ascii="Times New Roman" w:hAnsi="Times New Roman"/>
        </w:rPr>
        <w:t xml:space="preserve"> (</w:t>
      </w:r>
      <w:r w:rsidRPr="00553913">
        <w:rPr>
          <w:rFonts w:ascii="Times New Roman" w:hAnsi="Times New Roman"/>
          <w:lang w:val="en-US"/>
        </w:rPr>
        <w:t>I</w:t>
      </w:r>
      <w:r w:rsidRPr="00553913">
        <w:rPr>
          <w:rFonts w:ascii="Times New Roman" w:hAnsi="Times New Roman"/>
        </w:rPr>
        <w:t xml:space="preserve">, </w:t>
      </w:r>
      <w:r w:rsidRPr="00553913">
        <w:rPr>
          <w:rFonts w:ascii="Times New Roman" w:hAnsi="Times New Roman"/>
          <w:lang w:val="en-US"/>
        </w:rPr>
        <w:t>II</w:t>
      </w:r>
      <w:r w:rsidRPr="00553913">
        <w:rPr>
          <w:rFonts w:ascii="Times New Roman" w:hAnsi="Times New Roman"/>
        </w:rPr>
        <w:t xml:space="preserve">, </w:t>
      </w:r>
      <w:r w:rsidRPr="00553913">
        <w:rPr>
          <w:rFonts w:ascii="Times New Roman" w:hAnsi="Times New Roman"/>
          <w:lang w:val="en-US"/>
        </w:rPr>
        <w:t>III</w:t>
      </w:r>
      <w:r w:rsidRPr="00553913">
        <w:rPr>
          <w:rFonts w:ascii="Times New Roman" w:hAnsi="Times New Roman"/>
        </w:rPr>
        <w:t>)</w:t>
      </w:r>
    </w:p>
  </w:footnote>
  <w:footnote w:id="4">
    <w:p w:rsidR="00101AA4" w:rsidRPr="00553913" w:rsidRDefault="00101AA4" w:rsidP="00101AA4">
      <w:pPr>
        <w:pStyle w:val="aa"/>
        <w:spacing w:after="0" w:line="240" w:lineRule="auto"/>
      </w:pPr>
      <w:r w:rsidRPr="00553913">
        <w:rPr>
          <w:rStyle w:val="ac"/>
        </w:rPr>
        <w:footnoteRef/>
      </w:r>
      <w:r w:rsidRPr="00553913">
        <w:rPr>
          <w:rFonts w:ascii="Times New Roman" w:hAnsi="Times New Roman"/>
        </w:rPr>
        <w:t>Кварталдык</w:t>
      </w:r>
      <w:r w:rsidR="00ED045A">
        <w:rPr>
          <w:rFonts w:ascii="Times New Roman" w:hAnsi="Times New Roman"/>
          <w:lang w:val="ky-KG"/>
        </w:rPr>
        <w:t xml:space="preserve"> </w:t>
      </w:r>
      <w:r>
        <w:rPr>
          <w:rFonts w:ascii="Times New Roman" w:hAnsi="Times New Roman"/>
          <w:lang w:val="ky-KG"/>
        </w:rPr>
        <w:t>маалыматтар</w:t>
      </w:r>
      <w:r w:rsidRPr="00553913">
        <w:rPr>
          <w:rFonts w:ascii="Times New Roman" w:hAnsi="Times New Roman"/>
        </w:rPr>
        <w:t xml:space="preserve"> (</w:t>
      </w:r>
      <w:r w:rsidRPr="00553913">
        <w:rPr>
          <w:rFonts w:ascii="Times New Roman" w:hAnsi="Times New Roman"/>
          <w:lang w:val="en-US"/>
        </w:rPr>
        <w:t>I</w:t>
      </w:r>
      <w:r w:rsidRPr="00553913">
        <w:rPr>
          <w:rFonts w:ascii="Times New Roman" w:hAnsi="Times New Roman"/>
        </w:rPr>
        <w:t xml:space="preserve">, </w:t>
      </w:r>
      <w:r w:rsidRPr="00553913">
        <w:rPr>
          <w:rFonts w:ascii="Times New Roman" w:hAnsi="Times New Roman"/>
          <w:lang w:val="en-US"/>
        </w:rPr>
        <w:t>II</w:t>
      </w:r>
      <w:r w:rsidRPr="00553913">
        <w:rPr>
          <w:rFonts w:ascii="Times New Roman" w:hAnsi="Times New Roman"/>
        </w:rPr>
        <w:t xml:space="preserve">, </w:t>
      </w:r>
      <w:r w:rsidRPr="00553913">
        <w:rPr>
          <w:rFonts w:ascii="Times New Roman" w:hAnsi="Times New Roman"/>
          <w:lang w:val="en-US"/>
        </w:rPr>
        <w:t>III</w:t>
      </w:r>
      <w:r w:rsidRPr="00553913">
        <w:rPr>
          <w:rFonts w:ascii="Times New Roman" w:hAnsi="Times New Roman"/>
        </w:rPr>
        <w:t>)</w:t>
      </w:r>
    </w:p>
  </w:footnote>
  <w:footnote w:id="5">
    <w:p w:rsidR="00101AA4" w:rsidRPr="00553913" w:rsidRDefault="00101AA4" w:rsidP="00101AA4">
      <w:pPr>
        <w:pStyle w:val="aa"/>
        <w:spacing w:after="0" w:line="240" w:lineRule="auto"/>
      </w:pPr>
      <w:r w:rsidRPr="00553913">
        <w:rPr>
          <w:rStyle w:val="ac"/>
        </w:rPr>
        <w:footnoteRef/>
      </w:r>
      <w:r w:rsidRPr="00553913">
        <w:rPr>
          <w:rFonts w:ascii="Times New Roman" w:hAnsi="Times New Roman"/>
        </w:rPr>
        <w:t>Кварталдык</w:t>
      </w:r>
      <w:r w:rsidR="00ED045A">
        <w:rPr>
          <w:rFonts w:ascii="Times New Roman" w:hAnsi="Times New Roman"/>
          <w:lang w:val="ky-KG"/>
        </w:rPr>
        <w:t xml:space="preserve"> </w:t>
      </w:r>
      <w:r>
        <w:rPr>
          <w:rFonts w:ascii="Times New Roman" w:hAnsi="Times New Roman"/>
          <w:lang w:val="ky-KG"/>
        </w:rPr>
        <w:t>маалыматтар</w:t>
      </w:r>
      <w:r w:rsidRPr="00553913">
        <w:rPr>
          <w:rFonts w:ascii="Times New Roman" w:hAnsi="Times New Roman"/>
        </w:rPr>
        <w:t xml:space="preserve"> (</w:t>
      </w:r>
      <w:r w:rsidRPr="00553913">
        <w:rPr>
          <w:rFonts w:ascii="Times New Roman" w:hAnsi="Times New Roman"/>
          <w:lang w:val="en-US"/>
        </w:rPr>
        <w:t>I</w:t>
      </w:r>
      <w:r w:rsidRPr="00553913">
        <w:rPr>
          <w:rFonts w:ascii="Times New Roman" w:hAnsi="Times New Roman"/>
        </w:rPr>
        <w:t xml:space="preserve">, </w:t>
      </w:r>
      <w:r w:rsidRPr="00553913">
        <w:rPr>
          <w:rFonts w:ascii="Times New Roman" w:hAnsi="Times New Roman"/>
          <w:lang w:val="en-US"/>
        </w:rPr>
        <w:t>II</w:t>
      </w:r>
      <w:r w:rsidRPr="00553913">
        <w:rPr>
          <w:rFonts w:ascii="Times New Roman" w:hAnsi="Times New Roman"/>
        </w:rPr>
        <w:t xml:space="preserve">, </w:t>
      </w:r>
      <w:r w:rsidRPr="00553913">
        <w:rPr>
          <w:rFonts w:ascii="Times New Roman" w:hAnsi="Times New Roman"/>
          <w:lang w:val="en-US"/>
        </w:rPr>
        <w:t>III</w:t>
      </w:r>
      <w:r w:rsidRPr="00553913">
        <w:rPr>
          <w:rFonts w:ascii="Times New Roman" w:hAnsi="Times New Roman"/>
        </w:rPr>
        <w:t>)</w:t>
      </w:r>
    </w:p>
  </w:footnote>
  <w:footnote w:id="6">
    <w:p w:rsidR="00101AA4" w:rsidRPr="00553913" w:rsidRDefault="00101AA4" w:rsidP="00101AA4">
      <w:pPr>
        <w:pStyle w:val="aa"/>
        <w:spacing w:after="0" w:line="240" w:lineRule="auto"/>
      </w:pPr>
      <w:r w:rsidRPr="00553913">
        <w:rPr>
          <w:rFonts w:ascii="Times New Roman" w:hAnsi="Times New Roman"/>
          <w:lang w:val="ky-KG"/>
        </w:rPr>
        <w:footnoteRef/>
      </w:r>
      <w:r w:rsidRPr="00553913">
        <w:rPr>
          <w:rFonts w:ascii="Times New Roman" w:hAnsi="Times New Roman"/>
          <w:lang w:val="ky-KG"/>
        </w:rPr>
        <w:t xml:space="preserve"> Кыргыз Республикасынын Социалдык фондунун маалыматтары боюнча</w:t>
      </w:r>
    </w:p>
  </w:footnote>
  <w:footnote w:id="7">
    <w:p w:rsidR="00101AA4" w:rsidRDefault="00101AA4" w:rsidP="00101AA4">
      <w:pPr>
        <w:pStyle w:val="aa"/>
        <w:spacing w:after="0" w:line="240" w:lineRule="auto"/>
      </w:pPr>
      <w:r>
        <w:rPr>
          <w:rStyle w:val="ac"/>
        </w:rPr>
        <w:footnoteRef/>
      </w:r>
      <w:r w:rsidR="00ED045A">
        <w:rPr>
          <w:rFonts w:ascii="Times New Roman" w:hAnsi="Times New Roman"/>
          <w:lang w:val="ky-KG"/>
        </w:rPr>
        <w:t xml:space="preserve"> </w:t>
      </w:r>
      <w:r w:rsidRPr="000A0E8B">
        <w:rPr>
          <w:rFonts w:ascii="Times New Roman" w:hAnsi="Times New Roman"/>
        </w:rPr>
        <w:t>Кварталдык</w:t>
      </w:r>
      <w:r w:rsidR="00ED045A">
        <w:rPr>
          <w:rFonts w:ascii="Times New Roman" w:hAnsi="Times New Roman"/>
          <w:lang w:val="ky-KG"/>
        </w:rPr>
        <w:t xml:space="preserve"> </w:t>
      </w:r>
      <w:r w:rsidRPr="000A0E8B">
        <w:rPr>
          <w:rFonts w:ascii="Times New Roman" w:hAnsi="Times New Roman"/>
        </w:rPr>
        <w:t>маалыматтар</w:t>
      </w:r>
      <w:r w:rsidRPr="00C564C4">
        <w:rPr>
          <w:rFonts w:ascii="Times New Roman" w:hAnsi="Times New Roman"/>
        </w:rPr>
        <w:t>(</w:t>
      </w:r>
      <w:r w:rsidRPr="000A0E8B">
        <w:rPr>
          <w:rFonts w:ascii="Times New Roman" w:hAnsi="Times New Roman"/>
        </w:rPr>
        <w:t>I</w:t>
      </w:r>
      <w:r w:rsidRPr="00C564C4">
        <w:rPr>
          <w:rFonts w:ascii="Times New Roman" w:hAnsi="Times New Roman"/>
        </w:rPr>
        <w:t xml:space="preserve">, </w:t>
      </w:r>
      <w:r w:rsidRPr="000A0E8B">
        <w:rPr>
          <w:rFonts w:ascii="Times New Roman" w:hAnsi="Times New Roman"/>
        </w:rPr>
        <w:t>II</w:t>
      </w:r>
      <w:r w:rsidRPr="00C564C4">
        <w:rPr>
          <w:rFonts w:ascii="Times New Roman" w:hAnsi="Times New Roman"/>
        </w:rPr>
        <w:t xml:space="preserve">, </w:t>
      </w:r>
      <w:r w:rsidRPr="000A0E8B">
        <w:rPr>
          <w:rFonts w:ascii="Times New Roman" w:hAnsi="Times New Roman"/>
        </w:rPr>
        <w:t>III</w:t>
      </w:r>
      <w:r w:rsidRPr="00C564C4">
        <w:rPr>
          <w:rFonts w:ascii="Times New Roman" w:hAnsi="Times New Roman"/>
        </w:rPr>
        <w:t>)</w:t>
      </w:r>
    </w:p>
  </w:footnote>
  <w:footnote w:id="8">
    <w:p w:rsidR="00101AA4" w:rsidRDefault="00101AA4" w:rsidP="00101AA4">
      <w:pPr>
        <w:pStyle w:val="aa"/>
      </w:pPr>
      <w:r>
        <w:rPr>
          <w:rStyle w:val="ac"/>
          <w:rFonts w:eastAsia="Calibri"/>
        </w:rPr>
        <w:footnoteRef/>
      </w:r>
      <w:r w:rsidR="00240334">
        <w:rPr>
          <w:rFonts w:ascii="Times New Roman" w:hAnsi="Times New Roman"/>
          <w:lang w:val="ky-KG"/>
        </w:rPr>
        <w:t xml:space="preserve"> </w:t>
      </w:r>
      <w:r>
        <w:rPr>
          <w:rFonts w:ascii="Times New Roman" w:hAnsi="Times New Roman"/>
        </w:rPr>
        <w:t>К</w:t>
      </w:r>
      <w:r>
        <w:rPr>
          <w:rFonts w:ascii="Times New Roman" w:hAnsi="Times New Roman"/>
          <w:lang w:val="ky-KG"/>
        </w:rPr>
        <w:t>ыргыз</w:t>
      </w:r>
      <w:r w:rsidR="00240334">
        <w:rPr>
          <w:rFonts w:ascii="Times New Roman" w:hAnsi="Times New Roman"/>
          <w:lang w:val="ky-KG"/>
        </w:rPr>
        <w:t xml:space="preserve"> </w:t>
      </w:r>
      <w:r>
        <w:rPr>
          <w:rFonts w:ascii="Times New Roman" w:hAnsi="Times New Roman"/>
        </w:rPr>
        <w:t>Р</w:t>
      </w:r>
      <w:r>
        <w:rPr>
          <w:rFonts w:ascii="Times New Roman" w:hAnsi="Times New Roman"/>
          <w:lang w:val="ky-KG"/>
        </w:rPr>
        <w:t>еспубликасынын</w:t>
      </w:r>
      <w:r w:rsidR="00240334">
        <w:rPr>
          <w:rFonts w:ascii="Times New Roman" w:hAnsi="Times New Roman"/>
          <w:lang w:val="ky-KG"/>
        </w:rPr>
        <w:t xml:space="preserve"> </w:t>
      </w:r>
      <w:r w:rsidRPr="008401EA">
        <w:rPr>
          <w:rFonts w:ascii="Times New Roman" w:hAnsi="Times New Roman"/>
          <w:lang w:val="ky-KG"/>
        </w:rPr>
        <w:t>Экономика министрлигинин баасы</w:t>
      </w:r>
      <w:r>
        <w:rPr>
          <w:rFonts w:ascii="Times New Roman" w:hAnsi="Times New Roman"/>
          <w:lang w:val="ky-KG"/>
        </w:rPr>
        <w:t>.</w:t>
      </w:r>
    </w:p>
  </w:footnote>
  <w:footnote w:id="9">
    <w:p w:rsidR="00101AA4" w:rsidRDefault="00101AA4" w:rsidP="00101AA4">
      <w:pPr>
        <w:pStyle w:val="aa"/>
        <w:spacing w:after="0" w:line="240" w:lineRule="auto"/>
        <w:contextualSpacing/>
      </w:pPr>
      <w:r w:rsidRPr="00553913">
        <w:rPr>
          <w:rStyle w:val="ac"/>
          <w:rFonts w:ascii="Times New Roman" w:eastAsia="MS Mincho" w:hAnsi="Times New Roman"/>
        </w:rPr>
        <w:footnoteRef/>
      </w:r>
      <w:r w:rsidR="00240334">
        <w:rPr>
          <w:rFonts w:ascii="Times New Roman" w:hAnsi="Times New Roman"/>
          <w:lang w:val="ky-KG"/>
        </w:rPr>
        <w:t xml:space="preserve"> </w:t>
      </w:r>
      <w:r w:rsidRPr="00553913">
        <w:rPr>
          <w:rFonts w:ascii="Times New Roman" w:hAnsi="Times New Roman"/>
          <w:lang w:val="ky-KG"/>
        </w:rPr>
        <w:t xml:space="preserve">Сатып алынуучу электр энергиясын эсепке албаганда иштетип алма чийки </w:t>
      </w:r>
      <w:r w:rsidR="00240334">
        <w:rPr>
          <w:rFonts w:ascii="Times New Roman" w:hAnsi="Times New Roman"/>
          <w:lang w:val="ky-KG"/>
        </w:rPr>
        <w:t xml:space="preserve"> </w:t>
      </w:r>
      <w:r w:rsidRPr="00553913">
        <w:rPr>
          <w:rFonts w:ascii="Times New Roman" w:hAnsi="Times New Roman"/>
          <w:lang w:val="ky-KG"/>
        </w:rPr>
        <w:t>затты  кайра иштетүүнүн наркын эске алуу менен</w:t>
      </w:r>
      <w:r>
        <w:rPr>
          <w:rFonts w:ascii="Times New Roman" w:hAnsi="Times New Roman"/>
          <w:lang w:val="ky-KG"/>
        </w:rPr>
        <w:t>.</w:t>
      </w:r>
    </w:p>
  </w:footnote>
  <w:footnote w:id="10">
    <w:p w:rsidR="00101AA4" w:rsidRDefault="00101AA4" w:rsidP="00101AA4">
      <w:pPr>
        <w:pStyle w:val="aa"/>
        <w:spacing w:after="0" w:line="240" w:lineRule="auto"/>
        <w:contextualSpacing/>
      </w:pPr>
      <w:r w:rsidRPr="00553913">
        <w:rPr>
          <w:rStyle w:val="ac"/>
          <w:rFonts w:ascii="Times New Roman" w:eastAsia="MS Mincho" w:hAnsi="Times New Roman"/>
        </w:rPr>
        <w:footnoteRef/>
      </w:r>
      <w:r w:rsidR="00240334">
        <w:rPr>
          <w:rFonts w:ascii="Times New Roman" w:hAnsi="Times New Roman"/>
          <w:lang w:val="ky-KG"/>
        </w:rPr>
        <w:t xml:space="preserve"> </w:t>
      </w:r>
      <w:r w:rsidRPr="00553913">
        <w:rPr>
          <w:rFonts w:ascii="Times New Roman" w:hAnsi="Times New Roman"/>
          <w:lang w:val="ky-KG"/>
        </w:rPr>
        <w:t>Иштетип алма чийки затты  кайра иштетүү</w:t>
      </w:r>
      <w:r w:rsidR="00240334">
        <w:rPr>
          <w:rFonts w:ascii="Times New Roman" w:hAnsi="Times New Roman"/>
          <w:lang w:val="ky-KG"/>
        </w:rPr>
        <w:t xml:space="preserve"> </w:t>
      </w:r>
      <w:r w:rsidRPr="00553913">
        <w:rPr>
          <w:rFonts w:ascii="Times New Roman" w:hAnsi="Times New Roman"/>
          <w:lang w:val="ky-KG"/>
        </w:rPr>
        <w:t xml:space="preserve"> наркын эске албастан, бирок сатып алынуучу электр энергиясын эсепке алуу менен</w:t>
      </w:r>
      <w:r>
        <w:rPr>
          <w:rFonts w:ascii="Times New Roman" w:hAnsi="Times New Roman"/>
          <w:lang w:val="ky-KG"/>
        </w:rPr>
        <w:t>.</w:t>
      </w:r>
    </w:p>
  </w:footnote>
  <w:footnote w:id="11">
    <w:p w:rsidR="00101AA4" w:rsidRPr="000A0E8B" w:rsidRDefault="00101AA4" w:rsidP="00101AA4">
      <w:pPr>
        <w:pStyle w:val="aa"/>
        <w:rPr>
          <w:lang w:val="ky-KG"/>
        </w:rPr>
      </w:pPr>
      <w:r>
        <w:rPr>
          <w:rStyle w:val="ac"/>
        </w:rPr>
        <w:footnoteRef/>
      </w:r>
      <w:r>
        <w:rPr>
          <w:rFonts w:ascii="Times New Roman" w:hAnsi="Times New Roman"/>
          <w:lang w:val="ky-KG"/>
        </w:rPr>
        <w:t>Коммуналдык кызматтарды алып салууну</w:t>
      </w:r>
      <w:r w:rsidRPr="00553913">
        <w:rPr>
          <w:rFonts w:ascii="Times New Roman" w:hAnsi="Times New Roman"/>
          <w:lang w:val="ky-KG"/>
        </w:rPr>
        <w:t xml:space="preserve"> эске алганда</w:t>
      </w:r>
      <w:r>
        <w:rPr>
          <w:rFonts w:ascii="Times New Roman" w:hAnsi="Times New Roman"/>
          <w:lang w:val="ky-KG"/>
        </w:rPr>
        <w:t>.</w:t>
      </w:r>
    </w:p>
  </w:footnote>
  <w:footnote w:id="12">
    <w:p w:rsidR="00101AA4" w:rsidRPr="000A0E8B" w:rsidRDefault="00101AA4" w:rsidP="00101AA4">
      <w:pPr>
        <w:pStyle w:val="aa"/>
        <w:rPr>
          <w:lang w:val="ky-KG"/>
        </w:rPr>
      </w:pPr>
      <w:r w:rsidRPr="000A0E8B">
        <w:rPr>
          <w:rStyle w:val="ac"/>
          <w:rFonts w:ascii="Times New Roman" w:hAnsi="Times New Roman"/>
        </w:rPr>
        <w:footnoteRef/>
      </w:r>
      <w:r w:rsidR="00766BB6">
        <w:rPr>
          <w:rFonts w:ascii="Times New Roman" w:hAnsi="Times New Roman"/>
          <w:lang w:val="ky-KG"/>
        </w:rPr>
        <w:t xml:space="preserve"> </w:t>
      </w:r>
      <w:r w:rsidRPr="000A0E8B">
        <w:rPr>
          <w:rFonts w:ascii="Times New Roman" w:hAnsi="Times New Roman"/>
          <w:lang w:val="ky-KG"/>
        </w:rPr>
        <w:t>Өндүрүштүн бул түрү жөнүндө маалымат КПҮ маалымат</w:t>
      </w:r>
      <w:r w:rsidR="00766BB6">
        <w:rPr>
          <w:rFonts w:ascii="Times New Roman" w:hAnsi="Times New Roman"/>
          <w:lang w:val="ky-KG"/>
        </w:rPr>
        <w:t>ын</w:t>
      </w:r>
      <w:r w:rsidRPr="000A0E8B">
        <w:rPr>
          <w:rFonts w:ascii="Times New Roman" w:hAnsi="Times New Roman"/>
          <w:lang w:val="ky-KG"/>
        </w:rPr>
        <w:t>а кирет жана белгиленген тартипте берилет</w:t>
      </w:r>
    </w:p>
  </w:footnote>
  <w:footnote w:id="13">
    <w:p w:rsidR="00101AA4" w:rsidRPr="000A0E8B" w:rsidRDefault="00101AA4" w:rsidP="00101AA4">
      <w:pPr>
        <w:pStyle w:val="aa"/>
        <w:rPr>
          <w:lang w:val="ky-KG"/>
        </w:rPr>
      </w:pPr>
      <w:r w:rsidRPr="00AF7DFB">
        <w:rPr>
          <w:rStyle w:val="ac"/>
          <w:rFonts w:ascii="Times New Roman" w:eastAsia="Calibri" w:hAnsi="Times New Roman"/>
        </w:rPr>
        <w:sym w:font="Symbol" w:char="F02A"/>
      </w:r>
      <w:r w:rsidRPr="00AF7DFB">
        <w:rPr>
          <w:rFonts w:ascii="Times New Roman" w:hAnsi="Times New Roman"/>
          <w:lang w:val="ky-KG"/>
        </w:rPr>
        <w:t xml:space="preserve"> Өндүрүштүн бул түрү жөнүндө  маалымат КПҮ болгондугуна байланыштуу белгиленген тартипте берилет</w:t>
      </w:r>
      <w:r>
        <w:rPr>
          <w:rFonts w:ascii="Times New Roman" w:hAnsi="Times New Roman"/>
          <w:lang w:val="ky-KG"/>
        </w:rPr>
        <w:t>.</w:t>
      </w:r>
    </w:p>
  </w:footnote>
  <w:footnote w:id="14">
    <w:p w:rsidR="00101AA4" w:rsidRPr="000A0E8B" w:rsidRDefault="00101AA4" w:rsidP="00101AA4">
      <w:pPr>
        <w:pStyle w:val="aa"/>
        <w:rPr>
          <w:lang w:val="ky-KG"/>
        </w:rPr>
      </w:pPr>
      <w:r w:rsidRPr="00AF7DFB">
        <w:rPr>
          <w:rStyle w:val="ac"/>
          <w:rFonts w:eastAsia="Calibri"/>
        </w:rPr>
        <w:footnoteRef/>
      </w:r>
      <w:r w:rsidR="00EC3DEA">
        <w:rPr>
          <w:rFonts w:ascii="Times New Roman" w:hAnsi="Times New Roman"/>
          <w:lang w:val="ky-KG"/>
        </w:rPr>
        <w:t xml:space="preserve"> </w:t>
      </w:r>
      <w:r w:rsidRPr="00AF7DFB">
        <w:rPr>
          <w:rFonts w:ascii="Times New Roman" w:hAnsi="Times New Roman"/>
          <w:lang w:val="ky-KG"/>
        </w:rPr>
        <w:t xml:space="preserve">Иштетип алма чийки затты кайра иштетүүнүн наркын эске </w:t>
      </w:r>
      <w:r>
        <w:rPr>
          <w:rFonts w:ascii="Times New Roman" w:hAnsi="Times New Roman"/>
          <w:lang w:val="ky-KG"/>
        </w:rPr>
        <w:t>алып</w:t>
      </w:r>
      <w:r w:rsidRPr="00AF7DFB">
        <w:rPr>
          <w:rFonts w:ascii="Times New Roman" w:hAnsi="Times New Roman"/>
          <w:lang w:val="ky-KG"/>
        </w:rPr>
        <w:t>, бирок сатып алынуучу электр энергиясын эсепке ал</w:t>
      </w:r>
      <w:r>
        <w:rPr>
          <w:rFonts w:ascii="Times New Roman" w:hAnsi="Times New Roman"/>
          <w:lang w:val="ky-KG"/>
        </w:rPr>
        <w:t>бастан.</w:t>
      </w:r>
    </w:p>
  </w:footnote>
  <w:footnote w:id="15">
    <w:p w:rsidR="00101AA4" w:rsidRPr="000A0E8B" w:rsidRDefault="00101AA4" w:rsidP="00101AA4">
      <w:pPr>
        <w:pStyle w:val="aa"/>
        <w:rPr>
          <w:lang w:val="ky-KG"/>
        </w:rPr>
      </w:pPr>
      <w:r w:rsidRPr="00AF7DFB">
        <w:rPr>
          <w:rStyle w:val="ac"/>
          <w:rFonts w:eastAsia="Calibri"/>
        </w:rPr>
        <w:footnoteRef/>
      </w:r>
      <w:r>
        <w:rPr>
          <w:rFonts w:ascii="Times New Roman" w:hAnsi="Times New Roman"/>
          <w:lang w:val="ky-KG"/>
        </w:rPr>
        <w:t>И</w:t>
      </w:r>
      <w:r w:rsidRPr="00AF7DFB">
        <w:rPr>
          <w:rFonts w:ascii="Times New Roman" w:hAnsi="Times New Roman"/>
          <w:lang w:val="ky-KG"/>
        </w:rPr>
        <w:t xml:space="preserve">штетип алма чийки затты кайра иштетүүнүн наркын эске </w:t>
      </w:r>
      <w:r>
        <w:rPr>
          <w:rFonts w:ascii="Times New Roman" w:hAnsi="Times New Roman"/>
          <w:lang w:val="ky-KG"/>
        </w:rPr>
        <w:t>албаганда, с</w:t>
      </w:r>
      <w:r w:rsidRPr="00AF7DFB">
        <w:rPr>
          <w:rFonts w:ascii="Times New Roman" w:hAnsi="Times New Roman"/>
          <w:lang w:val="ky-KG"/>
        </w:rPr>
        <w:t>атып алынуучу электр энергиясын эс</w:t>
      </w:r>
      <w:r>
        <w:rPr>
          <w:rFonts w:ascii="Times New Roman" w:hAnsi="Times New Roman"/>
          <w:lang w:val="ky-KG"/>
        </w:rPr>
        <w:t>ке алуу менен</w:t>
      </w:r>
    </w:p>
  </w:footnote>
  <w:footnote w:id="16">
    <w:p w:rsidR="00101AA4" w:rsidRPr="000A0E8B" w:rsidRDefault="00101AA4" w:rsidP="00101AA4">
      <w:pPr>
        <w:pStyle w:val="aa"/>
        <w:rPr>
          <w:lang w:val="ky-KG"/>
        </w:rPr>
      </w:pPr>
      <w:r>
        <w:rPr>
          <w:rStyle w:val="ac"/>
        </w:rPr>
        <w:footnoteRef/>
      </w:r>
      <w:r w:rsidRPr="000A0E8B">
        <w:rPr>
          <w:rFonts w:ascii="Times New Roman" w:hAnsi="Times New Roman"/>
          <w:lang w:val="ky-KG"/>
        </w:rPr>
        <w:t xml:space="preserve">Ош ш. </w:t>
      </w:r>
      <w:r>
        <w:rPr>
          <w:rFonts w:ascii="Times New Roman" w:hAnsi="Times New Roman"/>
          <w:lang w:val="ky-KG"/>
        </w:rPr>
        <w:t>м</w:t>
      </w:r>
      <w:r w:rsidRPr="000A0E8B">
        <w:rPr>
          <w:rFonts w:ascii="Times New Roman" w:hAnsi="Times New Roman"/>
          <w:lang w:val="ky-KG"/>
        </w:rPr>
        <w:t>енен бирге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AA4" w:rsidRDefault="00101AA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E6B6A"/>
    <w:multiLevelType w:val="hybridMultilevel"/>
    <w:tmpl w:val="478AD53A"/>
    <w:lvl w:ilvl="0" w:tplc="F2D8E734">
      <w:start w:val="1"/>
      <w:numFmt w:val="upperRoman"/>
      <w:lvlText w:val="%1."/>
      <w:lvlJc w:val="righ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DBB354A"/>
    <w:multiLevelType w:val="hybridMultilevel"/>
    <w:tmpl w:val="0974EC40"/>
    <w:lvl w:ilvl="0" w:tplc="DAF2F846">
      <w:start w:val="1"/>
      <w:numFmt w:val="decimal"/>
      <w:pStyle w:val="a"/>
      <w:lvlText w:val="%1."/>
      <w:lvlJc w:val="left"/>
      <w:pPr>
        <w:tabs>
          <w:tab w:val="num" w:pos="720"/>
        </w:tabs>
        <w:ind w:left="0" w:firstLine="0"/>
      </w:pPr>
      <w:rPr>
        <w:rFonts w:ascii="Arial UniToktom" w:hAnsi="Arial UniToktom" w:hint="default"/>
        <w:b w:val="0"/>
        <w:i w:val="0"/>
        <w:color w:val="auto"/>
        <w:spacing w:val="0"/>
        <w:w w:val="100"/>
        <w:position w:val="0"/>
        <w:sz w:val="22"/>
        <w:szCs w:val="22"/>
        <w:effect w:val="none"/>
      </w:rPr>
    </w:lvl>
    <w:lvl w:ilvl="1" w:tplc="04190019">
      <w:start w:val="1"/>
      <w:numFmt w:val="lowerRoman"/>
      <w:lvlText w:val="(%2)"/>
      <w:lvlJc w:val="left"/>
      <w:pPr>
        <w:tabs>
          <w:tab w:val="num" w:pos="1440"/>
        </w:tabs>
        <w:ind w:left="1440" w:hanging="720"/>
      </w:pPr>
      <w:rPr>
        <w:rFonts w:ascii="Arial UniToktom" w:hAnsi="Arial UniToktom" w:cs="Arial" w:hint="default"/>
        <w:b w:val="0"/>
        <w:color w:val="auto"/>
        <w:spacing w:val="0"/>
        <w:w w:val="100"/>
        <w:position w:val="0"/>
        <w:sz w:val="22"/>
        <w:szCs w:val="22"/>
        <w:effect w:val="none"/>
      </w:rPr>
    </w:lvl>
    <w:lvl w:ilvl="2" w:tplc="0419001B">
      <w:start w:val="1"/>
      <w:numFmt w:val="bullet"/>
      <w:lvlText w:val=""/>
      <w:lvlJc w:val="left"/>
      <w:pPr>
        <w:tabs>
          <w:tab w:val="num" w:pos="1440"/>
        </w:tabs>
        <w:ind w:left="1440" w:hanging="720"/>
      </w:pPr>
      <w:rPr>
        <w:rFonts w:ascii="Symbol" w:hAnsi="Symbol" w:hint="default"/>
        <w:color w:val="auto"/>
        <w:spacing w:val="0"/>
        <w:w w:val="100"/>
        <w:position w:val="0"/>
        <w:sz w:val="22"/>
        <w:szCs w:val="22"/>
        <w:effect w:val="none"/>
      </w:rPr>
    </w:lvl>
    <w:lvl w:ilvl="3" w:tplc="0419000F">
      <w:start w:val="5"/>
      <w:numFmt w:val="upperRoman"/>
      <w:lvlText w:val="%4."/>
      <w:lvlJc w:val="left"/>
      <w:pPr>
        <w:tabs>
          <w:tab w:val="num" w:pos="3240"/>
        </w:tabs>
        <w:ind w:left="3240" w:hanging="72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C1E0C93"/>
    <w:multiLevelType w:val="hybridMultilevel"/>
    <w:tmpl w:val="9E965D2E"/>
    <w:lvl w:ilvl="0" w:tplc="C08EA82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5540A2"/>
    <w:multiLevelType w:val="hybridMultilevel"/>
    <w:tmpl w:val="76FAEC48"/>
    <w:lvl w:ilvl="0" w:tplc="80C480A4">
      <w:start w:val="1"/>
      <w:numFmt w:val="decimal"/>
      <w:lvlText w:val="%1."/>
      <w:lvlJc w:val="left"/>
      <w:pPr>
        <w:ind w:left="360" w:hanging="360"/>
      </w:pPr>
      <w:rPr>
        <w:rFonts w:cs="Times New Roman" w:hint="default"/>
      </w:rPr>
    </w:lvl>
    <w:lvl w:ilvl="1" w:tplc="04190019">
      <w:start w:val="1"/>
      <w:numFmt w:val="lowerLetter"/>
      <w:lvlText w:val="%2."/>
      <w:lvlJc w:val="left"/>
      <w:pPr>
        <w:ind w:left="1398" w:hanging="360"/>
      </w:pPr>
      <w:rPr>
        <w:rFonts w:cs="Times New Roman"/>
      </w:rPr>
    </w:lvl>
    <w:lvl w:ilvl="2" w:tplc="0419001B">
      <w:start w:val="1"/>
      <w:numFmt w:val="lowerRoman"/>
      <w:lvlText w:val="%3."/>
      <w:lvlJc w:val="right"/>
      <w:pPr>
        <w:ind w:left="2118" w:hanging="180"/>
      </w:pPr>
      <w:rPr>
        <w:rFonts w:cs="Times New Roman"/>
      </w:rPr>
    </w:lvl>
    <w:lvl w:ilvl="3" w:tplc="0419000F">
      <w:start w:val="1"/>
      <w:numFmt w:val="decimal"/>
      <w:lvlText w:val="%4."/>
      <w:lvlJc w:val="left"/>
      <w:pPr>
        <w:ind w:left="2838" w:hanging="360"/>
      </w:pPr>
      <w:rPr>
        <w:rFonts w:cs="Times New Roman"/>
      </w:rPr>
    </w:lvl>
    <w:lvl w:ilvl="4" w:tplc="04190019">
      <w:start w:val="1"/>
      <w:numFmt w:val="lowerLetter"/>
      <w:lvlText w:val="%5."/>
      <w:lvlJc w:val="left"/>
      <w:pPr>
        <w:ind w:left="3558" w:hanging="360"/>
      </w:pPr>
      <w:rPr>
        <w:rFonts w:cs="Times New Roman"/>
      </w:rPr>
    </w:lvl>
    <w:lvl w:ilvl="5" w:tplc="0419001B">
      <w:start w:val="1"/>
      <w:numFmt w:val="lowerRoman"/>
      <w:lvlText w:val="%6."/>
      <w:lvlJc w:val="right"/>
      <w:pPr>
        <w:ind w:left="4278" w:hanging="180"/>
      </w:pPr>
      <w:rPr>
        <w:rFonts w:cs="Times New Roman"/>
      </w:rPr>
    </w:lvl>
    <w:lvl w:ilvl="6" w:tplc="0419000F">
      <w:start w:val="1"/>
      <w:numFmt w:val="decimal"/>
      <w:lvlText w:val="%7."/>
      <w:lvlJc w:val="left"/>
      <w:pPr>
        <w:ind w:left="4998" w:hanging="360"/>
      </w:pPr>
      <w:rPr>
        <w:rFonts w:cs="Times New Roman"/>
      </w:rPr>
    </w:lvl>
    <w:lvl w:ilvl="7" w:tplc="04190019">
      <w:start w:val="1"/>
      <w:numFmt w:val="lowerLetter"/>
      <w:lvlText w:val="%8."/>
      <w:lvlJc w:val="left"/>
      <w:pPr>
        <w:ind w:left="5718" w:hanging="360"/>
      </w:pPr>
      <w:rPr>
        <w:rFonts w:cs="Times New Roman"/>
      </w:rPr>
    </w:lvl>
    <w:lvl w:ilvl="8" w:tplc="0419001B">
      <w:start w:val="1"/>
      <w:numFmt w:val="lowerRoman"/>
      <w:lvlText w:val="%9."/>
      <w:lvlJc w:val="right"/>
      <w:pPr>
        <w:ind w:left="6438" w:hanging="180"/>
      </w:pPr>
      <w:rPr>
        <w:rFonts w:cs="Times New Roman"/>
      </w:rPr>
    </w:lvl>
  </w:abstractNum>
  <w:abstractNum w:abstractNumId="4">
    <w:nsid w:val="58F85CFB"/>
    <w:multiLevelType w:val="hybridMultilevel"/>
    <w:tmpl w:val="C6880260"/>
    <w:lvl w:ilvl="0" w:tplc="9CDC2D12">
      <w:start w:val="1"/>
      <w:numFmt w:val="decimal"/>
      <w:lvlText w:val="%1."/>
      <w:lvlJc w:val="left"/>
      <w:pPr>
        <w:ind w:left="720" w:hanging="360"/>
      </w:pPr>
      <w:rPr>
        <w:rFonts w:cs="Times New Roman"/>
        <w:b w:val="0"/>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59A66D6D"/>
    <w:multiLevelType w:val="hybridMultilevel"/>
    <w:tmpl w:val="17B01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5256E36"/>
    <w:multiLevelType w:val="hybridMultilevel"/>
    <w:tmpl w:val="C6880260"/>
    <w:lvl w:ilvl="0" w:tplc="9CDC2D12">
      <w:start w:val="1"/>
      <w:numFmt w:val="decimal"/>
      <w:lvlText w:val="%1."/>
      <w:lvlJc w:val="left"/>
      <w:pPr>
        <w:ind w:left="720" w:hanging="360"/>
      </w:pPr>
      <w:rPr>
        <w:rFonts w:cs="Times New Roman"/>
        <w:b w:val="0"/>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3"/>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9E4"/>
    <w:rsid w:val="00003B1A"/>
    <w:rsid w:val="00080D90"/>
    <w:rsid w:val="000B734D"/>
    <w:rsid w:val="000C5B45"/>
    <w:rsid w:val="000D6166"/>
    <w:rsid w:val="000E361F"/>
    <w:rsid w:val="00101AA4"/>
    <w:rsid w:val="001B1A54"/>
    <w:rsid w:val="001E100F"/>
    <w:rsid w:val="001F399E"/>
    <w:rsid w:val="001F7121"/>
    <w:rsid w:val="0020749B"/>
    <w:rsid w:val="002109A6"/>
    <w:rsid w:val="0023023E"/>
    <w:rsid w:val="0023562D"/>
    <w:rsid w:val="00240334"/>
    <w:rsid w:val="002863CF"/>
    <w:rsid w:val="002B18CF"/>
    <w:rsid w:val="002B6716"/>
    <w:rsid w:val="002D0081"/>
    <w:rsid w:val="002E12D9"/>
    <w:rsid w:val="002F430B"/>
    <w:rsid w:val="00307EED"/>
    <w:rsid w:val="00317C80"/>
    <w:rsid w:val="00323AB3"/>
    <w:rsid w:val="003302E2"/>
    <w:rsid w:val="00330CD6"/>
    <w:rsid w:val="00363939"/>
    <w:rsid w:val="00370F84"/>
    <w:rsid w:val="00393FB1"/>
    <w:rsid w:val="003D3FED"/>
    <w:rsid w:val="003E6035"/>
    <w:rsid w:val="003F011C"/>
    <w:rsid w:val="00404F3E"/>
    <w:rsid w:val="00416039"/>
    <w:rsid w:val="0044406E"/>
    <w:rsid w:val="00465D9F"/>
    <w:rsid w:val="004670CC"/>
    <w:rsid w:val="004801F3"/>
    <w:rsid w:val="004869D9"/>
    <w:rsid w:val="00493EC9"/>
    <w:rsid w:val="004A7454"/>
    <w:rsid w:val="004F0A98"/>
    <w:rsid w:val="004F371A"/>
    <w:rsid w:val="00545DA9"/>
    <w:rsid w:val="00563903"/>
    <w:rsid w:val="00567F7D"/>
    <w:rsid w:val="005A39ED"/>
    <w:rsid w:val="005A6664"/>
    <w:rsid w:val="0060224E"/>
    <w:rsid w:val="00605C13"/>
    <w:rsid w:val="00615AC7"/>
    <w:rsid w:val="00621C88"/>
    <w:rsid w:val="0063373D"/>
    <w:rsid w:val="00634626"/>
    <w:rsid w:val="00641F84"/>
    <w:rsid w:val="00672014"/>
    <w:rsid w:val="00695E97"/>
    <w:rsid w:val="006964E3"/>
    <w:rsid w:val="007044D8"/>
    <w:rsid w:val="00717C47"/>
    <w:rsid w:val="00732781"/>
    <w:rsid w:val="007341BA"/>
    <w:rsid w:val="0074005B"/>
    <w:rsid w:val="0076174B"/>
    <w:rsid w:val="00766BB6"/>
    <w:rsid w:val="00780134"/>
    <w:rsid w:val="00784072"/>
    <w:rsid w:val="007B4143"/>
    <w:rsid w:val="007B48BA"/>
    <w:rsid w:val="007F4DF0"/>
    <w:rsid w:val="00813D5B"/>
    <w:rsid w:val="0081723F"/>
    <w:rsid w:val="0082004F"/>
    <w:rsid w:val="008344DF"/>
    <w:rsid w:val="008557CF"/>
    <w:rsid w:val="0085691B"/>
    <w:rsid w:val="00867ECC"/>
    <w:rsid w:val="00895FDC"/>
    <w:rsid w:val="008A6D32"/>
    <w:rsid w:val="008A7F3F"/>
    <w:rsid w:val="008C0AAD"/>
    <w:rsid w:val="00924BBE"/>
    <w:rsid w:val="009847CA"/>
    <w:rsid w:val="009874E4"/>
    <w:rsid w:val="009A17D9"/>
    <w:rsid w:val="009B4C3D"/>
    <w:rsid w:val="009C72C7"/>
    <w:rsid w:val="009D72F6"/>
    <w:rsid w:val="00A01D50"/>
    <w:rsid w:val="00A76232"/>
    <w:rsid w:val="00A909E4"/>
    <w:rsid w:val="00AB7546"/>
    <w:rsid w:val="00AC0D4F"/>
    <w:rsid w:val="00AC0DA9"/>
    <w:rsid w:val="00B2776C"/>
    <w:rsid w:val="00B417CC"/>
    <w:rsid w:val="00B447CB"/>
    <w:rsid w:val="00B54A7E"/>
    <w:rsid w:val="00B71100"/>
    <w:rsid w:val="00B7500B"/>
    <w:rsid w:val="00BA51CC"/>
    <w:rsid w:val="00BE5E40"/>
    <w:rsid w:val="00C11EE2"/>
    <w:rsid w:val="00C16CBA"/>
    <w:rsid w:val="00C231E5"/>
    <w:rsid w:val="00C24724"/>
    <w:rsid w:val="00C55DC7"/>
    <w:rsid w:val="00CD77EB"/>
    <w:rsid w:val="00CE3BDD"/>
    <w:rsid w:val="00D51BC7"/>
    <w:rsid w:val="00DC0229"/>
    <w:rsid w:val="00DF30A6"/>
    <w:rsid w:val="00E54398"/>
    <w:rsid w:val="00E632BF"/>
    <w:rsid w:val="00E644E7"/>
    <w:rsid w:val="00E70748"/>
    <w:rsid w:val="00EA6F9F"/>
    <w:rsid w:val="00EC28BD"/>
    <w:rsid w:val="00EC3DEA"/>
    <w:rsid w:val="00ED045A"/>
    <w:rsid w:val="00ED42E0"/>
    <w:rsid w:val="00ED443E"/>
    <w:rsid w:val="00EE0A54"/>
    <w:rsid w:val="00FA6AD0"/>
    <w:rsid w:val="00FD4194"/>
    <w:rsid w:val="00FD7707"/>
    <w:rsid w:val="00FF6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200" w:line="276" w:lineRule="auto"/>
    </w:pPr>
    <w:rPr>
      <w:sz w:val="22"/>
      <w:szCs w:val="22"/>
    </w:rPr>
  </w:style>
  <w:style w:type="paragraph" w:styleId="1">
    <w:name w:val="heading 1"/>
    <w:basedOn w:val="a0"/>
    <w:link w:val="10"/>
    <w:uiPriority w:val="99"/>
    <w:qFormat/>
    <w:rsid w:val="00101AA4"/>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0"/>
    <w:next w:val="a0"/>
    <w:link w:val="20"/>
    <w:uiPriority w:val="99"/>
    <w:qFormat/>
    <w:rsid w:val="00101AA4"/>
    <w:pPr>
      <w:keepNext/>
      <w:spacing w:before="240" w:after="60" w:line="240" w:lineRule="auto"/>
      <w:outlineLvl w:val="1"/>
    </w:pPr>
    <w:rPr>
      <w:rFonts w:ascii="Cambria" w:eastAsia="Calibri" w:hAnsi="Cambria"/>
      <w:b/>
      <w:bCs/>
      <w:i/>
      <w:iCs/>
      <w:sz w:val="28"/>
      <w:szCs w:val="28"/>
    </w:rPr>
  </w:style>
  <w:style w:type="paragraph" w:styleId="3">
    <w:name w:val="heading 3"/>
    <w:basedOn w:val="a0"/>
    <w:next w:val="a0"/>
    <w:link w:val="30"/>
    <w:uiPriority w:val="99"/>
    <w:qFormat/>
    <w:rsid w:val="00101AA4"/>
    <w:pPr>
      <w:keepNext/>
      <w:keepLines/>
      <w:spacing w:before="200" w:after="0" w:line="240" w:lineRule="auto"/>
      <w:outlineLvl w:val="2"/>
    </w:pPr>
    <w:rPr>
      <w:rFonts w:ascii="Cambria" w:eastAsia="Calibri" w:hAnsi="Cambria"/>
      <w:b/>
      <w:bCs/>
      <w:color w:val="4F81BD"/>
      <w:sz w:val="28"/>
      <w:szCs w:val="28"/>
    </w:rPr>
  </w:style>
  <w:style w:type="paragraph" w:styleId="4">
    <w:name w:val="heading 4"/>
    <w:basedOn w:val="a0"/>
    <w:next w:val="a0"/>
    <w:link w:val="40"/>
    <w:unhideWhenUsed/>
    <w:qFormat/>
    <w:rsid w:val="00101AA4"/>
    <w:pPr>
      <w:keepNext/>
      <w:spacing w:before="240" w:after="60" w:line="240" w:lineRule="auto"/>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9874E4"/>
    <w:pPr>
      <w:tabs>
        <w:tab w:val="center" w:pos="4677"/>
        <w:tab w:val="right" w:pos="9355"/>
      </w:tabs>
    </w:pPr>
    <w:rPr>
      <w:lang w:val="x-none" w:eastAsia="x-none"/>
    </w:rPr>
  </w:style>
  <w:style w:type="character" w:customStyle="1" w:styleId="a5">
    <w:name w:val="Верхний колонтитул Знак"/>
    <w:link w:val="a4"/>
    <w:uiPriority w:val="99"/>
    <w:rsid w:val="009874E4"/>
    <w:rPr>
      <w:sz w:val="22"/>
      <w:szCs w:val="22"/>
    </w:rPr>
  </w:style>
  <w:style w:type="paragraph" w:styleId="a6">
    <w:name w:val="footer"/>
    <w:basedOn w:val="a0"/>
    <w:link w:val="a7"/>
    <w:uiPriority w:val="99"/>
    <w:unhideWhenUsed/>
    <w:rsid w:val="009874E4"/>
    <w:pPr>
      <w:tabs>
        <w:tab w:val="center" w:pos="4677"/>
        <w:tab w:val="right" w:pos="9355"/>
      </w:tabs>
    </w:pPr>
    <w:rPr>
      <w:lang w:val="x-none" w:eastAsia="x-none"/>
    </w:rPr>
  </w:style>
  <w:style w:type="character" w:customStyle="1" w:styleId="a7">
    <w:name w:val="Нижний колонтитул Знак"/>
    <w:link w:val="a6"/>
    <w:uiPriority w:val="99"/>
    <w:rsid w:val="009874E4"/>
    <w:rPr>
      <w:sz w:val="22"/>
      <w:szCs w:val="22"/>
    </w:rPr>
  </w:style>
  <w:style w:type="paragraph" w:styleId="a8">
    <w:name w:val="Balloon Text"/>
    <w:basedOn w:val="a0"/>
    <w:link w:val="a9"/>
    <w:uiPriority w:val="99"/>
    <w:semiHidden/>
    <w:unhideWhenUsed/>
    <w:rsid w:val="00B71100"/>
    <w:pPr>
      <w:spacing w:after="0" w:line="240" w:lineRule="auto"/>
    </w:pPr>
    <w:rPr>
      <w:rFonts w:ascii="Tahoma" w:hAnsi="Tahoma"/>
      <w:sz w:val="16"/>
      <w:szCs w:val="16"/>
      <w:lang w:val="x-none" w:eastAsia="x-none"/>
    </w:rPr>
  </w:style>
  <w:style w:type="character" w:customStyle="1" w:styleId="a9">
    <w:name w:val="Текст выноски Знак"/>
    <w:link w:val="a8"/>
    <w:uiPriority w:val="99"/>
    <w:semiHidden/>
    <w:rsid w:val="00B71100"/>
    <w:rPr>
      <w:rFonts w:ascii="Tahoma" w:hAnsi="Tahoma" w:cs="Tahoma"/>
      <w:sz w:val="16"/>
      <w:szCs w:val="16"/>
    </w:rPr>
  </w:style>
  <w:style w:type="paragraph" w:customStyle="1" w:styleId="tkGrif">
    <w:name w:val="_Гриф (tkGrif)"/>
    <w:basedOn w:val="a0"/>
    <w:rsid w:val="00B71100"/>
    <w:pPr>
      <w:spacing w:after="60"/>
      <w:jc w:val="center"/>
    </w:pPr>
    <w:rPr>
      <w:rFonts w:ascii="Arial" w:hAnsi="Arial" w:cs="Arial"/>
      <w:sz w:val="20"/>
      <w:szCs w:val="20"/>
    </w:rPr>
  </w:style>
  <w:style w:type="character" w:customStyle="1" w:styleId="10">
    <w:name w:val="Заголовок 1 Знак"/>
    <w:link w:val="1"/>
    <w:uiPriority w:val="99"/>
    <w:rsid w:val="00101AA4"/>
    <w:rPr>
      <w:rFonts w:ascii="Times New Roman" w:hAnsi="Times New Roman"/>
      <w:b/>
      <w:bCs/>
      <w:kern w:val="36"/>
      <w:sz w:val="48"/>
      <w:szCs w:val="48"/>
    </w:rPr>
  </w:style>
  <w:style w:type="character" w:customStyle="1" w:styleId="20">
    <w:name w:val="Заголовок 2 Знак"/>
    <w:link w:val="2"/>
    <w:uiPriority w:val="99"/>
    <w:rsid w:val="00101AA4"/>
    <w:rPr>
      <w:rFonts w:ascii="Cambria" w:eastAsia="Calibri" w:hAnsi="Cambria"/>
      <w:b/>
      <w:bCs/>
      <w:i/>
      <w:iCs/>
      <w:sz w:val="28"/>
      <w:szCs w:val="28"/>
    </w:rPr>
  </w:style>
  <w:style w:type="character" w:customStyle="1" w:styleId="30">
    <w:name w:val="Заголовок 3 Знак"/>
    <w:link w:val="3"/>
    <w:uiPriority w:val="99"/>
    <w:rsid w:val="00101AA4"/>
    <w:rPr>
      <w:rFonts w:ascii="Cambria" w:eastAsia="Calibri" w:hAnsi="Cambria"/>
      <w:b/>
      <w:bCs/>
      <w:color w:val="4F81BD"/>
      <w:sz w:val="28"/>
      <w:szCs w:val="28"/>
    </w:rPr>
  </w:style>
  <w:style w:type="character" w:customStyle="1" w:styleId="40">
    <w:name w:val="Заголовок 4 Знак"/>
    <w:link w:val="4"/>
    <w:rsid w:val="00101AA4"/>
    <w:rPr>
      <w:b/>
      <w:bCs/>
      <w:sz w:val="28"/>
      <w:szCs w:val="28"/>
    </w:rPr>
  </w:style>
  <w:style w:type="paragraph" w:styleId="aa">
    <w:name w:val="footnote text"/>
    <w:aliases w:val="Footnote,12pt,single space,FOOTNOTES,fn,footnote text,12pt Знак Знак Знак Знак Знак,12pt Знак Знак Знак Знак,ft,ADB,WB-Fußnotentext,Fußnote,Geneva 9,Font: Geneva 9,Boston 10,f,12pt Знак Знак Знак Знак Знак1,12,12 Знак Знак,12 Знак,5,FuЯnote"/>
    <w:basedOn w:val="a0"/>
    <w:link w:val="ab"/>
    <w:uiPriority w:val="99"/>
    <w:unhideWhenUsed/>
    <w:rsid w:val="00101AA4"/>
    <w:rPr>
      <w:sz w:val="20"/>
      <w:szCs w:val="20"/>
    </w:rPr>
  </w:style>
  <w:style w:type="character" w:customStyle="1" w:styleId="ab">
    <w:name w:val="Текст сноски Знак"/>
    <w:aliases w:val="Footnote Знак,12pt Знак,single space Знак,FOOTNOTES Знак,fn Знак,footnote text Знак,12pt Знак Знак Знак Знак Знак Знак,12pt Знак Знак Знак Знак Знак2,ft Знак,ADB Знак,WB-Fußnotentext Знак,Fußnote Знак,Geneva 9 Знак,Font: Geneva 9 Знак"/>
    <w:basedOn w:val="a1"/>
    <w:link w:val="aa"/>
    <w:uiPriority w:val="99"/>
    <w:rsid w:val="00101AA4"/>
  </w:style>
  <w:style w:type="character" w:styleId="ac">
    <w:name w:val="footnote reference"/>
    <w:aliases w:val="16 Point,Superscript 6 Point,Знак сноски 1,Знак сноски-FN,Ciae niinee-FN,Referencia nota al pie,ftref,BVI fnr,BVI fnr Car Car,BVI fnr Car,BVI fnr Car Car Car Car,Footnote text, BVI fnr, BVI fnr Car Car, BVI fnr Car Car Car Car"/>
    <w:uiPriority w:val="99"/>
    <w:unhideWhenUsed/>
    <w:rsid w:val="00101AA4"/>
    <w:rPr>
      <w:vertAlign w:val="superscript"/>
    </w:rPr>
  </w:style>
  <w:style w:type="paragraph" w:styleId="ad">
    <w:name w:val="No Spacing"/>
    <w:aliases w:val="Дооранов"/>
    <w:uiPriority w:val="99"/>
    <w:qFormat/>
    <w:rsid w:val="00101AA4"/>
    <w:rPr>
      <w:sz w:val="22"/>
      <w:szCs w:val="22"/>
    </w:rPr>
  </w:style>
  <w:style w:type="table" w:styleId="ae">
    <w:name w:val="Table Grid"/>
    <w:basedOn w:val="a2"/>
    <w:uiPriority w:val="59"/>
    <w:rsid w:val="00101AA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vts213883">
    <w:name w:val="rvts2_13883"/>
    <w:basedOn w:val="a1"/>
    <w:rsid w:val="00101AA4"/>
  </w:style>
  <w:style w:type="paragraph" w:styleId="af">
    <w:name w:val="List Paragraph"/>
    <w:basedOn w:val="a0"/>
    <w:uiPriority w:val="34"/>
    <w:qFormat/>
    <w:rsid w:val="00101AA4"/>
    <w:pPr>
      <w:spacing w:after="0" w:line="240" w:lineRule="auto"/>
      <w:ind w:left="720"/>
      <w:contextualSpacing/>
    </w:pPr>
    <w:rPr>
      <w:rFonts w:ascii="Times New Roman" w:hAnsi="Times New Roman"/>
      <w:sz w:val="24"/>
      <w:szCs w:val="24"/>
    </w:rPr>
  </w:style>
  <w:style w:type="character" w:customStyle="1" w:styleId="FontStyle15">
    <w:name w:val="Font Style15"/>
    <w:rsid w:val="00101AA4"/>
    <w:rPr>
      <w:rFonts w:ascii="Times New Roman" w:hAnsi="Times New Roman" w:cs="Times New Roman"/>
      <w:sz w:val="26"/>
      <w:szCs w:val="26"/>
    </w:rPr>
  </w:style>
  <w:style w:type="paragraph" w:customStyle="1" w:styleId="rvps1913883">
    <w:name w:val="rvps19_13883"/>
    <w:basedOn w:val="a0"/>
    <w:rsid w:val="00101AA4"/>
    <w:pPr>
      <w:spacing w:before="100" w:beforeAutospacing="1" w:after="100" w:afterAutospacing="1" w:line="240" w:lineRule="auto"/>
    </w:pPr>
    <w:rPr>
      <w:rFonts w:ascii="Times New Roman" w:hAnsi="Times New Roman"/>
      <w:sz w:val="24"/>
      <w:szCs w:val="24"/>
    </w:rPr>
  </w:style>
  <w:style w:type="character" w:customStyle="1" w:styleId="rvts28661">
    <w:name w:val="rvts2_8661"/>
    <w:basedOn w:val="a1"/>
    <w:rsid w:val="00101AA4"/>
  </w:style>
  <w:style w:type="paragraph" w:styleId="af0">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Знак"/>
    <w:basedOn w:val="a0"/>
    <w:link w:val="af1"/>
    <w:unhideWhenUsed/>
    <w:qFormat/>
    <w:rsid w:val="00101AA4"/>
    <w:pPr>
      <w:spacing w:before="100" w:beforeAutospacing="1" w:after="100" w:afterAutospacing="1" w:line="240" w:lineRule="auto"/>
    </w:pPr>
    <w:rPr>
      <w:rFonts w:ascii="Times New Roman" w:hAnsi="Times New Roman"/>
      <w:sz w:val="24"/>
      <w:szCs w:val="24"/>
      <w:lang w:val="x-none" w:eastAsia="x-none"/>
    </w:rPr>
  </w:style>
  <w:style w:type="paragraph" w:styleId="af2">
    <w:name w:val="Body Text"/>
    <w:basedOn w:val="a0"/>
    <w:link w:val="af3"/>
    <w:rsid w:val="00101AA4"/>
    <w:pPr>
      <w:spacing w:after="0" w:line="240" w:lineRule="auto"/>
      <w:jc w:val="both"/>
    </w:pPr>
    <w:rPr>
      <w:rFonts w:ascii="Times New Roman" w:hAnsi="Times New Roman"/>
      <w:sz w:val="24"/>
      <w:szCs w:val="20"/>
    </w:rPr>
  </w:style>
  <w:style w:type="character" w:customStyle="1" w:styleId="af3">
    <w:name w:val="Основной текст Знак"/>
    <w:link w:val="af2"/>
    <w:rsid w:val="00101AA4"/>
    <w:rPr>
      <w:rFonts w:ascii="Times New Roman" w:hAnsi="Times New Roman"/>
      <w:sz w:val="24"/>
    </w:rPr>
  </w:style>
  <w:style w:type="paragraph" w:styleId="af4">
    <w:name w:val="Body Text Indent"/>
    <w:basedOn w:val="a0"/>
    <w:link w:val="af5"/>
    <w:rsid w:val="00101AA4"/>
    <w:pPr>
      <w:spacing w:after="120" w:line="240" w:lineRule="auto"/>
      <w:ind w:left="283"/>
    </w:pPr>
    <w:rPr>
      <w:rFonts w:ascii="Times New Roman" w:eastAsia="Calibri" w:hAnsi="Times New Roman"/>
      <w:sz w:val="28"/>
      <w:szCs w:val="28"/>
    </w:rPr>
  </w:style>
  <w:style w:type="character" w:customStyle="1" w:styleId="af5">
    <w:name w:val="Основной текст с отступом Знак"/>
    <w:link w:val="af4"/>
    <w:rsid w:val="00101AA4"/>
    <w:rPr>
      <w:rFonts w:ascii="Times New Roman" w:eastAsia="Calibri" w:hAnsi="Times New Roman"/>
      <w:sz w:val="28"/>
      <w:szCs w:val="28"/>
    </w:rPr>
  </w:style>
  <w:style w:type="paragraph" w:customStyle="1" w:styleId="a">
    <w:name w:val="Текст СРС Знак Знак Знак Знак Знак"/>
    <w:basedOn w:val="a0"/>
    <w:link w:val="af6"/>
    <w:rsid w:val="00101AA4"/>
    <w:pPr>
      <w:numPr>
        <w:numId w:val="2"/>
      </w:numPr>
      <w:spacing w:before="120" w:after="120" w:line="240" w:lineRule="auto"/>
      <w:jc w:val="both"/>
    </w:pPr>
    <w:rPr>
      <w:rFonts w:ascii="Arial UniToktom" w:hAnsi="Arial UniToktom" w:cs="Arial"/>
      <w:lang w:val="en-US" w:eastAsia="en-US" w:bidi="en-US"/>
    </w:rPr>
  </w:style>
  <w:style w:type="character" w:customStyle="1" w:styleId="af6">
    <w:name w:val="Текст СРС Знак Знак Знак Знак Знак Знак"/>
    <w:link w:val="a"/>
    <w:rsid w:val="00101AA4"/>
    <w:rPr>
      <w:rFonts w:ascii="Arial UniToktom" w:hAnsi="Arial UniToktom" w:cs="Arial"/>
      <w:sz w:val="22"/>
      <w:szCs w:val="22"/>
      <w:lang w:val="en-US" w:eastAsia="en-US" w:bidi="en-US"/>
    </w:rPr>
  </w:style>
  <w:style w:type="paragraph" w:styleId="31">
    <w:name w:val="Body Text Indent 3"/>
    <w:basedOn w:val="a0"/>
    <w:link w:val="32"/>
    <w:rsid w:val="00101AA4"/>
    <w:pPr>
      <w:spacing w:after="120" w:line="240" w:lineRule="auto"/>
      <w:ind w:left="283"/>
    </w:pPr>
    <w:rPr>
      <w:rFonts w:ascii="Times New Roman" w:hAnsi="Times New Roman"/>
      <w:sz w:val="16"/>
      <w:szCs w:val="16"/>
    </w:rPr>
  </w:style>
  <w:style w:type="character" w:customStyle="1" w:styleId="32">
    <w:name w:val="Основной текст с отступом 3 Знак"/>
    <w:link w:val="31"/>
    <w:rsid w:val="00101AA4"/>
    <w:rPr>
      <w:rFonts w:ascii="Times New Roman" w:hAnsi="Times New Roman"/>
      <w:sz w:val="16"/>
      <w:szCs w:val="16"/>
    </w:rPr>
  </w:style>
  <w:style w:type="paragraph" w:customStyle="1" w:styleId="11">
    <w:name w:val="Без интервала1"/>
    <w:uiPriority w:val="99"/>
    <w:qFormat/>
    <w:rsid w:val="00101AA4"/>
    <w:rPr>
      <w:rFonts w:cs="Calibri"/>
      <w:sz w:val="22"/>
      <w:szCs w:val="22"/>
      <w:lang w:eastAsia="en-US"/>
    </w:rPr>
  </w:style>
  <w:style w:type="paragraph" w:customStyle="1" w:styleId="Default">
    <w:name w:val="Default"/>
    <w:rsid w:val="00101AA4"/>
    <w:pPr>
      <w:autoSpaceDE w:val="0"/>
      <w:autoSpaceDN w:val="0"/>
      <w:adjustRightInd w:val="0"/>
    </w:pPr>
    <w:rPr>
      <w:rFonts w:ascii="Times New Roman" w:eastAsia="Calibri" w:hAnsi="Times New Roman"/>
      <w:color w:val="000000"/>
      <w:sz w:val="24"/>
      <w:szCs w:val="24"/>
    </w:rPr>
  </w:style>
  <w:style w:type="paragraph" w:customStyle="1" w:styleId="FreeForm">
    <w:name w:val="Free Form"/>
    <w:autoRedefine/>
    <w:rsid w:val="00101AA4"/>
    <w:pPr>
      <w:tabs>
        <w:tab w:val="left" w:pos="0"/>
        <w:tab w:val="left" w:pos="1134"/>
        <w:tab w:val="left" w:pos="1276"/>
      </w:tabs>
      <w:ind w:firstLine="567"/>
      <w:jc w:val="both"/>
    </w:pPr>
    <w:rPr>
      <w:rFonts w:ascii="Helvetica" w:eastAsia="ヒラギノ角ゴ Pro W3" w:hAnsi="Helvetica"/>
      <w:color w:val="000000"/>
      <w:sz w:val="24"/>
      <w:lang w:val="en-US"/>
    </w:rPr>
  </w:style>
  <w:style w:type="paragraph" w:customStyle="1" w:styleId="12">
    <w:name w:val="Абзац списка1"/>
    <w:basedOn w:val="a0"/>
    <w:qFormat/>
    <w:rsid w:val="00101AA4"/>
    <w:pPr>
      <w:spacing w:after="0" w:line="240" w:lineRule="auto"/>
      <w:ind w:left="708"/>
    </w:pPr>
    <w:rPr>
      <w:rFonts w:ascii="Times New Roman" w:hAnsi="Times New Roman"/>
      <w:sz w:val="24"/>
      <w:szCs w:val="24"/>
    </w:rPr>
  </w:style>
  <w:style w:type="paragraph" w:customStyle="1" w:styleId="af7">
    <w:name w:val="Текст СРС"/>
    <w:basedOn w:val="a0"/>
    <w:uiPriority w:val="99"/>
    <w:rsid w:val="00101AA4"/>
    <w:pPr>
      <w:tabs>
        <w:tab w:val="num" w:pos="720"/>
      </w:tabs>
      <w:spacing w:before="120" w:after="120" w:line="240" w:lineRule="auto"/>
      <w:jc w:val="both"/>
    </w:pPr>
    <w:rPr>
      <w:rFonts w:ascii="Arial UniToktom" w:hAnsi="Arial UniToktom" w:cs="Arial"/>
      <w:lang w:val="en-US" w:eastAsia="en-US" w:bidi="en-US"/>
    </w:rPr>
  </w:style>
  <w:style w:type="paragraph" w:customStyle="1" w:styleId="af8">
    <w:name w:val="Текст СРС Знак Знак Знак Знак Знак Знак Знак"/>
    <w:basedOn w:val="a0"/>
    <w:link w:val="af9"/>
    <w:rsid w:val="00101AA4"/>
    <w:pPr>
      <w:tabs>
        <w:tab w:val="num" w:pos="720"/>
      </w:tabs>
      <w:spacing w:before="120" w:after="120" w:line="240" w:lineRule="auto"/>
      <w:jc w:val="both"/>
    </w:pPr>
    <w:rPr>
      <w:rFonts w:ascii="Arial UniToktom" w:hAnsi="Arial UniToktom" w:cs="Arial"/>
      <w:lang w:val="en-US" w:eastAsia="en-US" w:bidi="en-US"/>
    </w:rPr>
  </w:style>
  <w:style w:type="character" w:customStyle="1" w:styleId="af9">
    <w:name w:val="Текст СРС Знак Знак Знак Знак Знак Знак Знак Знак"/>
    <w:link w:val="af8"/>
    <w:rsid w:val="00101AA4"/>
    <w:rPr>
      <w:rFonts w:ascii="Arial UniToktom" w:hAnsi="Arial UniToktom" w:cs="Arial"/>
      <w:sz w:val="22"/>
      <w:szCs w:val="22"/>
      <w:lang w:val="en-US" w:eastAsia="en-US" w:bidi="en-US"/>
    </w:rPr>
  </w:style>
  <w:style w:type="paragraph" w:customStyle="1" w:styleId="Style6">
    <w:name w:val="Style6"/>
    <w:basedOn w:val="a0"/>
    <w:rsid w:val="00101AA4"/>
    <w:pPr>
      <w:widowControl w:val="0"/>
      <w:autoSpaceDE w:val="0"/>
      <w:autoSpaceDN w:val="0"/>
      <w:adjustRightInd w:val="0"/>
      <w:spacing w:after="0" w:line="330" w:lineRule="exact"/>
      <w:ind w:firstLine="710"/>
      <w:jc w:val="both"/>
    </w:pPr>
    <w:rPr>
      <w:rFonts w:ascii="Times New Roman" w:hAnsi="Times New Roman"/>
      <w:sz w:val="24"/>
      <w:szCs w:val="24"/>
    </w:rPr>
  </w:style>
  <w:style w:type="character" w:customStyle="1" w:styleId="af1">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Знак Знак"/>
    <w:link w:val="af0"/>
    <w:rsid w:val="00101AA4"/>
    <w:rPr>
      <w:rFonts w:ascii="Times New Roman" w:hAnsi="Times New Roman"/>
      <w:sz w:val="24"/>
      <w:szCs w:val="24"/>
    </w:rPr>
  </w:style>
  <w:style w:type="paragraph" w:customStyle="1" w:styleId="BodyText22">
    <w:name w:val="Body Text 22"/>
    <w:basedOn w:val="a0"/>
    <w:rsid w:val="00101AA4"/>
    <w:pPr>
      <w:spacing w:after="0" w:line="240" w:lineRule="auto"/>
      <w:jc w:val="both"/>
    </w:pPr>
    <w:rPr>
      <w:rFonts w:ascii="Times New Roman" w:hAnsi="Times New Roman"/>
      <w:sz w:val="24"/>
      <w:szCs w:val="24"/>
    </w:rPr>
  </w:style>
  <w:style w:type="paragraph" w:styleId="21">
    <w:name w:val="Body Text Indent 2"/>
    <w:basedOn w:val="a0"/>
    <w:link w:val="22"/>
    <w:uiPriority w:val="99"/>
    <w:unhideWhenUsed/>
    <w:rsid w:val="00101AA4"/>
    <w:pPr>
      <w:spacing w:after="120" w:line="480" w:lineRule="auto"/>
      <w:ind w:left="283"/>
    </w:pPr>
  </w:style>
  <w:style w:type="character" w:customStyle="1" w:styleId="22">
    <w:name w:val="Основной текст с отступом 2 Знак"/>
    <w:link w:val="21"/>
    <w:uiPriority w:val="99"/>
    <w:rsid w:val="00101AA4"/>
    <w:rPr>
      <w:sz w:val="22"/>
      <w:szCs w:val="22"/>
    </w:rPr>
  </w:style>
  <w:style w:type="paragraph" w:customStyle="1" w:styleId="13">
    <w:name w:val="Обычный1"/>
    <w:rsid w:val="00101AA4"/>
    <w:rPr>
      <w:rFonts w:ascii="Times New Roman" w:hAnsi="Times New Roman"/>
      <w:sz w:val="28"/>
    </w:rPr>
  </w:style>
  <w:style w:type="paragraph" w:customStyle="1" w:styleId="23">
    <w:name w:val="Абзац списка2"/>
    <w:basedOn w:val="a0"/>
    <w:rsid w:val="00101AA4"/>
    <w:pPr>
      <w:spacing w:after="0" w:line="240" w:lineRule="auto"/>
      <w:ind w:left="720"/>
      <w:contextualSpacing/>
    </w:pPr>
    <w:rPr>
      <w:rFonts w:ascii="Times New Roman" w:eastAsia="Calibri" w:hAnsi="Times New Roman"/>
      <w:sz w:val="24"/>
      <w:szCs w:val="24"/>
    </w:rPr>
  </w:style>
  <w:style w:type="paragraph" w:customStyle="1" w:styleId="afa">
    <w:name w:val="Текст СРС Знак Знак Знак Знак"/>
    <w:basedOn w:val="a0"/>
    <w:rsid w:val="00101AA4"/>
    <w:pPr>
      <w:tabs>
        <w:tab w:val="num" w:pos="720"/>
      </w:tabs>
      <w:spacing w:before="120" w:after="120" w:line="240" w:lineRule="auto"/>
      <w:jc w:val="both"/>
    </w:pPr>
    <w:rPr>
      <w:rFonts w:ascii="Arial UniToktom" w:hAnsi="Arial UniToktom" w:cs="Arial"/>
    </w:rPr>
  </w:style>
  <w:style w:type="paragraph" w:styleId="24">
    <w:name w:val="Body Text 2"/>
    <w:basedOn w:val="a0"/>
    <w:link w:val="25"/>
    <w:uiPriority w:val="99"/>
    <w:unhideWhenUsed/>
    <w:rsid w:val="00101AA4"/>
    <w:pPr>
      <w:spacing w:after="120" w:line="480" w:lineRule="auto"/>
    </w:pPr>
  </w:style>
  <w:style w:type="character" w:customStyle="1" w:styleId="25">
    <w:name w:val="Основной текст 2 Знак"/>
    <w:link w:val="24"/>
    <w:uiPriority w:val="99"/>
    <w:rsid w:val="00101AA4"/>
    <w:rPr>
      <w:sz w:val="22"/>
      <w:szCs w:val="22"/>
    </w:rPr>
  </w:style>
  <w:style w:type="character" w:styleId="afb">
    <w:name w:val="Hyperlink"/>
    <w:uiPriority w:val="99"/>
    <w:rsid w:val="00101AA4"/>
    <w:rPr>
      <w:color w:val="0000FF"/>
      <w:u w:val="single"/>
    </w:rPr>
  </w:style>
  <w:style w:type="character" w:styleId="afc">
    <w:name w:val="annotation reference"/>
    <w:uiPriority w:val="99"/>
    <w:semiHidden/>
    <w:unhideWhenUsed/>
    <w:rsid w:val="00101AA4"/>
    <w:rPr>
      <w:sz w:val="16"/>
      <w:szCs w:val="16"/>
    </w:rPr>
  </w:style>
  <w:style w:type="paragraph" w:styleId="afd">
    <w:name w:val="annotation text"/>
    <w:basedOn w:val="a0"/>
    <w:link w:val="afe"/>
    <w:uiPriority w:val="99"/>
    <w:semiHidden/>
    <w:unhideWhenUsed/>
    <w:rsid w:val="00101AA4"/>
    <w:rPr>
      <w:sz w:val="20"/>
      <w:szCs w:val="20"/>
    </w:rPr>
  </w:style>
  <w:style w:type="character" w:customStyle="1" w:styleId="afe">
    <w:name w:val="Текст примечания Знак"/>
    <w:basedOn w:val="a1"/>
    <w:link w:val="afd"/>
    <w:uiPriority w:val="99"/>
    <w:semiHidden/>
    <w:rsid w:val="00101AA4"/>
  </w:style>
  <w:style w:type="paragraph" w:styleId="aff">
    <w:name w:val="annotation subject"/>
    <w:basedOn w:val="afd"/>
    <w:next w:val="afd"/>
    <w:link w:val="aff0"/>
    <w:uiPriority w:val="99"/>
    <w:semiHidden/>
    <w:unhideWhenUsed/>
    <w:rsid w:val="00101AA4"/>
    <w:rPr>
      <w:b/>
      <w:bCs/>
    </w:rPr>
  </w:style>
  <w:style w:type="character" w:customStyle="1" w:styleId="aff0">
    <w:name w:val="Тема примечания Знак"/>
    <w:link w:val="aff"/>
    <w:uiPriority w:val="99"/>
    <w:semiHidden/>
    <w:rsid w:val="00101AA4"/>
    <w:rPr>
      <w:b/>
      <w:bCs/>
    </w:rPr>
  </w:style>
  <w:style w:type="paragraph" w:styleId="aff1">
    <w:name w:val="Revision"/>
    <w:hidden/>
    <w:uiPriority w:val="99"/>
    <w:semiHidden/>
    <w:rsid w:val="00101AA4"/>
    <w:rPr>
      <w:sz w:val="22"/>
      <w:szCs w:val="22"/>
    </w:rPr>
  </w:style>
  <w:style w:type="numbering" w:customStyle="1" w:styleId="14">
    <w:name w:val="Нет списка1"/>
    <w:next w:val="a3"/>
    <w:uiPriority w:val="99"/>
    <w:semiHidden/>
    <w:unhideWhenUsed/>
    <w:rsid w:val="00101AA4"/>
  </w:style>
  <w:style w:type="character" w:customStyle="1" w:styleId="FootnoteTextChar">
    <w:name w:val="Footnote Text Char"/>
    <w:aliases w:val="single space Char,FOOTNOTES Char,fn Char,Footnote Char,12pt Char,12pt Знак Знак Знак Знак Знак Char,12pt Знак Знак Знак Знак Char,ft Char,ADB Char,WB-Fußnotentext Char,Fußnote Char,Geneva 9 Char,Font: Geneva 9 Char,Boston 10 Char"/>
    <w:uiPriority w:val="99"/>
    <w:semiHidden/>
    <w:rsid w:val="00101AA4"/>
    <w:rPr>
      <w:rFonts w:ascii="Times New Roman" w:eastAsia="Times New Roman" w:hAnsi="Times New Roman"/>
      <w:sz w:val="20"/>
      <w:szCs w:val="20"/>
    </w:rPr>
  </w:style>
  <w:style w:type="character" w:styleId="aff2">
    <w:name w:val="FollowedHyperlink"/>
    <w:uiPriority w:val="99"/>
    <w:semiHidden/>
    <w:unhideWhenUsed/>
    <w:rsid w:val="00101AA4"/>
    <w:rPr>
      <w:color w:val="800080"/>
      <w:u w:val="single"/>
    </w:rPr>
  </w:style>
  <w:style w:type="paragraph" w:customStyle="1" w:styleId="33">
    <w:name w:val="Абзац списка3"/>
    <w:basedOn w:val="a0"/>
    <w:rsid w:val="00101AA4"/>
    <w:pPr>
      <w:ind w:left="720"/>
    </w:pPr>
    <w:rPr>
      <w:lang w:eastAsia="en-US"/>
    </w:rPr>
  </w:style>
  <w:style w:type="paragraph" w:customStyle="1" w:styleId="41">
    <w:name w:val="Абзац списка4"/>
    <w:basedOn w:val="a0"/>
    <w:rsid w:val="00101AA4"/>
    <w:pPr>
      <w:ind w:left="720"/>
    </w:pPr>
    <w:rPr>
      <w:lang w:eastAsia="en-US"/>
    </w:rPr>
  </w:style>
  <w:style w:type="character" w:customStyle="1" w:styleId="aff3">
    <w:name w:val="Сноска_"/>
    <w:link w:val="15"/>
    <w:uiPriority w:val="99"/>
    <w:rsid w:val="00101AA4"/>
    <w:rPr>
      <w:rFonts w:ascii="Times New Roman" w:hAnsi="Times New Roman"/>
      <w:shd w:val="clear" w:color="auto" w:fill="FFFFFF"/>
    </w:rPr>
  </w:style>
  <w:style w:type="paragraph" w:customStyle="1" w:styleId="15">
    <w:name w:val="Сноска1"/>
    <w:basedOn w:val="a0"/>
    <w:link w:val="aff3"/>
    <w:uiPriority w:val="99"/>
    <w:rsid w:val="00101AA4"/>
    <w:pPr>
      <w:widowControl w:val="0"/>
      <w:shd w:val="clear" w:color="auto" w:fill="FFFFFF"/>
      <w:spacing w:after="0" w:line="230" w:lineRule="exact"/>
    </w:pPr>
    <w:rPr>
      <w:rFonts w:ascii="Times New Roman" w:hAnsi="Times New Roman"/>
      <w:sz w:val="20"/>
      <w:szCs w:val="20"/>
      <w:lang w:val="x-none" w:eastAsia="x-none"/>
    </w:rPr>
  </w:style>
  <w:style w:type="character" w:customStyle="1" w:styleId="16">
    <w:name w:val="Основной текст Знак1"/>
    <w:uiPriority w:val="99"/>
    <w:rsid w:val="00101AA4"/>
    <w:rPr>
      <w:rFonts w:ascii="Times New Roman" w:hAnsi="Times New Roman" w:cs="Times New Roman"/>
      <w:sz w:val="25"/>
      <w:szCs w:val="25"/>
      <w:u w:val="none"/>
    </w:rPr>
  </w:style>
  <w:style w:type="paragraph" w:customStyle="1" w:styleId="26">
    <w:name w:val="сновной текст с отступом 2"/>
    <w:basedOn w:val="a0"/>
    <w:rsid w:val="00101AA4"/>
    <w:pPr>
      <w:widowControl w:val="0"/>
      <w:spacing w:after="0" w:line="240" w:lineRule="auto"/>
      <w:ind w:firstLine="720"/>
      <w:jc w:val="both"/>
    </w:pPr>
    <w:rPr>
      <w:rFonts w:ascii="Times New Roman" w:hAnsi="Times New Roman"/>
      <w:sz w:val="26"/>
      <w:szCs w:val="20"/>
    </w:rPr>
  </w:style>
  <w:style w:type="paragraph" w:customStyle="1" w:styleId="aff4">
    <w:name w:val="Знак Знак Знак"/>
    <w:basedOn w:val="a0"/>
    <w:rsid w:val="00101AA4"/>
    <w:pPr>
      <w:spacing w:after="160" w:line="240" w:lineRule="exact"/>
    </w:pPr>
    <w:rPr>
      <w:rFonts w:ascii="Verdana" w:hAnsi="Verdana"/>
      <w:sz w:val="20"/>
      <w:szCs w:val="20"/>
      <w:lang w:val="en-US" w:eastAsia="en-US"/>
    </w:rPr>
  </w:style>
  <w:style w:type="character" w:customStyle="1" w:styleId="apple-style-span">
    <w:name w:val="apple-style-span"/>
    <w:rsid w:val="00101AA4"/>
    <w:rPr>
      <w:rFonts w:cs="Times New Roman"/>
    </w:rPr>
  </w:style>
  <w:style w:type="character" w:customStyle="1" w:styleId="aff5">
    <w:name w:val="Основной текст_"/>
    <w:link w:val="27"/>
    <w:rsid w:val="00101AA4"/>
    <w:rPr>
      <w:rFonts w:ascii="Times New Roman" w:hAnsi="Times New Roman"/>
      <w:sz w:val="23"/>
      <w:szCs w:val="23"/>
      <w:shd w:val="clear" w:color="auto" w:fill="FFFFFF"/>
    </w:rPr>
  </w:style>
  <w:style w:type="paragraph" w:customStyle="1" w:styleId="27">
    <w:name w:val="Основной текст2"/>
    <w:basedOn w:val="a0"/>
    <w:link w:val="aff5"/>
    <w:rsid w:val="00101AA4"/>
    <w:pPr>
      <w:widowControl w:val="0"/>
      <w:shd w:val="clear" w:color="auto" w:fill="FFFFFF"/>
      <w:spacing w:after="0" w:line="274" w:lineRule="exact"/>
      <w:ind w:hanging="460"/>
      <w:jc w:val="both"/>
    </w:pPr>
    <w:rPr>
      <w:rFonts w:ascii="Times New Roman" w:hAnsi="Times New Roman"/>
      <w:sz w:val="23"/>
      <w:szCs w:val="23"/>
      <w:lang w:val="x-none" w:eastAsia="x-none"/>
    </w:rPr>
  </w:style>
  <w:style w:type="character" w:customStyle="1" w:styleId="28">
    <w:name w:val="Основной текст (2)_"/>
    <w:link w:val="29"/>
    <w:rsid w:val="00101AA4"/>
    <w:rPr>
      <w:rFonts w:ascii="Times New Roman" w:hAnsi="Times New Roman"/>
      <w:sz w:val="17"/>
      <w:szCs w:val="17"/>
      <w:shd w:val="clear" w:color="auto" w:fill="FFFFFF"/>
    </w:rPr>
  </w:style>
  <w:style w:type="paragraph" w:customStyle="1" w:styleId="29">
    <w:name w:val="Основной текст (2)"/>
    <w:basedOn w:val="a0"/>
    <w:link w:val="28"/>
    <w:rsid w:val="00101AA4"/>
    <w:pPr>
      <w:widowControl w:val="0"/>
      <w:shd w:val="clear" w:color="auto" w:fill="FFFFFF"/>
      <w:spacing w:after="0" w:line="230" w:lineRule="exact"/>
      <w:jc w:val="right"/>
    </w:pPr>
    <w:rPr>
      <w:rFonts w:ascii="Times New Roman" w:hAnsi="Times New Roman"/>
      <w:sz w:val="17"/>
      <w:szCs w:val="17"/>
      <w:lang w:val="x-none" w:eastAsia="x-none"/>
    </w:rPr>
  </w:style>
  <w:style w:type="table" w:customStyle="1" w:styleId="17">
    <w:name w:val="Сетка таблицы1"/>
    <w:basedOn w:val="a2"/>
    <w:next w:val="ae"/>
    <w:uiPriority w:val="59"/>
    <w:rsid w:val="00101AA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endnote text"/>
    <w:basedOn w:val="a0"/>
    <w:link w:val="aff7"/>
    <w:uiPriority w:val="99"/>
    <w:semiHidden/>
    <w:unhideWhenUsed/>
    <w:rsid w:val="00101AA4"/>
    <w:pPr>
      <w:spacing w:after="0" w:line="240" w:lineRule="auto"/>
    </w:pPr>
    <w:rPr>
      <w:sz w:val="20"/>
      <w:szCs w:val="20"/>
    </w:rPr>
  </w:style>
  <w:style w:type="character" w:customStyle="1" w:styleId="aff7">
    <w:name w:val="Текст концевой сноски Знак"/>
    <w:basedOn w:val="a1"/>
    <w:link w:val="aff6"/>
    <w:uiPriority w:val="99"/>
    <w:semiHidden/>
    <w:rsid w:val="00101AA4"/>
  </w:style>
  <w:style w:type="character" w:styleId="aff8">
    <w:name w:val="Strong"/>
    <w:uiPriority w:val="22"/>
    <w:qFormat/>
    <w:rsid w:val="00101AA4"/>
    <w:rPr>
      <w:b/>
      <w:bCs/>
    </w:rPr>
  </w:style>
  <w:style w:type="character" w:customStyle="1" w:styleId="apple-converted-space">
    <w:name w:val="apple-converted-space"/>
    <w:basedOn w:val="a1"/>
    <w:rsid w:val="00101AA4"/>
  </w:style>
  <w:style w:type="paragraph" w:customStyle="1" w:styleId="Paragraph">
    <w:name w:val="Paragraph"/>
    <w:basedOn w:val="a0"/>
    <w:autoRedefine/>
    <w:uiPriority w:val="99"/>
    <w:rsid w:val="00101AA4"/>
    <w:pPr>
      <w:shd w:val="clear" w:color="auto" w:fill="FFFFFF"/>
      <w:spacing w:after="120" w:line="240" w:lineRule="auto"/>
      <w:ind w:firstLine="567"/>
      <w:jc w:val="both"/>
    </w:pPr>
    <w:rPr>
      <w:rFonts w:ascii="Arial" w:eastAsia="Calibri" w:hAnsi="Arial" w:cs="Arial"/>
      <w:sz w:val="24"/>
      <w:szCs w:val="24"/>
      <w:lang w:eastAsia="en-US"/>
    </w:rPr>
  </w:style>
  <w:style w:type="paragraph" w:customStyle="1" w:styleId="Style2">
    <w:name w:val="Style2"/>
    <w:basedOn w:val="a0"/>
    <w:uiPriority w:val="99"/>
    <w:rsid w:val="00101AA4"/>
    <w:pPr>
      <w:widowControl w:val="0"/>
      <w:autoSpaceDE w:val="0"/>
      <w:autoSpaceDN w:val="0"/>
      <w:adjustRightInd w:val="0"/>
      <w:spacing w:after="0" w:line="775" w:lineRule="exact"/>
      <w:jc w:val="center"/>
    </w:pPr>
    <w:rPr>
      <w:rFonts w:ascii="Times New Roman" w:hAnsi="Times New Roman"/>
      <w:sz w:val="24"/>
      <w:szCs w:val="24"/>
    </w:rPr>
  </w:style>
  <w:style w:type="character" w:customStyle="1" w:styleId="FontStyle60">
    <w:name w:val="Font Style60"/>
    <w:uiPriority w:val="99"/>
    <w:rsid w:val="00101AA4"/>
    <w:rPr>
      <w:rFonts w:ascii="Times New Roman" w:hAnsi="Times New Roman" w:cs="Times New Roman"/>
      <w:b/>
      <w:bCs/>
      <w:sz w:val="30"/>
      <w:szCs w:val="30"/>
    </w:rPr>
  </w:style>
  <w:style w:type="paragraph" w:customStyle="1" w:styleId="Style8">
    <w:name w:val="Style8"/>
    <w:basedOn w:val="a0"/>
    <w:uiPriority w:val="99"/>
    <w:rsid w:val="00101AA4"/>
    <w:pPr>
      <w:widowControl w:val="0"/>
      <w:autoSpaceDE w:val="0"/>
      <w:autoSpaceDN w:val="0"/>
      <w:adjustRightInd w:val="0"/>
      <w:spacing w:after="0" w:line="276" w:lineRule="exact"/>
      <w:ind w:firstLine="706"/>
      <w:jc w:val="both"/>
    </w:pPr>
    <w:rPr>
      <w:rFonts w:ascii="Times New Roman" w:hAnsi="Times New Roman"/>
      <w:sz w:val="24"/>
      <w:szCs w:val="24"/>
    </w:rPr>
  </w:style>
  <w:style w:type="character" w:customStyle="1" w:styleId="FontStyle81">
    <w:name w:val="Font Style81"/>
    <w:uiPriority w:val="99"/>
    <w:rsid w:val="00101AA4"/>
    <w:rPr>
      <w:rFonts w:ascii="Times New Roman" w:hAnsi="Times New Roman" w:cs="Times New Roman"/>
      <w:sz w:val="22"/>
      <w:szCs w:val="22"/>
    </w:rPr>
  </w:style>
  <w:style w:type="paragraph" w:customStyle="1" w:styleId="Style4">
    <w:name w:val="Style4"/>
    <w:basedOn w:val="a0"/>
    <w:uiPriority w:val="99"/>
    <w:rsid w:val="00101AA4"/>
    <w:pPr>
      <w:widowControl w:val="0"/>
      <w:autoSpaceDE w:val="0"/>
      <w:autoSpaceDN w:val="0"/>
      <w:adjustRightInd w:val="0"/>
      <w:spacing w:after="0" w:line="240" w:lineRule="auto"/>
    </w:pPr>
    <w:rPr>
      <w:rFonts w:ascii="Times New Roman" w:hAnsi="Times New Roman"/>
      <w:sz w:val="24"/>
      <w:szCs w:val="24"/>
    </w:rPr>
  </w:style>
  <w:style w:type="character" w:customStyle="1" w:styleId="FontStyle89">
    <w:name w:val="Font Style89"/>
    <w:uiPriority w:val="99"/>
    <w:rsid w:val="00101AA4"/>
    <w:rPr>
      <w:rFonts w:ascii="Times New Roman" w:hAnsi="Times New Roman" w:cs="Times New Roman"/>
      <w:sz w:val="20"/>
      <w:szCs w:val="20"/>
    </w:rPr>
  </w:style>
  <w:style w:type="paragraph" w:customStyle="1" w:styleId="Style17">
    <w:name w:val="Style17"/>
    <w:basedOn w:val="a0"/>
    <w:uiPriority w:val="99"/>
    <w:rsid w:val="00101AA4"/>
    <w:pPr>
      <w:widowControl w:val="0"/>
      <w:autoSpaceDE w:val="0"/>
      <w:autoSpaceDN w:val="0"/>
      <w:adjustRightInd w:val="0"/>
      <w:spacing w:after="0" w:line="230" w:lineRule="exact"/>
      <w:ind w:firstLine="187"/>
      <w:jc w:val="both"/>
    </w:pPr>
    <w:rPr>
      <w:rFonts w:ascii="Times New Roman" w:hAnsi="Times New Roman"/>
      <w:sz w:val="24"/>
      <w:szCs w:val="24"/>
    </w:rPr>
  </w:style>
  <w:style w:type="numbering" w:customStyle="1" w:styleId="2a">
    <w:name w:val="Нет списка2"/>
    <w:next w:val="a3"/>
    <w:uiPriority w:val="99"/>
    <w:semiHidden/>
    <w:unhideWhenUsed/>
    <w:rsid w:val="00101AA4"/>
  </w:style>
  <w:style w:type="table" w:customStyle="1" w:styleId="2b">
    <w:name w:val="Сетка таблицы2"/>
    <w:basedOn w:val="a2"/>
    <w:next w:val="ae"/>
    <w:uiPriority w:val="59"/>
    <w:rsid w:val="00101AA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3"/>
    <w:uiPriority w:val="99"/>
    <w:semiHidden/>
    <w:unhideWhenUsed/>
    <w:rsid w:val="00101AA4"/>
  </w:style>
  <w:style w:type="paragraph" w:customStyle="1" w:styleId="font5">
    <w:name w:val="font5"/>
    <w:basedOn w:val="a0"/>
    <w:rsid w:val="00101AA4"/>
    <w:pPr>
      <w:spacing w:before="100" w:beforeAutospacing="1" w:after="100" w:afterAutospacing="1" w:line="240" w:lineRule="auto"/>
    </w:pPr>
    <w:rPr>
      <w:rFonts w:ascii="Times New Roman" w:hAnsi="Times New Roman"/>
      <w:color w:val="FF0000"/>
      <w:sz w:val="18"/>
      <w:szCs w:val="18"/>
    </w:rPr>
  </w:style>
  <w:style w:type="paragraph" w:customStyle="1" w:styleId="font6">
    <w:name w:val="font6"/>
    <w:basedOn w:val="a0"/>
    <w:rsid w:val="00101AA4"/>
    <w:pPr>
      <w:spacing w:before="100" w:beforeAutospacing="1" w:after="100" w:afterAutospacing="1" w:line="240" w:lineRule="auto"/>
    </w:pPr>
    <w:rPr>
      <w:rFonts w:ascii="Times New Roman" w:hAnsi="Times New Roman"/>
      <w:sz w:val="18"/>
      <w:szCs w:val="18"/>
    </w:rPr>
  </w:style>
  <w:style w:type="paragraph" w:customStyle="1" w:styleId="font7">
    <w:name w:val="font7"/>
    <w:basedOn w:val="a0"/>
    <w:rsid w:val="00101AA4"/>
    <w:pPr>
      <w:spacing w:before="100" w:beforeAutospacing="1" w:after="100" w:afterAutospacing="1" w:line="240" w:lineRule="auto"/>
    </w:pPr>
    <w:rPr>
      <w:rFonts w:ascii="Times New Roman" w:hAnsi="Times New Roman"/>
      <w:color w:val="0000FF"/>
      <w:sz w:val="18"/>
      <w:szCs w:val="18"/>
    </w:rPr>
  </w:style>
  <w:style w:type="paragraph" w:customStyle="1" w:styleId="font8">
    <w:name w:val="font8"/>
    <w:basedOn w:val="a0"/>
    <w:rsid w:val="00101AA4"/>
    <w:pPr>
      <w:spacing w:before="100" w:beforeAutospacing="1" w:after="100" w:afterAutospacing="1" w:line="240" w:lineRule="auto"/>
    </w:pPr>
    <w:rPr>
      <w:rFonts w:ascii="Times New Roman" w:hAnsi="Times New Roman"/>
      <w:color w:val="FF6600"/>
      <w:sz w:val="18"/>
      <w:szCs w:val="18"/>
    </w:rPr>
  </w:style>
  <w:style w:type="paragraph" w:customStyle="1" w:styleId="font9">
    <w:name w:val="font9"/>
    <w:basedOn w:val="a0"/>
    <w:rsid w:val="00101AA4"/>
    <w:pPr>
      <w:spacing w:before="100" w:beforeAutospacing="1" w:after="100" w:afterAutospacing="1" w:line="240" w:lineRule="auto"/>
    </w:pPr>
    <w:rPr>
      <w:rFonts w:ascii="Times New Roman" w:hAnsi="Times New Roman"/>
      <w:color w:val="FF00FF"/>
      <w:sz w:val="18"/>
      <w:szCs w:val="18"/>
    </w:rPr>
  </w:style>
  <w:style w:type="paragraph" w:customStyle="1" w:styleId="font10">
    <w:name w:val="font10"/>
    <w:basedOn w:val="a0"/>
    <w:rsid w:val="00101AA4"/>
    <w:pPr>
      <w:spacing w:before="100" w:beforeAutospacing="1" w:after="100" w:afterAutospacing="1" w:line="240" w:lineRule="auto"/>
    </w:pPr>
    <w:rPr>
      <w:rFonts w:ascii="Times New Roman" w:hAnsi="Times New Roman"/>
      <w:b/>
      <w:bCs/>
      <w:i/>
      <w:iCs/>
      <w:sz w:val="18"/>
      <w:szCs w:val="18"/>
    </w:rPr>
  </w:style>
  <w:style w:type="paragraph" w:customStyle="1" w:styleId="font11">
    <w:name w:val="font11"/>
    <w:basedOn w:val="a0"/>
    <w:rsid w:val="00101AA4"/>
    <w:pPr>
      <w:spacing w:before="100" w:beforeAutospacing="1" w:after="100" w:afterAutospacing="1" w:line="240" w:lineRule="auto"/>
    </w:pPr>
    <w:rPr>
      <w:rFonts w:ascii="Tahoma" w:hAnsi="Tahoma" w:cs="Tahoma"/>
      <w:color w:val="000000"/>
      <w:sz w:val="16"/>
      <w:szCs w:val="16"/>
    </w:rPr>
  </w:style>
  <w:style w:type="paragraph" w:customStyle="1" w:styleId="font12">
    <w:name w:val="font12"/>
    <w:basedOn w:val="a0"/>
    <w:rsid w:val="00101AA4"/>
    <w:pPr>
      <w:spacing w:before="100" w:beforeAutospacing="1" w:after="100" w:afterAutospacing="1" w:line="240" w:lineRule="auto"/>
    </w:pPr>
    <w:rPr>
      <w:rFonts w:ascii="Tahoma" w:hAnsi="Tahoma" w:cs="Tahoma"/>
      <w:b/>
      <w:bCs/>
      <w:color w:val="000000"/>
      <w:sz w:val="16"/>
      <w:szCs w:val="16"/>
    </w:rPr>
  </w:style>
  <w:style w:type="paragraph" w:customStyle="1" w:styleId="xl71">
    <w:name w:val="xl71"/>
    <w:basedOn w:val="a0"/>
    <w:rsid w:val="00101AA4"/>
    <w:pPr>
      <w:pBdr>
        <w:top w:val="single" w:sz="8" w:space="0" w:color="auto"/>
        <w:left w:val="single" w:sz="8"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a0"/>
    <w:rsid w:val="00101AA4"/>
    <w:pPr>
      <w:pBdr>
        <w:top w:val="single" w:sz="8" w:space="0" w:color="auto"/>
        <w:left w:val="single" w:sz="8" w:space="0" w:color="auto"/>
        <w:right w:val="single" w:sz="8" w:space="0" w:color="auto"/>
      </w:pBdr>
      <w:spacing w:before="100" w:beforeAutospacing="1" w:after="100" w:afterAutospacing="1" w:line="240" w:lineRule="auto"/>
      <w:jc w:val="center"/>
    </w:pPr>
    <w:rPr>
      <w:rFonts w:ascii="Arial CYR" w:hAnsi="Arial CYR" w:cs="Arial CYR"/>
      <w:b/>
      <w:bCs/>
      <w:sz w:val="24"/>
      <w:szCs w:val="24"/>
    </w:rPr>
  </w:style>
  <w:style w:type="paragraph" w:customStyle="1" w:styleId="xl73">
    <w:name w:val="xl73"/>
    <w:basedOn w:val="a0"/>
    <w:rsid w:val="00101AA4"/>
    <w:pPr>
      <w:pBdr>
        <w:top w:val="single" w:sz="8" w:space="0" w:color="auto"/>
        <w:left w:val="single" w:sz="8" w:space="0" w:color="auto"/>
        <w:right w:val="single" w:sz="8" w:space="0" w:color="auto"/>
      </w:pBdr>
      <w:spacing w:before="100" w:beforeAutospacing="1" w:after="100" w:afterAutospacing="1" w:line="240" w:lineRule="auto"/>
    </w:pPr>
    <w:rPr>
      <w:rFonts w:ascii="Arial CYR" w:hAnsi="Arial CYR" w:cs="Arial CYR"/>
      <w:b/>
      <w:bCs/>
      <w:sz w:val="24"/>
      <w:szCs w:val="24"/>
    </w:rPr>
  </w:style>
  <w:style w:type="paragraph" w:customStyle="1" w:styleId="xl74">
    <w:name w:val="xl74"/>
    <w:basedOn w:val="a0"/>
    <w:rsid w:val="00101AA4"/>
    <w:pPr>
      <w:pBdr>
        <w:left w:val="single" w:sz="8" w:space="0" w:color="auto"/>
      </w:pBdr>
      <w:spacing w:before="100" w:beforeAutospacing="1" w:after="100" w:afterAutospacing="1" w:line="240" w:lineRule="auto"/>
      <w:jc w:val="center"/>
    </w:pPr>
    <w:rPr>
      <w:rFonts w:ascii="Times New Roman CYR" w:hAnsi="Times New Roman CYR"/>
      <w:b/>
      <w:bCs/>
      <w:sz w:val="24"/>
      <w:szCs w:val="24"/>
    </w:rPr>
  </w:style>
  <w:style w:type="paragraph" w:customStyle="1" w:styleId="xl75">
    <w:name w:val="xl75"/>
    <w:basedOn w:val="a0"/>
    <w:rsid w:val="00101AA4"/>
    <w:pPr>
      <w:pBdr>
        <w:left w:val="single" w:sz="8" w:space="0" w:color="auto"/>
        <w:right w:val="single" w:sz="8" w:space="0" w:color="auto"/>
      </w:pBdr>
      <w:spacing w:before="100" w:beforeAutospacing="1" w:after="100" w:afterAutospacing="1" w:line="240" w:lineRule="auto"/>
      <w:jc w:val="center"/>
    </w:pPr>
    <w:rPr>
      <w:rFonts w:ascii="Times New Roman CYR" w:hAnsi="Times New Roman CYR"/>
      <w:sz w:val="18"/>
      <w:szCs w:val="18"/>
    </w:rPr>
  </w:style>
  <w:style w:type="paragraph" w:customStyle="1" w:styleId="xl76">
    <w:name w:val="xl76"/>
    <w:basedOn w:val="a0"/>
    <w:rsid w:val="00101AA4"/>
    <w:pPr>
      <w:pBdr>
        <w:left w:val="single" w:sz="8" w:space="0" w:color="auto"/>
      </w:pBdr>
      <w:spacing w:before="100" w:beforeAutospacing="1" w:after="100" w:afterAutospacing="1" w:line="240" w:lineRule="auto"/>
      <w:jc w:val="center"/>
    </w:pPr>
    <w:rPr>
      <w:rFonts w:ascii="Times New Roman CYR" w:hAnsi="Times New Roman CYR"/>
      <w:b/>
      <w:bCs/>
      <w:sz w:val="18"/>
      <w:szCs w:val="18"/>
    </w:rPr>
  </w:style>
  <w:style w:type="paragraph" w:customStyle="1" w:styleId="xl77">
    <w:name w:val="xl77"/>
    <w:basedOn w:val="a0"/>
    <w:rsid w:val="00101AA4"/>
    <w:pPr>
      <w:pBdr>
        <w:left w:val="single" w:sz="8" w:space="0" w:color="auto"/>
        <w:right w:val="single" w:sz="8" w:space="0" w:color="auto"/>
      </w:pBdr>
      <w:spacing w:before="100" w:beforeAutospacing="1" w:after="100" w:afterAutospacing="1" w:line="240" w:lineRule="auto"/>
    </w:pPr>
    <w:rPr>
      <w:rFonts w:ascii="Times New Roman CYR" w:hAnsi="Times New Roman CYR"/>
      <w:sz w:val="18"/>
      <w:szCs w:val="18"/>
    </w:rPr>
  </w:style>
  <w:style w:type="paragraph" w:customStyle="1" w:styleId="xl78">
    <w:name w:val="xl78"/>
    <w:basedOn w:val="a0"/>
    <w:rsid w:val="00101AA4"/>
    <w:pPr>
      <w:pBdr>
        <w:left w:val="single" w:sz="8" w:space="0" w:color="auto"/>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9">
    <w:name w:val="xl79"/>
    <w:basedOn w:val="a0"/>
    <w:rsid w:val="00101AA4"/>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CYR" w:hAnsi="Arial CYR" w:cs="Arial CYR"/>
      <w:b/>
      <w:bCs/>
    </w:rPr>
  </w:style>
  <w:style w:type="paragraph" w:customStyle="1" w:styleId="xl80">
    <w:name w:val="xl80"/>
    <w:basedOn w:val="a0"/>
    <w:rsid w:val="00101AA4"/>
    <w:pPr>
      <w:spacing w:before="100" w:beforeAutospacing="1" w:after="100" w:afterAutospacing="1" w:line="240" w:lineRule="auto"/>
      <w:jc w:val="center"/>
    </w:pPr>
    <w:rPr>
      <w:rFonts w:ascii="Times New Roman" w:hAnsi="Times New Roman"/>
      <w:sz w:val="24"/>
      <w:szCs w:val="24"/>
    </w:rPr>
  </w:style>
  <w:style w:type="paragraph" w:customStyle="1" w:styleId="xl81">
    <w:name w:val="xl81"/>
    <w:basedOn w:val="a0"/>
    <w:rsid w:val="00101AA4"/>
    <w:pPr>
      <w:pBdr>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82">
    <w:name w:val="xl82"/>
    <w:basedOn w:val="a0"/>
    <w:rsid w:val="00101AA4"/>
    <w:pPr>
      <w:pBdr>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0000"/>
      <w:sz w:val="18"/>
      <w:szCs w:val="18"/>
    </w:rPr>
  </w:style>
  <w:style w:type="paragraph" w:customStyle="1" w:styleId="xl83">
    <w:name w:val="xl83"/>
    <w:basedOn w:val="a0"/>
    <w:rsid w:val="00101AA4"/>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0000"/>
      <w:sz w:val="18"/>
      <w:szCs w:val="18"/>
    </w:rPr>
  </w:style>
  <w:style w:type="paragraph" w:customStyle="1" w:styleId="xl84">
    <w:name w:val="xl84"/>
    <w:basedOn w:val="a0"/>
    <w:rsid w:val="00101AA4"/>
    <w:pPr>
      <w:spacing w:before="100" w:beforeAutospacing="1" w:after="100" w:afterAutospacing="1" w:line="240" w:lineRule="auto"/>
      <w:jc w:val="right"/>
    </w:pPr>
    <w:rPr>
      <w:rFonts w:ascii="Times New Roman" w:hAnsi="Times New Roman"/>
      <w:color w:val="FF0000"/>
      <w:sz w:val="24"/>
      <w:szCs w:val="24"/>
    </w:rPr>
  </w:style>
  <w:style w:type="paragraph" w:customStyle="1" w:styleId="xl85">
    <w:name w:val="xl85"/>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86">
    <w:name w:val="xl86"/>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87">
    <w:name w:val="xl87"/>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88">
    <w:name w:val="xl88"/>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89">
    <w:name w:val="xl89"/>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18"/>
      <w:szCs w:val="18"/>
    </w:rPr>
  </w:style>
  <w:style w:type="paragraph" w:customStyle="1" w:styleId="xl90">
    <w:name w:val="xl90"/>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993300"/>
      <w:sz w:val="18"/>
      <w:szCs w:val="18"/>
    </w:rPr>
  </w:style>
  <w:style w:type="paragraph" w:customStyle="1" w:styleId="xl91">
    <w:name w:val="xl91"/>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993300"/>
      <w:sz w:val="18"/>
      <w:szCs w:val="18"/>
    </w:rPr>
  </w:style>
  <w:style w:type="paragraph" w:customStyle="1" w:styleId="xl92">
    <w:name w:val="xl92"/>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80"/>
      <w:sz w:val="18"/>
      <w:szCs w:val="18"/>
    </w:rPr>
  </w:style>
  <w:style w:type="paragraph" w:customStyle="1" w:styleId="xl93">
    <w:name w:val="xl93"/>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80"/>
      <w:sz w:val="18"/>
      <w:szCs w:val="18"/>
    </w:rPr>
  </w:style>
  <w:style w:type="paragraph" w:customStyle="1" w:styleId="xl94">
    <w:name w:val="xl94"/>
    <w:basedOn w:val="a0"/>
    <w:rsid w:val="00101AA4"/>
    <w:pPr>
      <w:spacing w:before="100" w:beforeAutospacing="1" w:after="100" w:afterAutospacing="1" w:line="240" w:lineRule="auto"/>
    </w:pPr>
    <w:rPr>
      <w:rFonts w:ascii="Times New Roman" w:hAnsi="Times New Roman"/>
      <w:color w:val="FF00FF"/>
      <w:sz w:val="24"/>
      <w:szCs w:val="24"/>
    </w:rPr>
  </w:style>
  <w:style w:type="paragraph" w:customStyle="1" w:styleId="xl95">
    <w:name w:val="xl95"/>
    <w:basedOn w:val="a0"/>
    <w:rsid w:val="00101AA4"/>
    <w:pPr>
      <w:pBdr>
        <w:top w:val="single" w:sz="4" w:space="0" w:color="auto"/>
        <w:left w:val="single" w:sz="8"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hAnsi="Times New Roman"/>
      <w:b/>
      <w:bCs/>
      <w:color w:val="993300"/>
      <w:sz w:val="18"/>
      <w:szCs w:val="18"/>
    </w:rPr>
  </w:style>
  <w:style w:type="paragraph" w:customStyle="1" w:styleId="xl96">
    <w:name w:val="xl96"/>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993300"/>
      <w:sz w:val="18"/>
      <w:szCs w:val="18"/>
    </w:rPr>
  </w:style>
  <w:style w:type="paragraph" w:customStyle="1" w:styleId="xl97">
    <w:name w:val="xl97"/>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993300"/>
      <w:sz w:val="18"/>
      <w:szCs w:val="18"/>
    </w:rPr>
  </w:style>
  <w:style w:type="paragraph" w:customStyle="1" w:styleId="xl98">
    <w:name w:val="xl98"/>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993300"/>
      <w:sz w:val="18"/>
      <w:szCs w:val="18"/>
    </w:rPr>
  </w:style>
  <w:style w:type="paragraph" w:customStyle="1" w:styleId="xl99">
    <w:name w:val="xl99"/>
    <w:basedOn w:val="a0"/>
    <w:rsid w:val="00101AA4"/>
    <w:pPr>
      <w:pBdr>
        <w:top w:val="single" w:sz="4" w:space="0" w:color="auto"/>
        <w:left w:val="single" w:sz="8" w:space="18" w:color="auto"/>
        <w:bottom w:val="single" w:sz="4" w:space="0" w:color="auto"/>
        <w:right w:val="single" w:sz="4" w:space="0" w:color="auto"/>
      </w:pBdr>
      <w:spacing w:before="100" w:beforeAutospacing="1" w:after="100" w:afterAutospacing="1" w:line="240" w:lineRule="auto"/>
      <w:ind w:firstLineChars="200" w:firstLine="200"/>
    </w:pPr>
    <w:rPr>
      <w:rFonts w:ascii="Times New Roman" w:hAnsi="Times New Roman"/>
      <w:i/>
      <w:iCs/>
      <w:color w:val="993366"/>
      <w:sz w:val="18"/>
      <w:szCs w:val="18"/>
    </w:rPr>
  </w:style>
  <w:style w:type="paragraph" w:customStyle="1" w:styleId="xl100">
    <w:name w:val="xl100"/>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993300"/>
      <w:sz w:val="18"/>
      <w:szCs w:val="18"/>
    </w:rPr>
  </w:style>
  <w:style w:type="paragraph" w:customStyle="1" w:styleId="xl101">
    <w:name w:val="xl101"/>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993300"/>
      <w:sz w:val="18"/>
      <w:szCs w:val="18"/>
    </w:rPr>
  </w:style>
  <w:style w:type="paragraph" w:customStyle="1" w:styleId="xl102">
    <w:name w:val="xl102"/>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103">
    <w:name w:val="xl103"/>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80"/>
      <w:sz w:val="18"/>
      <w:szCs w:val="18"/>
    </w:rPr>
  </w:style>
  <w:style w:type="paragraph" w:customStyle="1" w:styleId="xl104">
    <w:name w:val="xl104"/>
    <w:basedOn w:val="a0"/>
    <w:rsid w:val="00101AA4"/>
    <w:pPr>
      <w:spacing w:before="100" w:beforeAutospacing="1" w:after="100" w:afterAutospacing="1" w:line="240" w:lineRule="auto"/>
    </w:pPr>
    <w:rPr>
      <w:rFonts w:ascii="Times New Roman" w:hAnsi="Times New Roman"/>
      <w:color w:val="000080"/>
      <w:sz w:val="24"/>
      <w:szCs w:val="24"/>
    </w:rPr>
  </w:style>
  <w:style w:type="paragraph" w:customStyle="1" w:styleId="xl105">
    <w:name w:val="xl105"/>
    <w:basedOn w:val="a0"/>
    <w:rsid w:val="00101AA4"/>
    <w:pPr>
      <w:pBdr>
        <w:top w:val="single" w:sz="4" w:space="0" w:color="auto"/>
        <w:left w:val="single" w:sz="8"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hAnsi="Times New Roman"/>
      <w:b/>
      <w:bCs/>
      <w:color w:val="000080"/>
      <w:sz w:val="18"/>
      <w:szCs w:val="18"/>
    </w:rPr>
  </w:style>
  <w:style w:type="paragraph" w:customStyle="1" w:styleId="xl106">
    <w:name w:val="xl106"/>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07">
    <w:name w:val="xl107"/>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08">
    <w:name w:val="xl108"/>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FF"/>
      <w:sz w:val="18"/>
      <w:szCs w:val="18"/>
    </w:rPr>
  </w:style>
  <w:style w:type="paragraph" w:customStyle="1" w:styleId="xl109">
    <w:name w:val="xl109"/>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FF"/>
      <w:sz w:val="18"/>
      <w:szCs w:val="18"/>
    </w:rPr>
  </w:style>
  <w:style w:type="paragraph" w:customStyle="1" w:styleId="xl110">
    <w:name w:val="xl110"/>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FF"/>
      <w:sz w:val="18"/>
      <w:szCs w:val="18"/>
    </w:rPr>
  </w:style>
  <w:style w:type="paragraph" w:customStyle="1" w:styleId="xl111">
    <w:name w:val="xl111"/>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FF"/>
      <w:sz w:val="18"/>
      <w:szCs w:val="18"/>
    </w:rPr>
  </w:style>
  <w:style w:type="paragraph" w:customStyle="1" w:styleId="xl112">
    <w:name w:val="xl112"/>
    <w:basedOn w:val="a0"/>
    <w:rsid w:val="00101AA4"/>
    <w:pPr>
      <w:pBdr>
        <w:top w:val="single" w:sz="4" w:space="0" w:color="auto"/>
        <w:left w:val="single" w:sz="8" w:space="18" w:color="auto"/>
        <w:bottom w:val="single" w:sz="4" w:space="0" w:color="auto"/>
        <w:right w:val="single" w:sz="4" w:space="0" w:color="auto"/>
      </w:pBdr>
      <w:spacing w:before="100" w:beforeAutospacing="1" w:after="100" w:afterAutospacing="1" w:line="240" w:lineRule="auto"/>
      <w:ind w:firstLineChars="200" w:firstLine="200"/>
    </w:pPr>
    <w:rPr>
      <w:rFonts w:ascii="Times New Roman" w:hAnsi="Times New Roman"/>
      <w:b/>
      <w:bCs/>
      <w:color w:val="993366"/>
      <w:sz w:val="18"/>
      <w:szCs w:val="18"/>
    </w:rPr>
  </w:style>
  <w:style w:type="paragraph" w:customStyle="1" w:styleId="xl113">
    <w:name w:val="xl113"/>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FF6600"/>
      <w:sz w:val="18"/>
      <w:szCs w:val="18"/>
    </w:rPr>
  </w:style>
  <w:style w:type="paragraph" w:customStyle="1" w:styleId="xl114">
    <w:name w:val="xl114"/>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FF6600"/>
      <w:sz w:val="18"/>
      <w:szCs w:val="18"/>
    </w:rPr>
  </w:style>
  <w:style w:type="paragraph" w:customStyle="1" w:styleId="xl115">
    <w:name w:val="xl115"/>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116">
    <w:name w:val="xl116"/>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FF6600"/>
      <w:sz w:val="18"/>
      <w:szCs w:val="18"/>
    </w:rPr>
  </w:style>
  <w:style w:type="paragraph" w:customStyle="1" w:styleId="xl117">
    <w:name w:val="xl117"/>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6600"/>
      <w:sz w:val="18"/>
      <w:szCs w:val="18"/>
    </w:rPr>
  </w:style>
  <w:style w:type="paragraph" w:customStyle="1" w:styleId="xl118">
    <w:name w:val="xl118"/>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6600"/>
      <w:sz w:val="18"/>
      <w:szCs w:val="18"/>
    </w:rPr>
  </w:style>
  <w:style w:type="paragraph" w:customStyle="1" w:styleId="xl119">
    <w:name w:val="xl119"/>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6600"/>
      <w:sz w:val="18"/>
      <w:szCs w:val="18"/>
    </w:rPr>
  </w:style>
  <w:style w:type="paragraph" w:customStyle="1" w:styleId="xl120">
    <w:name w:val="xl120"/>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FF0000"/>
      <w:sz w:val="18"/>
      <w:szCs w:val="18"/>
    </w:rPr>
  </w:style>
  <w:style w:type="paragraph" w:customStyle="1" w:styleId="xl121">
    <w:name w:val="xl121"/>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FF0000"/>
      <w:sz w:val="18"/>
      <w:szCs w:val="18"/>
    </w:rPr>
  </w:style>
  <w:style w:type="paragraph" w:customStyle="1" w:styleId="xl122">
    <w:name w:val="xl122"/>
    <w:basedOn w:val="a0"/>
    <w:rsid w:val="00101AA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00"/>
      <w:sz w:val="18"/>
      <w:szCs w:val="18"/>
    </w:rPr>
  </w:style>
  <w:style w:type="paragraph" w:customStyle="1" w:styleId="xl123">
    <w:name w:val="xl123"/>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00"/>
      <w:sz w:val="18"/>
      <w:szCs w:val="18"/>
    </w:rPr>
  </w:style>
  <w:style w:type="paragraph" w:customStyle="1" w:styleId="xl124">
    <w:name w:val="xl124"/>
    <w:basedOn w:val="a0"/>
    <w:rsid w:val="00101AA4"/>
    <w:pPr>
      <w:spacing w:before="100" w:beforeAutospacing="1" w:after="100" w:afterAutospacing="1" w:line="240" w:lineRule="auto"/>
    </w:pPr>
    <w:rPr>
      <w:rFonts w:ascii="Times New Roman" w:hAnsi="Times New Roman"/>
      <w:color w:val="FF0000"/>
      <w:sz w:val="24"/>
      <w:szCs w:val="24"/>
    </w:rPr>
  </w:style>
  <w:style w:type="paragraph" w:customStyle="1" w:styleId="xl125">
    <w:name w:val="xl125"/>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00"/>
      <w:sz w:val="18"/>
      <w:szCs w:val="18"/>
    </w:rPr>
  </w:style>
  <w:style w:type="paragraph" w:customStyle="1" w:styleId="xl126">
    <w:name w:val="xl126"/>
    <w:basedOn w:val="a0"/>
    <w:rsid w:val="00101AA4"/>
    <w:pPr>
      <w:pBdr>
        <w:top w:val="single" w:sz="4" w:space="0" w:color="auto"/>
        <w:left w:val="single" w:sz="8" w:space="18" w:color="auto"/>
        <w:bottom w:val="single" w:sz="4" w:space="0" w:color="auto"/>
        <w:right w:val="single" w:sz="4" w:space="0" w:color="auto"/>
      </w:pBdr>
      <w:spacing w:before="100" w:beforeAutospacing="1" w:after="100" w:afterAutospacing="1" w:line="240" w:lineRule="auto"/>
      <w:ind w:firstLineChars="200" w:firstLine="200"/>
    </w:pPr>
    <w:rPr>
      <w:rFonts w:ascii="Times New Roman" w:hAnsi="Times New Roman"/>
      <w:color w:val="003366"/>
      <w:sz w:val="18"/>
      <w:szCs w:val="18"/>
    </w:rPr>
  </w:style>
  <w:style w:type="paragraph" w:customStyle="1" w:styleId="xl127">
    <w:name w:val="xl127"/>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3366"/>
      <w:sz w:val="18"/>
      <w:szCs w:val="18"/>
    </w:rPr>
  </w:style>
  <w:style w:type="paragraph" w:customStyle="1" w:styleId="xl128">
    <w:name w:val="xl128"/>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FF00FF"/>
      <w:sz w:val="18"/>
      <w:szCs w:val="18"/>
    </w:rPr>
  </w:style>
  <w:style w:type="paragraph" w:customStyle="1" w:styleId="xl129">
    <w:name w:val="xl129"/>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FF"/>
      <w:sz w:val="18"/>
      <w:szCs w:val="18"/>
    </w:rPr>
  </w:style>
  <w:style w:type="paragraph" w:customStyle="1" w:styleId="xl130">
    <w:name w:val="xl130"/>
    <w:basedOn w:val="a0"/>
    <w:rsid w:val="00101AA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FF"/>
      <w:sz w:val="18"/>
      <w:szCs w:val="18"/>
    </w:rPr>
  </w:style>
  <w:style w:type="paragraph" w:customStyle="1" w:styleId="xl131">
    <w:name w:val="xl131"/>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FF"/>
      <w:sz w:val="18"/>
      <w:szCs w:val="18"/>
    </w:rPr>
  </w:style>
  <w:style w:type="paragraph" w:customStyle="1" w:styleId="xl132">
    <w:name w:val="xl132"/>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33">
    <w:name w:val="xl133"/>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34">
    <w:name w:val="xl134"/>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135">
    <w:name w:val="xl135"/>
    <w:basedOn w:val="a0"/>
    <w:rsid w:val="00101AA4"/>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0000"/>
      <w:sz w:val="18"/>
      <w:szCs w:val="18"/>
    </w:rPr>
  </w:style>
  <w:style w:type="paragraph" w:customStyle="1" w:styleId="xl136">
    <w:name w:val="xl136"/>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0000"/>
      <w:sz w:val="18"/>
      <w:szCs w:val="18"/>
    </w:rPr>
  </w:style>
  <w:style w:type="paragraph" w:customStyle="1" w:styleId="xl137">
    <w:name w:val="xl137"/>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38">
    <w:name w:val="xl138"/>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139">
    <w:name w:val="xl139"/>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18"/>
      <w:szCs w:val="18"/>
    </w:rPr>
  </w:style>
  <w:style w:type="paragraph" w:customStyle="1" w:styleId="xl140">
    <w:name w:val="xl140"/>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141">
    <w:name w:val="xl141"/>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6600"/>
      <w:sz w:val="18"/>
      <w:szCs w:val="18"/>
    </w:rPr>
  </w:style>
  <w:style w:type="paragraph" w:customStyle="1" w:styleId="xl142">
    <w:name w:val="xl142"/>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00"/>
      <w:sz w:val="18"/>
      <w:szCs w:val="18"/>
    </w:rPr>
  </w:style>
  <w:style w:type="paragraph" w:customStyle="1" w:styleId="xl143">
    <w:name w:val="xl143"/>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FF"/>
      <w:sz w:val="18"/>
      <w:szCs w:val="18"/>
    </w:rPr>
  </w:style>
  <w:style w:type="paragraph" w:customStyle="1" w:styleId="xl144">
    <w:name w:val="xl144"/>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145">
    <w:name w:val="xl145"/>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146">
    <w:name w:val="xl146"/>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147">
    <w:name w:val="xl147"/>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148">
    <w:name w:val="xl148"/>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149">
    <w:name w:val="xl149"/>
    <w:basedOn w:val="a0"/>
    <w:rsid w:val="00101AA4"/>
    <w:pPr>
      <w:spacing w:before="100" w:beforeAutospacing="1" w:after="100" w:afterAutospacing="1" w:line="240" w:lineRule="auto"/>
    </w:pPr>
    <w:rPr>
      <w:rFonts w:ascii="Times New Roman" w:hAnsi="Times New Roman"/>
      <w:i/>
      <w:iCs/>
      <w:sz w:val="24"/>
      <w:szCs w:val="24"/>
    </w:rPr>
  </w:style>
  <w:style w:type="paragraph" w:customStyle="1" w:styleId="xl150">
    <w:name w:val="xl150"/>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151">
    <w:name w:val="xl151"/>
    <w:basedOn w:val="a0"/>
    <w:rsid w:val="00101AA4"/>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400" w:firstLine="400"/>
    </w:pPr>
    <w:rPr>
      <w:rFonts w:ascii="Times New Roman" w:hAnsi="Times New Roman"/>
      <w:b/>
      <w:bCs/>
      <w:color w:val="0000FF"/>
      <w:sz w:val="18"/>
      <w:szCs w:val="18"/>
    </w:rPr>
  </w:style>
  <w:style w:type="paragraph" w:customStyle="1" w:styleId="xl152">
    <w:name w:val="xl152"/>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18"/>
      <w:szCs w:val="18"/>
    </w:rPr>
  </w:style>
  <w:style w:type="paragraph" w:customStyle="1" w:styleId="xl153">
    <w:name w:val="xl153"/>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8"/>
      <w:szCs w:val="18"/>
    </w:rPr>
  </w:style>
  <w:style w:type="paragraph" w:customStyle="1" w:styleId="xl154">
    <w:name w:val="xl154"/>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00"/>
      <w:sz w:val="18"/>
      <w:szCs w:val="18"/>
    </w:rPr>
  </w:style>
  <w:style w:type="paragraph" w:customStyle="1" w:styleId="xl155">
    <w:name w:val="xl155"/>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00"/>
      <w:sz w:val="18"/>
      <w:szCs w:val="18"/>
    </w:rPr>
  </w:style>
  <w:style w:type="paragraph" w:customStyle="1" w:styleId="xl156">
    <w:name w:val="xl156"/>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000000"/>
      <w:sz w:val="18"/>
      <w:szCs w:val="18"/>
    </w:rPr>
  </w:style>
  <w:style w:type="paragraph" w:customStyle="1" w:styleId="xl157">
    <w:name w:val="xl157"/>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0000FF"/>
      <w:sz w:val="18"/>
      <w:szCs w:val="18"/>
    </w:rPr>
  </w:style>
  <w:style w:type="paragraph" w:customStyle="1" w:styleId="xl158">
    <w:name w:val="xl158"/>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FF"/>
      <w:sz w:val="18"/>
      <w:szCs w:val="18"/>
    </w:rPr>
  </w:style>
  <w:style w:type="paragraph" w:customStyle="1" w:styleId="xl159">
    <w:name w:val="xl159"/>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0000FF"/>
      <w:sz w:val="18"/>
      <w:szCs w:val="18"/>
    </w:rPr>
  </w:style>
  <w:style w:type="paragraph" w:customStyle="1" w:styleId="xl160">
    <w:name w:val="xl160"/>
    <w:basedOn w:val="a0"/>
    <w:rsid w:val="00101AA4"/>
    <w:pPr>
      <w:spacing w:before="100" w:beforeAutospacing="1" w:after="100" w:afterAutospacing="1" w:line="240" w:lineRule="auto"/>
    </w:pPr>
    <w:rPr>
      <w:rFonts w:ascii="Times New Roman" w:hAnsi="Times New Roman"/>
      <w:b/>
      <w:bCs/>
      <w:sz w:val="24"/>
      <w:szCs w:val="24"/>
    </w:rPr>
  </w:style>
  <w:style w:type="paragraph" w:customStyle="1" w:styleId="xl161">
    <w:name w:val="xl161"/>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6600"/>
      <w:sz w:val="18"/>
      <w:szCs w:val="18"/>
    </w:rPr>
  </w:style>
  <w:style w:type="paragraph" w:customStyle="1" w:styleId="xl162">
    <w:name w:val="xl162"/>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6600"/>
      <w:sz w:val="18"/>
      <w:szCs w:val="18"/>
    </w:rPr>
  </w:style>
  <w:style w:type="paragraph" w:customStyle="1" w:styleId="xl163">
    <w:name w:val="xl163"/>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64">
    <w:name w:val="xl164"/>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65">
    <w:name w:val="xl165"/>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166">
    <w:name w:val="xl166"/>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18"/>
      <w:szCs w:val="18"/>
    </w:rPr>
  </w:style>
  <w:style w:type="paragraph" w:customStyle="1" w:styleId="xl168">
    <w:name w:val="xl168"/>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8"/>
      <w:szCs w:val="18"/>
    </w:rPr>
  </w:style>
  <w:style w:type="paragraph" w:customStyle="1" w:styleId="xl169">
    <w:name w:val="xl169"/>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18"/>
      <w:szCs w:val="18"/>
    </w:rPr>
  </w:style>
  <w:style w:type="paragraph" w:customStyle="1" w:styleId="xl170">
    <w:name w:val="xl170"/>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0000FF"/>
      <w:sz w:val="18"/>
      <w:szCs w:val="18"/>
    </w:rPr>
  </w:style>
  <w:style w:type="paragraph" w:customStyle="1" w:styleId="xl171">
    <w:name w:val="xl171"/>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FF00FF"/>
      <w:sz w:val="18"/>
      <w:szCs w:val="18"/>
    </w:rPr>
  </w:style>
  <w:style w:type="paragraph" w:customStyle="1" w:styleId="xl172">
    <w:name w:val="xl172"/>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73">
    <w:name w:val="xl173"/>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FF"/>
      <w:sz w:val="18"/>
      <w:szCs w:val="18"/>
    </w:rPr>
  </w:style>
  <w:style w:type="paragraph" w:customStyle="1" w:styleId="xl174">
    <w:name w:val="xl174"/>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0000FF"/>
      <w:sz w:val="18"/>
      <w:szCs w:val="18"/>
    </w:rPr>
  </w:style>
  <w:style w:type="paragraph" w:customStyle="1" w:styleId="xl175">
    <w:name w:val="xl175"/>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0000FF"/>
      <w:sz w:val="18"/>
      <w:szCs w:val="18"/>
    </w:rPr>
  </w:style>
  <w:style w:type="paragraph" w:customStyle="1" w:styleId="xl176">
    <w:name w:val="xl176"/>
    <w:basedOn w:val="a0"/>
    <w:rsid w:val="00101AA4"/>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400" w:firstLine="400"/>
    </w:pPr>
    <w:rPr>
      <w:rFonts w:ascii="Times New Roman" w:hAnsi="Times New Roman"/>
      <w:b/>
      <w:bCs/>
      <w:i/>
      <w:iCs/>
      <w:color w:val="008000"/>
      <w:sz w:val="18"/>
      <w:szCs w:val="18"/>
    </w:rPr>
  </w:style>
  <w:style w:type="paragraph" w:customStyle="1" w:styleId="xl177">
    <w:name w:val="xl177"/>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008000"/>
      <w:sz w:val="18"/>
      <w:szCs w:val="18"/>
    </w:rPr>
  </w:style>
  <w:style w:type="paragraph" w:customStyle="1" w:styleId="xl178">
    <w:name w:val="xl178"/>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008000"/>
      <w:sz w:val="18"/>
      <w:szCs w:val="18"/>
    </w:rPr>
  </w:style>
  <w:style w:type="paragraph" w:customStyle="1" w:styleId="xl179">
    <w:name w:val="xl179"/>
    <w:basedOn w:val="a0"/>
    <w:rsid w:val="00101AA4"/>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400" w:firstLine="400"/>
    </w:pPr>
    <w:rPr>
      <w:rFonts w:ascii="Times New Roman" w:hAnsi="Times New Roman"/>
      <w:b/>
      <w:bCs/>
      <w:i/>
      <w:iCs/>
      <w:color w:val="800000"/>
      <w:sz w:val="18"/>
      <w:szCs w:val="18"/>
    </w:rPr>
  </w:style>
  <w:style w:type="paragraph" w:customStyle="1" w:styleId="xl180">
    <w:name w:val="xl180"/>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993300"/>
      <w:sz w:val="18"/>
      <w:szCs w:val="18"/>
    </w:rPr>
  </w:style>
  <w:style w:type="paragraph" w:customStyle="1" w:styleId="xl181">
    <w:name w:val="xl181"/>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993300"/>
      <w:sz w:val="18"/>
      <w:szCs w:val="18"/>
    </w:rPr>
  </w:style>
  <w:style w:type="paragraph" w:customStyle="1" w:styleId="xl182">
    <w:name w:val="xl182"/>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FF0000"/>
      <w:sz w:val="18"/>
      <w:szCs w:val="18"/>
    </w:rPr>
  </w:style>
  <w:style w:type="paragraph" w:customStyle="1" w:styleId="xl183">
    <w:name w:val="xl183"/>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FF0000"/>
      <w:sz w:val="18"/>
      <w:szCs w:val="18"/>
    </w:rPr>
  </w:style>
  <w:style w:type="paragraph" w:customStyle="1" w:styleId="xl184">
    <w:name w:val="xl184"/>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000000"/>
      <w:sz w:val="18"/>
      <w:szCs w:val="18"/>
    </w:rPr>
  </w:style>
  <w:style w:type="paragraph" w:customStyle="1" w:styleId="xl185">
    <w:name w:val="xl185"/>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color w:val="000000"/>
      <w:sz w:val="18"/>
      <w:szCs w:val="18"/>
    </w:rPr>
  </w:style>
  <w:style w:type="paragraph" w:customStyle="1" w:styleId="xl186">
    <w:name w:val="xl186"/>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187">
    <w:name w:val="xl187"/>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00"/>
      <w:sz w:val="18"/>
      <w:szCs w:val="18"/>
    </w:rPr>
  </w:style>
  <w:style w:type="paragraph" w:customStyle="1" w:styleId="xl188">
    <w:name w:val="xl188"/>
    <w:basedOn w:val="a0"/>
    <w:rsid w:val="00101AA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color w:val="FF0000"/>
      <w:sz w:val="18"/>
      <w:szCs w:val="18"/>
    </w:rPr>
  </w:style>
  <w:style w:type="paragraph" w:customStyle="1" w:styleId="xl189">
    <w:name w:val="xl189"/>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190">
    <w:name w:val="xl190"/>
    <w:basedOn w:val="a0"/>
    <w:rsid w:val="00101AA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191">
    <w:name w:val="xl191"/>
    <w:basedOn w:val="a0"/>
    <w:rsid w:val="00101AA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sz w:val="18"/>
      <w:szCs w:val="18"/>
    </w:rPr>
  </w:style>
  <w:style w:type="paragraph" w:customStyle="1" w:styleId="xl192">
    <w:name w:val="xl192"/>
    <w:basedOn w:val="a0"/>
    <w:rsid w:val="00101AA4"/>
    <w:pPr>
      <w:spacing w:before="100" w:beforeAutospacing="1" w:after="100" w:afterAutospacing="1" w:line="240" w:lineRule="auto"/>
      <w:jc w:val="right"/>
    </w:pPr>
    <w:rPr>
      <w:rFonts w:ascii="Times New Roman" w:hAnsi="Times New Roman"/>
      <w:sz w:val="24"/>
      <w:szCs w:val="24"/>
    </w:rPr>
  </w:style>
  <w:style w:type="paragraph" w:customStyle="1" w:styleId="xl193">
    <w:name w:val="xl193"/>
    <w:basedOn w:val="a0"/>
    <w:rsid w:val="00101AA4"/>
    <w:pPr>
      <w:spacing w:before="100" w:beforeAutospacing="1" w:after="100" w:afterAutospacing="1" w:line="240" w:lineRule="auto"/>
    </w:pPr>
    <w:rPr>
      <w:rFonts w:ascii="Times New Roman" w:hAnsi="Times New Roman"/>
      <w:sz w:val="24"/>
      <w:szCs w:val="24"/>
    </w:rPr>
  </w:style>
  <w:style w:type="paragraph" w:customStyle="1" w:styleId="xl194">
    <w:name w:val="xl194"/>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195">
    <w:name w:val="xl195"/>
    <w:basedOn w:val="a0"/>
    <w:rsid w:val="00101AA4"/>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pPr>
    <w:rPr>
      <w:rFonts w:ascii="Arial CYR" w:hAnsi="Arial CYR" w:cs="Arial CYR"/>
      <w:b/>
      <w:bCs/>
      <w:sz w:val="24"/>
      <w:szCs w:val="24"/>
    </w:rPr>
  </w:style>
  <w:style w:type="paragraph" w:customStyle="1" w:styleId="xl196">
    <w:name w:val="xl196"/>
    <w:basedOn w:val="a0"/>
    <w:rsid w:val="00101AA4"/>
    <w:pPr>
      <w:pBdr>
        <w:left w:val="single" w:sz="8" w:space="0" w:color="auto"/>
      </w:pBdr>
      <w:shd w:val="clear" w:color="000000" w:fill="FFFF99"/>
      <w:spacing w:before="100" w:beforeAutospacing="1" w:after="100" w:afterAutospacing="1" w:line="240" w:lineRule="auto"/>
      <w:jc w:val="center"/>
    </w:pPr>
    <w:rPr>
      <w:rFonts w:ascii="Times New Roman CYR" w:hAnsi="Times New Roman CYR"/>
      <w:b/>
      <w:bCs/>
      <w:sz w:val="18"/>
      <w:szCs w:val="18"/>
    </w:rPr>
  </w:style>
  <w:style w:type="paragraph" w:customStyle="1" w:styleId="xl197">
    <w:name w:val="xl197"/>
    <w:basedOn w:val="a0"/>
    <w:rsid w:val="00101AA4"/>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pPr>
    <w:rPr>
      <w:rFonts w:ascii="Arial CYR" w:hAnsi="Arial CYR" w:cs="Arial CYR"/>
      <w:b/>
      <w:bCs/>
    </w:rPr>
  </w:style>
  <w:style w:type="paragraph" w:customStyle="1" w:styleId="xl198">
    <w:name w:val="xl198"/>
    <w:basedOn w:val="a0"/>
    <w:rsid w:val="00101AA4"/>
    <w:pPr>
      <w:shd w:val="clear" w:color="000000" w:fill="FFFF99"/>
      <w:spacing w:before="100" w:beforeAutospacing="1" w:after="100" w:afterAutospacing="1" w:line="240" w:lineRule="auto"/>
      <w:jc w:val="right"/>
    </w:pPr>
    <w:rPr>
      <w:rFonts w:ascii="Times New Roman" w:hAnsi="Times New Roman"/>
      <w:color w:val="FF0000"/>
      <w:sz w:val="24"/>
      <w:szCs w:val="24"/>
    </w:rPr>
  </w:style>
  <w:style w:type="paragraph" w:customStyle="1" w:styleId="xl199">
    <w:name w:val="xl199"/>
    <w:basedOn w:val="a0"/>
    <w:rsid w:val="00101A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hAnsi="Times New Roman"/>
      <w:b/>
      <w:bCs/>
      <w:sz w:val="18"/>
      <w:szCs w:val="18"/>
    </w:rPr>
  </w:style>
  <w:style w:type="paragraph" w:customStyle="1" w:styleId="xl200">
    <w:name w:val="xl200"/>
    <w:basedOn w:val="a0"/>
    <w:rsid w:val="00101A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pPr>
    <w:rPr>
      <w:rFonts w:ascii="Times New Roman" w:hAnsi="Times New Roman"/>
      <w:b/>
      <w:bCs/>
      <w:sz w:val="18"/>
      <w:szCs w:val="18"/>
    </w:rPr>
  </w:style>
  <w:style w:type="paragraph" w:customStyle="1" w:styleId="xl201">
    <w:name w:val="xl201"/>
    <w:basedOn w:val="a0"/>
    <w:rsid w:val="00101AA4"/>
    <w:pPr>
      <w:shd w:val="clear" w:color="000000" w:fill="FFFF99"/>
      <w:spacing w:before="100" w:beforeAutospacing="1" w:after="100" w:afterAutospacing="1" w:line="240" w:lineRule="auto"/>
    </w:pPr>
    <w:rPr>
      <w:rFonts w:ascii="Times New Roman" w:hAnsi="Times New Roman"/>
      <w:sz w:val="24"/>
      <w:szCs w:val="24"/>
    </w:rPr>
  </w:style>
  <w:style w:type="paragraph" w:customStyle="1" w:styleId="xl202">
    <w:name w:val="xl202"/>
    <w:basedOn w:val="a0"/>
    <w:rsid w:val="00101A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hAnsi="Times New Roman"/>
      <w:b/>
      <w:bCs/>
      <w:color w:val="993300"/>
      <w:sz w:val="18"/>
      <w:szCs w:val="18"/>
    </w:rPr>
  </w:style>
  <w:style w:type="paragraph" w:customStyle="1" w:styleId="xl203">
    <w:name w:val="xl203"/>
    <w:basedOn w:val="a0"/>
    <w:rsid w:val="00101A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pPr>
    <w:rPr>
      <w:rFonts w:ascii="Times New Roman" w:hAnsi="Times New Roman"/>
      <w:b/>
      <w:bCs/>
      <w:color w:val="993300"/>
      <w:sz w:val="18"/>
      <w:szCs w:val="18"/>
    </w:rPr>
  </w:style>
  <w:style w:type="paragraph" w:customStyle="1" w:styleId="xl204">
    <w:name w:val="xl204"/>
    <w:basedOn w:val="a0"/>
    <w:rsid w:val="00101AA4"/>
    <w:pPr>
      <w:shd w:val="clear" w:color="000000" w:fill="FFFF99"/>
      <w:spacing w:before="100" w:beforeAutospacing="1" w:after="100" w:afterAutospacing="1" w:line="240" w:lineRule="auto"/>
    </w:pPr>
    <w:rPr>
      <w:rFonts w:ascii="Times New Roman" w:hAnsi="Times New Roman"/>
      <w:color w:val="FF00FF"/>
      <w:sz w:val="24"/>
      <w:szCs w:val="24"/>
    </w:rPr>
  </w:style>
  <w:style w:type="paragraph" w:customStyle="1" w:styleId="xl205">
    <w:name w:val="xl205"/>
    <w:basedOn w:val="a0"/>
    <w:rsid w:val="00101A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hAnsi="Times New Roman"/>
      <w:b/>
      <w:bCs/>
      <w:color w:val="000080"/>
      <w:sz w:val="18"/>
      <w:szCs w:val="18"/>
    </w:rPr>
  </w:style>
  <w:style w:type="paragraph" w:customStyle="1" w:styleId="xl206">
    <w:name w:val="xl206"/>
    <w:basedOn w:val="a0"/>
    <w:rsid w:val="00101AA4"/>
    <w:pPr>
      <w:shd w:val="clear" w:color="000000" w:fill="FFFF99"/>
      <w:spacing w:before="100" w:beforeAutospacing="1" w:after="100" w:afterAutospacing="1" w:line="240" w:lineRule="auto"/>
    </w:pPr>
    <w:rPr>
      <w:rFonts w:ascii="Times New Roman" w:hAnsi="Times New Roman"/>
      <w:color w:val="000080"/>
      <w:sz w:val="24"/>
      <w:szCs w:val="24"/>
    </w:rPr>
  </w:style>
  <w:style w:type="paragraph" w:customStyle="1" w:styleId="xl207">
    <w:name w:val="xl207"/>
    <w:basedOn w:val="a0"/>
    <w:rsid w:val="00101A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hAnsi="Times New Roman"/>
      <w:b/>
      <w:bCs/>
      <w:color w:val="0000FF"/>
      <w:sz w:val="18"/>
      <w:szCs w:val="18"/>
    </w:rPr>
  </w:style>
  <w:style w:type="paragraph" w:customStyle="1" w:styleId="xl208">
    <w:name w:val="xl208"/>
    <w:basedOn w:val="a0"/>
    <w:rsid w:val="00101A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hAnsi="Times New Roman"/>
      <w:b/>
      <w:bCs/>
      <w:color w:val="0000FF"/>
      <w:sz w:val="18"/>
      <w:szCs w:val="18"/>
    </w:rPr>
  </w:style>
  <w:style w:type="paragraph" w:customStyle="1" w:styleId="xl209">
    <w:name w:val="xl209"/>
    <w:basedOn w:val="a0"/>
    <w:rsid w:val="00101A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pPr>
    <w:rPr>
      <w:rFonts w:ascii="Times New Roman" w:hAnsi="Times New Roman"/>
      <w:i/>
      <w:iCs/>
      <w:sz w:val="18"/>
      <w:szCs w:val="18"/>
    </w:rPr>
  </w:style>
  <w:style w:type="paragraph" w:customStyle="1" w:styleId="xl210">
    <w:name w:val="xl210"/>
    <w:basedOn w:val="a0"/>
    <w:rsid w:val="00101A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hAnsi="Times New Roman"/>
      <w:b/>
      <w:bCs/>
      <w:color w:val="FF6600"/>
      <w:sz w:val="18"/>
      <w:szCs w:val="18"/>
    </w:rPr>
  </w:style>
  <w:style w:type="paragraph" w:customStyle="1" w:styleId="xl211">
    <w:name w:val="xl211"/>
    <w:basedOn w:val="a0"/>
    <w:rsid w:val="00101A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pPr>
    <w:rPr>
      <w:rFonts w:ascii="Times New Roman" w:hAnsi="Times New Roman"/>
      <w:sz w:val="18"/>
      <w:szCs w:val="18"/>
    </w:rPr>
  </w:style>
  <w:style w:type="paragraph" w:customStyle="1" w:styleId="xl212">
    <w:name w:val="xl212"/>
    <w:basedOn w:val="a0"/>
    <w:rsid w:val="00101A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hAnsi="Times New Roman"/>
      <w:b/>
      <w:bCs/>
      <w:color w:val="FF0000"/>
      <w:sz w:val="18"/>
      <w:szCs w:val="18"/>
    </w:rPr>
  </w:style>
  <w:style w:type="paragraph" w:customStyle="1" w:styleId="xl213">
    <w:name w:val="xl213"/>
    <w:basedOn w:val="a0"/>
    <w:rsid w:val="00101A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hAnsi="Times New Roman"/>
      <w:b/>
      <w:bCs/>
      <w:color w:val="FF0000"/>
      <w:sz w:val="18"/>
      <w:szCs w:val="18"/>
    </w:rPr>
  </w:style>
  <w:style w:type="paragraph" w:customStyle="1" w:styleId="xl214">
    <w:name w:val="xl214"/>
    <w:basedOn w:val="a0"/>
    <w:rsid w:val="00101A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hAnsi="Times New Roman"/>
      <w:b/>
      <w:bCs/>
      <w:color w:val="FF00FF"/>
      <w:sz w:val="18"/>
      <w:szCs w:val="18"/>
    </w:rPr>
  </w:style>
  <w:style w:type="paragraph" w:customStyle="1" w:styleId="xl216">
    <w:name w:val="xl216"/>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217">
    <w:name w:val="xl217"/>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993300"/>
      <w:sz w:val="18"/>
      <w:szCs w:val="18"/>
    </w:rPr>
  </w:style>
  <w:style w:type="paragraph" w:customStyle="1" w:styleId="xl218">
    <w:name w:val="xl218"/>
    <w:basedOn w:val="a0"/>
    <w:rsid w:val="00101AA4"/>
    <w:pPr>
      <w:spacing w:before="100" w:beforeAutospacing="1" w:after="100" w:afterAutospacing="1" w:line="240" w:lineRule="auto"/>
      <w:jc w:val="right"/>
    </w:pPr>
    <w:rPr>
      <w:rFonts w:ascii="Times New Roman" w:hAnsi="Times New Roman"/>
      <w:sz w:val="18"/>
      <w:szCs w:val="18"/>
    </w:rPr>
  </w:style>
  <w:style w:type="paragraph" w:customStyle="1" w:styleId="xl220">
    <w:name w:val="xl220"/>
    <w:basedOn w:val="a0"/>
    <w:rsid w:val="00101AA4"/>
    <w:pPr>
      <w:spacing w:before="100" w:beforeAutospacing="1" w:after="100" w:afterAutospacing="1" w:line="240" w:lineRule="auto"/>
    </w:pPr>
    <w:rPr>
      <w:rFonts w:ascii="Times New Roman" w:hAnsi="Times New Roman"/>
      <w:color w:val="FF00FF"/>
      <w:sz w:val="24"/>
      <w:szCs w:val="24"/>
    </w:rPr>
  </w:style>
  <w:style w:type="paragraph" w:customStyle="1" w:styleId="xl221">
    <w:name w:val="xl221"/>
    <w:basedOn w:val="a0"/>
    <w:rsid w:val="00101AA4"/>
    <w:pPr>
      <w:spacing w:before="100" w:beforeAutospacing="1" w:after="100" w:afterAutospacing="1" w:line="240" w:lineRule="auto"/>
    </w:pPr>
    <w:rPr>
      <w:rFonts w:ascii="Times New Roman" w:hAnsi="Times New Roman"/>
      <w:color w:val="000080"/>
      <w:sz w:val="24"/>
      <w:szCs w:val="24"/>
    </w:rPr>
  </w:style>
  <w:style w:type="paragraph" w:customStyle="1" w:styleId="xl222">
    <w:name w:val="xl222"/>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008000"/>
      <w:sz w:val="18"/>
      <w:szCs w:val="18"/>
    </w:rPr>
  </w:style>
  <w:style w:type="paragraph" w:customStyle="1" w:styleId="xl223">
    <w:name w:val="xl223"/>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18"/>
      <w:szCs w:val="18"/>
    </w:rPr>
  </w:style>
  <w:style w:type="paragraph" w:customStyle="1" w:styleId="xl224">
    <w:name w:val="xl224"/>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FF0000"/>
      <w:sz w:val="18"/>
      <w:szCs w:val="18"/>
    </w:rPr>
  </w:style>
  <w:style w:type="paragraph" w:customStyle="1" w:styleId="xl225">
    <w:name w:val="xl225"/>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226">
    <w:name w:val="xl226"/>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227">
    <w:name w:val="xl227"/>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FF"/>
      <w:sz w:val="24"/>
      <w:szCs w:val="24"/>
    </w:rPr>
  </w:style>
  <w:style w:type="paragraph" w:customStyle="1" w:styleId="xl228">
    <w:name w:val="xl228"/>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80"/>
      <w:sz w:val="24"/>
      <w:szCs w:val="24"/>
    </w:rPr>
  </w:style>
  <w:style w:type="paragraph" w:customStyle="1" w:styleId="xl229">
    <w:name w:val="xl229"/>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FF0000"/>
      <w:sz w:val="18"/>
      <w:szCs w:val="18"/>
    </w:rPr>
  </w:style>
  <w:style w:type="paragraph" w:customStyle="1" w:styleId="xl230">
    <w:name w:val="xl230"/>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231">
    <w:name w:val="xl231"/>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993300"/>
      <w:sz w:val="18"/>
      <w:szCs w:val="18"/>
    </w:rPr>
  </w:style>
  <w:style w:type="paragraph" w:customStyle="1" w:styleId="xl232">
    <w:name w:val="xl232"/>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80"/>
      <w:sz w:val="24"/>
      <w:szCs w:val="24"/>
    </w:rPr>
  </w:style>
  <w:style w:type="paragraph" w:customStyle="1" w:styleId="xl233">
    <w:name w:val="xl233"/>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234">
    <w:name w:val="xl234"/>
    <w:basedOn w:val="a0"/>
    <w:rsid w:val="00101AA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235">
    <w:name w:val="xl235"/>
    <w:basedOn w:val="a0"/>
    <w:rsid w:val="00101AA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80"/>
      <w:sz w:val="18"/>
      <w:szCs w:val="18"/>
    </w:rPr>
  </w:style>
  <w:style w:type="paragraph" w:customStyle="1" w:styleId="xl236">
    <w:name w:val="xl236"/>
    <w:basedOn w:val="a0"/>
    <w:rsid w:val="00101AA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8"/>
      <w:szCs w:val="18"/>
    </w:rPr>
  </w:style>
  <w:style w:type="paragraph" w:customStyle="1" w:styleId="xl237">
    <w:name w:val="xl237"/>
    <w:basedOn w:val="a0"/>
    <w:rsid w:val="00101AA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FF"/>
      <w:sz w:val="18"/>
      <w:szCs w:val="18"/>
    </w:rPr>
  </w:style>
  <w:style w:type="paragraph" w:customStyle="1" w:styleId="xl238">
    <w:name w:val="xl238"/>
    <w:basedOn w:val="a0"/>
    <w:rsid w:val="00101AA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FF6600"/>
      <w:sz w:val="18"/>
      <w:szCs w:val="18"/>
    </w:rPr>
  </w:style>
  <w:style w:type="paragraph" w:customStyle="1" w:styleId="xl239">
    <w:name w:val="xl239"/>
    <w:basedOn w:val="a0"/>
    <w:rsid w:val="00101AA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FF0000"/>
      <w:sz w:val="18"/>
      <w:szCs w:val="18"/>
    </w:rPr>
  </w:style>
  <w:style w:type="paragraph" w:customStyle="1" w:styleId="xl240">
    <w:name w:val="xl240"/>
    <w:basedOn w:val="a0"/>
    <w:rsid w:val="00101AA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FF00FF"/>
      <w:sz w:val="18"/>
      <w:szCs w:val="18"/>
    </w:rPr>
  </w:style>
  <w:style w:type="paragraph" w:customStyle="1" w:styleId="xl241">
    <w:name w:val="xl241"/>
    <w:basedOn w:val="a0"/>
    <w:rsid w:val="00101AA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color w:val="FF0000"/>
      <w:sz w:val="18"/>
      <w:szCs w:val="18"/>
    </w:rPr>
  </w:style>
  <w:style w:type="paragraph" w:customStyle="1" w:styleId="xl242">
    <w:name w:val="xl242"/>
    <w:basedOn w:val="a0"/>
    <w:rsid w:val="00101AA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243">
    <w:name w:val="xl243"/>
    <w:basedOn w:val="a0"/>
    <w:rsid w:val="00101AA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i/>
      <w:iCs/>
      <w:color w:val="FF0000"/>
      <w:sz w:val="18"/>
      <w:szCs w:val="18"/>
    </w:rPr>
  </w:style>
  <w:style w:type="paragraph" w:customStyle="1" w:styleId="xl244">
    <w:name w:val="xl244"/>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245">
    <w:name w:val="xl245"/>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sz w:val="18"/>
      <w:szCs w:val="18"/>
    </w:rPr>
  </w:style>
  <w:style w:type="paragraph" w:customStyle="1" w:styleId="xl246">
    <w:name w:val="xl246"/>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00"/>
      <w:sz w:val="24"/>
      <w:szCs w:val="24"/>
    </w:rPr>
  </w:style>
  <w:style w:type="paragraph" w:customStyle="1" w:styleId="xl247">
    <w:name w:val="xl247"/>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248">
    <w:name w:val="xl248"/>
    <w:basedOn w:val="a0"/>
    <w:rsid w:val="00101AA4"/>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FF0000"/>
      <w:sz w:val="24"/>
      <w:szCs w:val="24"/>
    </w:rPr>
  </w:style>
  <w:style w:type="paragraph" w:customStyle="1" w:styleId="xl249">
    <w:name w:val="xl249"/>
    <w:basedOn w:val="a0"/>
    <w:rsid w:val="00101AA4"/>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CYR" w:hAnsi="Arial CYR" w:cs="Arial CYR"/>
      <w:b/>
      <w:bCs/>
      <w:sz w:val="18"/>
      <w:szCs w:val="18"/>
    </w:rPr>
  </w:style>
  <w:style w:type="paragraph" w:customStyle="1" w:styleId="xl250">
    <w:name w:val="xl250"/>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sz w:val="18"/>
      <w:szCs w:val="18"/>
    </w:rPr>
  </w:style>
  <w:style w:type="paragraph" w:customStyle="1" w:styleId="xl251">
    <w:name w:val="xl251"/>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b/>
      <w:bCs/>
      <w:sz w:val="18"/>
      <w:szCs w:val="18"/>
    </w:rPr>
  </w:style>
  <w:style w:type="paragraph" w:customStyle="1" w:styleId="xl252">
    <w:name w:val="xl252"/>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FF0000"/>
      <w:sz w:val="18"/>
      <w:szCs w:val="18"/>
    </w:rPr>
  </w:style>
  <w:style w:type="paragraph" w:customStyle="1" w:styleId="xl253">
    <w:name w:val="xl253"/>
    <w:basedOn w:val="a0"/>
    <w:rsid w:val="00101AA4"/>
    <w:pPr>
      <w:spacing w:before="100" w:beforeAutospacing="1" w:after="100" w:afterAutospacing="1" w:line="240" w:lineRule="auto"/>
    </w:pPr>
    <w:rPr>
      <w:rFonts w:ascii="Times New Roman" w:hAnsi="Times New Roman"/>
      <w:sz w:val="18"/>
      <w:szCs w:val="18"/>
    </w:rPr>
  </w:style>
  <w:style w:type="paragraph" w:customStyle="1" w:styleId="xl254">
    <w:name w:val="xl254"/>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sz w:val="18"/>
      <w:szCs w:val="18"/>
    </w:rPr>
  </w:style>
  <w:style w:type="paragraph" w:customStyle="1" w:styleId="xl255">
    <w:name w:val="xl255"/>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sz w:val="18"/>
      <w:szCs w:val="18"/>
    </w:rPr>
  </w:style>
  <w:style w:type="paragraph" w:customStyle="1" w:styleId="xl256">
    <w:name w:val="xl256"/>
    <w:basedOn w:val="a0"/>
    <w:rsid w:val="00101AA4"/>
    <w:pPr>
      <w:spacing w:before="100" w:beforeAutospacing="1" w:after="100" w:afterAutospacing="1" w:line="240" w:lineRule="auto"/>
    </w:pPr>
    <w:rPr>
      <w:rFonts w:ascii="Times New Roman" w:hAnsi="Times New Roman"/>
      <w:sz w:val="18"/>
      <w:szCs w:val="18"/>
    </w:rPr>
  </w:style>
  <w:style w:type="paragraph" w:customStyle="1" w:styleId="xl257">
    <w:name w:val="xl257"/>
    <w:basedOn w:val="a0"/>
    <w:rsid w:val="00101AA4"/>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CYR" w:hAnsi="Arial CYR" w:cs="Arial CYR"/>
      <w:b/>
      <w:bCs/>
      <w:sz w:val="24"/>
      <w:szCs w:val="24"/>
    </w:rPr>
  </w:style>
  <w:style w:type="paragraph" w:customStyle="1" w:styleId="xl258">
    <w:name w:val="xl258"/>
    <w:basedOn w:val="a0"/>
    <w:rsid w:val="00101AA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CYR" w:hAnsi="Arial CYR" w:cs="Arial CYR"/>
      <w:b/>
      <w:bCs/>
    </w:rPr>
  </w:style>
  <w:style w:type="paragraph" w:customStyle="1" w:styleId="xl259">
    <w:name w:val="xl259"/>
    <w:basedOn w:val="a0"/>
    <w:rsid w:val="00101AA4"/>
    <w:pPr>
      <w:spacing w:before="100" w:beforeAutospacing="1" w:after="100" w:afterAutospacing="1" w:line="240" w:lineRule="auto"/>
    </w:pPr>
    <w:rPr>
      <w:rFonts w:ascii="Times New Roman" w:hAnsi="Times New Roman"/>
      <w:sz w:val="18"/>
      <w:szCs w:val="18"/>
    </w:rPr>
  </w:style>
  <w:style w:type="paragraph" w:customStyle="1" w:styleId="xl260">
    <w:name w:val="xl260"/>
    <w:basedOn w:val="a0"/>
    <w:rsid w:val="00101AA4"/>
    <w:pPr>
      <w:spacing w:before="100" w:beforeAutospacing="1" w:after="100" w:afterAutospacing="1" w:line="240" w:lineRule="auto"/>
    </w:pPr>
    <w:rPr>
      <w:rFonts w:ascii="Courier New" w:hAnsi="Courier New" w:cs="Courier New"/>
      <w:sz w:val="18"/>
      <w:szCs w:val="18"/>
    </w:rPr>
  </w:style>
  <w:style w:type="paragraph" w:customStyle="1" w:styleId="xl261">
    <w:name w:val="xl261"/>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FF0000"/>
      <w:sz w:val="18"/>
      <w:szCs w:val="18"/>
    </w:rPr>
  </w:style>
  <w:style w:type="paragraph" w:customStyle="1" w:styleId="xl262">
    <w:name w:val="xl262"/>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263">
    <w:name w:val="xl263"/>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0000"/>
      <w:sz w:val="18"/>
      <w:szCs w:val="18"/>
    </w:rPr>
  </w:style>
  <w:style w:type="paragraph" w:customStyle="1" w:styleId="xl264">
    <w:name w:val="xl264"/>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993300"/>
      <w:sz w:val="18"/>
      <w:szCs w:val="18"/>
    </w:rPr>
  </w:style>
  <w:style w:type="paragraph" w:customStyle="1" w:styleId="xl265">
    <w:name w:val="xl265"/>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FF0000"/>
      <w:sz w:val="18"/>
      <w:szCs w:val="18"/>
    </w:rPr>
  </w:style>
  <w:style w:type="paragraph" w:customStyle="1" w:styleId="xl266">
    <w:name w:val="xl266"/>
    <w:basedOn w:val="a0"/>
    <w:rsid w:val="00101AA4"/>
    <w:pPr>
      <w:pBdr>
        <w:left w:val="single" w:sz="8" w:space="0" w:color="auto"/>
        <w:right w:val="single" w:sz="8" w:space="0" w:color="auto"/>
      </w:pBdr>
      <w:spacing w:before="100" w:beforeAutospacing="1" w:after="100" w:afterAutospacing="1" w:line="240" w:lineRule="auto"/>
    </w:pPr>
    <w:rPr>
      <w:rFonts w:ascii="Arial CYR" w:hAnsi="Arial CYR" w:cs="Arial CYR"/>
      <w:b/>
      <w:bCs/>
      <w:i/>
      <w:iCs/>
      <w:color w:val="000000"/>
    </w:rPr>
  </w:style>
  <w:style w:type="paragraph" w:customStyle="1" w:styleId="xl267">
    <w:name w:val="xl267"/>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268">
    <w:name w:val="xl268"/>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269">
    <w:name w:val="xl269"/>
    <w:basedOn w:val="a0"/>
    <w:rsid w:val="00101AA4"/>
    <w:pPr>
      <w:spacing w:before="100" w:beforeAutospacing="1" w:after="100" w:afterAutospacing="1" w:line="240" w:lineRule="auto"/>
      <w:jc w:val="right"/>
    </w:pPr>
    <w:rPr>
      <w:rFonts w:ascii="Times New Roman" w:hAnsi="Times New Roman"/>
      <w:i/>
      <w:iCs/>
      <w:sz w:val="18"/>
      <w:szCs w:val="18"/>
    </w:rPr>
  </w:style>
  <w:style w:type="paragraph" w:customStyle="1" w:styleId="xl270">
    <w:name w:val="xl270"/>
    <w:basedOn w:val="a0"/>
    <w:rsid w:val="00101AA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271">
    <w:name w:val="xl271"/>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272">
    <w:name w:val="xl272"/>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i/>
      <w:iCs/>
      <w:sz w:val="18"/>
      <w:szCs w:val="18"/>
    </w:rPr>
  </w:style>
  <w:style w:type="paragraph" w:customStyle="1" w:styleId="xl273">
    <w:name w:val="xl273"/>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274">
    <w:name w:val="xl274"/>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275">
    <w:name w:val="xl275"/>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CYR" w:hAnsi="Times New Roman CYR"/>
      <w:sz w:val="18"/>
      <w:szCs w:val="18"/>
    </w:rPr>
  </w:style>
  <w:style w:type="paragraph" w:customStyle="1" w:styleId="xl276">
    <w:name w:val="xl276"/>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277">
    <w:name w:val="xl277"/>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008000"/>
      <w:sz w:val="18"/>
      <w:szCs w:val="18"/>
    </w:rPr>
  </w:style>
  <w:style w:type="paragraph" w:customStyle="1" w:styleId="xl278">
    <w:name w:val="xl278"/>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279">
    <w:name w:val="xl279"/>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280">
    <w:name w:val="xl280"/>
    <w:basedOn w:val="a0"/>
    <w:rsid w:val="00101A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18"/>
      <w:szCs w:val="18"/>
    </w:rPr>
  </w:style>
  <w:style w:type="paragraph" w:customStyle="1" w:styleId="xl281">
    <w:name w:val="xl281"/>
    <w:basedOn w:val="a0"/>
    <w:rsid w:val="00101A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color w:val="993300"/>
      <w:sz w:val="18"/>
      <w:szCs w:val="18"/>
    </w:rPr>
  </w:style>
  <w:style w:type="paragraph" w:customStyle="1" w:styleId="xl282">
    <w:name w:val="xl282"/>
    <w:basedOn w:val="a0"/>
    <w:rsid w:val="00101A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hAnsi="Times New Roman"/>
      <w:b/>
      <w:bCs/>
      <w:color w:val="993300"/>
      <w:sz w:val="18"/>
      <w:szCs w:val="18"/>
    </w:rPr>
  </w:style>
  <w:style w:type="paragraph" w:customStyle="1" w:styleId="xl283">
    <w:name w:val="xl283"/>
    <w:basedOn w:val="a0"/>
    <w:rsid w:val="00101A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color w:val="0000FF"/>
      <w:sz w:val="18"/>
      <w:szCs w:val="18"/>
    </w:rPr>
  </w:style>
  <w:style w:type="paragraph" w:customStyle="1" w:styleId="xl284">
    <w:name w:val="xl284"/>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993300"/>
      <w:sz w:val="18"/>
      <w:szCs w:val="18"/>
    </w:rPr>
  </w:style>
  <w:style w:type="paragraph" w:customStyle="1" w:styleId="xl285">
    <w:name w:val="xl285"/>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286">
    <w:name w:val="xl286"/>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color w:val="000000"/>
    </w:rPr>
  </w:style>
  <w:style w:type="paragraph" w:customStyle="1" w:styleId="xl287">
    <w:name w:val="xl287"/>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244062"/>
    </w:rPr>
  </w:style>
  <w:style w:type="paragraph" w:customStyle="1" w:styleId="xl288">
    <w:name w:val="xl288"/>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244062"/>
    </w:rPr>
  </w:style>
  <w:style w:type="paragraph" w:customStyle="1" w:styleId="xl289">
    <w:name w:val="xl289"/>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290">
    <w:name w:val="xl290"/>
    <w:basedOn w:val="a0"/>
    <w:rsid w:val="00101AA4"/>
    <w:pPr>
      <w:pBdr>
        <w:top w:val="single" w:sz="4"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91">
    <w:name w:val="xl291"/>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sz w:val="18"/>
      <w:szCs w:val="18"/>
    </w:rPr>
  </w:style>
  <w:style w:type="paragraph" w:customStyle="1" w:styleId="xl292">
    <w:name w:val="xl292"/>
    <w:basedOn w:val="a0"/>
    <w:rsid w:val="00101AA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293">
    <w:name w:val="xl293"/>
    <w:basedOn w:val="a0"/>
    <w:rsid w:val="00101AA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sz w:val="18"/>
      <w:szCs w:val="18"/>
    </w:rPr>
  </w:style>
  <w:style w:type="paragraph" w:customStyle="1" w:styleId="xl294">
    <w:name w:val="xl294"/>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FF0000"/>
      <w:sz w:val="18"/>
      <w:szCs w:val="18"/>
    </w:rPr>
  </w:style>
  <w:style w:type="paragraph" w:customStyle="1" w:styleId="xl295">
    <w:name w:val="xl295"/>
    <w:basedOn w:val="a0"/>
    <w:rsid w:val="00101AA4"/>
    <w:pPr>
      <w:spacing w:before="100" w:beforeAutospacing="1" w:after="100" w:afterAutospacing="1" w:line="240" w:lineRule="auto"/>
    </w:pPr>
    <w:rPr>
      <w:rFonts w:ascii="Times New Roman" w:hAnsi="Times New Roman"/>
      <w:color w:val="FF0000"/>
      <w:sz w:val="18"/>
      <w:szCs w:val="18"/>
    </w:rPr>
  </w:style>
  <w:style w:type="paragraph" w:customStyle="1" w:styleId="xl296">
    <w:name w:val="xl296"/>
    <w:basedOn w:val="a0"/>
    <w:rsid w:val="00101AA4"/>
    <w:pPr>
      <w:shd w:val="clear" w:color="000000" w:fill="FFFEFF"/>
      <w:spacing w:before="100" w:beforeAutospacing="1" w:after="100" w:afterAutospacing="1" w:line="240" w:lineRule="auto"/>
    </w:pPr>
    <w:rPr>
      <w:rFonts w:ascii="Times New Roman" w:hAnsi="Times New Roman"/>
      <w:sz w:val="24"/>
      <w:szCs w:val="24"/>
    </w:rPr>
  </w:style>
  <w:style w:type="paragraph" w:customStyle="1" w:styleId="xl297">
    <w:name w:val="xl297"/>
    <w:basedOn w:val="a0"/>
    <w:rsid w:val="00101AA4"/>
    <w:pPr>
      <w:pBdr>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color w:val="FF0000"/>
      <w:sz w:val="24"/>
      <w:szCs w:val="24"/>
    </w:rPr>
  </w:style>
  <w:style w:type="paragraph" w:customStyle="1" w:styleId="xl298">
    <w:name w:val="xl298"/>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sz w:val="24"/>
      <w:szCs w:val="24"/>
    </w:rPr>
  </w:style>
  <w:style w:type="paragraph" w:customStyle="1" w:styleId="xl299">
    <w:name w:val="xl299"/>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993300"/>
      <w:sz w:val="18"/>
      <w:szCs w:val="18"/>
    </w:rPr>
  </w:style>
  <w:style w:type="paragraph" w:customStyle="1" w:styleId="xl300">
    <w:name w:val="xl300"/>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b/>
      <w:bCs/>
      <w:color w:val="993300"/>
      <w:sz w:val="18"/>
      <w:szCs w:val="18"/>
    </w:rPr>
  </w:style>
  <w:style w:type="paragraph" w:customStyle="1" w:styleId="xl301">
    <w:name w:val="xl301"/>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color w:val="FF00FF"/>
      <w:sz w:val="24"/>
      <w:szCs w:val="24"/>
    </w:rPr>
  </w:style>
  <w:style w:type="paragraph" w:customStyle="1" w:styleId="xl302">
    <w:name w:val="xl302"/>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000080"/>
      <w:sz w:val="18"/>
      <w:szCs w:val="18"/>
    </w:rPr>
  </w:style>
  <w:style w:type="paragraph" w:customStyle="1" w:styleId="xl303">
    <w:name w:val="xl303"/>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color w:val="000080"/>
      <w:sz w:val="24"/>
      <w:szCs w:val="24"/>
    </w:rPr>
  </w:style>
  <w:style w:type="paragraph" w:customStyle="1" w:styleId="xl304">
    <w:name w:val="xl304"/>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0000FF"/>
      <w:sz w:val="18"/>
      <w:szCs w:val="18"/>
    </w:rPr>
  </w:style>
  <w:style w:type="paragraph" w:customStyle="1" w:styleId="xl305">
    <w:name w:val="xl305"/>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0000FF"/>
      <w:sz w:val="18"/>
      <w:szCs w:val="18"/>
    </w:rPr>
  </w:style>
  <w:style w:type="paragraph" w:customStyle="1" w:styleId="xl306">
    <w:name w:val="xl306"/>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FF6600"/>
      <w:sz w:val="18"/>
      <w:szCs w:val="18"/>
    </w:rPr>
  </w:style>
  <w:style w:type="paragraph" w:customStyle="1" w:styleId="xl307">
    <w:name w:val="xl307"/>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textAlignment w:val="center"/>
    </w:pPr>
    <w:rPr>
      <w:rFonts w:ascii="Times New Roman" w:hAnsi="Times New Roman"/>
      <w:b/>
      <w:bCs/>
      <w:color w:val="FF0000"/>
      <w:sz w:val="18"/>
      <w:szCs w:val="18"/>
    </w:rPr>
  </w:style>
  <w:style w:type="paragraph" w:customStyle="1" w:styleId="xl308">
    <w:name w:val="xl308"/>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FF0000"/>
      <w:sz w:val="18"/>
      <w:szCs w:val="18"/>
    </w:rPr>
  </w:style>
  <w:style w:type="paragraph" w:customStyle="1" w:styleId="xl309">
    <w:name w:val="xl309"/>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FF00FF"/>
      <w:sz w:val="18"/>
      <w:szCs w:val="18"/>
    </w:rPr>
  </w:style>
  <w:style w:type="paragraph" w:customStyle="1" w:styleId="xl310">
    <w:name w:val="xl310"/>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sz w:val="18"/>
      <w:szCs w:val="18"/>
    </w:rPr>
  </w:style>
  <w:style w:type="paragraph" w:customStyle="1" w:styleId="xl311">
    <w:name w:val="xl311"/>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b/>
      <w:bCs/>
      <w:color w:val="FF0000"/>
      <w:sz w:val="18"/>
      <w:szCs w:val="18"/>
    </w:rPr>
  </w:style>
  <w:style w:type="paragraph" w:customStyle="1" w:styleId="xl312">
    <w:name w:val="xl312"/>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b/>
      <w:bCs/>
      <w:sz w:val="18"/>
      <w:szCs w:val="18"/>
    </w:rPr>
  </w:style>
  <w:style w:type="paragraph" w:customStyle="1" w:styleId="xl313">
    <w:name w:val="xl313"/>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sz w:val="18"/>
      <w:szCs w:val="18"/>
    </w:rPr>
  </w:style>
  <w:style w:type="paragraph" w:customStyle="1" w:styleId="xl314">
    <w:name w:val="xl314"/>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b/>
      <w:bCs/>
      <w:color w:val="0000FF"/>
      <w:sz w:val="18"/>
      <w:szCs w:val="18"/>
    </w:rPr>
  </w:style>
  <w:style w:type="paragraph" w:customStyle="1" w:styleId="xl315">
    <w:name w:val="xl315"/>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i/>
      <w:iCs/>
      <w:sz w:val="18"/>
      <w:szCs w:val="18"/>
    </w:rPr>
  </w:style>
  <w:style w:type="paragraph" w:customStyle="1" w:styleId="xl316">
    <w:name w:val="xl316"/>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0000FF"/>
      <w:sz w:val="18"/>
      <w:szCs w:val="18"/>
    </w:rPr>
  </w:style>
  <w:style w:type="paragraph" w:customStyle="1" w:styleId="xl317">
    <w:name w:val="xl317"/>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0000FF"/>
      <w:sz w:val="18"/>
      <w:szCs w:val="18"/>
    </w:rPr>
  </w:style>
  <w:style w:type="paragraph" w:customStyle="1" w:styleId="xl318">
    <w:name w:val="xl318"/>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FF0000"/>
      <w:sz w:val="18"/>
      <w:szCs w:val="18"/>
    </w:rPr>
  </w:style>
  <w:style w:type="paragraph" w:customStyle="1" w:styleId="xl319">
    <w:name w:val="xl319"/>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008000"/>
      <w:sz w:val="18"/>
      <w:szCs w:val="18"/>
    </w:rPr>
  </w:style>
  <w:style w:type="paragraph" w:customStyle="1" w:styleId="xl320">
    <w:name w:val="xl320"/>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993300"/>
      <w:sz w:val="18"/>
      <w:szCs w:val="18"/>
    </w:rPr>
  </w:style>
  <w:style w:type="paragraph" w:customStyle="1" w:styleId="xl321">
    <w:name w:val="xl321"/>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993300"/>
      <w:sz w:val="18"/>
      <w:szCs w:val="18"/>
    </w:rPr>
  </w:style>
  <w:style w:type="paragraph" w:customStyle="1" w:styleId="xl322">
    <w:name w:val="xl322"/>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FF0000"/>
      <w:sz w:val="18"/>
      <w:szCs w:val="18"/>
    </w:rPr>
  </w:style>
  <w:style w:type="paragraph" w:customStyle="1" w:styleId="xl323">
    <w:name w:val="xl323"/>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sz w:val="18"/>
      <w:szCs w:val="18"/>
    </w:rPr>
  </w:style>
  <w:style w:type="paragraph" w:customStyle="1" w:styleId="xl324">
    <w:name w:val="xl324"/>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color w:val="FF0000"/>
      <w:sz w:val="18"/>
      <w:szCs w:val="18"/>
    </w:rPr>
  </w:style>
  <w:style w:type="paragraph" w:customStyle="1" w:styleId="xl325">
    <w:name w:val="xl325"/>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3366"/>
      <w:sz w:val="18"/>
      <w:szCs w:val="18"/>
    </w:rPr>
  </w:style>
  <w:style w:type="paragraph" w:customStyle="1" w:styleId="xl326">
    <w:name w:val="xl326"/>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18"/>
      <w:szCs w:val="18"/>
    </w:rPr>
  </w:style>
  <w:style w:type="paragraph" w:customStyle="1" w:styleId="xl327">
    <w:name w:val="xl327"/>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color w:val="FF0000"/>
      <w:sz w:val="18"/>
      <w:szCs w:val="18"/>
    </w:rPr>
  </w:style>
  <w:style w:type="paragraph" w:customStyle="1" w:styleId="xl328">
    <w:name w:val="xl328"/>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hAnsi="Times New Roman CYR"/>
      <w:b/>
      <w:bCs/>
      <w:sz w:val="16"/>
      <w:szCs w:val="16"/>
    </w:rPr>
  </w:style>
  <w:style w:type="paragraph" w:customStyle="1" w:styleId="xl329">
    <w:name w:val="xl329"/>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008000"/>
      <w:sz w:val="18"/>
      <w:szCs w:val="18"/>
    </w:rPr>
  </w:style>
  <w:style w:type="paragraph" w:customStyle="1" w:styleId="xl330">
    <w:name w:val="xl330"/>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sz w:val="18"/>
      <w:szCs w:val="18"/>
    </w:rPr>
  </w:style>
  <w:style w:type="paragraph" w:customStyle="1" w:styleId="xl331">
    <w:name w:val="xl331"/>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332">
    <w:name w:val="xl332"/>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FF0000"/>
      <w:sz w:val="18"/>
      <w:szCs w:val="18"/>
    </w:rPr>
  </w:style>
  <w:style w:type="paragraph" w:customStyle="1" w:styleId="xl333">
    <w:name w:val="xl333"/>
    <w:basedOn w:val="a0"/>
    <w:rsid w:val="00101AA4"/>
    <w:pPr>
      <w:pBdr>
        <w:top w:val="single" w:sz="8" w:space="0" w:color="auto"/>
        <w:bottom w:val="single" w:sz="4" w:space="0" w:color="auto"/>
        <w:right w:val="single" w:sz="4" w:space="0" w:color="auto"/>
      </w:pBdr>
      <w:spacing w:before="100" w:beforeAutospacing="1" w:after="100" w:afterAutospacing="1" w:line="240" w:lineRule="auto"/>
    </w:pPr>
    <w:rPr>
      <w:rFonts w:ascii="Arial CYR" w:hAnsi="Arial CYR" w:cs="Arial CYR"/>
      <w:b/>
      <w:bCs/>
      <w:sz w:val="24"/>
      <w:szCs w:val="24"/>
    </w:rPr>
  </w:style>
  <w:style w:type="paragraph" w:customStyle="1" w:styleId="xl334">
    <w:name w:val="xl334"/>
    <w:basedOn w:val="a0"/>
    <w:rsid w:val="00101AA4"/>
    <w:pPr>
      <w:pBdr>
        <w:top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sz w:val="18"/>
      <w:szCs w:val="18"/>
    </w:rPr>
  </w:style>
  <w:style w:type="paragraph" w:customStyle="1" w:styleId="xl335">
    <w:name w:val="xl335"/>
    <w:basedOn w:val="a0"/>
    <w:rsid w:val="00101AA4"/>
    <w:pPr>
      <w:pBdr>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sz w:val="18"/>
      <w:szCs w:val="18"/>
    </w:rPr>
  </w:style>
  <w:style w:type="paragraph" w:customStyle="1" w:styleId="xl336">
    <w:name w:val="xl336"/>
    <w:basedOn w:val="a0"/>
    <w:rsid w:val="00101AA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337">
    <w:name w:val="xl337"/>
    <w:basedOn w:val="a0"/>
    <w:rsid w:val="00101AA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CYR" w:hAnsi="Times New Roman CYR"/>
      <w:b/>
      <w:bCs/>
      <w:sz w:val="16"/>
      <w:szCs w:val="16"/>
    </w:rPr>
  </w:style>
  <w:style w:type="paragraph" w:customStyle="1" w:styleId="xl338">
    <w:name w:val="xl338"/>
    <w:basedOn w:val="a0"/>
    <w:rsid w:val="00101AA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339">
    <w:name w:val="xl339"/>
    <w:basedOn w:val="a0"/>
    <w:rsid w:val="00101AA4"/>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340">
    <w:name w:val="xl340"/>
    <w:basedOn w:val="a0"/>
    <w:rsid w:val="00101AA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CYR" w:hAnsi="Times New Roman CYR"/>
      <w:b/>
      <w:bCs/>
      <w:sz w:val="16"/>
      <w:szCs w:val="16"/>
    </w:rPr>
  </w:style>
  <w:style w:type="paragraph" w:customStyle="1" w:styleId="xl341">
    <w:name w:val="xl341"/>
    <w:basedOn w:val="a0"/>
    <w:rsid w:val="00101AA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CYR" w:hAnsi="Times New Roman CYR"/>
      <w:b/>
      <w:bCs/>
      <w:sz w:val="16"/>
      <w:szCs w:val="16"/>
    </w:rPr>
  </w:style>
  <w:style w:type="paragraph" w:customStyle="1" w:styleId="xl342">
    <w:name w:val="xl342"/>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000000"/>
      <w:sz w:val="18"/>
      <w:szCs w:val="18"/>
    </w:rPr>
  </w:style>
  <w:style w:type="paragraph" w:customStyle="1" w:styleId="xl343">
    <w:name w:val="xl343"/>
    <w:basedOn w:val="a0"/>
    <w:rsid w:val="00101AA4"/>
    <w:pPr>
      <w:pBdr>
        <w:left w:val="single" w:sz="4" w:space="0" w:color="auto"/>
        <w:bottom w:val="single" w:sz="4" w:space="0" w:color="auto"/>
      </w:pBdr>
      <w:spacing w:before="100" w:beforeAutospacing="1" w:after="100" w:afterAutospacing="1" w:line="240" w:lineRule="auto"/>
      <w:jc w:val="right"/>
    </w:pPr>
    <w:rPr>
      <w:rFonts w:ascii="Times New Roman" w:hAnsi="Times New Roman"/>
      <w:color w:val="FF0000"/>
      <w:sz w:val="24"/>
      <w:szCs w:val="24"/>
    </w:rPr>
  </w:style>
  <w:style w:type="paragraph" w:customStyle="1" w:styleId="xl344">
    <w:name w:val="xl344"/>
    <w:basedOn w:val="a0"/>
    <w:rsid w:val="00101AA4"/>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CYR" w:hAnsi="Times New Roman CYR"/>
      <w:b/>
      <w:bCs/>
      <w:sz w:val="16"/>
      <w:szCs w:val="16"/>
    </w:rPr>
  </w:style>
  <w:style w:type="paragraph" w:customStyle="1" w:styleId="xl345">
    <w:name w:val="xl345"/>
    <w:basedOn w:val="a0"/>
    <w:rsid w:val="00101AA4"/>
    <w:pPr>
      <w:pBdr>
        <w:top w:val="single" w:sz="4" w:space="0" w:color="auto"/>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346">
    <w:name w:val="xl346"/>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993300"/>
      <w:sz w:val="18"/>
      <w:szCs w:val="18"/>
    </w:rPr>
  </w:style>
  <w:style w:type="paragraph" w:customStyle="1" w:styleId="xl347">
    <w:name w:val="xl347"/>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993300"/>
      <w:sz w:val="18"/>
      <w:szCs w:val="18"/>
    </w:rPr>
  </w:style>
  <w:style w:type="paragraph" w:customStyle="1" w:styleId="xl348">
    <w:name w:val="xl348"/>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sz w:val="18"/>
      <w:szCs w:val="18"/>
    </w:rPr>
  </w:style>
  <w:style w:type="paragraph" w:customStyle="1" w:styleId="xl349">
    <w:name w:val="xl349"/>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80"/>
      <w:sz w:val="24"/>
      <w:szCs w:val="24"/>
    </w:rPr>
  </w:style>
  <w:style w:type="paragraph" w:customStyle="1" w:styleId="xl350">
    <w:name w:val="xl350"/>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24"/>
      <w:szCs w:val="24"/>
    </w:rPr>
  </w:style>
  <w:style w:type="paragraph" w:customStyle="1" w:styleId="xl351">
    <w:name w:val="xl351"/>
    <w:basedOn w:val="a0"/>
    <w:rsid w:val="00101AA4"/>
    <w:pPr>
      <w:pBdr>
        <w:top w:val="single" w:sz="8" w:space="0" w:color="auto"/>
        <w:left w:val="single" w:sz="8" w:space="0" w:color="auto"/>
        <w:right w:val="single" w:sz="8" w:space="0" w:color="auto"/>
      </w:pBdr>
      <w:shd w:val="clear" w:color="000000" w:fill="FFFEFF"/>
      <w:spacing w:before="100" w:beforeAutospacing="1" w:after="100" w:afterAutospacing="1" w:line="240" w:lineRule="auto"/>
      <w:jc w:val="center"/>
    </w:pPr>
    <w:rPr>
      <w:rFonts w:ascii="Times New Roman" w:hAnsi="Times New Roman"/>
      <w:b/>
      <w:bCs/>
      <w:sz w:val="24"/>
      <w:szCs w:val="24"/>
    </w:rPr>
  </w:style>
  <w:style w:type="paragraph" w:customStyle="1" w:styleId="xl352">
    <w:name w:val="xl352"/>
    <w:basedOn w:val="a0"/>
    <w:rsid w:val="00101AA4"/>
    <w:pPr>
      <w:pBdr>
        <w:top w:val="single" w:sz="4" w:space="0" w:color="auto"/>
        <w:left w:val="single" w:sz="8" w:space="0" w:color="auto"/>
        <w:right w:val="single" w:sz="8" w:space="0" w:color="auto"/>
      </w:pBdr>
      <w:shd w:val="clear" w:color="000000" w:fill="FFFEFF"/>
      <w:spacing w:before="100" w:beforeAutospacing="1" w:after="100" w:afterAutospacing="1" w:line="240" w:lineRule="auto"/>
      <w:jc w:val="center"/>
    </w:pPr>
    <w:rPr>
      <w:rFonts w:ascii="Times New Roman" w:hAnsi="Times New Roman"/>
      <w:b/>
      <w:bCs/>
      <w:sz w:val="24"/>
      <w:szCs w:val="24"/>
    </w:rPr>
  </w:style>
  <w:style w:type="paragraph" w:customStyle="1" w:styleId="xl353">
    <w:name w:val="xl353"/>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sz w:val="18"/>
      <w:szCs w:val="18"/>
    </w:rPr>
  </w:style>
  <w:style w:type="paragraph" w:customStyle="1" w:styleId="xl354">
    <w:name w:val="xl354"/>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sz w:val="18"/>
      <w:szCs w:val="18"/>
    </w:rPr>
  </w:style>
  <w:style w:type="paragraph" w:customStyle="1" w:styleId="xl355">
    <w:name w:val="xl355"/>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b/>
      <w:bCs/>
      <w:color w:val="FF0000"/>
      <w:sz w:val="18"/>
      <w:szCs w:val="18"/>
    </w:rPr>
  </w:style>
  <w:style w:type="paragraph" w:customStyle="1" w:styleId="xl356">
    <w:name w:val="xl356"/>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b/>
      <w:bCs/>
      <w:color w:val="FF0000"/>
      <w:sz w:val="18"/>
      <w:szCs w:val="18"/>
    </w:rPr>
  </w:style>
  <w:style w:type="paragraph" w:customStyle="1" w:styleId="xl357">
    <w:name w:val="xl357"/>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00"/>
      <w:sz w:val="18"/>
      <w:szCs w:val="18"/>
    </w:rPr>
  </w:style>
  <w:style w:type="paragraph" w:customStyle="1" w:styleId="xl358">
    <w:name w:val="xl358"/>
    <w:basedOn w:val="a0"/>
    <w:rsid w:val="00101AA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359">
    <w:name w:val="xl359"/>
    <w:basedOn w:val="a0"/>
    <w:rsid w:val="00101AA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360">
    <w:name w:val="xl360"/>
    <w:basedOn w:val="a0"/>
    <w:rsid w:val="00101AA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993300"/>
      <w:sz w:val="18"/>
      <w:szCs w:val="18"/>
    </w:rPr>
  </w:style>
  <w:style w:type="paragraph" w:customStyle="1" w:styleId="xl361">
    <w:name w:val="xl361"/>
    <w:basedOn w:val="a0"/>
    <w:rsid w:val="00101AA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color w:val="993300"/>
      <w:sz w:val="18"/>
      <w:szCs w:val="18"/>
    </w:rPr>
  </w:style>
  <w:style w:type="paragraph" w:customStyle="1" w:styleId="xl362">
    <w:name w:val="xl362"/>
    <w:basedOn w:val="a0"/>
    <w:rsid w:val="00101AA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olor w:val="000080"/>
      <w:sz w:val="24"/>
      <w:szCs w:val="24"/>
    </w:rPr>
  </w:style>
  <w:style w:type="paragraph" w:customStyle="1" w:styleId="xl363">
    <w:name w:val="xl363"/>
    <w:basedOn w:val="a0"/>
    <w:rsid w:val="00101AA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364">
    <w:name w:val="xl364"/>
    <w:basedOn w:val="a0"/>
    <w:rsid w:val="00101AA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b/>
      <w:bCs/>
      <w:color w:val="FF0000"/>
      <w:sz w:val="18"/>
      <w:szCs w:val="18"/>
    </w:rPr>
  </w:style>
  <w:style w:type="paragraph" w:customStyle="1" w:styleId="xl365">
    <w:name w:val="xl365"/>
    <w:basedOn w:val="a0"/>
    <w:rsid w:val="00101AA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sz w:val="18"/>
      <w:szCs w:val="18"/>
    </w:rPr>
  </w:style>
  <w:style w:type="paragraph" w:customStyle="1" w:styleId="xl366">
    <w:name w:val="xl366"/>
    <w:basedOn w:val="a0"/>
    <w:rsid w:val="00101AA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color w:val="0000FF"/>
      <w:sz w:val="18"/>
      <w:szCs w:val="18"/>
    </w:rPr>
  </w:style>
  <w:style w:type="paragraph" w:customStyle="1" w:styleId="xl367">
    <w:name w:val="xl367"/>
    <w:basedOn w:val="a0"/>
    <w:rsid w:val="00101AA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color w:val="FF0000"/>
      <w:sz w:val="18"/>
      <w:szCs w:val="18"/>
    </w:rPr>
  </w:style>
  <w:style w:type="paragraph" w:customStyle="1" w:styleId="xl368">
    <w:name w:val="xl368"/>
    <w:basedOn w:val="a0"/>
    <w:rsid w:val="00101AA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i/>
      <w:iCs/>
      <w:color w:val="0000FF"/>
      <w:sz w:val="18"/>
      <w:szCs w:val="18"/>
    </w:rPr>
  </w:style>
  <w:style w:type="paragraph" w:customStyle="1" w:styleId="xl369">
    <w:name w:val="xl369"/>
    <w:basedOn w:val="a0"/>
    <w:rsid w:val="00101AA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i/>
      <w:iCs/>
      <w:color w:val="008000"/>
      <w:sz w:val="18"/>
      <w:szCs w:val="18"/>
    </w:rPr>
  </w:style>
  <w:style w:type="paragraph" w:customStyle="1" w:styleId="xl370">
    <w:name w:val="xl370"/>
    <w:basedOn w:val="a0"/>
    <w:rsid w:val="00101AA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371">
    <w:name w:val="xl371"/>
    <w:basedOn w:val="a0"/>
    <w:rsid w:val="00101AA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color w:val="0070C0"/>
      <w:sz w:val="18"/>
      <w:szCs w:val="18"/>
    </w:rPr>
  </w:style>
  <w:style w:type="paragraph" w:customStyle="1" w:styleId="xl372">
    <w:name w:val="xl372"/>
    <w:basedOn w:val="a0"/>
    <w:rsid w:val="00101AA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color w:val="FF0000"/>
      <w:sz w:val="18"/>
      <w:szCs w:val="18"/>
    </w:rPr>
  </w:style>
  <w:style w:type="paragraph" w:customStyle="1" w:styleId="xl373">
    <w:name w:val="xl373"/>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374">
    <w:name w:val="xl374"/>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00"/>
      <w:sz w:val="18"/>
      <w:szCs w:val="18"/>
    </w:rPr>
  </w:style>
  <w:style w:type="paragraph" w:customStyle="1" w:styleId="xl375">
    <w:name w:val="xl375"/>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sz w:val="24"/>
      <w:szCs w:val="24"/>
    </w:rPr>
  </w:style>
  <w:style w:type="paragraph" w:customStyle="1" w:styleId="xl376">
    <w:name w:val="xl376"/>
    <w:basedOn w:val="a0"/>
    <w:rsid w:val="00101AA4"/>
    <w:pPr>
      <w:pBdr>
        <w:top w:val="single" w:sz="4" w:space="0" w:color="auto"/>
        <w:left w:val="single" w:sz="4" w:space="0" w:color="auto"/>
        <w:bottom w:val="single" w:sz="4" w:space="0" w:color="auto"/>
      </w:pBdr>
      <w:shd w:val="clear" w:color="000000" w:fill="FFFEFF"/>
      <w:spacing w:before="100" w:beforeAutospacing="1" w:after="100" w:afterAutospacing="1" w:line="240" w:lineRule="auto"/>
    </w:pPr>
    <w:rPr>
      <w:rFonts w:ascii="Times New Roman" w:hAnsi="Times New Roman"/>
      <w:b/>
      <w:bCs/>
      <w:color w:val="0000FF"/>
      <w:sz w:val="18"/>
      <w:szCs w:val="18"/>
    </w:rPr>
  </w:style>
  <w:style w:type="paragraph" w:customStyle="1" w:styleId="xl377">
    <w:name w:val="xl377"/>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sz w:val="18"/>
      <w:szCs w:val="18"/>
    </w:rPr>
  </w:style>
  <w:style w:type="paragraph" w:customStyle="1" w:styleId="xl378">
    <w:name w:val="xl378"/>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i/>
      <w:iCs/>
      <w:sz w:val="18"/>
      <w:szCs w:val="18"/>
    </w:rPr>
  </w:style>
  <w:style w:type="paragraph" w:customStyle="1" w:styleId="xl379">
    <w:name w:val="xl379"/>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sz w:val="18"/>
      <w:szCs w:val="18"/>
    </w:rPr>
  </w:style>
  <w:style w:type="paragraph" w:customStyle="1" w:styleId="xl380">
    <w:name w:val="xl380"/>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i/>
      <w:iCs/>
      <w:color w:val="FF0000"/>
      <w:sz w:val="18"/>
      <w:szCs w:val="18"/>
    </w:rPr>
  </w:style>
  <w:style w:type="paragraph" w:customStyle="1" w:styleId="xl381">
    <w:name w:val="xl381"/>
    <w:basedOn w:val="a0"/>
    <w:rsid w:val="00101AA4"/>
    <w:pPr>
      <w:spacing w:before="100" w:beforeAutospacing="1" w:after="100" w:afterAutospacing="1" w:line="240" w:lineRule="auto"/>
    </w:pPr>
    <w:rPr>
      <w:rFonts w:ascii="Times New Roman" w:hAnsi="Times New Roman"/>
      <w:color w:val="FF0000"/>
      <w:sz w:val="18"/>
      <w:szCs w:val="18"/>
    </w:rPr>
  </w:style>
  <w:style w:type="paragraph" w:customStyle="1" w:styleId="xl382">
    <w:name w:val="xl382"/>
    <w:basedOn w:val="a0"/>
    <w:rsid w:val="00101AA4"/>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383">
    <w:name w:val="xl383"/>
    <w:basedOn w:val="a0"/>
    <w:rsid w:val="00101AA4"/>
    <w:pPr>
      <w:pBdr>
        <w:top w:val="single" w:sz="4" w:space="0" w:color="auto"/>
        <w:left w:val="single" w:sz="4" w:space="0" w:color="auto"/>
        <w:right w:val="single" w:sz="8" w:space="0" w:color="auto"/>
      </w:pBdr>
      <w:spacing w:before="100" w:beforeAutospacing="1" w:after="100" w:afterAutospacing="1" w:line="240" w:lineRule="auto"/>
      <w:jc w:val="right"/>
    </w:pPr>
    <w:rPr>
      <w:rFonts w:ascii="Times New Roman" w:hAnsi="Times New Roman"/>
      <w:sz w:val="18"/>
      <w:szCs w:val="18"/>
    </w:rPr>
  </w:style>
  <w:style w:type="paragraph" w:customStyle="1" w:styleId="xl384">
    <w:name w:val="xl384"/>
    <w:basedOn w:val="a0"/>
    <w:rsid w:val="00101AA4"/>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385">
    <w:name w:val="xl385"/>
    <w:basedOn w:val="a0"/>
    <w:rsid w:val="00101AA4"/>
    <w:pPr>
      <w:pBdr>
        <w:top w:val="single" w:sz="4" w:space="0" w:color="auto"/>
        <w:left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sz w:val="18"/>
      <w:szCs w:val="18"/>
    </w:rPr>
  </w:style>
  <w:style w:type="paragraph" w:customStyle="1" w:styleId="xl386">
    <w:name w:val="xl386"/>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i/>
      <w:iCs/>
      <w:color w:val="993300"/>
      <w:sz w:val="18"/>
      <w:szCs w:val="18"/>
    </w:rPr>
  </w:style>
  <w:style w:type="paragraph" w:customStyle="1" w:styleId="xl387">
    <w:name w:val="xl387"/>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b/>
      <w:bCs/>
      <w:i/>
      <w:iCs/>
      <w:color w:val="993300"/>
      <w:sz w:val="18"/>
      <w:szCs w:val="18"/>
    </w:rPr>
  </w:style>
  <w:style w:type="paragraph" w:customStyle="1" w:styleId="xl388">
    <w:name w:val="xl388"/>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C0504D"/>
      <w:sz w:val="18"/>
      <w:szCs w:val="18"/>
    </w:rPr>
  </w:style>
  <w:style w:type="paragraph" w:customStyle="1" w:styleId="xl389">
    <w:name w:val="xl389"/>
    <w:basedOn w:val="a0"/>
    <w:rsid w:val="00101AA4"/>
    <w:pPr>
      <w:spacing w:before="100" w:beforeAutospacing="1" w:after="100" w:afterAutospacing="1" w:line="240" w:lineRule="auto"/>
    </w:pPr>
    <w:rPr>
      <w:rFonts w:ascii="Times New Roman CYR" w:hAnsi="Times New Roman CYR"/>
      <w:i/>
      <w:iCs/>
      <w:color w:val="C0504D"/>
      <w:sz w:val="24"/>
      <w:szCs w:val="24"/>
    </w:rPr>
  </w:style>
  <w:style w:type="paragraph" w:customStyle="1" w:styleId="xl390">
    <w:name w:val="xl390"/>
    <w:basedOn w:val="a0"/>
    <w:rsid w:val="00101AA4"/>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391">
    <w:name w:val="xl391"/>
    <w:basedOn w:val="a0"/>
    <w:rsid w:val="00101AA4"/>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pPr>
    <w:rPr>
      <w:rFonts w:ascii="Times New Roman" w:hAnsi="Times New Roman"/>
      <w:b/>
      <w:bCs/>
      <w:color w:val="993366"/>
      <w:sz w:val="18"/>
      <w:szCs w:val="18"/>
    </w:rPr>
  </w:style>
  <w:style w:type="paragraph" w:customStyle="1" w:styleId="xl392">
    <w:name w:val="xl392"/>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93">
    <w:name w:val="xl393"/>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394">
    <w:name w:val="xl394"/>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i/>
      <w:iCs/>
      <w:color w:val="C0504D"/>
      <w:sz w:val="24"/>
      <w:szCs w:val="24"/>
    </w:rPr>
  </w:style>
  <w:style w:type="paragraph" w:customStyle="1" w:styleId="xl395">
    <w:name w:val="xl395"/>
    <w:basedOn w:val="a0"/>
    <w:rsid w:val="00101AA4"/>
    <w:pPr>
      <w:spacing w:before="100" w:beforeAutospacing="1" w:after="100" w:afterAutospacing="1" w:line="240" w:lineRule="auto"/>
    </w:pPr>
    <w:rPr>
      <w:rFonts w:ascii="Times New Roman" w:hAnsi="Times New Roman"/>
      <w:color w:val="FF0000"/>
      <w:sz w:val="24"/>
      <w:szCs w:val="24"/>
    </w:rPr>
  </w:style>
  <w:style w:type="paragraph" w:customStyle="1" w:styleId="xl396">
    <w:name w:val="xl396"/>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0000"/>
      <w:sz w:val="18"/>
      <w:szCs w:val="18"/>
    </w:rPr>
  </w:style>
  <w:style w:type="paragraph" w:customStyle="1" w:styleId="xl397">
    <w:name w:val="xl397"/>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398">
    <w:name w:val="xl398"/>
    <w:basedOn w:val="a0"/>
    <w:rsid w:val="00101AA4"/>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CYR" w:hAnsi="Times New Roman CYR"/>
      <w:b/>
      <w:bCs/>
      <w:sz w:val="16"/>
      <w:szCs w:val="16"/>
    </w:rPr>
  </w:style>
  <w:style w:type="paragraph" w:customStyle="1" w:styleId="xl399">
    <w:name w:val="xl399"/>
    <w:basedOn w:val="a0"/>
    <w:rsid w:val="00101AA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00">
    <w:name w:val="xl400"/>
    <w:basedOn w:val="a0"/>
    <w:rsid w:val="00101AA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01">
    <w:name w:val="xl401"/>
    <w:basedOn w:val="a0"/>
    <w:rsid w:val="00101AA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02">
    <w:name w:val="xl402"/>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03">
    <w:name w:val="xl403"/>
    <w:basedOn w:val="a0"/>
    <w:rsid w:val="00101AA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CYR" w:hAnsi="Times New Roman CYR"/>
      <w:sz w:val="18"/>
      <w:szCs w:val="18"/>
    </w:rPr>
  </w:style>
  <w:style w:type="paragraph" w:customStyle="1" w:styleId="xl404">
    <w:name w:val="xl404"/>
    <w:basedOn w:val="a0"/>
    <w:rsid w:val="00101AA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05">
    <w:name w:val="xl405"/>
    <w:basedOn w:val="a0"/>
    <w:rsid w:val="00101AA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06">
    <w:name w:val="xl406"/>
    <w:basedOn w:val="a0"/>
    <w:rsid w:val="00101AA4"/>
    <w:pPr>
      <w:pBdr>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407">
    <w:name w:val="xl407"/>
    <w:basedOn w:val="a0"/>
    <w:rsid w:val="00101AA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Times New Roman CYR" w:hAnsi="Times New Roman CYR"/>
      <w:b/>
      <w:bCs/>
      <w:color w:val="0000FF"/>
      <w:sz w:val="18"/>
      <w:szCs w:val="18"/>
    </w:rPr>
  </w:style>
  <w:style w:type="paragraph" w:customStyle="1" w:styleId="xl408">
    <w:name w:val="xl408"/>
    <w:basedOn w:val="a0"/>
    <w:rsid w:val="00101AA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color w:val="993300"/>
      <w:sz w:val="18"/>
      <w:szCs w:val="18"/>
    </w:rPr>
  </w:style>
  <w:style w:type="paragraph" w:customStyle="1" w:styleId="xl409">
    <w:name w:val="xl409"/>
    <w:basedOn w:val="a0"/>
    <w:rsid w:val="00101AA4"/>
    <w:pPr>
      <w:pBdr>
        <w:top w:val="single" w:sz="4" w:space="0" w:color="auto"/>
        <w:left w:val="single" w:sz="4" w:space="0" w:color="auto"/>
        <w:bottom w:val="single" w:sz="4" w:space="0" w:color="auto"/>
      </w:pBdr>
      <w:spacing w:before="100" w:beforeAutospacing="1" w:after="100" w:afterAutospacing="1" w:line="240" w:lineRule="auto"/>
    </w:pPr>
    <w:rPr>
      <w:rFonts w:ascii="Times New Roman CYR" w:hAnsi="Times New Roman CYR"/>
      <w:i/>
      <w:iCs/>
      <w:color w:val="C0504D"/>
      <w:sz w:val="24"/>
      <w:szCs w:val="24"/>
    </w:rPr>
  </w:style>
  <w:style w:type="paragraph" w:customStyle="1" w:styleId="xl410">
    <w:name w:val="xl410"/>
    <w:basedOn w:val="a0"/>
    <w:rsid w:val="00101AA4"/>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11">
    <w:name w:val="xl411"/>
    <w:basedOn w:val="a0"/>
    <w:rsid w:val="00101AA4"/>
    <w:pPr>
      <w:spacing w:before="100" w:beforeAutospacing="1" w:after="100" w:afterAutospacing="1" w:line="240" w:lineRule="auto"/>
    </w:pPr>
    <w:rPr>
      <w:rFonts w:ascii="Times New Roman CYR" w:hAnsi="Times New Roman CYR"/>
      <w:i/>
      <w:iCs/>
      <w:sz w:val="18"/>
      <w:szCs w:val="18"/>
    </w:rPr>
  </w:style>
  <w:style w:type="paragraph" w:customStyle="1" w:styleId="xl412">
    <w:name w:val="xl412"/>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color w:val="FF0000"/>
      <w:sz w:val="18"/>
      <w:szCs w:val="18"/>
    </w:rPr>
  </w:style>
  <w:style w:type="paragraph" w:customStyle="1" w:styleId="xl413">
    <w:name w:val="xl413"/>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008000"/>
      <w:sz w:val="18"/>
      <w:szCs w:val="18"/>
    </w:rPr>
  </w:style>
  <w:style w:type="paragraph" w:customStyle="1" w:styleId="xl414">
    <w:name w:val="xl414"/>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FF0000"/>
      <w:sz w:val="18"/>
      <w:szCs w:val="18"/>
    </w:rPr>
  </w:style>
  <w:style w:type="paragraph" w:customStyle="1" w:styleId="xl415">
    <w:name w:val="xl415"/>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FF0000"/>
      <w:sz w:val="18"/>
      <w:szCs w:val="18"/>
    </w:rPr>
  </w:style>
  <w:style w:type="paragraph" w:customStyle="1" w:styleId="xl416">
    <w:name w:val="xl416"/>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i/>
      <w:iCs/>
      <w:color w:val="FF00FF"/>
      <w:sz w:val="24"/>
      <w:szCs w:val="24"/>
    </w:rPr>
  </w:style>
  <w:style w:type="paragraph" w:customStyle="1" w:styleId="xl417">
    <w:name w:val="xl417"/>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FF00FF"/>
      <w:sz w:val="24"/>
      <w:szCs w:val="24"/>
    </w:rPr>
  </w:style>
  <w:style w:type="paragraph" w:customStyle="1" w:styleId="xl418">
    <w:name w:val="xl418"/>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FF00FF"/>
      <w:sz w:val="24"/>
      <w:szCs w:val="24"/>
    </w:rPr>
  </w:style>
  <w:style w:type="paragraph" w:customStyle="1" w:styleId="xl419">
    <w:name w:val="xl419"/>
    <w:basedOn w:val="a0"/>
    <w:rsid w:val="00101AA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i/>
      <w:iCs/>
      <w:color w:val="FF00FF"/>
      <w:sz w:val="24"/>
      <w:szCs w:val="24"/>
    </w:rPr>
  </w:style>
  <w:style w:type="paragraph" w:customStyle="1" w:styleId="xl420">
    <w:name w:val="xl420"/>
    <w:basedOn w:val="a0"/>
    <w:rsid w:val="00101A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CYR" w:hAnsi="Times New Roman CYR"/>
      <w:b/>
      <w:bCs/>
      <w:color w:val="0000FF"/>
      <w:sz w:val="18"/>
      <w:szCs w:val="18"/>
    </w:rPr>
  </w:style>
  <w:style w:type="paragraph" w:customStyle="1" w:styleId="xl421">
    <w:name w:val="xl421"/>
    <w:basedOn w:val="a0"/>
    <w:rsid w:val="00101AA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i/>
      <w:iCs/>
      <w:color w:val="993300"/>
      <w:sz w:val="18"/>
      <w:szCs w:val="18"/>
    </w:rPr>
  </w:style>
  <w:style w:type="paragraph" w:customStyle="1" w:styleId="xl422">
    <w:name w:val="xl422"/>
    <w:basedOn w:val="a0"/>
    <w:rsid w:val="00101AA4"/>
    <w:pPr>
      <w:pBdr>
        <w:top w:val="single" w:sz="4" w:space="0" w:color="auto"/>
        <w:left w:val="single" w:sz="8" w:space="0" w:color="auto"/>
        <w:right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423">
    <w:name w:val="xl423"/>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FF0000"/>
      <w:sz w:val="18"/>
      <w:szCs w:val="18"/>
    </w:rPr>
  </w:style>
  <w:style w:type="paragraph" w:customStyle="1" w:styleId="xl424">
    <w:name w:val="xl424"/>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FF"/>
      <w:sz w:val="18"/>
      <w:szCs w:val="18"/>
    </w:rPr>
  </w:style>
  <w:style w:type="character" w:customStyle="1" w:styleId="18">
    <w:name w:val="Текст сноски Знак1"/>
    <w:aliases w:val="Footnote Знак1,12pt Знак1,single space Знак1,FOOTNOTES Знак1,fn Знак1,footnote text Знак1,12pt Знак Знак Знак Знак Знак Знак1,12pt Знак Знак Знак Знак Знак3,ft Знак1,ADB Знак1,WB-Fußnotentext Знак1,Fußnote Знак1,Geneva 9 Знак1,f Знак"/>
    <w:uiPriority w:val="99"/>
    <w:semiHidden/>
    <w:rsid w:val="00101AA4"/>
    <w:rPr>
      <w:rFonts w:ascii="Calibri" w:eastAsia="Times New Roman" w:hAnsi="Calibri" w:cs="Times New Roman"/>
      <w:sz w:val="20"/>
      <w:szCs w:val="20"/>
      <w:lang w:eastAsia="ru-RU"/>
    </w:rPr>
  </w:style>
  <w:style w:type="character" w:customStyle="1" w:styleId="19">
    <w:name w:val="Текст примечания Знак1"/>
    <w:uiPriority w:val="99"/>
    <w:semiHidden/>
    <w:rsid w:val="00101AA4"/>
    <w:rPr>
      <w:rFonts w:ascii="Calibri" w:eastAsia="Times New Roman" w:hAnsi="Calibri" w:cs="Times New Roman"/>
      <w:sz w:val="20"/>
      <w:szCs w:val="20"/>
      <w:lang w:eastAsia="ru-RU"/>
    </w:rPr>
  </w:style>
  <w:style w:type="character" w:customStyle="1" w:styleId="1a">
    <w:name w:val="Верхний колонтитул Знак1"/>
    <w:uiPriority w:val="99"/>
    <w:semiHidden/>
    <w:rsid w:val="00101AA4"/>
    <w:rPr>
      <w:rFonts w:ascii="Calibri" w:eastAsia="Times New Roman" w:hAnsi="Calibri" w:cs="Times New Roman"/>
      <w:lang w:eastAsia="ru-RU"/>
    </w:rPr>
  </w:style>
  <w:style w:type="character" w:customStyle="1" w:styleId="1b">
    <w:name w:val="Нижний колонтитул Знак1"/>
    <w:uiPriority w:val="99"/>
    <w:semiHidden/>
    <w:rsid w:val="00101AA4"/>
    <w:rPr>
      <w:rFonts w:ascii="Calibri" w:eastAsia="Times New Roman" w:hAnsi="Calibri" w:cs="Times New Roman"/>
      <w:lang w:eastAsia="ru-RU"/>
    </w:rPr>
  </w:style>
  <w:style w:type="character" w:customStyle="1" w:styleId="1c">
    <w:name w:val="Основной текст с отступом Знак1"/>
    <w:semiHidden/>
    <w:rsid w:val="00101AA4"/>
    <w:rPr>
      <w:rFonts w:ascii="Calibri" w:eastAsia="Times New Roman" w:hAnsi="Calibri" w:cs="Times New Roman"/>
      <w:lang w:eastAsia="ru-RU"/>
    </w:rPr>
  </w:style>
  <w:style w:type="character" w:customStyle="1" w:styleId="310">
    <w:name w:val="Основной текст с отступом 3 Знак1"/>
    <w:semiHidden/>
    <w:rsid w:val="00101AA4"/>
    <w:rPr>
      <w:rFonts w:ascii="Calibri" w:eastAsia="Times New Roman" w:hAnsi="Calibri" w:cs="Times New Roman"/>
      <w:sz w:val="16"/>
      <w:szCs w:val="16"/>
      <w:lang w:eastAsia="ru-RU"/>
    </w:rPr>
  </w:style>
  <w:style w:type="character" w:customStyle="1" w:styleId="1d">
    <w:name w:val="Текст выноски Знак1"/>
    <w:uiPriority w:val="99"/>
    <w:semiHidden/>
    <w:rsid w:val="00101AA4"/>
    <w:rPr>
      <w:rFonts w:ascii="Tahoma" w:eastAsia="Times New Roman" w:hAnsi="Tahoma" w:cs="Tahoma"/>
      <w:sz w:val="16"/>
      <w:szCs w:val="16"/>
      <w:lang w:eastAsia="ru-RU"/>
    </w:rPr>
  </w:style>
  <w:style w:type="character" w:customStyle="1" w:styleId="210">
    <w:name w:val="Основной текст с отступом 2 Знак1"/>
    <w:uiPriority w:val="99"/>
    <w:semiHidden/>
    <w:rsid w:val="00101AA4"/>
    <w:rPr>
      <w:rFonts w:ascii="Calibri" w:eastAsia="Times New Roman" w:hAnsi="Calibri" w:cs="Times New Roman"/>
      <w:lang w:eastAsia="ru-RU"/>
    </w:rPr>
  </w:style>
  <w:style w:type="character" w:customStyle="1" w:styleId="211">
    <w:name w:val="Основной текст 2 Знак1"/>
    <w:uiPriority w:val="99"/>
    <w:semiHidden/>
    <w:rsid w:val="00101AA4"/>
    <w:rPr>
      <w:rFonts w:ascii="Calibri" w:eastAsia="Times New Roman" w:hAnsi="Calibri" w:cs="Times New Roman"/>
      <w:lang w:eastAsia="ru-RU"/>
    </w:rPr>
  </w:style>
  <w:style w:type="character" w:customStyle="1" w:styleId="1e">
    <w:name w:val="Тема примечания Знак1"/>
    <w:uiPriority w:val="99"/>
    <w:semiHidden/>
    <w:rsid w:val="00101AA4"/>
    <w:rPr>
      <w:rFonts w:ascii="Calibri" w:eastAsia="Times New Roman" w:hAnsi="Calibri" w:cs="Times New Roman"/>
      <w:b/>
      <w:bCs/>
      <w:sz w:val="20"/>
      <w:szCs w:val="20"/>
      <w:lang w:eastAsia="ru-RU"/>
    </w:rPr>
  </w:style>
  <w:style w:type="character" w:customStyle="1" w:styleId="1f">
    <w:name w:val="Текст концевой сноски Знак1"/>
    <w:uiPriority w:val="99"/>
    <w:semiHidden/>
    <w:rsid w:val="00101AA4"/>
    <w:rPr>
      <w:rFonts w:ascii="Calibri" w:eastAsia="Times New Roman" w:hAnsi="Calibri" w:cs="Times New Roman"/>
      <w:sz w:val="20"/>
      <w:szCs w:val="20"/>
      <w:lang w:eastAsia="ru-RU"/>
    </w:rPr>
  </w:style>
  <w:style w:type="paragraph" w:customStyle="1" w:styleId="tkTablica">
    <w:name w:val="_Текст таблицы (tkTablica)"/>
    <w:basedOn w:val="a0"/>
    <w:rsid w:val="00101AA4"/>
    <w:pPr>
      <w:spacing w:after="60"/>
      <w:jc w:val="both"/>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200" w:line="276" w:lineRule="auto"/>
    </w:pPr>
    <w:rPr>
      <w:sz w:val="22"/>
      <w:szCs w:val="22"/>
    </w:rPr>
  </w:style>
  <w:style w:type="paragraph" w:styleId="1">
    <w:name w:val="heading 1"/>
    <w:basedOn w:val="a0"/>
    <w:link w:val="10"/>
    <w:uiPriority w:val="99"/>
    <w:qFormat/>
    <w:rsid w:val="00101AA4"/>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0"/>
    <w:next w:val="a0"/>
    <w:link w:val="20"/>
    <w:uiPriority w:val="99"/>
    <w:qFormat/>
    <w:rsid w:val="00101AA4"/>
    <w:pPr>
      <w:keepNext/>
      <w:spacing w:before="240" w:after="60" w:line="240" w:lineRule="auto"/>
      <w:outlineLvl w:val="1"/>
    </w:pPr>
    <w:rPr>
      <w:rFonts w:ascii="Cambria" w:eastAsia="Calibri" w:hAnsi="Cambria"/>
      <w:b/>
      <w:bCs/>
      <w:i/>
      <w:iCs/>
      <w:sz w:val="28"/>
      <w:szCs w:val="28"/>
    </w:rPr>
  </w:style>
  <w:style w:type="paragraph" w:styleId="3">
    <w:name w:val="heading 3"/>
    <w:basedOn w:val="a0"/>
    <w:next w:val="a0"/>
    <w:link w:val="30"/>
    <w:uiPriority w:val="99"/>
    <w:qFormat/>
    <w:rsid w:val="00101AA4"/>
    <w:pPr>
      <w:keepNext/>
      <w:keepLines/>
      <w:spacing w:before="200" w:after="0" w:line="240" w:lineRule="auto"/>
      <w:outlineLvl w:val="2"/>
    </w:pPr>
    <w:rPr>
      <w:rFonts w:ascii="Cambria" w:eastAsia="Calibri" w:hAnsi="Cambria"/>
      <w:b/>
      <w:bCs/>
      <w:color w:val="4F81BD"/>
      <w:sz w:val="28"/>
      <w:szCs w:val="28"/>
    </w:rPr>
  </w:style>
  <w:style w:type="paragraph" w:styleId="4">
    <w:name w:val="heading 4"/>
    <w:basedOn w:val="a0"/>
    <w:next w:val="a0"/>
    <w:link w:val="40"/>
    <w:unhideWhenUsed/>
    <w:qFormat/>
    <w:rsid w:val="00101AA4"/>
    <w:pPr>
      <w:keepNext/>
      <w:spacing w:before="240" w:after="60" w:line="240" w:lineRule="auto"/>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9874E4"/>
    <w:pPr>
      <w:tabs>
        <w:tab w:val="center" w:pos="4677"/>
        <w:tab w:val="right" w:pos="9355"/>
      </w:tabs>
    </w:pPr>
    <w:rPr>
      <w:lang w:val="x-none" w:eastAsia="x-none"/>
    </w:rPr>
  </w:style>
  <w:style w:type="character" w:customStyle="1" w:styleId="a5">
    <w:name w:val="Верхний колонтитул Знак"/>
    <w:link w:val="a4"/>
    <w:uiPriority w:val="99"/>
    <w:rsid w:val="009874E4"/>
    <w:rPr>
      <w:sz w:val="22"/>
      <w:szCs w:val="22"/>
    </w:rPr>
  </w:style>
  <w:style w:type="paragraph" w:styleId="a6">
    <w:name w:val="footer"/>
    <w:basedOn w:val="a0"/>
    <w:link w:val="a7"/>
    <w:uiPriority w:val="99"/>
    <w:unhideWhenUsed/>
    <w:rsid w:val="009874E4"/>
    <w:pPr>
      <w:tabs>
        <w:tab w:val="center" w:pos="4677"/>
        <w:tab w:val="right" w:pos="9355"/>
      </w:tabs>
    </w:pPr>
    <w:rPr>
      <w:lang w:val="x-none" w:eastAsia="x-none"/>
    </w:rPr>
  </w:style>
  <w:style w:type="character" w:customStyle="1" w:styleId="a7">
    <w:name w:val="Нижний колонтитул Знак"/>
    <w:link w:val="a6"/>
    <w:uiPriority w:val="99"/>
    <w:rsid w:val="009874E4"/>
    <w:rPr>
      <w:sz w:val="22"/>
      <w:szCs w:val="22"/>
    </w:rPr>
  </w:style>
  <w:style w:type="paragraph" w:styleId="a8">
    <w:name w:val="Balloon Text"/>
    <w:basedOn w:val="a0"/>
    <w:link w:val="a9"/>
    <w:uiPriority w:val="99"/>
    <w:semiHidden/>
    <w:unhideWhenUsed/>
    <w:rsid w:val="00B71100"/>
    <w:pPr>
      <w:spacing w:after="0" w:line="240" w:lineRule="auto"/>
    </w:pPr>
    <w:rPr>
      <w:rFonts w:ascii="Tahoma" w:hAnsi="Tahoma"/>
      <w:sz w:val="16"/>
      <w:szCs w:val="16"/>
      <w:lang w:val="x-none" w:eastAsia="x-none"/>
    </w:rPr>
  </w:style>
  <w:style w:type="character" w:customStyle="1" w:styleId="a9">
    <w:name w:val="Текст выноски Знак"/>
    <w:link w:val="a8"/>
    <w:uiPriority w:val="99"/>
    <w:semiHidden/>
    <w:rsid w:val="00B71100"/>
    <w:rPr>
      <w:rFonts w:ascii="Tahoma" w:hAnsi="Tahoma" w:cs="Tahoma"/>
      <w:sz w:val="16"/>
      <w:szCs w:val="16"/>
    </w:rPr>
  </w:style>
  <w:style w:type="paragraph" w:customStyle="1" w:styleId="tkGrif">
    <w:name w:val="_Гриф (tkGrif)"/>
    <w:basedOn w:val="a0"/>
    <w:rsid w:val="00B71100"/>
    <w:pPr>
      <w:spacing w:after="60"/>
      <w:jc w:val="center"/>
    </w:pPr>
    <w:rPr>
      <w:rFonts w:ascii="Arial" w:hAnsi="Arial" w:cs="Arial"/>
      <w:sz w:val="20"/>
      <w:szCs w:val="20"/>
    </w:rPr>
  </w:style>
  <w:style w:type="character" w:customStyle="1" w:styleId="10">
    <w:name w:val="Заголовок 1 Знак"/>
    <w:link w:val="1"/>
    <w:uiPriority w:val="99"/>
    <w:rsid w:val="00101AA4"/>
    <w:rPr>
      <w:rFonts w:ascii="Times New Roman" w:hAnsi="Times New Roman"/>
      <w:b/>
      <w:bCs/>
      <w:kern w:val="36"/>
      <w:sz w:val="48"/>
      <w:szCs w:val="48"/>
    </w:rPr>
  </w:style>
  <w:style w:type="character" w:customStyle="1" w:styleId="20">
    <w:name w:val="Заголовок 2 Знак"/>
    <w:link w:val="2"/>
    <w:uiPriority w:val="99"/>
    <w:rsid w:val="00101AA4"/>
    <w:rPr>
      <w:rFonts w:ascii="Cambria" w:eastAsia="Calibri" w:hAnsi="Cambria"/>
      <w:b/>
      <w:bCs/>
      <w:i/>
      <w:iCs/>
      <w:sz w:val="28"/>
      <w:szCs w:val="28"/>
    </w:rPr>
  </w:style>
  <w:style w:type="character" w:customStyle="1" w:styleId="30">
    <w:name w:val="Заголовок 3 Знак"/>
    <w:link w:val="3"/>
    <w:uiPriority w:val="99"/>
    <w:rsid w:val="00101AA4"/>
    <w:rPr>
      <w:rFonts w:ascii="Cambria" w:eastAsia="Calibri" w:hAnsi="Cambria"/>
      <w:b/>
      <w:bCs/>
      <w:color w:val="4F81BD"/>
      <w:sz w:val="28"/>
      <w:szCs w:val="28"/>
    </w:rPr>
  </w:style>
  <w:style w:type="character" w:customStyle="1" w:styleId="40">
    <w:name w:val="Заголовок 4 Знак"/>
    <w:link w:val="4"/>
    <w:rsid w:val="00101AA4"/>
    <w:rPr>
      <w:b/>
      <w:bCs/>
      <w:sz w:val="28"/>
      <w:szCs w:val="28"/>
    </w:rPr>
  </w:style>
  <w:style w:type="paragraph" w:styleId="aa">
    <w:name w:val="footnote text"/>
    <w:aliases w:val="Footnote,12pt,single space,FOOTNOTES,fn,footnote text,12pt Знак Знак Знак Знак Знак,12pt Знак Знак Знак Знак,ft,ADB,WB-Fußnotentext,Fußnote,Geneva 9,Font: Geneva 9,Boston 10,f,12pt Знак Знак Знак Знак Знак1,12,12 Знак Знак,12 Знак,5,FuЯnote"/>
    <w:basedOn w:val="a0"/>
    <w:link w:val="ab"/>
    <w:uiPriority w:val="99"/>
    <w:unhideWhenUsed/>
    <w:rsid w:val="00101AA4"/>
    <w:rPr>
      <w:sz w:val="20"/>
      <w:szCs w:val="20"/>
    </w:rPr>
  </w:style>
  <w:style w:type="character" w:customStyle="1" w:styleId="ab">
    <w:name w:val="Текст сноски Знак"/>
    <w:aliases w:val="Footnote Знак,12pt Знак,single space Знак,FOOTNOTES Знак,fn Знак,footnote text Знак,12pt Знак Знак Знак Знак Знак Знак,12pt Знак Знак Знак Знак Знак2,ft Знак,ADB Знак,WB-Fußnotentext Знак,Fußnote Знак,Geneva 9 Знак,Font: Geneva 9 Знак"/>
    <w:basedOn w:val="a1"/>
    <w:link w:val="aa"/>
    <w:uiPriority w:val="99"/>
    <w:rsid w:val="00101AA4"/>
  </w:style>
  <w:style w:type="character" w:styleId="ac">
    <w:name w:val="footnote reference"/>
    <w:aliases w:val="16 Point,Superscript 6 Point,Знак сноски 1,Знак сноски-FN,Ciae niinee-FN,Referencia nota al pie,ftref,BVI fnr,BVI fnr Car Car,BVI fnr Car,BVI fnr Car Car Car Car,Footnote text, BVI fnr, BVI fnr Car Car, BVI fnr Car Car Car Car"/>
    <w:uiPriority w:val="99"/>
    <w:unhideWhenUsed/>
    <w:rsid w:val="00101AA4"/>
    <w:rPr>
      <w:vertAlign w:val="superscript"/>
    </w:rPr>
  </w:style>
  <w:style w:type="paragraph" w:styleId="ad">
    <w:name w:val="No Spacing"/>
    <w:aliases w:val="Дооранов"/>
    <w:uiPriority w:val="99"/>
    <w:qFormat/>
    <w:rsid w:val="00101AA4"/>
    <w:rPr>
      <w:sz w:val="22"/>
      <w:szCs w:val="22"/>
    </w:rPr>
  </w:style>
  <w:style w:type="table" w:styleId="ae">
    <w:name w:val="Table Grid"/>
    <w:basedOn w:val="a2"/>
    <w:uiPriority w:val="59"/>
    <w:rsid w:val="00101AA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vts213883">
    <w:name w:val="rvts2_13883"/>
    <w:basedOn w:val="a1"/>
    <w:rsid w:val="00101AA4"/>
  </w:style>
  <w:style w:type="paragraph" w:styleId="af">
    <w:name w:val="List Paragraph"/>
    <w:basedOn w:val="a0"/>
    <w:uiPriority w:val="34"/>
    <w:qFormat/>
    <w:rsid w:val="00101AA4"/>
    <w:pPr>
      <w:spacing w:after="0" w:line="240" w:lineRule="auto"/>
      <w:ind w:left="720"/>
      <w:contextualSpacing/>
    </w:pPr>
    <w:rPr>
      <w:rFonts w:ascii="Times New Roman" w:hAnsi="Times New Roman"/>
      <w:sz w:val="24"/>
      <w:szCs w:val="24"/>
    </w:rPr>
  </w:style>
  <w:style w:type="character" w:customStyle="1" w:styleId="FontStyle15">
    <w:name w:val="Font Style15"/>
    <w:rsid w:val="00101AA4"/>
    <w:rPr>
      <w:rFonts w:ascii="Times New Roman" w:hAnsi="Times New Roman" w:cs="Times New Roman"/>
      <w:sz w:val="26"/>
      <w:szCs w:val="26"/>
    </w:rPr>
  </w:style>
  <w:style w:type="paragraph" w:customStyle="1" w:styleId="rvps1913883">
    <w:name w:val="rvps19_13883"/>
    <w:basedOn w:val="a0"/>
    <w:rsid w:val="00101AA4"/>
    <w:pPr>
      <w:spacing w:before="100" w:beforeAutospacing="1" w:after="100" w:afterAutospacing="1" w:line="240" w:lineRule="auto"/>
    </w:pPr>
    <w:rPr>
      <w:rFonts w:ascii="Times New Roman" w:hAnsi="Times New Roman"/>
      <w:sz w:val="24"/>
      <w:szCs w:val="24"/>
    </w:rPr>
  </w:style>
  <w:style w:type="character" w:customStyle="1" w:styleId="rvts28661">
    <w:name w:val="rvts2_8661"/>
    <w:basedOn w:val="a1"/>
    <w:rsid w:val="00101AA4"/>
  </w:style>
  <w:style w:type="paragraph" w:styleId="af0">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Знак"/>
    <w:basedOn w:val="a0"/>
    <w:link w:val="af1"/>
    <w:unhideWhenUsed/>
    <w:qFormat/>
    <w:rsid w:val="00101AA4"/>
    <w:pPr>
      <w:spacing w:before="100" w:beforeAutospacing="1" w:after="100" w:afterAutospacing="1" w:line="240" w:lineRule="auto"/>
    </w:pPr>
    <w:rPr>
      <w:rFonts w:ascii="Times New Roman" w:hAnsi="Times New Roman"/>
      <w:sz w:val="24"/>
      <w:szCs w:val="24"/>
      <w:lang w:val="x-none" w:eastAsia="x-none"/>
    </w:rPr>
  </w:style>
  <w:style w:type="paragraph" w:styleId="af2">
    <w:name w:val="Body Text"/>
    <w:basedOn w:val="a0"/>
    <w:link w:val="af3"/>
    <w:rsid w:val="00101AA4"/>
    <w:pPr>
      <w:spacing w:after="0" w:line="240" w:lineRule="auto"/>
      <w:jc w:val="both"/>
    </w:pPr>
    <w:rPr>
      <w:rFonts w:ascii="Times New Roman" w:hAnsi="Times New Roman"/>
      <w:sz w:val="24"/>
      <w:szCs w:val="20"/>
    </w:rPr>
  </w:style>
  <w:style w:type="character" w:customStyle="1" w:styleId="af3">
    <w:name w:val="Основной текст Знак"/>
    <w:link w:val="af2"/>
    <w:rsid w:val="00101AA4"/>
    <w:rPr>
      <w:rFonts w:ascii="Times New Roman" w:hAnsi="Times New Roman"/>
      <w:sz w:val="24"/>
    </w:rPr>
  </w:style>
  <w:style w:type="paragraph" w:styleId="af4">
    <w:name w:val="Body Text Indent"/>
    <w:basedOn w:val="a0"/>
    <w:link w:val="af5"/>
    <w:rsid w:val="00101AA4"/>
    <w:pPr>
      <w:spacing w:after="120" w:line="240" w:lineRule="auto"/>
      <w:ind w:left="283"/>
    </w:pPr>
    <w:rPr>
      <w:rFonts w:ascii="Times New Roman" w:eastAsia="Calibri" w:hAnsi="Times New Roman"/>
      <w:sz w:val="28"/>
      <w:szCs w:val="28"/>
    </w:rPr>
  </w:style>
  <w:style w:type="character" w:customStyle="1" w:styleId="af5">
    <w:name w:val="Основной текст с отступом Знак"/>
    <w:link w:val="af4"/>
    <w:rsid w:val="00101AA4"/>
    <w:rPr>
      <w:rFonts w:ascii="Times New Roman" w:eastAsia="Calibri" w:hAnsi="Times New Roman"/>
      <w:sz w:val="28"/>
      <w:szCs w:val="28"/>
    </w:rPr>
  </w:style>
  <w:style w:type="paragraph" w:customStyle="1" w:styleId="a">
    <w:name w:val="Текст СРС Знак Знак Знак Знак Знак"/>
    <w:basedOn w:val="a0"/>
    <w:link w:val="af6"/>
    <w:rsid w:val="00101AA4"/>
    <w:pPr>
      <w:numPr>
        <w:numId w:val="2"/>
      </w:numPr>
      <w:spacing w:before="120" w:after="120" w:line="240" w:lineRule="auto"/>
      <w:jc w:val="both"/>
    </w:pPr>
    <w:rPr>
      <w:rFonts w:ascii="Arial UniToktom" w:hAnsi="Arial UniToktom" w:cs="Arial"/>
      <w:lang w:val="en-US" w:eastAsia="en-US" w:bidi="en-US"/>
    </w:rPr>
  </w:style>
  <w:style w:type="character" w:customStyle="1" w:styleId="af6">
    <w:name w:val="Текст СРС Знак Знак Знак Знак Знак Знак"/>
    <w:link w:val="a"/>
    <w:rsid w:val="00101AA4"/>
    <w:rPr>
      <w:rFonts w:ascii="Arial UniToktom" w:hAnsi="Arial UniToktom" w:cs="Arial"/>
      <w:sz w:val="22"/>
      <w:szCs w:val="22"/>
      <w:lang w:val="en-US" w:eastAsia="en-US" w:bidi="en-US"/>
    </w:rPr>
  </w:style>
  <w:style w:type="paragraph" w:styleId="31">
    <w:name w:val="Body Text Indent 3"/>
    <w:basedOn w:val="a0"/>
    <w:link w:val="32"/>
    <w:rsid w:val="00101AA4"/>
    <w:pPr>
      <w:spacing w:after="120" w:line="240" w:lineRule="auto"/>
      <w:ind w:left="283"/>
    </w:pPr>
    <w:rPr>
      <w:rFonts w:ascii="Times New Roman" w:hAnsi="Times New Roman"/>
      <w:sz w:val="16"/>
      <w:szCs w:val="16"/>
    </w:rPr>
  </w:style>
  <w:style w:type="character" w:customStyle="1" w:styleId="32">
    <w:name w:val="Основной текст с отступом 3 Знак"/>
    <w:link w:val="31"/>
    <w:rsid w:val="00101AA4"/>
    <w:rPr>
      <w:rFonts w:ascii="Times New Roman" w:hAnsi="Times New Roman"/>
      <w:sz w:val="16"/>
      <w:szCs w:val="16"/>
    </w:rPr>
  </w:style>
  <w:style w:type="paragraph" w:customStyle="1" w:styleId="11">
    <w:name w:val="Без интервала1"/>
    <w:uiPriority w:val="99"/>
    <w:qFormat/>
    <w:rsid w:val="00101AA4"/>
    <w:rPr>
      <w:rFonts w:cs="Calibri"/>
      <w:sz w:val="22"/>
      <w:szCs w:val="22"/>
      <w:lang w:eastAsia="en-US"/>
    </w:rPr>
  </w:style>
  <w:style w:type="paragraph" w:customStyle="1" w:styleId="Default">
    <w:name w:val="Default"/>
    <w:rsid w:val="00101AA4"/>
    <w:pPr>
      <w:autoSpaceDE w:val="0"/>
      <w:autoSpaceDN w:val="0"/>
      <w:adjustRightInd w:val="0"/>
    </w:pPr>
    <w:rPr>
      <w:rFonts w:ascii="Times New Roman" w:eastAsia="Calibri" w:hAnsi="Times New Roman"/>
      <w:color w:val="000000"/>
      <w:sz w:val="24"/>
      <w:szCs w:val="24"/>
    </w:rPr>
  </w:style>
  <w:style w:type="paragraph" w:customStyle="1" w:styleId="FreeForm">
    <w:name w:val="Free Form"/>
    <w:autoRedefine/>
    <w:rsid w:val="00101AA4"/>
    <w:pPr>
      <w:tabs>
        <w:tab w:val="left" w:pos="0"/>
        <w:tab w:val="left" w:pos="1134"/>
        <w:tab w:val="left" w:pos="1276"/>
      </w:tabs>
      <w:ind w:firstLine="567"/>
      <w:jc w:val="both"/>
    </w:pPr>
    <w:rPr>
      <w:rFonts w:ascii="Helvetica" w:eastAsia="ヒラギノ角ゴ Pro W3" w:hAnsi="Helvetica"/>
      <w:color w:val="000000"/>
      <w:sz w:val="24"/>
      <w:lang w:val="en-US"/>
    </w:rPr>
  </w:style>
  <w:style w:type="paragraph" w:customStyle="1" w:styleId="12">
    <w:name w:val="Абзац списка1"/>
    <w:basedOn w:val="a0"/>
    <w:qFormat/>
    <w:rsid w:val="00101AA4"/>
    <w:pPr>
      <w:spacing w:after="0" w:line="240" w:lineRule="auto"/>
      <w:ind w:left="708"/>
    </w:pPr>
    <w:rPr>
      <w:rFonts w:ascii="Times New Roman" w:hAnsi="Times New Roman"/>
      <w:sz w:val="24"/>
      <w:szCs w:val="24"/>
    </w:rPr>
  </w:style>
  <w:style w:type="paragraph" w:customStyle="1" w:styleId="af7">
    <w:name w:val="Текст СРС"/>
    <w:basedOn w:val="a0"/>
    <w:uiPriority w:val="99"/>
    <w:rsid w:val="00101AA4"/>
    <w:pPr>
      <w:tabs>
        <w:tab w:val="num" w:pos="720"/>
      </w:tabs>
      <w:spacing w:before="120" w:after="120" w:line="240" w:lineRule="auto"/>
      <w:jc w:val="both"/>
    </w:pPr>
    <w:rPr>
      <w:rFonts w:ascii="Arial UniToktom" w:hAnsi="Arial UniToktom" w:cs="Arial"/>
      <w:lang w:val="en-US" w:eastAsia="en-US" w:bidi="en-US"/>
    </w:rPr>
  </w:style>
  <w:style w:type="paragraph" w:customStyle="1" w:styleId="af8">
    <w:name w:val="Текст СРС Знак Знак Знак Знак Знак Знак Знак"/>
    <w:basedOn w:val="a0"/>
    <w:link w:val="af9"/>
    <w:rsid w:val="00101AA4"/>
    <w:pPr>
      <w:tabs>
        <w:tab w:val="num" w:pos="720"/>
      </w:tabs>
      <w:spacing w:before="120" w:after="120" w:line="240" w:lineRule="auto"/>
      <w:jc w:val="both"/>
    </w:pPr>
    <w:rPr>
      <w:rFonts w:ascii="Arial UniToktom" w:hAnsi="Arial UniToktom" w:cs="Arial"/>
      <w:lang w:val="en-US" w:eastAsia="en-US" w:bidi="en-US"/>
    </w:rPr>
  </w:style>
  <w:style w:type="character" w:customStyle="1" w:styleId="af9">
    <w:name w:val="Текст СРС Знак Знак Знак Знак Знак Знак Знак Знак"/>
    <w:link w:val="af8"/>
    <w:rsid w:val="00101AA4"/>
    <w:rPr>
      <w:rFonts w:ascii="Arial UniToktom" w:hAnsi="Arial UniToktom" w:cs="Arial"/>
      <w:sz w:val="22"/>
      <w:szCs w:val="22"/>
      <w:lang w:val="en-US" w:eastAsia="en-US" w:bidi="en-US"/>
    </w:rPr>
  </w:style>
  <w:style w:type="paragraph" w:customStyle="1" w:styleId="Style6">
    <w:name w:val="Style6"/>
    <w:basedOn w:val="a0"/>
    <w:rsid w:val="00101AA4"/>
    <w:pPr>
      <w:widowControl w:val="0"/>
      <w:autoSpaceDE w:val="0"/>
      <w:autoSpaceDN w:val="0"/>
      <w:adjustRightInd w:val="0"/>
      <w:spacing w:after="0" w:line="330" w:lineRule="exact"/>
      <w:ind w:firstLine="710"/>
      <w:jc w:val="both"/>
    </w:pPr>
    <w:rPr>
      <w:rFonts w:ascii="Times New Roman" w:hAnsi="Times New Roman"/>
      <w:sz w:val="24"/>
      <w:szCs w:val="24"/>
    </w:rPr>
  </w:style>
  <w:style w:type="character" w:customStyle="1" w:styleId="af1">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Знак Знак"/>
    <w:link w:val="af0"/>
    <w:rsid w:val="00101AA4"/>
    <w:rPr>
      <w:rFonts w:ascii="Times New Roman" w:hAnsi="Times New Roman"/>
      <w:sz w:val="24"/>
      <w:szCs w:val="24"/>
    </w:rPr>
  </w:style>
  <w:style w:type="paragraph" w:customStyle="1" w:styleId="BodyText22">
    <w:name w:val="Body Text 22"/>
    <w:basedOn w:val="a0"/>
    <w:rsid w:val="00101AA4"/>
    <w:pPr>
      <w:spacing w:after="0" w:line="240" w:lineRule="auto"/>
      <w:jc w:val="both"/>
    </w:pPr>
    <w:rPr>
      <w:rFonts w:ascii="Times New Roman" w:hAnsi="Times New Roman"/>
      <w:sz w:val="24"/>
      <w:szCs w:val="24"/>
    </w:rPr>
  </w:style>
  <w:style w:type="paragraph" w:styleId="21">
    <w:name w:val="Body Text Indent 2"/>
    <w:basedOn w:val="a0"/>
    <w:link w:val="22"/>
    <w:uiPriority w:val="99"/>
    <w:unhideWhenUsed/>
    <w:rsid w:val="00101AA4"/>
    <w:pPr>
      <w:spacing w:after="120" w:line="480" w:lineRule="auto"/>
      <w:ind w:left="283"/>
    </w:pPr>
  </w:style>
  <w:style w:type="character" w:customStyle="1" w:styleId="22">
    <w:name w:val="Основной текст с отступом 2 Знак"/>
    <w:link w:val="21"/>
    <w:uiPriority w:val="99"/>
    <w:rsid w:val="00101AA4"/>
    <w:rPr>
      <w:sz w:val="22"/>
      <w:szCs w:val="22"/>
    </w:rPr>
  </w:style>
  <w:style w:type="paragraph" w:customStyle="1" w:styleId="13">
    <w:name w:val="Обычный1"/>
    <w:rsid w:val="00101AA4"/>
    <w:rPr>
      <w:rFonts w:ascii="Times New Roman" w:hAnsi="Times New Roman"/>
      <w:sz w:val="28"/>
    </w:rPr>
  </w:style>
  <w:style w:type="paragraph" w:customStyle="1" w:styleId="23">
    <w:name w:val="Абзац списка2"/>
    <w:basedOn w:val="a0"/>
    <w:rsid w:val="00101AA4"/>
    <w:pPr>
      <w:spacing w:after="0" w:line="240" w:lineRule="auto"/>
      <w:ind w:left="720"/>
      <w:contextualSpacing/>
    </w:pPr>
    <w:rPr>
      <w:rFonts w:ascii="Times New Roman" w:eastAsia="Calibri" w:hAnsi="Times New Roman"/>
      <w:sz w:val="24"/>
      <w:szCs w:val="24"/>
    </w:rPr>
  </w:style>
  <w:style w:type="paragraph" w:customStyle="1" w:styleId="afa">
    <w:name w:val="Текст СРС Знак Знак Знак Знак"/>
    <w:basedOn w:val="a0"/>
    <w:rsid w:val="00101AA4"/>
    <w:pPr>
      <w:tabs>
        <w:tab w:val="num" w:pos="720"/>
      </w:tabs>
      <w:spacing w:before="120" w:after="120" w:line="240" w:lineRule="auto"/>
      <w:jc w:val="both"/>
    </w:pPr>
    <w:rPr>
      <w:rFonts w:ascii="Arial UniToktom" w:hAnsi="Arial UniToktom" w:cs="Arial"/>
    </w:rPr>
  </w:style>
  <w:style w:type="paragraph" w:styleId="24">
    <w:name w:val="Body Text 2"/>
    <w:basedOn w:val="a0"/>
    <w:link w:val="25"/>
    <w:uiPriority w:val="99"/>
    <w:unhideWhenUsed/>
    <w:rsid w:val="00101AA4"/>
    <w:pPr>
      <w:spacing w:after="120" w:line="480" w:lineRule="auto"/>
    </w:pPr>
  </w:style>
  <w:style w:type="character" w:customStyle="1" w:styleId="25">
    <w:name w:val="Основной текст 2 Знак"/>
    <w:link w:val="24"/>
    <w:uiPriority w:val="99"/>
    <w:rsid w:val="00101AA4"/>
    <w:rPr>
      <w:sz w:val="22"/>
      <w:szCs w:val="22"/>
    </w:rPr>
  </w:style>
  <w:style w:type="character" w:styleId="afb">
    <w:name w:val="Hyperlink"/>
    <w:uiPriority w:val="99"/>
    <w:rsid w:val="00101AA4"/>
    <w:rPr>
      <w:color w:val="0000FF"/>
      <w:u w:val="single"/>
    </w:rPr>
  </w:style>
  <w:style w:type="character" w:styleId="afc">
    <w:name w:val="annotation reference"/>
    <w:uiPriority w:val="99"/>
    <w:semiHidden/>
    <w:unhideWhenUsed/>
    <w:rsid w:val="00101AA4"/>
    <w:rPr>
      <w:sz w:val="16"/>
      <w:szCs w:val="16"/>
    </w:rPr>
  </w:style>
  <w:style w:type="paragraph" w:styleId="afd">
    <w:name w:val="annotation text"/>
    <w:basedOn w:val="a0"/>
    <w:link w:val="afe"/>
    <w:uiPriority w:val="99"/>
    <w:semiHidden/>
    <w:unhideWhenUsed/>
    <w:rsid w:val="00101AA4"/>
    <w:rPr>
      <w:sz w:val="20"/>
      <w:szCs w:val="20"/>
    </w:rPr>
  </w:style>
  <w:style w:type="character" w:customStyle="1" w:styleId="afe">
    <w:name w:val="Текст примечания Знак"/>
    <w:basedOn w:val="a1"/>
    <w:link w:val="afd"/>
    <w:uiPriority w:val="99"/>
    <w:semiHidden/>
    <w:rsid w:val="00101AA4"/>
  </w:style>
  <w:style w:type="paragraph" w:styleId="aff">
    <w:name w:val="annotation subject"/>
    <w:basedOn w:val="afd"/>
    <w:next w:val="afd"/>
    <w:link w:val="aff0"/>
    <w:uiPriority w:val="99"/>
    <w:semiHidden/>
    <w:unhideWhenUsed/>
    <w:rsid w:val="00101AA4"/>
    <w:rPr>
      <w:b/>
      <w:bCs/>
    </w:rPr>
  </w:style>
  <w:style w:type="character" w:customStyle="1" w:styleId="aff0">
    <w:name w:val="Тема примечания Знак"/>
    <w:link w:val="aff"/>
    <w:uiPriority w:val="99"/>
    <w:semiHidden/>
    <w:rsid w:val="00101AA4"/>
    <w:rPr>
      <w:b/>
      <w:bCs/>
    </w:rPr>
  </w:style>
  <w:style w:type="paragraph" w:styleId="aff1">
    <w:name w:val="Revision"/>
    <w:hidden/>
    <w:uiPriority w:val="99"/>
    <w:semiHidden/>
    <w:rsid w:val="00101AA4"/>
    <w:rPr>
      <w:sz w:val="22"/>
      <w:szCs w:val="22"/>
    </w:rPr>
  </w:style>
  <w:style w:type="numbering" w:customStyle="1" w:styleId="14">
    <w:name w:val="Нет списка1"/>
    <w:next w:val="a3"/>
    <w:uiPriority w:val="99"/>
    <w:semiHidden/>
    <w:unhideWhenUsed/>
    <w:rsid w:val="00101AA4"/>
  </w:style>
  <w:style w:type="character" w:customStyle="1" w:styleId="FootnoteTextChar">
    <w:name w:val="Footnote Text Char"/>
    <w:aliases w:val="single space Char,FOOTNOTES Char,fn Char,Footnote Char,12pt Char,12pt Знак Знак Знак Знак Знак Char,12pt Знак Знак Знак Знак Char,ft Char,ADB Char,WB-Fußnotentext Char,Fußnote Char,Geneva 9 Char,Font: Geneva 9 Char,Boston 10 Char"/>
    <w:uiPriority w:val="99"/>
    <w:semiHidden/>
    <w:rsid w:val="00101AA4"/>
    <w:rPr>
      <w:rFonts w:ascii="Times New Roman" w:eastAsia="Times New Roman" w:hAnsi="Times New Roman"/>
      <w:sz w:val="20"/>
      <w:szCs w:val="20"/>
    </w:rPr>
  </w:style>
  <w:style w:type="character" w:styleId="aff2">
    <w:name w:val="FollowedHyperlink"/>
    <w:uiPriority w:val="99"/>
    <w:semiHidden/>
    <w:unhideWhenUsed/>
    <w:rsid w:val="00101AA4"/>
    <w:rPr>
      <w:color w:val="800080"/>
      <w:u w:val="single"/>
    </w:rPr>
  </w:style>
  <w:style w:type="paragraph" w:customStyle="1" w:styleId="33">
    <w:name w:val="Абзац списка3"/>
    <w:basedOn w:val="a0"/>
    <w:rsid w:val="00101AA4"/>
    <w:pPr>
      <w:ind w:left="720"/>
    </w:pPr>
    <w:rPr>
      <w:lang w:eastAsia="en-US"/>
    </w:rPr>
  </w:style>
  <w:style w:type="paragraph" w:customStyle="1" w:styleId="41">
    <w:name w:val="Абзац списка4"/>
    <w:basedOn w:val="a0"/>
    <w:rsid w:val="00101AA4"/>
    <w:pPr>
      <w:ind w:left="720"/>
    </w:pPr>
    <w:rPr>
      <w:lang w:eastAsia="en-US"/>
    </w:rPr>
  </w:style>
  <w:style w:type="character" w:customStyle="1" w:styleId="aff3">
    <w:name w:val="Сноска_"/>
    <w:link w:val="15"/>
    <w:uiPriority w:val="99"/>
    <w:rsid w:val="00101AA4"/>
    <w:rPr>
      <w:rFonts w:ascii="Times New Roman" w:hAnsi="Times New Roman"/>
      <w:shd w:val="clear" w:color="auto" w:fill="FFFFFF"/>
    </w:rPr>
  </w:style>
  <w:style w:type="paragraph" w:customStyle="1" w:styleId="15">
    <w:name w:val="Сноска1"/>
    <w:basedOn w:val="a0"/>
    <w:link w:val="aff3"/>
    <w:uiPriority w:val="99"/>
    <w:rsid w:val="00101AA4"/>
    <w:pPr>
      <w:widowControl w:val="0"/>
      <w:shd w:val="clear" w:color="auto" w:fill="FFFFFF"/>
      <w:spacing w:after="0" w:line="230" w:lineRule="exact"/>
    </w:pPr>
    <w:rPr>
      <w:rFonts w:ascii="Times New Roman" w:hAnsi="Times New Roman"/>
      <w:sz w:val="20"/>
      <w:szCs w:val="20"/>
      <w:lang w:val="x-none" w:eastAsia="x-none"/>
    </w:rPr>
  </w:style>
  <w:style w:type="character" w:customStyle="1" w:styleId="16">
    <w:name w:val="Основной текст Знак1"/>
    <w:uiPriority w:val="99"/>
    <w:rsid w:val="00101AA4"/>
    <w:rPr>
      <w:rFonts w:ascii="Times New Roman" w:hAnsi="Times New Roman" w:cs="Times New Roman"/>
      <w:sz w:val="25"/>
      <w:szCs w:val="25"/>
      <w:u w:val="none"/>
    </w:rPr>
  </w:style>
  <w:style w:type="paragraph" w:customStyle="1" w:styleId="26">
    <w:name w:val="сновной текст с отступом 2"/>
    <w:basedOn w:val="a0"/>
    <w:rsid w:val="00101AA4"/>
    <w:pPr>
      <w:widowControl w:val="0"/>
      <w:spacing w:after="0" w:line="240" w:lineRule="auto"/>
      <w:ind w:firstLine="720"/>
      <w:jc w:val="both"/>
    </w:pPr>
    <w:rPr>
      <w:rFonts w:ascii="Times New Roman" w:hAnsi="Times New Roman"/>
      <w:sz w:val="26"/>
      <w:szCs w:val="20"/>
    </w:rPr>
  </w:style>
  <w:style w:type="paragraph" w:customStyle="1" w:styleId="aff4">
    <w:name w:val="Знак Знак Знак"/>
    <w:basedOn w:val="a0"/>
    <w:rsid w:val="00101AA4"/>
    <w:pPr>
      <w:spacing w:after="160" w:line="240" w:lineRule="exact"/>
    </w:pPr>
    <w:rPr>
      <w:rFonts w:ascii="Verdana" w:hAnsi="Verdana"/>
      <w:sz w:val="20"/>
      <w:szCs w:val="20"/>
      <w:lang w:val="en-US" w:eastAsia="en-US"/>
    </w:rPr>
  </w:style>
  <w:style w:type="character" w:customStyle="1" w:styleId="apple-style-span">
    <w:name w:val="apple-style-span"/>
    <w:rsid w:val="00101AA4"/>
    <w:rPr>
      <w:rFonts w:cs="Times New Roman"/>
    </w:rPr>
  </w:style>
  <w:style w:type="character" w:customStyle="1" w:styleId="aff5">
    <w:name w:val="Основной текст_"/>
    <w:link w:val="27"/>
    <w:rsid w:val="00101AA4"/>
    <w:rPr>
      <w:rFonts w:ascii="Times New Roman" w:hAnsi="Times New Roman"/>
      <w:sz w:val="23"/>
      <w:szCs w:val="23"/>
      <w:shd w:val="clear" w:color="auto" w:fill="FFFFFF"/>
    </w:rPr>
  </w:style>
  <w:style w:type="paragraph" w:customStyle="1" w:styleId="27">
    <w:name w:val="Основной текст2"/>
    <w:basedOn w:val="a0"/>
    <w:link w:val="aff5"/>
    <w:rsid w:val="00101AA4"/>
    <w:pPr>
      <w:widowControl w:val="0"/>
      <w:shd w:val="clear" w:color="auto" w:fill="FFFFFF"/>
      <w:spacing w:after="0" w:line="274" w:lineRule="exact"/>
      <w:ind w:hanging="460"/>
      <w:jc w:val="both"/>
    </w:pPr>
    <w:rPr>
      <w:rFonts w:ascii="Times New Roman" w:hAnsi="Times New Roman"/>
      <w:sz w:val="23"/>
      <w:szCs w:val="23"/>
      <w:lang w:val="x-none" w:eastAsia="x-none"/>
    </w:rPr>
  </w:style>
  <w:style w:type="character" w:customStyle="1" w:styleId="28">
    <w:name w:val="Основной текст (2)_"/>
    <w:link w:val="29"/>
    <w:rsid w:val="00101AA4"/>
    <w:rPr>
      <w:rFonts w:ascii="Times New Roman" w:hAnsi="Times New Roman"/>
      <w:sz w:val="17"/>
      <w:szCs w:val="17"/>
      <w:shd w:val="clear" w:color="auto" w:fill="FFFFFF"/>
    </w:rPr>
  </w:style>
  <w:style w:type="paragraph" w:customStyle="1" w:styleId="29">
    <w:name w:val="Основной текст (2)"/>
    <w:basedOn w:val="a0"/>
    <w:link w:val="28"/>
    <w:rsid w:val="00101AA4"/>
    <w:pPr>
      <w:widowControl w:val="0"/>
      <w:shd w:val="clear" w:color="auto" w:fill="FFFFFF"/>
      <w:spacing w:after="0" w:line="230" w:lineRule="exact"/>
      <w:jc w:val="right"/>
    </w:pPr>
    <w:rPr>
      <w:rFonts w:ascii="Times New Roman" w:hAnsi="Times New Roman"/>
      <w:sz w:val="17"/>
      <w:szCs w:val="17"/>
      <w:lang w:val="x-none" w:eastAsia="x-none"/>
    </w:rPr>
  </w:style>
  <w:style w:type="table" w:customStyle="1" w:styleId="17">
    <w:name w:val="Сетка таблицы1"/>
    <w:basedOn w:val="a2"/>
    <w:next w:val="ae"/>
    <w:uiPriority w:val="59"/>
    <w:rsid w:val="00101AA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endnote text"/>
    <w:basedOn w:val="a0"/>
    <w:link w:val="aff7"/>
    <w:uiPriority w:val="99"/>
    <w:semiHidden/>
    <w:unhideWhenUsed/>
    <w:rsid w:val="00101AA4"/>
    <w:pPr>
      <w:spacing w:after="0" w:line="240" w:lineRule="auto"/>
    </w:pPr>
    <w:rPr>
      <w:sz w:val="20"/>
      <w:szCs w:val="20"/>
    </w:rPr>
  </w:style>
  <w:style w:type="character" w:customStyle="1" w:styleId="aff7">
    <w:name w:val="Текст концевой сноски Знак"/>
    <w:basedOn w:val="a1"/>
    <w:link w:val="aff6"/>
    <w:uiPriority w:val="99"/>
    <w:semiHidden/>
    <w:rsid w:val="00101AA4"/>
  </w:style>
  <w:style w:type="character" w:styleId="aff8">
    <w:name w:val="Strong"/>
    <w:uiPriority w:val="22"/>
    <w:qFormat/>
    <w:rsid w:val="00101AA4"/>
    <w:rPr>
      <w:b/>
      <w:bCs/>
    </w:rPr>
  </w:style>
  <w:style w:type="character" w:customStyle="1" w:styleId="apple-converted-space">
    <w:name w:val="apple-converted-space"/>
    <w:basedOn w:val="a1"/>
    <w:rsid w:val="00101AA4"/>
  </w:style>
  <w:style w:type="paragraph" w:customStyle="1" w:styleId="Paragraph">
    <w:name w:val="Paragraph"/>
    <w:basedOn w:val="a0"/>
    <w:autoRedefine/>
    <w:uiPriority w:val="99"/>
    <w:rsid w:val="00101AA4"/>
    <w:pPr>
      <w:shd w:val="clear" w:color="auto" w:fill="FFFFFF"/>
      <w:spacing w:after="120" w:line="240" w:lineRule="auto"/>
      <w:ind w:firstLine="567"/>
      <w:jc w:val="both"/>
    </w:pPr>
    <w:rPr>
      <w:rFonts w:ascii="Arial" w:eastAsia="Calibri" w:hAnsi="Arial" w:cs="Arial"/>
      <w:sz w:val="24"/>
      <w:szCs w:val="24"/>
      <w:lang w:eastAsia="en-US"/>
    </w:rPr>
  </w:style>
  <w:style w:type="paragraph" w:customStyle="1" w:styleId="Style2">
    <w:name w:val="Style2"/>
    <w:basedOn w:val="a0"/>
    <w:uiPriority w:val="99"/>
    <w:rsid w:val="00101AA4"/>
    <w:pPr>
      <w:widowControl w:val="0"/>
      <w:autoSpaceDE w:val="0"/>
      <w:autoSpaceDN w:val="0"/>
      <w:adjustRightInd w:val="0"/>
      <w:spacing w:after="0" w:line="775" w:lineRule="exact"/>
      <w:jc w:val="center"/>
    </w:pPr>
    <w:rPr>
      <w:rFonts w:ascii="Times New Roman" w:hAnsi="Times New Roman"/>
      <w:sz w:val="24"/>
      <w:szCs w:val="24"/>
    </w:rPr>
  </w:style>
  <w:style w:type="character" w:customStyle="1" w:styleId="FontStyle60">
    <w:name w:val="Font Style60"/>
    <w:uiPriority w:val="99"/>
    <w:rsid w:val="00101AA4"/>
    <w:rPr>
      <w:rFonts w:ascii="Times New Roman" w:hAnsi="Times New Roman" w:cs="Times New Roman"/>
      <w:b/>
      <w:bCs/>
      <w:sz w:val="30"/>
      <w:szCs w:val="30"/>
    </w:rPr>
  </w:style>
  <w:style w:type="paragraph" w:customStyle="1" w:styleId="Style8">
    <w:name w:val="Style8"/>
    <w:basedOn w:val="a0"/>
    <w:uiPriority w:val="99"/>
    <w:rsid w:val="00101AA4"/>
    <w:pPr>
      <w:widowControl w:val="0"/>
      <w:autoSpaceDE w:val="0"/>
      <w:autoSpaceDN w:val="0"/>
      <w:adjustRightInd w:val="0"/>
      <w:spacing w:after="0" w:line="276" w:lineRule="exact"/>
      <w:ind w:firstLine="706"/>
      <w:jc w:val="both"/>
    </w:pPr>
    <w:rPr>
      <w:rFonts w:ascii="Times New Roman" w:hAnsi="Times New Roman"/>
      <w:sz w:val="24"/>
      <w:szCs w:val="24"/>
    </w:rPr>
  </w:style>
  <w:style w:type="character" w:customStyle="1" w:styleId="FontStyle81">
    <w:name w:val="Font Style81"/>
    <w:uiPriority w:val="99"/>
    <w:rsid w:val="00101AA4"/>
    <w:rPr>
      <w:rFonts w:ascii="Times New Roman" w:hAnsi="Times New Roman" w:cs="Times New Roman"/>
      <w:sz w:val="22"/>
      <w:szCs w:val="22"/>
    </w:rPr>
  </w:style>
  <w:style w:type="paragraph" w:customStyle="1" w:styleId="Style4">
    <w:name w:val="Style4"/>
    <w:basedOn w:val="a0"/>
    <w:uiPriority w:val="99"/>
    <w:rsid w:val="00101AA4"/>
    <w:pPr>
      <w:widowControl w:val="0"/>
      <w:autoSpaceDE w:val="0"/>
      <w:autoSpaceDN w:val="0"/>
      <w:adjustRightInd w:val="0"/>
      <w:spacing w:after="0" w:line="240" w:lineRule="auto"/>
    </w:pPr>
    <w:rPr>
      <w:rFonts w:ascii="Times New Roman" w:hAnsi="Times New Roman"/>
      <w:sz w:val="24"/>
      <w:szCs w:val="24"/>
    </w:rPr>
  </w:style>
  <w:style w:type="character" w:customStyle="1" w:styleId="FontStyle89">
    <w:name w:val="Font Style89"/>
    <w:uiPriority w:val="99"/>
    <w:rsid w:val="00101AA4"/>
    <w:rPr>
      <w:rFonts w:ascii="Times New Roman" w:hAnsi="Times New Roman" w:cs="Times New Roman"/>
      <w:sz w:val="20"/>
      <w:szCs w:val="20"/>
    </w:rPr>
  </w:style>
  <w:style w:type="paragraph" w:customStyle="1" w:styleId="Style17">
    <w:name w:val="Style17"/>
    <w:basedOn w:val="a0"/>
    <w:uiPriority w:val="99"/>
    <w:rsid w:val="00101AA4"/>
    <w:pPr>
      <w:widowControl w:val="0"/>
      <w:autoSpaceDE w:val="0"/>
      <w:autoSpaceDN w:val="0"/>
      <w:adjustRightInd w:val="0"/>
      <w:spacing w:after="0" w:line="230" w:lineRule="exact"/>
      <w:ind w:firstLine="187"/>
      <w:jc w:val="both"/>
    </w:pPr>
    <w:rPr>
      <w:rFonts w:ascii="Times New Roman" w:hAnsi="Times New Roman"/>
      <w:sz w:val="24"/>
      <w:szCs w:val="24"/>
    </w:rPr>
  </w:style>
  <w:style w:type="numbering" w:customStyle="1" w:styleId="2a">
    <w:name w:val="Нет списка2"/>
    <w:next w:val="a3"/>
    <w:uiPriority w:val="99"/>
    <w:semiHidden/>
    <w:unhideWhenUsed/>
    <w:rsid w:val="00101AA4"/>
  </w:style>
  <w:style w:type="table" w:customStyle="1" w:styleId="2b">
    <w:name w:val="Сетка таблицы2"/>
    <w:basedOn w:val="a2"/>
    <w:next w:val="ae"/>
    <w:uiPriority w:val="59"/>
    <w:rsid w:val="00101AA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3"/>
    <w:uiPriority w:val="99"/>
    <w:semiHidden/>
    <w:unhideWhenUsed/>
    <w:rsid w:val="00101AA4"/>
  </w:style>
  <w:style w:type="paragraph" w:customStyle="1" w:styleId="font5">
    <w:name w:val="font5"/>
    <w:basedOn w:val="a0"/>
    <w:rsid w:val="00101AA4"/>
    <w:pPr>
      <w:spacing w:before="100" w:beforeAutospacing="1" w:after="100" w:afterAutospacing="1" w:line="240" w:lineRule="auto"/>
    </w:pPr>
    <w:rPr>
      <w:rFonts w:ascii="Times New Roman" w:hAnsi="Times New Roman"/>
      <w:color w:val="FF0000"/>
      <w:sz w:val="18"/>
      <w:szCs w:val="18"/>
    </w:rPr>
  </w:style>
  <w:style w:type="paragraph" w:customStyle="1" w:styleId="font6">
    <w:name w:val="font6"/>
    <w:basedOn w:val="a0"/>
    <w:rsid w:val="00101AA4"/>
    <w:pPr>
      <w:spacing w:before="100" w:beforeAutospacing="1" w:after="100" w:afterAutospacing="1" w:line="240" w:lineRule="auto"/>
    </w:pPr>
    <w:rPr>
      <w:rFonts w:ascii="Times New Roman" w:hAnsi="Times New Roman"/>
      <w:sz w:val="18"/>
      <w:szCs w:val="18"/>
    </w:rPr>
  </w:style>
  <w:style w:type="paragraph" w:customStyle="1" w:styleId="font7">
    <w:name w:val="font7"/>
    <w:basedOn w:val="a0"/>
    <w:rsid w:val="00101AA4"/>
    <w:pPr>
      <w:spacing w:before="100" w:beforeAutospacing="1" w:after="100" w:afterAutospacing="1" w:line="240" w:lineRule="auto"/>
    </w:pPr>
    <w:rPr>
      <w:rFonts w:ascii="Times New Roman" w:hAnsi="Times New Roman"/>
      <w:color w:val="0000FF"/>
      <w:sz w:val="18"/>
      <w:szCs w:val="18"/>
    </w:rPr>
  </w:style>
  <w:style w:type="paragraph" w:customStyle="1" w:styleId="font8">
    <w:name w:val="font8"/>
    <w:basedOn w:val="a0"/>
    <w:rsid w:val="00101AA4"/>
    <w:pPr>
      <w:spacing w:before="100" w:beforeAutospacing="1" w:after="100" w:afterAutospacing="1" w:line="240" w:lineRule="auto"/>
    </w:pPr>
    <w:rPr>
      <w:rFonts w:ascii="Times New Roman" w:hAnsi="Times New Roman"/>
      <w:color w:val="FF6600"/>
      <w:sz w:val="18"/>
      <w:szCs w:val="18"/>
    </w:rPr>
  </w:style>
  <w:style w:type="paragraph" w:customStyle="1" w:styleId="font9">
    <w:name w:val="font9"/>
    <w:basedOn w:val="a0"/>
    <w:rsid w:val="00101AA4"/>
    <w:pPr>
      <w:spacing w:before="100" w:beforeAutospacing="1" w:after="100" w:afterAutospacing="1" w:line="240" w:lineRule="auto"/>
    </w:pPr>
    <w:rPr>
      <w:rFonts w:ascii="Times New Roman" w:hAnsi="Times New Roman"/>
      <w:color w:val="FF00FF"/>
      <w:sz w:val="18"/>
      <w:szCs w:val="18"/>
    </w:rPr>
  </w:style>
  <w:style w:type="paragraph" w:customStyle="1" w:styleId="font10">
    <w:name w:val="font10"/>
    <w:basedOn w:val="a0"/>
    <w:rsid w:val="00101AA4"/>
    <w:pPr>
      <w:spacing w:before="100" w:beforeAutospacing="1" w:after="100" w:afterAutospacing="1" w:line="240" w:lineRule="auto"/>
    </w:pPr>
    <w:rPr>
      <w:rFonts w:ascii="Times New Roman" w:hAnsi="Times New Roman"/>
      <w:b/>
      <w:bCs/>
      <w:i/>
      <w:iCs/>
      <w:sz w:val="18"/>
      <w:szCs w:val="18"/>
    </w:rPr>
  </w:style>
  <w:style w:type="paragraph" w:customStyle="1" w:styleId="font11">
    <w:name w:val="font11"/>
    <w:basedOn w:val="a0"/>
    <w:rsid w:val="00101AA4"/>
    <w:pPr>
      <w:spacing w:before="100" w:beforeAutospacing="1" w:after="100" w:afterAutospacing="1" w:line="240" w:lineRule="auto"/>
    </w:pPr>
    <w:rPr>
      <w:rFonts w:ascii="Tahoma" w:hAnsi="Tahoma" w:cs="Tahoma"/>
      <w:color w:val="000000"/>
      <w:sz w:val="16"/>
      <w:szCs w:val="16"/>
    </w:rPr>
  </w:style>
  <w:style w:type="paragraph" w:customStyle="1" w:styleId="font12">
    <w:name w:val="font12"/>
    <w:basedOn w:val="a0"/>
    <w:rsid w:val="00101AA4"/>
    <w:pPr>
      <w:spacing w:before="100" w:beforeAutospacing="1" w:after="100" w:afterAutospacing="1" w:line="240" w:lineRule="auto"/>
    </w:pPr>
    <w:rPr>
      <w:rFonts w:ascii="Tahoma" w:hAnsi="Tahoma" w:cs="Tahoma"/>
      <w:b/>
      <w:bCs/>
      <w:color w:val="000000"/>
      <w:sz w:val="16"/>
      <w:szCs w:val="16"/>
    </w:rPr>
  </w:style>
  <w:style w:type="paragraph" w:customStyle="1" w:styleId="xl71">
    <w:name w:val="xl71"/>
    <w:basedOn w:val="a0"/>
    <w:rsid w:val="00101AA4"/>
    <w:pPr>
      <w:pBdr>
        <w:top w:val="single" w:sz="8" w:space="0" w:color="auto"/>
        <w:left w:val="single" w:sz="8"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a0"/>
    <w:rsid w:val="00101AA4"/>
    <w:pPr>
      <w:pBdr>
        <w:top w:val="single" w:sz="8" w:space="0" w:color="auto"/>
        <w:left w:val="single" w:sz="8" w:space="0" w:color="auto"/>
        <w:right w:val="single" w:sz="8" w:space="0" w:color="auto"/>
      </w:pBdr>
      <w:spacing w:before="100" w:beforeAutospacing="1" w:after="100" w:afterAutospacing="1" w:line="240" w:lineRule="auto"/>
      <w:jc w:val="center"/>
    </w:pPr>
    <w:rPr>
      <w:rFonts w:ascii="Arial CYR" w:hAnsi="Arial CYR" w:cs="Arial CYR"/>
      <w:b/>
      <w:bCs/>
      <w:sz w:val="24"/>
      <w:szCs w:val="24"/>
    </w:rPr>
  </w:style>
  <w:style w:type="paragraph" w:customStyle="1" w:styleId="xl73">
    <w:name w:val="xl73"/>
    <w:basedOn w:val="a0"/>
    <w:rsid w:val="00101AA4"/>
    <w:pPr>
      <w:pBdr>
        <w:top w:val="single" w:sz="8" w:space="0" w:color="auto"/>
        <w:left w:val="single" w:sz="8" w:space="0" w:color="auto"/>
        <w:right w:val="single" w:sz="8" w:space="0" w:color="auto"/>
      </w:pBdr>
      <w:spacing w:before="100" w:beforeAutospacing="1" w:after="100" w:afterAutospacing="1" w:line="240" w:lineRule="auto"/>
    </w:pPr>
    <w:rPr>
      <w:rFonts w:ascii="Arial CYR" w:hAnsi="Arial CYR" w:cs="Arial CYR"/>
      <w:b/>
      <w:bCs/>
      <w:sz w:val="24"/>
      <w:szCs w:val="24"/>
    </w:rPr>
  </w:style>
  <w:style w:type="paragraph" w:customStyle="1" w:styleId="xl74">
    <w:name w:val="xl74"/>
    <w:basedOn w:val="a0"/>
    <w:rsid w:val="00101AA4"/>
    <w:pPr>
      <w:pBdr>
        <w:left w:val="single" w:sz="8" w:space="0" w:color="auto"/>
      </w:pBdr>
      <w:spacing w:before="100" w:beforeAutospacing="1" w:after="100" w:afterAutospacing="1" w:line="240" w:lineRule="auto"/>
      <w:jc w:val="center"/>
    </w:pPr>
    <w:rPr>
      <w:rFonts w:ascii="Times New Roman CYR" w:hAnsi="Times New Roman CYR"/>
      <w:b/>
      <w:bCs/>
      <w:sz w:val="24"/>
      <w:szCs w:val="24"/>
    </w:rPr>
  </w:style>
  <w:style w:type="paragraph" w:customStyle="1" w:styleId="xl75">
    <w:name w:val="xl75"/>
    <w:basedOn w:val="a0"/>
    <w:rsid w:val="00101AA4"/>
    <w:pPr>
      <w:pBdr>
        <w:left w:val="single" w:sz="8" w:space="0" w:color="auto"/>
        <w:right w:val="single" w:sz="8" w:space="0" w:color="auto"/>
      </w:pBdr>
      <w:spacing w:before="100" w:beforeAutospacing="1" w:after="100" w:afterAutospacing="1" w:line="240" w:lineRule="auto"/>
      <w:jc w:val="center"/>
    </w:pPr>
    <w:rPr>
      <w:rFonts w:ascii="Times New Roman CYR" w:hAnsi="Times New Roman CYR"/>
      <w:sz w:val="18"/>
      <w:szCs w:val="18"/>
    </w:rPr>
  </w:style>
  <w:style w:type="paragraph" w:customStyle="1" w:styleId="xl76">
    <w:name w:val="xl76"/>
    <w:basedOn w:val="a0"/>
    <w:rsid w:val="00101AA4"/>
    <w:pPr>
      <w:pBdr>
        <w:left w:val="single" w:sz="8" w:space="0" w:color="auto"/>
      </w:pBdr>
      <w:spacing w:before="100" w:beforeAutospacing="1" w:after="100" w:afterAutospacing="1" w:line="240" w:lineRule="auto"/>
      <w:jc w:val="center"/>
    </w:pPr>
    <w:rPr>
      <w:rFonts w:ascii="Times New Roman CYR" w:hAnsi="Times New Roman CYR"/>
      <w:b/>
      <w:bCs/>
      <w:sz w:val="18"/>
      <w:szCs w:val="18"/>
    </w:rPr>
  </w:style>
  <w:style w:type="paragraph" w:customStyle="1" w:styleId="xl77">
    <w:name w:val="xl77"/>
    <w:basedOn w:val="a0"/>
    <w:rsid w:val="00101AA4"/>
    <w:pPr>
      <w:pBdr>
        <w:left w:val="single" w:sz="8" w:space="0" w:color="auto"/>
        <w:right w:val="single" w:sz="8" w:space="0" w:color="auto"/>
      </w:pBdr>
      <w:spacing w:before="100" w:beforeAutospacing="1" w:after="100" w:afterAutospacing="1" w:line="240" w:lineRule="auto"/>
    </w:pPr>
    <w:rPr>
      <w:rFonts w:ascii="Times New Roman CYR" w:hAnsi="Times New Roman CYR"/>
      <w:sz w:val="18"/>
      <w:szCs w:val="18"/>
    </w:rPr>
  </w:style>
  <w:style w:type="paragraph" w:customStyle="1" w:styleId="xl78">
    <w:name w:val="xl78"/>
    <w:basedOn w:val="a0"/>
    <w:rsid w:val="00101AA4"/>
    <w:pPr>
      <w:pBdr>
        <w:left w:val="single" w:sz="8" w:space="0" w:color="auto"/>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9">
    <w:name w:val="xl79"/>
    <w:basedOn w:val="a0"/>
    <w:rsid w:val="00101AA4"/>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CYR" w:hAnsi="Arial CYR" w:cs="Arial CYR"/>
      <w:b/>
      <w:bCs/>
    </w:rPr>
  </w:style>
  <w:style w:type="paragraph" w:customStyle="1" w:styleId="xl80">
    <w:name w:val="xl80"/>
    <w:basedOn w:val="a0"/>
    <w:rsid w:val="00101AA4"/>
    <w:pPr>
      <w:spacing w:before="100" w:beforeAutospacing="1" w:after="100" w:afterAutospacing="1" w:line="240" w:lineRule="auto"/>
      <w:jc w:val="center"/>
    </w:pPr>
    <w:rPr>
      <w:rFonts w:ascii="Times New Roman" w:hAnsi="Times New Roman"/>
      <w:sz w:val="24"/>
      <w:szCs w:val="24"/>
    </w:rPr>
  </w:style>
  <w:style w:type="paragraph" w:customStyle="1" w:styleId="xl81">
    <w:name w:val="xl81"/>
    <w:basedOn w:val="a0"/>
    <w:rsid w:val="00101AA4"/>
    <w:pPr>
      <w:pBdr>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82">
    <w:name w:val="xl82"/>
    <w:basedOn w:val="a0"/>
    <w:rsid w:val="00101AA4"/>
    <w:pPr>
      <w:pBdr>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0000"/>
      <w:sz w:val="18"/>
      <w:szCs w:val="18"/>
    </w:rPr>
  </w:style>
  <w:style w:type="paragraph" w:customStyle="1" w:styleId="xl83">
    <w:name w:val="xl83"/>
    <w:basedOn w:val="a0"/>
    <w:rsid w:val="00101AA4"/>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0000"/>
      <w:sz w:val="18"/>
      <w:szCs w:val="18"/>
    </w:rPr>
  </w:style>
  <w:style w:type="paragraph" w:customStyle="1" w:styleId="xl84">
    <w:name w:val="xl84"/>
    <w:basedOn w:val="a0"/>
    <w:rsid w:val="00101AA4"/>
    <w:pPr>
      <w:spacing w:before="100" w:beforeAutospacing="1" w:after="100" w:afterAutospacing="1" w:line="240" w:lineRule="auto"/>
      <w:jc w:val="right"/>
    </w:pPr>
    <w:rPr>
      <w:rFonts w:ascii="Times New Roman" w:hAnsi="Times New Roman"/>
      <w:color w:val="FF0000"/>
      <w:sz w:val="24"/>
      <w:szCs w:val="24"/>
    </w:rPr>
  </w:style>
  <w:style w:type="paragraph" w:customStyle="1" w:styleId="xl85">
    <w:name w:val="xl85"/>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86">
    <w:name w:val="xl86"/>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87">
    <w:name w:val="xl87"/>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88">
    <w:name w:val="xl88"/>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89">
    <w:name w:val="xl89"/>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18"/>
      <w:szCs w:val="18"/>
    </w:rPr>
  </w:style>
  <w:style w:type="paragraph" w:customStyle="1" w:styleId="xl90">
    <w:name w:val="xl90"/>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993300"/>
      <w:sz w:val="18"/>
      <w:szCs w:val="18"/>
    </w:rPr>
  </w:style>
  <w:style w:type="paragraph" w:customStyle="1" w:styleId="xl91">
    <w:name w:val="xl91"/>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993300"/>
      <w:sz w:val="18"/>
      <w:szCs w:val="18"/>
    </w:rPr>
  </w:style>
  <w:style w:type="paragraph" w:customStyle="1" w:styleId="xl92">
    <w:name w:val="xl92"/>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80"/>
      <w:sz w:val="18"/>
      <w:szCs w:val="18"/>
    </w:rPr>
  </w:style>
  <w:style w:type="paragraph" w:customStyle="1" w:styleId="xl93">
    <w:name w:val="xl93"/>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80"/>
      <w:sz w:val="18"/>
      <w:szCs w:val="18"/>
    </w:rPr>
  </w:style>
  <w:style w:type="paragraph" w:customStyle="1" w:styleId="xl94">
    <w:name w:val="xl94"/>
    <w:basedOn w:val="a0"/>
    <w:rsid w:val="00101AA4"/>
    <w:pPr>
      <w:spacing w:before="100" w:beforeAutospacing="1" w:after="100" w:afterAutospacing="1" w:line="240" w:lineRule="auto"/>
    </w:pPr>
    <w:rPr>
      <w:rFonts w:ascii="Times New Roman" w:hAnsi="Times New Roman"/>
      <w:color w:val="FF00FF"/>
      <w:sz w:val="24"/>
      <w:szCs w:val="24"/>
    </w:rPr>
  </w:style>
  <w:style w:type="paragraph" w:customStyle="1" w:styleId="xl95">
    <w:name w:val="xl95"/>
    <w:basedOn w:val="a0"/>
    <w:rsid w:val="00101AA4"/>
    <w:pPr>
      <w:pBdr>
        <w:top w:val="single" w:sz="4" w:space="0" w:color="auto"/>
        <w:left w:val="single" w:sz="8"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hAnsi="Times New Roman"/>
      <w:b/>
      <w:bCs/>
      <w:color w:val="993300"/>
      <w:sz w:val="18"/>
      <w:szCs w:val="18"/>
    </w:rPr>
  </w:style>
  <w:style w:type="paragraph" w:customStyle="1" w:styleId="xl96">
    <w:name w:val="xl96"/>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993300"/>
      <w:sz w:val="18"/>
      <w:szCs w:val="18"/>
    </w:rPr>
  </w:style>
  <w:style w:type="paragraph" w:customStyle="1" w:styleId="xl97">
    <w:name w:val="xl97"/>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993300"/>
      <w:sz w:val="18"/>
      <w:szCs w:val="18"/>
    </w:rPr>
  </w:style>
  <w:style w:type="paragraph" w:customStyle="1" w:styleId="xl98">
    <w:name w:val="xl98"/>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993300"/>
      <w:sz w:val="18"/>
      <w:szCs w:val="18"/>
    </w:rPr>
  </w:style>
  <w:style w:type="paragraph" w:customStyle="1" w:styleId="xl99">
    <w:name w:val="xl99"/>
    <w:basedOn w:val="a0"/>
    <w:rsid w:val="00101AA4"/>
    <w:pPr>
      <w:pBdr>
        <w:top w:val="single" w:sz="4" w:space="0" w:color="auto"/>
        <w:left w:val="single" w:sz="8" w:space="18" w:color="auto"/>
        <w:bottom w:val="single" w:sz="4" w:space="0" w:color="auto"/>
        <w:right w:val="single" w:sz="4" w:space="0" w:color="auto"/>
      </w:pBdr>
      <w:spacing w:before="100" w:beforeAutospacing="1" w:after="100" w:afterAutospacing="1" w:line="240" w:lineRule="auto"/>
      <w:ind w:firstLineChars="200" w:firstLine="200"/>
    </w:pPr>
    <w:rPr>
      <w:rFonts w:ascii="Times New Roman" w:hAnsi="Times New Roman"/>
      <w:i/>
      <w:iCs/>
      <w:color w:val="993366"/>
      <w:sz w:val="18"/>
      <w:szCs w:val="18"/>
    </w:rPr>
  </w:style>
  <w:style w:type="paragraph" w:customStyle="1" w:styleId="xl100">
    <w:name w:val="xl100"/>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993300"/>
      <w:sz w:val="18"/>
      <w:szCs w:val="18"/>
    </w:rPr>
  </w:style>
  <w:style w:type="paragraph" w:customStyle="1" w:styleId="xl101">
    <w:name w:val="xl101"/>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993300"/>
      <w:sz w:val="18"/>
      <w:szCs w:val="18"/>
    </w:rPr>
  </w:style>
  <w:style w:type="paragraph" w:customStyle="1" w:styleId="xl102">
    <w:name w:val="xl102"/>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103">
    <w:name w:val="xl103"/>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80"/>
      <w:sz w:val="18"/>
      <w:szCs w:val="18"/>
    </w:rPr>
  </w:style>
  <w:style w:type="paragraph" w:customStyle="1" w:styleId="xl104">
    <w:name w:val="xl104"/>
    <w:basedOn w:val="a0"/>
    <w:rsid w:val="00101AA4"/>
    <w:pPr>
      <w:spacing w:before="100" w:beforeAutospacing="1" w:after="100" w:afterAutospacing="1" w:line="240" w:lineRule="auto"/>
    </w:pPr>
    <w:rPr>
      <w:rFonts w:ascii="Times New Roman" w:hAnsi="Times New Roman"/>
      <w:color w:val="000080"/>
      <w:sz w:val="24"/>
      <w:szCs w:val="24"/>
    </w:rPr>
  </w:style>
  <w:style w:type="paragraph" w:customStyle="1" w:styleId="xl105">
    <w:name w:val="xl105"/>
    <w:basedOn w:val="a0"/>
    <w:rsid w:val="00101AA4"/>
    <w:pPr>
      <w:pBdr>
        <w:top w:val="single" w:sz="4" w:space="0" w:color="auto"/>
        <w:left w:val="single" w:sz="8"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hAnsi="Times New Roman"/>
      <w:b/>
      <w:bCs/>
      <w:color w:val="000080"/>
      <w:sz w:val="18"/>
      <w:szCs w:val="18"/>
    </w:rPr>
  </w:style>
  <w:style w:type="paragraph" w:customStyle="1" w:styleId="xl106">
    <w:name w:val="xl106"/>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07">
    <w:name w:val="xl107"/>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08">
    <w:name w:val="xl108"/>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FF"/>
      <w:sz w:val="18"/>
      <w:szCs w:val="18"/>
    </w:rPr>
  </w:style>
  <w:style w:type="paragraph" w:customStyle="1" w:styleId="xl109">
    <w:name w:val="xl109"/>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FF"/>
      <w:sz w:val="18"/>
      <w:szCs w:val="18"/>
    </w:rPr>
  </w:style>
  <w:style w:type="paragraph" w:customStyle="1" w:styleId="xl110">
    <w:name w:val="xl110"/>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FF"/>
      <w:sz w:val="18"/>
      <w:szCs w:val="18"/>
    </w:rPr>
  </w:style>
  <w:style w:type="paragraph" w:customStyle="1" w:styleId="xl111">
    <w:name w:val="xl111"/>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FF"/>
      <w:sz w:val="18"/>
      <w:szCs w:val="18"/>
    </w:rPr>
  </w:style>
  <w:style w:type="paragraph" w:customStyle="1" w:styleId="xl112">
    <w:name w:val="xl112"/>
    <w:basedOn w:val="a0"/>
    <w:rsid w:val="00101AA4"/>
    <w:pPr>
      <w:pBdr>
        <w:top w:val="single" w:sz="4" w:space="0" w:color="auto"/>
        <w:left w:val="single" w:sz="8" w:space="18" w:color="auto"/>
        <w:bottom w:val="single" w:sz="4" w:space="0" w:color="auto"/>
        <w:right w:val="single" w:sz="4" w:space="0" w:color="auto"/>
      </w:pBdr>
      <w:spacing w:before="100" w:beforeAutospacing="1" w:after="100" w:afterAutospacing="1" w:line="240" w:lineRule="auto"/>
      <w:ind w:firstLineChars="200" w:firstLine="200"/>
    </w:pPr>
    <w:rPr>
      <w:rFonts w:ascii="Times New Roman" w:hAnsi="Times New Roman"/>
      <w:b/>
      <w:bCs/>
      <w:color w:val="993366"/>
      <w:sz w:val="18"/>
      <w:szCs w:val="18"/>
    </w:rPr>
  </w:style>
  <w:style w:type="paragraph" w:customStyle="1" w:styleId="xl113">
    <w:name w:val="xl113"/>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FF6600"/>
      <w:sz w:val="18"/>
      <w:szCs w:val="18"/>
    </w:rPr>
  </w:style>
  <w:style w:type="paragraph" w:customStyle="1" w:styleId="xl114">
    <w:name w:val="xl114"/>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FF6600"/>
      <w:sz w:val="18"/>
      <w:szCs w:val="18"/>
    </w:rPr>
  </w:style>
  <w:style w:type="paragraph" w:customStyle="1" w:styleId="xl115">
    <w:name w:val="xl115"/>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116">
    <w:name w:val="xl116"/>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FF6600"/>
      <w:sz w:val="18"/>
      <w:szCs w:val="18"/>
    </w:rPr>
  </w:style>
  <w:style w:type="paragraph" w:customStyle="1" w:styleId="xl117">
    <w:name w:val="xl117"/>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6600"/>
      <w:sz w:val="18"/>
      <w:szCs w:val="18"/>
    </w:rPr>
  </w:style>
  <w:style w:type="paragraph" w:customStyle="1" w:styleId="xl118">
    <w:name w:val="xl118"/>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6600"/>
      <w:sz w:val="18"/>
      <w:szCs w:val="18"/>
    </w:rPr>
  </w:style>
  <w:style w:type="paragraph" w:customStyle="1" w:styleId="xl119">
    <w:name w:val="xl119"/>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6600"/>
      <w:sz w:val="18"/>
      <w:szCs w:val="18"/>
    </w:rPr>
  </w:style>
  <w:style w:type="paragraph" w:customStyle="1" w:styleId="xl120">
    <w:name w:val="xl120"/>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FF0000"/>
      <w:sz w:val="18"/>
      <w:szCs w:val="18"/>
    </w:rPr>
  </w:style>
  <w:style w:type="paragraph" w:customStyle="1" w:styleId="xl121">
    <w:name w:val="xl121"/>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FF0000"/>
      <w:sz w:val="18"/>
      <w:szCs w:val="18"/>
    </w:rPr>
  </w:style>
  <w:style w:type="paragraph" w:customStyle="1" w:styleId="xl122">
    <w:name w:val="xl122"/>
    <w:basedOn w:val="a0"/>
    <w:rsid w:val="00101AA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00"/>
      <w:sz w:val="18"/>
      <w:szCs w:val="18"/>
    </w:rPr>
  </w:style>
  <w:style w:type="paragraph" w:customStyle="1" w:styleId="xl123">
    <w:name w:val="xl123"/>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00"/>
      <w:sz w:val="18"/>
      <w:szCs w:val="18"/>
    </w:rPr>
  </w:style>
  <w:style w:type="paragraph" w:customStyle="1" w:styleId="xl124">
    <w:name w:val="xl124"/>
    <w:basedOn w:val="a0"/>
    <w:rsid w:val="00101AA4"/>
    <w:pPr>
      <w:spacing w:before="100" w:beforeAutospacing="1" w:after="100" w:afterAutospacing="1" w:line="240" w:lineRule="auto"/>
    </w:pPr>
    <w:rPr>
      <w:rFonts w:ascii="Times New Roman" w:hAnsi="Times New Roman"/>
      <w:color w:val="FF0000"/>
      <w:sz w:val="24"/>
      <w:szCs w:val="24"/>
    </w:rPr>
  </w:style>
  <w:style w:type="paragraph" w:customStyle="1" w:styleId="xl125">
    <w:name w:val="xl125"/>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00"/>
      <w:sz w:val="18"/>
      <w:szCs w:val="18"/>
    </w:rPr>
  </w:style>
  <w:style w:type="paragraph" w:customStyle="1" w:styleId="xl126">
    <w:name w:val="xl126"/>
    <w:basedOn w:val="a0"/>
    <w:rsid w:val="00101AA4"/>
    <w:pPr>
      <w:pBdr>
        <w:top w:val="single" w:sz="4" w:space="0" w:color="auto"/>
        <w:left w:val="single" w:sz="8" w:space="18" w:color="auto"/>
        <w:bottom w:val="single" w:sz="4" w:space="0" w:color="auto"/>
        <w:right w:val="single" w:sz="4" w:space="0" w:color="auto"/>
      </w:pBdr>
      <w:spacing w:before="100" w:beforeAutospacing="1" w:after="100" w:afterAutospacing="1" w:line="240" w:lineRule="auto"/>
      <w:ind w:firstLineChars="200" w:firstLine="200"/>
    </w:pPr>
    <w:rPr>
      <w:rFonts w:ascii="Times New Roman" w:hAnsi="Times New Roman"/>
      <w:color w:val="003366"/>
      <w:sz w:val="18"/>
      <w:szCs w:val="18"/>
    </w:rPr>
  </w:style>
  <w:style w:type="paragraph" w:customStyle="1" w:styleId="xl127">
    <w:name w:val="xl127"/>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3366"/>
      <w:sz w:val="18"/>
      <w:szCs w:val="18"/>
    </w:rPr>
  </w:style>
  <w:style w:type="paragraph" w:customStyle="1" w:styleId="xl128">
    <w:name w:val="xl128"/>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FF00FF"/>
      <w:sz w:val="18"/>
      <w:szCs w:val="18"/>
    </w:rPr>
  </w:style>
  <w:style w:type="paragraph" w:customStyle="1" w:styleId="xl129">
    <w:name w:val="xl129"/>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FF"/>
      <w:sz w:val="18"/>
      <w:szCs w:val="18"/>
    </w:rPr>
  </w:style>
  <w:style w:type="paragraph" w:customStyle="1" w:styleId="xl130">
    <w:name w:val="xl130"/>
    <w:basedOn w:val="a0"/>
    <w:rsid w:val="00101AA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FF"/>
      <w:sz w:val="18"/>
      <w:szCs w:val="18"/>
    </w:rPr>
  </w:style>
  <w:style w:type="paragraph" w:customStyle="1" w:styleId="xl131">
    <w:name w:val="xl131"/>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FF"/>
      <w:sz w:val="18"/>
      <w:szCs w:val="18"/>
    </w:rPr>
  </w:style>
  <w:style w:type="paragraph" w:customStyle="1" w:styleId="xl132">
    <w:name w:val="xl132"/>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33">
    <w:name w:val="xl133"/>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34">
    <w:name w:val="xl134"/>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135">
    <w:name w:val="xl135"/>
    <w:basedOn w:val="a0"/>
    <w:rsid w:val="00101AA4"/>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0000"/>
      <w:sz w:val="18"/>
      <w:szCs w:val="18"/>
    </w:rPr>
  </w:style>
  <w:style w:type="paragraph" w:customStyle="1" w:styleId="xl136">
    <w:name w:val="xl136"/>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0000"/>
      <w:sz w:val="18"/>
      <w:szCs w:val="18"/>
    </w:rPr>
  </w:style>
  <w:style w:type="paragraph" w:customStyle="1" w:styleId="xl137">
    <w:name w:val="xl137"/>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38">
    <w:name w:val="xl138"/>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139">
    <w:name w:val="xl139"/>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18"/>
      <w:szCs w:val="18"/>
    </w:rPr>
  </w:style>
  <w:style w:type="paragraph" w:customStyle="1" w:styleId="xl140">
    <w:name w:val="xl140"/>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141">
    <w:name w:val="xl141"/>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6600"/>
      <w:sz w:val="18"/>
      <w:szCs w:val="18"/>
    </w:rPr>
  </w:style>
  <w:style w:type="paragraph" w:customStyle="1" w:styleId="xl142">
    <w:name w:val="xl142"/>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00"/>
      <w:sz w:val="18"/>
      <w:szCs w:val="18"/>
    </w:rPr>
  </w:style>
  <w:style w:type="paragraph" w:customStyle="1" w:styleId="xl143">
    <w:name w:val="xl143"/>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FF"/>
      <w:sz w:val="18"/>
      <w:szCs w:val="18"/>
    </w:rPr>
  </w:style>
  <w:style w:type="paragraph" w:customStyle="1" w:styleId="xl144">
    <w:name w:val="xl144"/>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145">
    <w:name w:val="xl145"/>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146">
    <w:name w:val="xl146"/>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147">
    <w:name w:val="xl147"/>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148">
    <w:name w:val="xl148"/>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149">
    <w:name w:val="xl149"/>
    <w:basedOn w:val="a0"/>
    <w:rsid w:val="00101AA4"/>
    <w:pPr>
      <w:spacing w:before="100" w:beforeAutospacing="1" w:after="100" w:afterAutospacing="1" w:line="240" w:lineRule="auto"/>
    </w:pPr>
    <w:rPr>
      <w:rFonts w:ascii="Times New Roman" w:hAnsi="Times New Roman"/>
      <w:i/>
      <w:iCs/>
      <w:sz w:val="24"/>
      <w:szCs w:val="24"/>
    </w:rPr>
  </w:style>
  <w:style w:type="paragraph" w:customStyle="1" w:styleId="xl150">
    <w:name w:val="xl150"/>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151">
    <w:name w:val="xl151"/>
    <w:basedOn w:val="a0"/>
    <w:rsid w:val="00101AA4"/>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400" w:firstLine="400"/>
    </w:pPr>
    <w:rPr>
      <w:rFonts w:ascii="Times New Roman" w:hAnsi="Times New Roman"/>
      <w:b/>
      <w:bCs/>
      <w:color w:val="0000FF"/>
      <w:sz w:val="18"/>
      <w:szCs w:val="18"/>
    </w:rPr>
  </w:style>
  <w:style w:type="paragraph" w:customStyle="1" w:styleId="xl152">
    <w:name w:val="xl152"/>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18"/>
      <w:szCs w:val="18"/>
    </w:rPr>
  </w:style>
  <w:style w:type="paragraph" w:customStyle="1" w:styleId="xl153">
    <w:name w:val="xl153"/>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8"/>
      <w:szCs w:val="18"/>
    </w:rPr>
  </w:style>
  <w:style w:type="paragraph" w:customStyle="1" w:styleId="xl154">
    <w:name w:val="xl154"/>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00"/>
      <w:sz w:val="18"/>
      <w:szCs w:val="18"/>
    </w:rPr>
  </w:style>
  <w:style w:type="paragraph" w:customStyle="1" w:styleId="xl155">
    <w:name w:val="xl155"/>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00"/>
      <w:sz w:val="18"/>
      <w:szCs w:val="18"/>
    </w:rPr>
  </w:style>
  <w:style w:type="paragraph" w:customStyle="1" w:styleId="xl156">
    <w:name w:val="xl156"/>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000000"/>
      <w:sz w:val="18"/>
      <w:szCs w:val="18"/>
    </w:rPr>
  </w:style>
  <w:style w:type="paragraph" w:customStyle="1" w:styleId="xl157">
    <w:name w:val="xl157"/>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0000FF"/>
      <w:sz w:val="18"/>
      <w:szCs w:val="18"/>
    </w:rPr>
  </w:style>
  <w:style w:type="paragraph" w:customStyle="1" w:styleId="xl158">
    <w:name w:val="xl158"/>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FF"/>
      <w:sz w:val="18"/>
      <w:szCs w:val="18"/>
    </w:rPr>
  </w:style>
  <w:style w:type="paragraph" w:customStyle="1" w:styleId="xl159">
    <w:name w:val="xl159"/>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0000FF"/>
      <w:sz w:val="18"/>
      <w:szCs w:val="18"/>
    </w:rPr>
  </w:style>
  <w:style w:type="paragraph" w:customStyle="1" w:styleId="xl160">
    <w:name w:val="xl160"/>
    <w:basedOn w:val="a0"/>
    <w:rsid w:val="00101AA4"/>
    <w:pPr>
      <w:spacing w:before="100" w:beforeAutospacing="1" w:after="100" w:afterAutospacing="1" w:line="240" w:lineRule="auto"/>
    </w:pPr>
    <w:rPr>
      <w:rFonts w:ascii="Times New Roman" w:hAnsi="Times New Roman"/>
      <w:b/>
      <w:bCs/>
      <w:sz w:val="24"/>
      <w:szCs w:val="24"/>
    </w:rPr>
  </w:style>
  <w:style w:type="paragraph" w:customStyle="1" w:styleId="xl161">
    <w:name w:val="xl161"/>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6600"/>
      <w:sz w:val="18"/>
      <w:szCs w:val="18"/>
    </w:rPr>
  </w:style>
  <w:style w:type="paragraph" w:customStyle="1" w:styleId="xl162">
    <w:name w:val="xl162"/>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6600"/>
      <w:sz w:val="18"/>
      <w:szCs w:val="18"/>
    </w:rPr>
  </w:style>
  <w:style w:type="paragraph" w:customStyle="1" w:styleId="xl163">
    <w:name w:val="xl163"/>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64">
    <w:name w:val="xl164"/>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65">
    <w:name w:val="xl165"/>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166">
    <w:name w:val="xl166"/>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18"/>
      <w:szCs w:val="18"/>
    </w:rPr>
  </w:style>
  <w:style w:type="paragraph" w:customStyle="1" w:styleId="xl168">
    <w:name w:val="xl168"/>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8"/>
      <w:szCs w:val="18"/>
    </w:rPr>
  </w:style>
  <w:style w:type="paragraph" w:customStyle="1" w:styleId="xl169">
    <w:name w:val="xl169"/>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18"/>
      <w:szCs w:val="18"/>
    </w:rPr>
  </w:style>
  <w:style w:type="paragraph" w:customStyle="1" w:styleId="xl170">
    <w:name w:val="xl170"/>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0000FF"/>
      <w:sz w:val="18"/>
      <w:szCs w:val="18"/>
    </w:rPr>
  </w:style>
  <w:style w:type="paragraph" w:customStyle="1" w:styleId="xl171">
    <w:name w:val="xl171"/>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FF00FF"/>
      <w:sz w:val="18"/>
      <w:szCs w:val="18"/>
    </w:rPr>
  </w:style>
  <w:style w:type="paragraph" w:customStyle="1" w:styleId="xl172">
    <w:name w:val="xl172"/>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73">
    <w:name w:val="xl173"/>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FF"/>
      <w:sz w:val="18"/>
      <w:szCs w:val="18"/>
    </w:rPr>
  </w:style>
  <w:style w:type="paragraph" w:customStyle="1" w:styleId="xl174">
    <w:name w:val="xl174"/>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0000FF"/>
      <w:sz w:val="18"/>
      <w:szCs w:val="18"/>
    </w:rPr>
  </w:style>
  <w:style w:type="paragraph" w:customStyle="1" w:styleId="xl175">
    <w:name w:val="xl175"/>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0000FF"/>
      <w:sz w:val="18"/>
      <w:szCs w:val="18"/>
    </w:rPr>
  </w:style>
  <w:style w:type="paragraph" w:customStyle="1" w:styleId="xl176">
    <w:name w:val="xl176"/>
    <w:basedOn w:val="a0"/>
    <w:rsid w:val="00101AA4"/>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400" w:firstLine="400"/>
    </w:pPr>
    <w:rPr>
      <w:rFonts w:ascii="Times New Roman" w:hAnsi="Times New Roman"/>
      <w:b/>
      <w:bCs/>
      <w:i/>
      <w:iCs/>
      <w:color w:val="008000"/>
      <w:sz w:val="18"/>
      <w:szCs w:val="18"/>
    </w:rPr>
  </w:style>
  <w:style w:type="paragraph" w:customStyle="1" w:styleId="xl177">
    <w:name w:val="xl177"/>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008000"/>
      <w:sz w:val="18"/>
      <w:szCs w:val="18"/>
    </w:rPr>
  </w:style>
  <w:style w:type="paragraph" w:customStyle="1" w:styleId="xl178">
    <w:name w:val="xl178"/>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008000"/>
      <w:sz w:val="18"/>
      <w:szCs w:val="18"/>
    </w:rPr>
  </w:style>
  <w:style w:type="paragraph" w:customStyle="1" w:styleId="xl179">
    <w:name w:val="xl179"/>
    <w:basedOn w:val="a0"/>
    <w:rsid w:val="00101AA4"/>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400" w:firstLine="400"/>
    </w:pPr>
    <w:rPr>
      <w:rFonts w:ascii="Times New Roman" w:hAnsi="Times New Roman"/>
      <w:b/>
      <w:bCs/>
      <w:i/>
      <w:iCs/>
      <w:color w:val="800000"/>
      <w:sz w:val="18"/>
      <w:szCs w:val="18"/>
    </w:rPr>
  </w:style>
  <w:style w:type="paragraph" w:customStyle="1" w:styleId="xl180">
    <w:name w:val="xl180"/>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993300"/>
      <w:sz w:val="18"/>
      <w:szCs w:val="18"/>
    </w:rPr>
  </w:style>
  <w:style w:type="paragraph" w:customStyle="1" w:styleId="xl181">
    <w:name w:val="xl181"/>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993300"/>
      <w:sz w:val="18"/>
      <w:szCs w:val="18"/>
    </w:rPr>
  </w:style>
  <w:style w:type="paragraph" w:customStyle="1" w:styleId="xl182">
    <w:name w:val="xl182"/>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FF0000"/>
      <w:sz w:val="18"/>
      <w:szCs w:val="18"/>
    </w:rPr>
  </w:style>
  <w:style w:type="paragraph" w:customStyle="1" w:styleId="xl183">
    <w:name w:val="xl183"/>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FF0000"/>
      <w:sz w:val="18"/>
      <w:szCs w:val="18"/>
    </w:rPr>
  </w:style>
  <w:style w:type="paragraph" w:customStyle="1" w:styleId="xl184">
    <w:name w:val="xl184"/>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000000"/>
      <w:sz w:val="18"/>
      <w:szCs w:val="18"/>
    </w:rPr>
  </w:style>
  <w:style w:type="paragraph" w:customStyle="1" w:styleId="xl185">
    <w:name w:val="xl185"/>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color w:val="000000"/>
      <w:sz w:val="18"/>
      <w:szCs w:val="18"/>
    </w:rPr>
  </w:style>
  <w:style w:type="paragraph" w:customStyle="1" w:styleId="xl186">
    <w:name w:val="xl186"/>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187">
    <w:name w:val="xl187"/>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00"/>
      <w:sz w:val="18"/>
      <w:szCs w:val="18"/>
    </w:rPr>
  </w:style>
  <w:style w:type="paragraph" w:customStyle="1" w:styleId="xl188">
    <w:name w:val="xl188"/>
    <w:basedOn w:val="a0"/>
    <w:rsid w:val="00101AA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color w:val="FF0000"/>
      <w:sz w:val="18"/>
      <w:szCs w:val="18"/>
    </w:rPr>
  </w:style>
  <w:style w:type="paragraph" w:customStyle="1" w:styleId="xl189">
    <w:name w:val="xl189"/>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190">
    <w:name w:val="xl190"/>
    <w:basedOn w:val="a0"/>
    <w:rsid w:val="00101AA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191">
    <w:name w:val="xl191"/>
    <w:basedOn w:val="a0"/>
    <w:rsid w:val="00101AA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sz w:val="18"/>
      <w:szCs w:val="18"/>
    </w:rPr>
  </w:style>
  <w:style w:type="paragraph" w:customStyle="1" w:styleId="xl192">
    <w:name w:val="xl192"/>
    <w:basedOn w:val="a0"/>
    <w:rsid w:val="00101AA4"/>
    <w:pPr>
      <w:spacing w:before="100" w:beforeAutospacing="1" w:after="100" w:afterAutospacing="1" w:line="240" w:lineRule="auto"/>
      <w:jc w:val="right"/>
    </w:pPr>
    <w:rPr>
      <w:rFonts w:ascii="Times New Roman" w:hAnsi="Times New Roman"/>
      <w:sz w:val="24"/>
      <w:szCs w:val="24"/>
    </w:rPr>
  </w:style>
  <w:style w:type="paragraph" w:customStyle="1" w:styleId="xl193">
    <w:name w:val="xl193"/>
    <w:basedOn w:val="a0"/>
    <w:rsid w:val="00101AA4"/>
    <w:pPr>
      <w:spacing w:before="100" w:beforeAutospacing="1" w:after="100" w:afterAutospacing="1" w:line="240" w:lineRule="auto"/>
    </w:pPr>
    <w:rPr>
      <w:rFonts w:ascii="Times New Roman" w:hAnsi="Times New Roman"/>
      <w:sz w:val="24"/>
      <w:szCs w:val="24"/>
    </w:rPr>
  </w:style>
  <w:style w:type="paragraph" w:customStyle="1" w:styleId="xl194">
    <w:name w:val="xl194"/>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195">
    <w:name w:val="xl195"/>
    <w:basedOn w:val="a0"/>
    <w:rsid w:val="00101AA4"/>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pPr>
    <w:rPr>
      <w:rFonts w:ascii="Arial CYR" w:hAnsi="Arial CYR" w:cs="Arial CYR"/>
      <w:b/>
      <w:bCs/>
      <w:sz w:val="24"/>
      <w:szCs w:val="24"/>
    </w:rPr>
  </w:style>
  <w:style w:type="paragraph" w:customStyle="1" w:styleId="xl196">
    <w:name w:val="xl196"/>
    <w:basedOn w:val="a0"/>
    <w:rsid w:val="00101AA4"/>
    <w:pPr>
      <w:pBdr>
        <w:left w:val="single" w:sz="8" w:space="0" w:color="auto"/>
      </w:pBdr>
      <w:shd w:val="clear" w:color="000000" w:fill="FFFF99"/>
      <w:spacing w:before="100" w:beforeAutospacing="1" w:after="100" w:afterAutospacing="1" w:line="240" w:lineRule="auto"/>
      <w:jc w:val="center"/>
    </w:pPr>
    <w:rPr>
      <w:rFonts w:ascii="Times New Roman CYR" w:hAnsi="Times New Roman CYR"/>
      <w:b/>
      <w:bCs/>
      <w:sz w:val="18"/>
      <w:szCs w:val="18"/>
    </w:rPr>
  </w:style>
  <w:style w:type="paragraph" w:customStyle="1" w:styleId="xl197">
    <w:name w:val="xl197"/>
    <w:basedOn w:val="a0"/>
    <w:rsid w:val="00101AA4"/>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pPr>
    <w:rPr>
      <w:rFonts w:ascii="Arial CYR" w:hAnsi="Arial CYR" w:cs="Arial CYR"/>
      <w:b/>
      <w:bCs/>
    </w:rPr>
  </w:style>
  <w:style w:type="paragraph" w:customStyle="1" w:styleId="xl198">
    <w:name w:val="xl198"/>
    <w:basedOn w:val="a0"/>
    <w:rsid w:val="00101AA4"/>
    <w:pPr>
      <w:shd w:val="clear" w:color="000000" w:fill="FFFF99"/>
      <w:spacing w:before="100" w:beforeAutospacing="1" w:after="100" w:afterAutospacing="1" w:line="240" w:lineRule="auto"/>
      <w:jc w:val="right"/>
    </w:pPr>
    <w:rPr>
      <w:rFonts w:ascii="Times New Roman" w:hAnsi="Times New Roman"/>
      <w:color w:val="FF0000"/>
      <w:sz w:val="24"/>
      <w:szCs w:val="24"/>
    </w:rPr>
  </w:style>
  <w:style w:type="paragraph" w:customStyle="1" w:styleId="xl199">
    <w:name w:val="xl199"/>
    <w:basedOn w:val="a0"/>
    <w:rsid w:val="00101A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hAnsi="Times New Roman"/>
      <w:b/>
      <w:bCs/>
      <w:sz w:val="18"/>
      <w:szCs w:val="18"/>
    </w:rPr>
  </w:style>
  <w:style w:type="paragraph" w:customStyle="1" w:styleId="xl200">
    <w:name w:val="xl200"/>
    <w:basedOn w:val="a0"/>
    <w:rsid w:val="00101A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pPr>
    <w:rPr>
      <w:rFonts w:ascii="Times New Roman" w:hAnsi="Times New Roman"/>
      <w:b/>
      <w:bCs/>
      <w:sz w:val="18"/>
      <w:szCs w:val="18"/>
    </w:rPr>
  </w:style>
  <w:style w:type="paragraph" w:customStyle="1" w:styleId="xl201">
    <w:name w:val="xl201"/>
    <w:basedOn w:val="a0"/>
    <w:rsid w:val="00101AA4"/>
    <w:pPr>
      <w:shd w:val="clear" w:color="000000" w:fill="FFFF99"/>
      <w:spacing w:before="100" w:beforeAutospacing="1" w:after="100" w:afterAutospacing="1" w:line="240" w:lineRule="auto"/>
    </w:pPr>
    <w:rPr>
      <w:rFonts w:ascii="Times New Roman" w:hAnsi="Times New Roman"/>
      <w:sz w:val="24"/>
      <w:szCs w:val="24"/>
    </w:rPr>
  </w:style>
  <w:style w:type="paragraph" w:customStyle="1" w:styleId="xl202">
    <w:name w:val="xl202"/>
    <w:basedOn w:val="a0"/>
    <w:rsid w:val="00101A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hAnsi="Times New Roman"/>
      <w:b/>
      <w:bCs/>
      <w:color w:val="993300"/>
      <w:sz w:val="18"/>
      <w:szCs w:val="18"/>
    </w:rPr>
  </w:style>
  <w:style w:type="paragraph" w:customStyle="1" w:styleId="xl203">
    <w:name w:val="xl203"/>
    <w:basedOn w:val="a0"/>
    <w:rsid w:val="00101A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pPr>
    <w:rPr>
      <w:rFonts w:ascii="Times New Roman" w:hAnsi="Times New Roman"/>
      <w:b/>
      <w:bCs/>
      <w:color w:val="993300"/>
      <w:sz w:val="18"/>
      <w:szCs w:val="18"/>
    </w:rPr>
  </w:style>
  <w:style w:type="paragraph" w:customStyle="1" w:styleId="xl204">
    <w:name w:val="xl204"/>
    <w:basedOn w:val="a0"/>
    <w:rsid w:val="00101AA4"/>
    <w:pPr>
      <w:shd w:val="clear" w:color="000000" w:fill="FFFF99"/>
      <w:spacing w:before="100" w:beforeAutospacing="1" w:after="100" w:afterAutospacing="1" w:line="240" w:lineRule="auto"/>
    </w:pPr>
    <w:rPr>
      <w:rFonts w:ascii="Times New Roman" w:hAnsi="Times New Roman"/>
      <w:color w:val="FF00FF"/>
      <w:sz w:val="24"/>
      <w:szCs w:val="24"/>
    </w:rPr>
  </w:style>
  <w:style w:type="paragraph" w:customStyle="1" w:styleId="xl205">
    <w:name w:val="xl205"/>
    <w:basedOn w:val="a0"/>
    <w:rsid w:val="00101A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hAnsi="Times New Roman"/>
      <w:b/>
      <w:bCs/>
      <w:color w:val="000080"/>
      <w:sz w:val="18"/>
      <w:szCs w:val="18"/>
    </w:rPr>
  </w:style>
  <w:style w:type="paragraph" w:customStyle="1" w:styleId="xl206">
    <w:name w:val="xl206"/>
    <w:basedOn w:val="a0"/>
    <w:rsid w:val="00101AA4"/>
    <w:pPr>
      <w:shd w:val="clear" w:color="000000" w:fill="FFFF99"/>
      <w:spacing w:before="100" w:beforeAutospacing="1" w:after="100" w:afterAutospacing="1" w:line="240" w:lineRule="auto"/>
    </w:pPr>
    <w:rPr>
      <w:rFonts w:ascii="Times New Roman" w:hAnsi="Times New Roman"/>
      <w:color w:val="000080"/>
      <w:sz w:val="24"/>
      <w:szCs w:val="24"/>
    </w:rPr>
  </w:style>
  <w:style w:type="paragraph" w:customStyle="1" w:styleId="xl207">
    <w:name w:val="xl207"/>
    <w:basedOn w:val="a0"/>
    <w:rsid w:val="00101A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hAnsi="Times New Roman"/>
      <w:b/>
      <w:bCs/>
      <w:color w:val="0000FF"/>
      <w:sz w:val="18"/>
      <w:szCs w:val="18"/>
    </w:rPr>
  </w:style>
  <w:style w:type="paragraph" w:customStyle="1" w:styleId="xl208">
    <w:name w:val="xl208"/>
    <w:basedOn w:val="a0"/>
    <w:rsid w:val="00101A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hAnsi="Times New Roman"/>
      <w:b/>
      <w:bCs/>
      <w:color w:val="0000FF"/>
      <w:sz w:val="18"/>
      <w:szCs w:val="18"/>
    </w:rPr>
  </w:style>
  <w:style w:type="paragraph" w:customStyle="1" w:styleId="xl209">
    <w:name w:val="xl209"/>
    <w:basedOn w:val="a0"/>
    <w:rsid w:val="00101A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pPr>
    <w:rPr>
      <w:rFonts w:ascii="Times New Roman" w:hAnsi="Times New Roman"/>
      <w:i/>
      <w:iCs/>
      <w:sz w:val="18"/>
      <w:szCs w:val="18"/>
    </w:rPr>
  </w:style>
  <w:style w:type="paragraph" w:customStyle="1" w:styleId="xl210">
    <w:name w:val="xl210"/>
    <w:basedOn w:val="a0"/>
    <w:rsid w:val="00101A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hAnsi="Times New Roman"/>
      <w:b/>
      <w:bCs/>
      <w:color w:val="FF6600"/>
      <w:sz w:val="18"/>
      <w:szCs w:val="18"/>
    </w:rPr>
  </w:style>
  <w:style w:type="paragraph" w:customStyle="1" w:styleId="xl211">
    <w:name w:val="xl211"/>
    <w:basedOn w:val="a0"/>
    <w:rsid w:val="00101A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pPr>
    <w:rPr>
      <w:rFonts w:ascii="Times New Roman" w:hAnsi="Times New Roman"/>
      <w:sz w:val="18"/>
      <w:szCs w:val="18"/>
    </w:rPr>
  </w:style>
  <w:style w:type="paragraph" w:customStyle="1" w:styleId="xl212">
    <w:name w:val="xl212"/>
    <w:basedOn w:val="a0"/>
    <w:rsid w:val="00101A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hAnsi="Times New Roman"/>
      <w:b/>
      <w:bCs/>
      <w:color w:val="FF0000"/>
      <w:sz w:val="18"/>
      <w:szCs w:val="18"/>
    </w:rPr>
  </w:style>
  <w:style w:type="paragraph" w:customStyle="1" w:styleId="xl213">
    <w:name w:val="xl213"/>
    <w:basedOn w:val="a0"/>
    <w:rsid w:val="00101A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hAnsi="Times New Roman"/>
      <w:b/>
      <w:bCs/>
      <w:color w:val="FF0000"/>
      <w:sz w:val="18"/>
      <w:szCs w:val="18"/>
    </w:rPr>
  </w:style>
  <w:style w:type="paragraph" w:customStyle="1" w:styleId="xl214">
    <w:name w:val="xl214"/>
    <w:basedOn w:val="a0"/>
    <w:rsid w:val="00101A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hAnsi="Times New Roman"/>
      <w:b/>
      <w:bCs/>
      <w:color w:val="FF00FF"/>
      <w:sz w:val="18"/>
      <w:szCs w:val="18"/>
    </w:rPr>
  </w:style>
  <w:style w:type="paragraph" w:customStyle="1" w:styleId="xl216">
    <w:name w:val="xl216"/>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217">
    <w:name w:val="xl217"/>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993300"/>
      <w:sz w:val="18"/>
      <w:szCs w:val="18"/>
    </w:rPr>
  </w:style>
  <w:style w:type="paragraph" w:customStyle="1" w:styleId="xl218">
    <w:name w:val="xl218"/>
    <w:basedOn w:val="a0"/>
    <w:rsid w:val="00101AA4"/>
    <w:pPr>
      <w:spacing w:before="100" w:beforeAutospacing="1" w:after="100" w:afterAutospacing="1" w:line="240" w:lineRule="auto"/>
      <w:jc w:val="right"/>
    </w:pPr>
    <w:rPr>
      <w:rFonts w:ascii="Times New Roman" w:hAnsi="Times New Roman"/>
      <w:sz w:val="18"/>
      <w:szCs w:val="18"/>
    </w:rPr>
  </w:style>
  <w:style w:type="paragraph" w:customStyle="1" w:styleId="xl220">
    <w:name w:val="xl220"/>
    <w:basedOn w:val="a0"/>
    <w:rsid w:val="00101AA4"/>
    <w:pPr>
      <w:spacing w:before="100" w:beforeAutospacing="1" w:after="100" w:afterAutospacing="1" w:line="240" w:lineRule="auto"/>
    </w:pPr>
    <w:rPr>
      <w:rFonts w:ascii="Times New Roman" w:hAnsi="Times New Roman"/>
      <w:color w:val="FF00FF"/>
      <w:sz w:val="24"/>
      <w:szCs w:val="24"/>
    </w:rPr>
  </w:style>
  <w:style w:type="paragraph" w:customStyle="1" w:styleId="xl221">
    <w:name w:val="xl221"/>
    <w:basedOn w:val="a0"/>
    <w:rsid w:val="00101AA4"/>
    <w:pPr>
      <w:spacing w:before="100" w:beforeAutospacing="1" w:after="100" w:afterAutospacing="1" w:line="240" w:lineRule="auto"/>
    </w:pPr>
    <w:rPr>
      <w:rFonts w:ascii="Times New Roman" w:hAnsi="Times New Roman"/>
      <w:color w:val="000080"/>
      <w:sz w:val="24"/>
      <w:szCs w:val="24"/>
    </w:rPr>
  </w:style>
  <w:style w:type="paragraph" w:customStyle="1" w:styleId="xl222">
    <w:name w:val="xl222"/>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008000"/>
      <w:sz w:val="18"/>
      <w:szCs w:val="18"/>
    </w:rPr>
  </w:style>
  <w:style w:type="paragraph" w:customStyle="1" w:styleId="xl223">
    <w:name w:val="xl223"/>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18"/>
      <w:szCs w:val="18"/>
    </w:rPr>
  </w:style>
  <w:style w:type="paragraph" w:customStyle="1" w:styleId="xl224">
    <w:name w:val="xl224"/>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FF0000"/>
      <w:sz w:val="18"/>
      <w:szCs w:val="18"/>
    </w:rPr>
  </w:style>
  <w:style w:type="paragraph" w:customStyle="1" w:styleId="xl225">
    <w:name w:val="xl225"/>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226">
    <w:name w:val="xl226"/>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227">
    <w:name w:val="xl227"/>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FF"/>
      <w:sz w:val="24"/>
      <w:szCs w:val="24"/>
    </w:rPr>
  </w:style>
  <w:style w:type="paragraph" w:customStyle="1" w:styleId="xl228">
    <w:name w:val="xl228"/>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80"/>
      <w:sz w:val="24"/>
      <w:szCs w:val="24"/>
    </w:rPr>
  </w:style>
  <w:style w:type="paragraph" w:customStyle="1" w:styleId="xl229">
    <w:name w:val="xl229"/>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FF0000"/>
      <w:sz w:val="18"/>
      <w:szCs w:val="18"/>
    </w:rPr>
  </w:style>
  <w:style w:type="paragraph" w:customStyle="1" w:styleId="xl230">
    <w:name w:val="xl230"/>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231">
    <w:name w:val="xl231"/>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993300"/>
      <w:sz w:val="18"/>
      <w:szCs w:val="18"/>
    </w:rPr>
  </w:style>
  <w:style w:type="paragraph" w:customStyle="1" w:styleId="xl232">
    <w:name w:val="xl232"/>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80"/>
      <w:sz w:val="24"/>
      <w:szCs w:val="24"/>
    </w:rPr>
  </w:style>
  <w:style w:type="paragraph" w:customStyle="1" w:styleId="xl233">
    <w:name w:val="xl233"/>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234">
    <w:name w:val="xl234"/>
    <w:basedOn w:val="a0"/>
    <w:rsid w:val="00101AA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235">
    <w:name w:val="xl235"/>
    <w:basedOn w:val="a0"/>
    <w:rsid w:val="00101AA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80"/>
      <w:sz w:val="18"/>
      <w:szCs w:val="18"/>
    </w:rPr>
  </w:style>
  <w:style w:type="paragraph" w:customStyle="1" w:styleId="xl236">
    <w:name w:val="xl236"/>
    <w:basedOn w:val="a0"/>
    <w:rsid w:val="00101AA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8"/>
      <w:szCs w:val="18"/>
    </w:rPr>
  </w:style>
  <w:style w:type="paragraph" w:customStyle="1" w:styleId="xl237">
    <w:name w:val="xl237"/>
    <w:basedOn w:val="a0"/>
    <w:rsid w:val="00101AA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FF"/>
      <w:sz w:val="18"/>
      <w:szCs w:val="18"/>
    </w:rPr>
  </w:style>
  <w:style w:type="paragraph" w:customStyle="1" w:styleId="xl238">
    <w:name w:val="xl238"/>
    <w:basedOn w:val="a0"/>
    <w:rsid w:val="00101AA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FF6600"/>
      <w:sz w:val="18"/>
      <w:szCs w:val="18"/>
    </w:rPr>
  </w:style>
  <w:style w:type="paragraph" w:customStyle="1" w:styleId="xl239">
    <w:name w:val="xl239"/>
    <w:basedOn w:val="a0"/>
    <w:rsid w:val="00101AA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FF0000"/>
      <w:sz w:val="18"/>
      <w:szCs w:val="18"/>
    </w:rPr>
  </w:style>
  <w:style w:type="paragraph" w:customStyle="1" w:styleId="xl240">
    <w:name w:val="xl240"/>
    <w:basedOn w:val="a0"/>
    <w:rsid w:val="00101AA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FF00FF"/>
      <w:sz w:val="18"/>
      <w:szCs w:val="18"/>
    </w:rPr>
  </w:style>
  <w:style w:type="paragraph" w:customStyle="1" w:styleId="xl241">
    <w:name w:val="xl241"/>
    <w:basedOn w:val="a0"/>
    <w:rsid w:val="00101AA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color w:val="FF0000"/>
      <w:sz w:val="18"/>
      <w:szCs w:val="18"/>
    </w:rPr>
  </w:style>
  <w:style w:type="paragraph" w:customStyle="1" w:styleId="xl242">
    <w:name w:val="xl242"/>
    <w:basedOn w:val="a0"/>
    <w:rsid w:val="00101AA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243">
    <w:name w:val="xl243"/>
    <w:basedOn w:val="a0"/>
    <w:rsid w:val="00101AA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i/>
      <w:iCs/>
      <w:color w:val="FF0000"/>
      <w:sz w:val="18"/>
      <w:szCs w:val="18"/>
    </w:rPr>
  </w:style>
  <w:style w:type="paragraph" w:customStyle="1" w:styleId="xl244">
    <w:name w:val="xl244"/>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245">
    <w:name w:val="xl245"/>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sz w:val="18"/>
      <w:szCs w:val="18"/>
    </w:rPr>
  </w:style>
  <w:style w:type="paragraph" w:customStyle="1" w:styleId="xl246">
    <w:name w:val="xl246"/>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00"/>
      <w:sz w:val="24"/>
      <w:szCs w:val="24"/>
    </w:rPr>
  </w:style>
  <w:style w:type="paragraph" w:customStyle="1" w:styleId="xl247">
    <w:name w:val="xl247"/>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248">
    <w:name w:val="xl248"/>
    <w:basedOn w:val="a0"/>
    <w:rsid w:val="00101AA4"/>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FF0000"/>
      <w:sz w:val="24"/>
      <w:szCs w:val="24"/>
    </w:rPr>
  </w:style>
  <w:style w:type="paragraph" w:customStyle="1" w:styleId="xl249">
    <w:name w:val="xl249"/>
    <w:basedOn w:val="a0"/>
    <w:rsid w:val="00101AA4"/>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CYR" w:hAnsi="Arial CYR" w:cs="Arial CYR"/>
      <w:b/>
      <w:bCs/>
      <w:sz w:val="18"/>
      <w:szCs w:val="18"/>
    </w:rPr>
  </w:style>
  <w:style w:type="paragraph" w:customStyle="1" w:styleId="xl250">
    <w:name w:val="xl250"/>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sz w:val="18"/>
      <w:szCs w:val="18"/>
    </w:rPr>
  </w:style>
  <w:style w:type="paragraph" w:customStyle="1" w:styleId="xl251">
    <w:name w:val="xl251"/>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b/>
      <w:bCs/>
      <w:sz w:val="18"/>
      <w:szCs w:val="18"/>
    </w:rPr>
  </w:style>
  <w:style w:type="paragraph" w:customStyle="1" w:styleId="xl252">
    <w:name w:val="xl252"/>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FF0000"/>
      <w:sz w:val="18"/>
      <w:szCs w:val="18"/>
    </w:rPr>
  </w:style>
  <w:style w:type="paragraph" w:customStyle="1" w:styleId="xl253">
    <w:name w:val="xl253"/>
    <w:basedOn w:val="a0"/>
    <w:rsid w:val="00101AA4"/>
    <w:pPr>
      <w:spacing w:before="100" w:beforeAutospacing="1" w:after="100" w:afterAutospacing="1" w:line="240" w:lineRule="auto"/>
    </w:pPr>
    <w:rPr>
      <w:rFonts w:ascii="Times New Roman" w:hAnsi="Times New Roman"/>
      <w:sz w:val="18"/>
      <w:szCs w:val="18"/>
    </w:rPr>
  </w:style>
  <w:style w:type="paragraph" w:customStyle="1" w:styleId="xl254">
    <w:name w:val="xl254"/>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sz w:val="18"/>
      <w:szCs w:val="18"/>
    </w:rPr>
  </w:style>
  <w:style w:type="paragraph" w:customStyle="1" w:styleId="xl255">
    <w:name w:val="xl255"/>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sz w:val="18"/>
      <w:szCs w:val="18"/>
    </w:rPr>
  </w:style>
  <w:style w:type="paragraph" w:customStyle="1" w:styleId="xl256">
    <w:name w:val="xl256"/>
    <w:basedOn w:val="a0"/>
    <w:rsid w:val="00101AA4"/>
    <w:pPr>
      <w:spacing w:before="100" w:beforeAutospacing="1" w:after="100" w:afterAutospacing="1" w:line="240" w:lineRule="auto"/>
    </w:pPr>
    <w:rPr>
      <w:rFonts w:ascii="Times New Roman" w:hAnsi="Times New Roman"/>
      <w:sz w:val="18"/>
      <w:szCs w:val="18"/>
    </w:rPr>
  </w:style>
  <w:style w:type="paragraph" w:customStyle="1" w:styleId="xl257">
    <w:name w:val="xl257"/>
    <w:basedOn w:val="a0"/>
    <w:rsid w:val="00101AA4"/>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CYR" w:hAnsi="Arial CYR" w:cs="Arial CYR"/>
      <w:b/>
      <w:bCs/>
      <w:sz w:val="24"/>
      <w:szCs w:val="24"/>
    </w:rPr>
  </w:style>
  <w:style w:type="paragraph" w:customStyle="1" w:styleId="xl258">
    <w:name w:val="xl258"/>
    <w:basedOn w:val="a0"/>
    <w:rsid w:val="00101AA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CYR" w:hAnsi="Arial CYR" w:cs="Arial CYR"/>
      <w:b/>
      <w:bCs/>
    </w:rPr>
  </w:style>
  <w:style w:type="paragraph" w:customStyle="1" w:styleId="xl259">
    <w:name w:val="xl259"/>
    <w:basedOn w:val="a0"/>
    <w:rsid w:val="00101AA4"/>
    <w:pPr>
      <w:spacing w:before="100" w:beforeAutospacing="1" w:after="100" w:afterAutospacing="1" w:line="240" w:lineRule="auto"/>
    </w:pPr>
    <w:rPr>
      <w:rFonts w:ascii="Times New Roman" w:hAnsi="Times New Roman"/>
      <w:sz w:val="18"/>
      <w:szCs w:val="18"/>
    </w:rPr>
  </w:style>
  <w:style w:type="paragraph" w:customStyle="1" w:styleId="xl260">
    <w:name w:val="xl260"/>
    <w:basedOn w:val="a0"/>
    <w:rsid w:val="00101AA4"/>
    <w:pPr>
      <w:spacing w:before="100" w:beforeAutospacing="1" w:after="100" w:afterAutospacing="1" w:line="240" w:lineRule="auto"/>
    </w:pPr>
    <w:rPr>
      <w:rFonts w:ascii="Courier New" w:hAnsi="Courier New" w:cs="Courier New"/>
      <w:sz w:val="18"/>
      <w:szCs w:val="18"/>
    </w:rPr>
  </w:style>
  <w:style w:type="paragraph" w:customStyle="1" w:styleId="xl261">
    <w:name w:val="xl261"/>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FF0000"/>
      <w:sz w:val="18"/>
      <w:szCs w:val="18"/>
    </w:rPr>
  </w:style>
  <w:style w:type="paragraph" w:customStyle="1" w:styleId="xl262">
    <w:name w:val="xl262"/>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263">
    <w:name w:val="xl263"/>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0000"/>
      <w:sz w:val="18"/>
      <w:szCs w:val="18"/>
    </w:rPr>
  </w:style>
  <w:style w:type="paragraph" w:customStyle="1" w:styleId="xl264">
    <w:name w:val="xl264"/>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993300"/>
      <w:sz w:val="18"/>
      <w:szCs w:val="18"/>
    </w:rPr>
  </w:style>
  <w:style w:type="paragraph" w:customStyle="1" w:styleId="xl265">
    <w:name w:val="xl265"/>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FF0000"/>
      <w:sz w:val="18"/>
      <w:szCs w:val="18"/>
    </w:rPr>
  </w:style>
  <w:style w:type="paragraph" w:customStyle="1" w:styleId="xl266">
    <w:name w:val="xl266"/>
    <w:basedOn w:val="a0"/>
    <w:rsid w:val="00101AA4"/>
    <w:pPr>
      <w:pBdr>
        <w:left w:val="single" w:sz="8" w:space="0" w:color="auto"/>
        <w:right w:val="single" w:sz="8" w:space="0" w:color="auto"/>
      </w:pBdr>
      <w:spacing w:before="100" w:beforeAutospacing="1" w:after="100" w:afterAutospacing="1" w:line="240" w:lineRule="auto"/>
    </w:pPr>
    <w:rPr>
      <w:rFonts w:ascii="Arial CYR" w:hAnsi="Arial CYR" w:cs="Arial CYR"/>
      <w:b/>
      <w:bCs/>
      <w:i/>
      <w:iCs/>
      <w:color w:val="000000"/>
    </w:rPr>
  </w:style>
  <w:style w:type="paragraph" w:customStyle="1" w:styleId="xl267">
    <w:name w:val="xl267"/>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268">
    <w:name w:val="xl268"/>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269">
    <w:name w:val="xl269"/>
    <w:basedOn w:val="a0"/>
    <w:rsid w:val="00101AA4"/>
    <w:pPr>
      <w:spacing w:before="100" w:beforeAutospacing="1" w:after="100" w:afterAutospacing="1" w:line="240" w:lineRule="auto"/>
      <w:jc w:val="right"/>
    </w:pPr>
    <w:rPr>
      <w:rFonts w:ascii="Times New Roman" w:hAnsi="Times New Roman"/>
      <w:i/>
      <w:iCs/>
      <w:sz w:val="18"/>
      <w:szCs w:val="18"/>
    </w:rPr>
  </w:style>
  <w:style w:type="paragraph" w:customStyle="1" w:styleId="xl270">
    <w:name w:val="xl270"/>
    <w:basedOn w:val="a0"/>
    <w:rsid w:val="00101AA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271">
    <w:name w:val="xl271"/>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272">
    <w:name w:val="xl272"/>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i/>
      <w:iCs/>
      <w:sz w:val="18"/>
      <w:szCs w:val="18"/>
    </w:rPr>
  </w:style>
  <w:style w:type="paragraph" w:customStyle="1" w:styleId="xl273">
    <w:name w:val="xl273"/>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274">
    <w:name w:val="xl274"/>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275">
    <w:name w:val="xl275"/>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CYR" w:hAnsi="Times New Roman CYR"/>
      <w:sz w:val="18"/>
      <w:szCs w:val="18"/>
    </w:rPr>
  </w:style>
  <w:style w:type="paragraph" w:customStyle="1" w:styleId="xl276">
    <w:name w:val="xl276"/>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277">
    <w:name w:val="xl277"/>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008000"/>
      <w:sz w:val="18"/>
      <w:szCs w:val="18"/>
    </w:rPr>
  </w:style>
  <w:style w:type="paragraph" w:customStyle="1" w:styleId="xl278">
    <w:name w:val="xl278"/>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279">
    <w:name w:val="xl279"/>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280">
    <w:name w:val="xl280"/>
    <w:basedOn w:val="a0"/>
    <w:rsid w:val="00101A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18"/>
      <w:szCs w:val="18"/>
    </w:rPr>
  </w:style>
  <w:style w:type="paragraph" w:customStyle="1" w:styleId="xl281">
    <w:name w:val="xl281"/>
    <w:basedOn w:val="a0"/>
    <w:rsid w:val="00101A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color w:val="993300"/>
      <w:sz w:val="18"/>
      <w:szCs w:val="18"/>
    </w:rPr>
  </w:style>
  <w:style w:type="paragraph" w:customStyle="1" w:styleId="xl282">
    <w:name w:val="xl282"/>
    <w:basedOn w:val="a0"/>
    <w:rsid w:val="00101A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hAnsi="Times New Roman"/>
      <w:b/>
      <w:bCs/>
      <w:color w:val="993300"/>
      <w:sz w:val="18"/>
      <w:szCs w:val="18"/>
    </w:rPr>
  </w:style>
  <w:style w:type="paragraph" w:customStyle="1" w:styleId="xl283">
    <w:name w:val="xl283"/>
    <w:basedOn w:val="a0"/>
    <w:rsid w:val="00101A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color w:val="0000FF"/>
      <w:sz w:val="18"/>
      <w:szCs w:val="18"/>
    </w:rPr>
  </w:style>
  <w:style w:type="paragraph" w:customStyle="1" w:styleId="xl284">
    <w:name w:val="xl284"/>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993300"/>
      <w:sz w:val="18"/>
      <w:szCs w:val="18"/>
    </w:rPr>
  </w:style>
  <w:style w:type="paragraph" w:customStyle="1" w:styleId="xl285">
    <w:name w:val="xl285"/>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286">
    <w:name w:val="xl286"/>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color w:val="000000"/>
    </w:rPr>
  </w:style>
  <w:style w:type="paragraph" w:customStyle="1" w:styleId="xl287">
    <w:name w:val="xl287"/>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244062"/>
    </w:rPr>
  </w:style>
  <w:style w:type="paragraph" w:customStyle="1" w:styleId="xl288">
    <w:name w:val="xl288"/>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244062"/>
    </w:rPr>
  </w:style>
  <w:style w:type="paragraph" w:customStyle="1" w:styleId="xl289">
    <w:name w:val="xl289"/>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290">
    <w:name w:val="xl290"/>
    <w:basedOn w:val="a0"/>
    <w:rsid w:val="00101AA4"/>
    <w:pPr>
      <w:pBdr>
        <w:top w:val="single" w:sz="4"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91">
    <w:name w:val="xl291"/>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sz w:val="18"/>
      <w:szCs w:val="18"/>
    </w:rPr>
  </w:style>
  <w:style w:type="paragraph" w:customStyle="1" w:styleId="xl292">
    <w:name w:val="xl292"/>
    <w:basedOn w:val="a0"/>
    <w:rsid w:val="00101AA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293">
    <w:name w:val="xl293"/>
    <w:basedOn w:val="a0"/>
    <w:rsid w:val="00101AA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sz w:val="18"/>
      <w:szCs w:val="18"/>
    </w:rPr>
  </w:style>
  <w:style w:type="paragraph" w:customStyle="1" w:styleId="xl294">
    <w:name w:val="xl294"/>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FF0000"/>
      <w:sz w:val="18"/>
      <w:szCs w:val="18"/>
    </w:rPr>
  </w:style>
  <w:style w:type="paragraph" w:customStyle="1" w:styleId="xl295">
    <w:name w:val="xl295"/>
    <w:basedOn w:val="a0"/>
    <w:rsid w:val="00101AA4"/>
    <w:pPr>
      <w:spacing w:before="100" w:beforeAutospacing="1" w:after="100" w:afterAutospacing="1" w:line="240" w:lineRule="auto"/>
    </w:pPr>
    <w:rPr>
      <w:rFonts w:ascii="Times New Roman" w:hAnsi="Times New Roman"/>
      <w:color w:val="FF0000"/>
      <w:sz w:val="18"/>
      <w:szCs w:val="18"/>
    </w:rPr>
  </w:style>
  <w:style w:type="paragraph" w:customStyle="1" w:styleId="xl296">
    <w:name w:val="xl296"/>
    <w:basedOn w:val="a0"/>
    <w:rsid w:val="00101AA4"/>
    <w:pPr>
      <w:shd w:val="clear" w:color="000000" w:fill="FFFEFF"/>
      <w:spacing w:before="100" w:beforeAutospacing="1" w:after="100" w:afterAutospacing="1" w:line="240" w:lineRule="auto"/>
    </w:pPr>
    <w:rPr>
      <w:rFonts w:ascii="Times New Roman" w:hAnsi="Times New Roman"/>
      <w:sz w:val="24"/>
      <w:szCs w:val="24"/>
    </w:rPr>
  </w:style>
  <w:style w:type="paragraph" w:customStyle="1" w:styleId="xl297">
    <w:name w:val="xl297"/>
    <w:basedOn w:val="a0"/>
    <w:rsid w:val="00101AA4"/>
    <w:pPr>
      <w:pBdr>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color w:val="FF0000"/>
      <w:sz w:val="24"/>
      <w:szCs w:val="24"/>
    </w:rPr>
  </w:style>
  <w:style w:type="paragraph" w:customStyle="1" w:styleId="xl298">
    <w:name w:val="xl298"/>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sz w:val="24"/>
      <w:szCs w:val="24"/>
    </w:rPr>
  </w:style>
  <w:style w:type="paragraph" w:customStyle="1" w:styleId="xl299">
    <w:name w:val="xl299"/>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993300"/>
      <w:sz w:val="18"/>
      <w:szCs w:val="18"/>
    </w:rPr>
  </w:style>
  <w:style w:type="paragraph" w:customStyle="1" w:styleId="xl300">
    <w:name w:val="xl300"/>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b/>
      <w:bCs/>
      <w:color w:val="993300"/>
      <w:sz w:val="18"/>
      <w:szCs w:val="18"/>
    </w:rPr>
  </w:style>
  <w:style w:type="paragraph" w:customStyle="1" w:styleId="xl301">
    <w:name w:val="xl301"/>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color w:val="FF00FF"/>
      <w:sz w:val="24"/>
      <w:szCs w:val="24"/>
    </w:rPr>
  </w:style>
  <w:style w:type="paragraph" w:customStyle="1" w:styleId="xl302">
    <w:name w:val="xl302"/>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000080"/>
      <w:sz w:val="18"/>
      <w:szCs w:val="18"/>
    </w:rPr>
  </w:style>
  <w:style w:type="paragraph" w:customStyle="1" w:styleId="xl303">
    <w:name w:val="xl303"/>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color w:val="000080"/>
      <w:sz w:val="24"/>
      <w:szCs w:val="24"/>
    </w:rPr>
  </w:style>
  <w:style w:type="paragraph" w:customStyle="1" w:styleId="xl304">
    <w:name w:val="xl304"/>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0000FF"/>
      <w:sz w:val="18"/>
      <w:szCs w:val="18"/>
    </w:rPr>
  </w:style>
  <w:style w:type="paragraph" w:customStyle="1" w:styleId="xl305">
    <w:name w:val="xl305"/>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0000FF"/>
      <w:sz w:val="18"/>
      <w:szCs w:val="18"/>
    </w:rPr>
  </w:style>
  <w:style w:type="paragraph" w:customStyle="1" w:styleId="xl306">
    <w:name w:val="xl306"/>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FF6600"/>
      <w:sz w:val="18"/>
      <w:szCs w:val="18"/>
    </w:rPr>
  </w:style>
  <w:style w:type="paragraph" w:customStyle="1" w:styleId="xl307">
    <w:name w:val="xl307"/>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textAlignment w:val="center"/>
    </w:pPr>
    <w:rPr>
      <w:rFonts w:ascii="Times New Roman" w:hAnsi="Times New Roman"/>
      <w:b/>
      <w:bCs/>
      <w:color w:val="FF0000"/>
      <w:sz w:val="18"/>
      <w:szCs w:val="18"/>
    </w:rPr>
  </w:style>
  <w:style w:type="paragraph" w:customStyle="1" w:styleId="xl308">
    <w:name w:val="xl308"/>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FF0000"/>
      <w:sz w:val="18"/>
      <w:szCs w:val="18"/>
    </w:rPr>
  </w:style>
  <w:style w:type="paragraph" w:customStyle="1" w:styleId="xl309">
    <w:name w:val="xl309"/>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FF00FF"/>
      <w:sz w:val="18"/>
      <w:szCs w:val="18"/>
    </w:rPr>
  </w:style>
  <w:style w:type="paragraph" w:customStyle="1" w:styleId="xl310">
    <w:name w:val="xl310"/>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sz w:val="18"/>
      <w:szCs w:val="18"/>
    </w:rPr>
  </w:style>
  <w:style w:type="paragraph" w:customStyle="1" w:styleId="xl311">
    <w:name w:val="xl311"/>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b/>
      <w:bCs/>
      <w:color w:val="FF0000"/>
      <w:sz w:val="18"/>
      <w:szCs w:val="18"/>
    </w:rPr>
  </w:style>
  <w:style w:type="paragraph" w:customStyle="1" w:styleId="xl312">
    <w:name w:val="xl312"/>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b/>
      <w:bCs/>
      <w:sz w:val="18"/>
      <w:szCs w:val="18"/>
    </w:rPr>
  </w:style>
  <w:style w:type="paragraph" w:customStyle="1" w:styleId="xl313">
    <w:name w:val="xl313"/>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sz w:val="18"/>
      <w:szCs w:val="18"/>
    </w:rPr>
  </w:style>
  <w:style w:type="paragraph" w:customStyle="1" w:styleId="xl314">
    <w:name w:val="xl314"/>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b/>
      <w:bCs/>
      <w:color w:val="0000FF"/>
      <w:sz w:val="18"/>
      <w:szCs w:val="18"/>
    </w:rPr>
  </w:style>
  <w:style w:type="paragraph" w:customStyle="1" w:styleId="xl315">
    <w:name w:val="xl315"/>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i/>
      <w:iCs/>
      <w:sz w:val="18"/>
      <w:szCs w:val="18"/>
    </w:rPr>
  </w:style>
  <w:style w:type="paragraph" w:customStyle="1" w:styleId="xl316">
    <w:name w:val="xl316"/>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0000FF"/>
      <w:sz w:val="18"/>
      <w:szCs w:val="18"/>
    </w:rPr>
  </w:style>
  <w:style w:type="paragraph" w:customStyle="1" w:styleId="xl317">
    <w:name w:val="xl317"/>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0000FF"/>
      <w:sz w:val="18"/>
      <w:szCs w:val="18"/>
    </w:rPr>
  </w:style>
  <w:style w:type="paragraph" w:customStyle="1" w:styleId="xl318">
    <w:name w:val="xl318"/>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FF0000"/>
      <w:sz w:val="18"/>
      <w:szCs w:val="18"/>
    </w:rPr>
  </w:style>
  <w:style w:type="paragraph" w:customStyle="1" w:styleId="xl319">
    <w:name w:val="xl319"/>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008000"/>
      <w:sz w:val="18"/>
      <w:szCs w:val="18"/>
    </w:rPr>
  </w:style>
  <w:style w:type="paragraph" w:customStyle="1" w:styleId="xl320">
    <w:name w:val="xl320"/>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993300"/>
      <w:sz w:val="18"/>
      <w:szCs w:val="18"/>
    </w:rPr>
  </w:style>
  <w:style w:type="paragraph" w:customStyle="1" w:styleId="xl321">
    <w:name w:val="xl321"/>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993300"/>
      <w:sz w:val="18"/>
      <w:szCs w:val="18"/>
    </w:rPr>
  </w:style>
  <w:style w:type="paragraph" w:customStyle="1" w:styleId="xl322">
    <w:name w:val="xl322"/>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FF0000"/>
      <w:sz w:val="18"/>
      <w:szCs w:val="18"/>
    </w:rPr>
  </w:style>
  <w:style w:type="paragraph" w:customStyle="1" w:styleId="xl323">
    <w:name w:val="xl323"/>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sz w:val="18"/>
      <w:szCs w:val="18"/>
    </w:rPr>
  </w:style>
  <w:style w:type="paragraph" w:customStyle="1" w:styleId="xl324">
    <w:name w:val="xl324"/>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color w:val="FF0000"/>
      <w:sz w:val="18"/>
      <w:szCs w:val="18"/>
    </w:rPr>
  </w:style>
  <w:style w:type="paragraph" w:customStyle="1" w:styleId="xl325">
    <w:name w:val="xl325"/>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3366"/>
      <w:sz w:val="18"/>
      <w:szCs w:val="18"/>
    </w:rPr>
  </w:style>
  <w:style w:type="paragraph" w:customStyle="1" w:styleId="xl326">
    <w:name w:val="xl326"/>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18"/>
      <w:szCs w:val="18"/>
    </w:rPr>
  </w:style>
  <w:style w:type="paragraph" w:customStyle="1" w:styleId="xl327">
    <w:name w:val="xl327"/>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color w:val="FF0000"/>
      <w:sz w:val="18"/>
      <w:szCs w:val="18"/>
    </w:rPr>
  </w:style>
  <w:style w:type="paragraph" w:customStyle="1" w:styleId="xl328">
    <w:name w:val="xl328"/>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hAnsi="Times New Roman CYR"/>
      <w:b/>
      <w:bCs/>
      <w:sz w:val="16"/>
      <w:szCs w:val="16"/>
    </w:rPr>
  </w:style>
  <w:style w:type="paragraph" w:customStyle="1" w:styleId="xl329">
    <w:name w:val="xl329"/>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008000"/>
      <w:sz w:val="18"/>
      <w:szCs w:val="18"/>
    </w:rPr>
  </w:style>
  <w:style w:type="paragraph" w:customStyle="1" w:styleId="xl330">
    <w:name w:val="xl330"/>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sz w:val="18"/>
      <w:szCs w:val="18"/>
    </w:rPr>
  </w:style>
  <w:style w:type="paragraph" w:customStyle="1" w:styleId="xl331">
    <w:name w:val="xl331"/>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332">
    <w:name w:val="xl332"/>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FF0000"/>
      <w:sz w:val="18"/>
      <w:szCs w:val="18"/>
    </w:rPr>
  </w:style>
  <w:style w:type="paragraph" w:customStyle="1" w:styleId="xl333">
    <w:name w:val="xl333"/>
    <w:basedOn w:val="a0"/>
    <w:rsid w:val="00101AA4"/>
    <w:pPr>
      <w:pBdr>
        <w:top w:val="single" w:sz="8" w:space="0" w:color="auto"/>
        <w:bottom w:val="single" w:sz="4" w:space="0" w:color="auto"/>
        <w:right w:val="single" w:sz="4" w:space="0" w:color="auto"/>
      </w:pBdr>
      <w:spacing w:before="100" w:beforeAutospacing="1" w:after="100" w:afterAutospacing="1" w:line="240" w:lineRule="auto"/>
    </w:pPr>
    <w:rPr>
      <w:rFonts w:ascii="Arial CYR" w:hAnsi="Arial CYR" w:cs="Arial CYR"/>
      <w:b/>
      <w:bCs/>
      <w:sz w:val="24"/>
      <w:szCs w:val="24"/>
    </w:rPr>
  </w:style>
  <w:style w:type="paragraph" w:customStyle="1" w:styleId="xl334">
    <w:name w:val="xl334"/>
    <w:basedOn w:val="a0"/>
    <w:rsid w:val="00101AA4"/>
    <w:pPr>
      <w:pBdr>
        <w:top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sz w:val="18"/>
      <w:szCs w:val="18"/>
    </w:rPr>
  </w:style>
  <w:style w:type="paragraph" w:customStyle="1" w:styleId="xl335">
    <w:name w:val="xl335"/>
    <w:basedOn w:val="a0"/>
    <w:rsid w:val="00101AA4"/>
    <w:pPr>
      <w:pBdr>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sz w:val="18"/>
      <w:szCs w:val="18"/>
    </w:rPr>
  </w:style>
  <w:style w:type="paragraph" w:customStyle="1" w:styleId="xl336">
    <w:name w:val="xl336"/>
    <w:basedOn w:val="a0"/>
    <w:rsid w:val="00101AA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337">
    <w:name w:val="xl337"/>
    <w:basedOn w:val="a0"/>
    <w:rsid w:val="00101AA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CYR" w:hAnsi="Times New Roman CYR"/>
      <w:b/>
      <w:bCs/>
      <w:sz w:val="16"/>
      <w:szCs w:val="16"/>
    </w:rPr>
  </w:style>
  <w:style w:type="paragraph" w:customStyle="1" w:styleId="xl338">
    <w:name w:val="xl338"/>
    <w:basedOn w:val="a0"/>
    <w:rsid w:val="00101AA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339">
    <w:name w:val="xl339"/>
    <w:basedOn w:val="a0"/>
    <w:rsid w:val="00101AA4"/>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340">
    <w:name w:val="xl340"/>
    <w:basedOn w:val="a0"/>
    <w:rsid w:val="00101AA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CYR" w:hAnsi="Times New Roman CYR"/>
      <w:b/>
      <w:bCs/>
      <w:sz w:val="16"/>
      <w:szCs w:val="16"/>
    </w:rPr>
  </w:style>
  <w:style w:type="paragraph" w:customStyle="1" w:styleId="xl341">
    <w:name w:val="xl341"/>
    <w:basedOn w:val="a0"/>
    <w:rsid w:val="00101AA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CYR" w:hAnsi="Times New Roman CYR"/>
      <w:b/>
      <w:bCs/>
      <w:sz w:val="16"/>
      <w:szCs w:val="16"/>
    </w:rPr>
  </w:style>
  <w:style w:type="paragraph" w:customStyle="1" w:styleId="xl342">
    <w:name w:val="xl342"/>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000000"/>
      <w:sz w:val="18"/>
      <w:szCs w:val="18"/>
    </w:rPr>
  </w:style>
  <w:style w:type="paragraph" w:customStyle="1" w:styleId="xl343">
    <w:name w:val="xl343"/>
    <w:basedOn w:val="a0"/>
    <w:rsid w:val="00101AA4"/>
    <w:pPr>
      <w:pBdr>
        <w:left w:val="single" w:sz="4" w:space="0" w:color="auto"/>
        <w:bottom w:val="single" w:sz="4" w:space="0" w:color="auto"/>
      </w:pBdr>
      <w:spacing w:before="100" w:beforeAutospacing="1" w:after="100" w:afterAutospacing="1" w:line="240" w:lineRule="auto"/>
      <w:jc w:val="right"/>
    </w:pPr>
    <w:rPr>
      <w:rFonts w:ascii="Times New Roman" w:hAnsi="Times New Roman"/>
      <w:color w:val="FF0000"/>
      <w:sz w:val="24"/>
      <w:szCs w:val="24"/>
    </w:rPr>
  </w:style>
  <w:style w:type="paragraph" w:customStyle="1" w:styleId="xl344">
    <w:name w:val="xl344"/>
    <w:basedOn w:val="a0"/>
    <w:rsid w:val="00101AA4"/>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CYR" w:hAnsi="Times New Roman CYR"/>
      <w:b/>
      <w:bCs/>
      <w:sz w:val="16"/>
      <w:szCs w:val="16"/>
    </w:rPr>
  </w:style>
  <w:style w:type="paragraph" w:customStyle="1" w:styleId="xl345">
    <w:name w:val="xl345"/>
    <w:basedOn w:val="a0"/>
    <w:rsid w:val="00101AA4"/>
    <w:pPr>
      <w:pBdr>
        <w:top w:val="single" w:sz="4" w:space="0" w:color="auto"/>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346">
    <w:name w:val="xl346"/>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993300"/>
      <w:sz w:val="18"/>
      <w:szCs w:val="18"/>
    </w:rPr>
  </w:style>
  <w:style w:type="paragraph" w:customStyle="1" w:styleId="xl347">
    <w:name w:val="xl347"/>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993300"/>
      <w:sz w:val="18"/>
      <w:szCs w:val="18"/>
    </w:rPr>
  </w:style>
  <w:style w:type="paragraph" w:customStyle="1" w:styleId="xl348">
    <w:name w:val="xl348"/>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sz w:val="18"/>
      <w:szCs w:val="18"/>
    </w:rPr>
  </w:style>
  <w:style w:type="paragraph" w:customStyle="1" w:styleId="xl349">
    <w:name w:val="xl349"/>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80"/>
      <w:sz w:val="24"/>
      <w:szCs w:val="24"/>
    </w:rPr>
  </w:style>
  <w:style w:type="paragraph" w:customStyle="1" w:styleId="xl350">
    <w:name w:val="xl350"/>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24"/>
      <w:szCs w:val="24"/>
    </w:rPr>
  </w:style>
  <w:style w:type="paragraph" w:customStyle="1" w:styleId="xl351">
    <w:name w:val="xl351"/>
    <w:basedOn w:val="a0"/>
    <w:rsid w:val="00101AA4"/>
    <w:pPr>
      <w:pBdr>
        <w:top w:val="single" w:sz="8" w:space="0" w:color="auto"/>
        <w:left w:val="single" w:sz="8" w:space="0" w:color="auto"/>
        <w:right w:val="single" w:sz="8" w:space="0" w:color="auto"/>
      </w:pBdr>
      <w:shd w:val="clear" w:color="000000" w:fill="FFFEFF"/>
      <w:spacing w:before="100" w:beforeAutospacing="1" w:after="100" w:afterAutospacing="1" w:line="240" w:lineRule="auto"/>
      <w:jc w:val="center"/>
    </w:pPr>
    <w:rPr>
      <w:rFonts w:ascii="Times New Roman" w:hAnsi="Times New Roman"/>
      <w:b/>
      <w:bCs/>
      <w:sz w:val="24"/>
      <w:szCs w:val="24"/>
    </w:rPr>
  </w:style>
  <w:style w:type="paragraph" w:customStyle="1" w:styleId="xl352">
    <w:name w:val="xl352"/>
    <w:basedOn w:val="a0"/>
    <w:rsid w:val="00101AA4"/>
    <w:pPr>
      <w:pBdr>
        <w:top w:val="single" w:sz="4" w:space="0" w:color="auto"/>
        <w:left w:val="single" w:sz="8" w:space="0" w:color="auto"/>
        <w:right w:val="single" w:sz="8" w:space="0" w:color="auto"/>
      </w:pBdr>
      <w:shd w:val="clear" w:color="000000" w:fill="FFFEFF"/>
      <w:spacing w:before="100" w:beforeAutospacing="1" w:after="100" w:afterAutospacing="1" w:line="240" w:lineRule="auto"/>
      <w:jc w:val="center"/>
    </w:pPr>
    <w:rPr>
      <w:rFonts w:ascii="Times New Roman" w:hAnsi="Times New Roman"/>
      <w:b/>
      <w:bCs/>
      <w:sz w:val="24"/>
      <w:szCs w:val="24"/>
    </w:rPr>
  </w:style>
  <w:style w:type="paragraph" w:customStyle="1" w:styleId="xl353">
    <w:name w:val="xl353"/>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sz w:val="18"/>
      <w:szCs w:val="18"/>
    </w:rPr>
  </w:style>
  <w:style w:type="paragraph" w:customStyle="1" w:styleId="xl354">
    <w:name w:val="xl354"/>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sz w:val="18"/>
      <w:szCs w:val="18"/>
    </w:rPr>
  </w:style>
  <w:style w:type="paragraph" w:customStyle="1" w:styleId="xl355">
    <w:name w:val="xl355"/>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b/>
      <w:bCs/>
      <w:color w:val="FF0000"/>
      <w:sz w:val="18"/>
      <w:szCs w:val="18"/>
    </w:rPr>
  </w:style>
  <w:style w:type="paragraph" w:customStyle="1" w:styleId="xl356">
    <w:name w:val="xl356"/>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b/>
      <w:bCs/>
      <w:color w:val="FF0000"/>
      <w:sz w:val="18"/>
      <w:szCs w:val="18"/>
    </w:rPr>
  </w:style>
  <w:style w:type="paragraph" w:customStyle="1" w:styleId="xl357">
    <w:name w:val="xl357"/>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00"/>
      <w:sz w:val="18"/>
      <w:szCs w:val="18"/>
    </w:rPr>
  </w:style>
  <w:style w:type="paragraph" w:customStyle="1" w:styleId="xl358">
    <w:name w:val="xl358"/>
    <w:basedOn w:val="a0"/>
    <w:rsid w:val="00101AA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359">
    <w:name w:val="xl359"/>
    <w:basedOn w:val="a0"/>
    <w:rsid w:val="00101AA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360">
    <w:name w:val="xl360"/>
    <w:basedOn w:val="a0"/>
    <w:rsid w:val="00101AA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993300"/>
      <w:sz w:val="18"/>
      <w:szCs w:val="18"/>
    </w:rPr>
  </w:style>
  <w:style w:type="paragraph" w:customStyle="1" w:styleId="xl361">
    <w:name w:val="xl361"/>
    <w:basedOn w:val="a0"/>
    <w:rsid w:val="00101AA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color w:val="993300"/>
      <w:sz w:val="18"/>
      <w:szCs w:val="18"/>
    </w:rPr>
  </w:style>
  <w:style w:type="paragraph" w:customStyle="1" w:styleId="xl362">
    <w:name w:val="xl362"/>
    <w:basedOn w:val="a0"/>
    <w:rsid w:val="00101AA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olor w:val="000080"/>
      <w:sz w:val="24"/>
      <w:szCs w:val="24"/>
    </w:rPr>
  </w:style>
  <w:style w:type="paragraph" w:customStyle="1" w:styleId="xl363">
    <w:name w:val="xl363"/>
    <w:basedOn w:val="a0"/>
    <w:rsid w:val="00101AA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364">
    <w:name w:val="xl364"/>
    <w:basedOn w:val="a0"/>
    <w:rsid w:val="00101AA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b/>
      <w:bCs/>
      <w:color w:val="FF0000"/>
      <w:sz w:val="18"/>
      <w:szCs w:val="18"/>
    </w:rPr>
  </w:style>
  <w:style w:type="paragraph" w:customStyle="1" w:styleId="xl365">
    <w:name w:val="xl365"/>
    <w:basedOn w:val="a0"/>
    <w:rsid w:val="00101AA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sz w:val="18"/>
      <w:szCs w:val="18"/>
    </w:rPr>
  </w:style>
  <w:style w:type="paragraph" w:customStyle="1" w:styleId="xl366">
    <w:name w:val="xl366"/>
    <w:basedOn w:val="a0"/>
    <w:rsid w:val="00101AA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color w:val="0000FF"/>
      <w:sz w:val="18"/>
      <w:szCs w:val="18"/>
    </w:rPr>
  </w:style>
  <w:style w:type="paragraph" w:customStyle="1" w:styleId="xl367">
    <w:name w:val="xl367"/>
    <w:basedOn w:val="a0"/>
    <w:rsid w:val="00101AA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color w:val="FF0000"/>
      <w:sz w:val="18"/>
      <w:szCs w:val="18"/>
    </w:rPr>
  </w:style>
  <w:style w:type="paragraph" w:customStyle="1" w:styleId="xl368">
    <w:name w:val="xl368"/>
    <w:basedOn w:val="a0"/>
    <w:rsid w:val="00101AA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i/>
      <w:iCs/>
      <w:color w:val="0000FF"/>
      <w:sz w:val="18"/>
      <w:szCs w:val="18"/>
    </w:rPr>
  </w:style>
  <w:style w:type="paragraph" w:customStyle="1" w:styleId="xl369">
    <w:name w:val="xl369"/>
    <w:basedOn w:val="a0"/>
    <w:rsid w:val="00101AA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i/>
      <w:iCs/>
      <w:color w:val="008000"/>
      <w:sz w:val="18"/>
      <w:szCs w:val="18"/>
    </w:rPr>
  </w:style>
  <w:style w:type="paragraph" w:customStyle="1" w:styleId="xl370">
    <w:name w:val="xl370"/>
    <w:basedOn w:val="a0"/>
    <w:rsid w:val="00101AA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371">
    <w:name w:val="xl371"/>
    <w:basedOn w:val="a0"/>
    <w:rsid w:val="00101AA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color w:val="0070C0"/>
      <w:sz w:val="18"/>
      <w:szCs w:val="18"/>
    </w:rPr>
  </w:style>
  <w:style w:type="paragraph" w:customStyle="1" w:styleId="xl372">
    <w:name w:val="xl372"/>
    <w:basedOn w:val="a0"/>
    <w:rsid w:val="00101AA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color w:val="FF0000"/>
      <w:sz w:val="18"/>
      <w:szCs w:val="18"/>
    </w:rPr>
  </w:style>
  <w:style w:type="paragraph" w:customStyle="1" w:styleId="xl373">
    <w:name w:val="xl373"/>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374">
    <w:name w:val="xl374"/>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00"/>
      <w:sz w:val="18"/>
      <w:szCs w:val="18"/>
    </w:rPr>
  </w:style>
  <w:style w:type="paragraph" w:customStyle="1" w:styleId="xl375">
    <w:name w:val="xl375"/>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sz w:val="24"/>
      <w:szCs w:val="24"/>
    </w:rPr>
  </w:style>
  <w:style w:type="paragraph" w:customStyle="1" w:styleId="xl376">
    <w:name w:val="xl376"/>
    <w:basedOn w:val="a0"/>
    <w:rsid w:val="00101AA4"/>
    <w:pPr>
      <w:pBdr>
        <w:top w:val="single" w:sz="4" w:space="0" w:color="auto"/>
        <w:left w:val="single" w:sz="4" w:space="0" w:color="auto"/>
        <w:bottom w:val="single" w:sz="4" w:space="0" w:color="auto"/>
      </w:pBdr>
      <w:shd w:val="clear" w:color="000000" w:fill="FFFEFF"/>
      <w:spacing w:before="100" w:beforeAutospacing="1" w:after="100" w:afterAutospacing="1" w:line="240" w:lineRule="auto"/>
    </w:pPr>
    <w:rPr>
      <w:rFonts w:ascii="Times New Roman" w:hAnsi="Times New Roman"/>
      <w:b/>
      <w:bCs/>
      <w:color w:val="0000FF"/>
      <w:sz w:val="18"/>
      <w:szCs w:val="18"/>
    </w:rPr>
  </w:style>
  <w:style w:type="paragraph" w:customStyle="1" w:styleId="xl377">
    <w:name w:val="xl377"/>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sz w:val="18"/>
      <w:szCs w:val="18"/>
    </w:rPr>
  </w:style>
  <w:style w:type="paragraph" w:customStyle="1" w:styleId="xl378">
    <w:name w:val="xl378"/>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i/>
      <w:iCs/>
      <w:sz w:val="18"/>
      <w:szCs w:val="18"/>
    </w:rPr>
  </w:style>
  <w:style w:type="paragraph" w:customStyle="1" w:styleId="xl379">
    <w:name w:val="xl379"/>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sz w:val="18"/>
      <w:szCs w:val="18"/>
    </w:rPr>
  </w:style>
  <w:style w:type="paragraph" w:customStyle="1" w:styleId="xl380">
    <w:name w:val="xl380"/>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i/>
      <w:iCs/>
      <w:color w:val="FF0000"/>
      <w:sz w:val="18"/>
      <w:szCs w:val="18"/>
    </w:rPr>
  </w:style>
  <w:style w:type="paragraph" w:customStyle="1" w:styleId="xl381">
    <w:name w:val="xl381"/>
    <w:basedOn w:val="a0"/>
    <w:rsid w:val="00101AA4"/>
    <w:pPr>
      <w:spacing w:before="100" w:beforeAutospacing="1" w:after="100" w:afterAutospacing="1" w:line="240" w:lineRule="auto"/>
    </w:pPr>
    <w:rPr>
      <w:rFonts w:ascii="Times New Roman" w:hAnsi="Times New Roman"/>
      <w:color w:val="FF0000"/>
      <w:sz w:val="18"/>
      <w:szCs w:val="18"/>
    </w:rPr>
  </w:style>
  <w:style w:type="paragraph" w:customStyle="1" w:styleId="xl382">
    <w:name w:val="xl382"/>
    <w:basedOn w:val="a0"/>
    <w:rsid w:val="00101AA4"/>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383">
    <w:name w:val="xl383"/>
    <w:basedOn w:val="a0"/>
    <w:rsid w:val="00101AA4"/>
    <w:pPr>
      <w:pBdr>
        <w:top w:val="single" w:sz="4" w:space="0" w:color="auto"/>
        <w:left w:val="single" w:sz="4" w:space="0" w:color="auto"/>
        <w:right w:val="single" w:sz="8" w:space="0" w:color="auto"/>
      </w:pBdr>
      <w:spacing w:before="100" w:beforeAutospacing="1" w:after="100" w:afterAutospacing="1" w:line="240" w:lineRule="auto"/>
      <w:jc w:val="right"/>
    </w:pPr>
    <w:rPr>
      <w:rFonts w:ascii="Times New Roman" w:hAnsi="Times New Roman"/>
      <w:sz w:val="18"/>
      <w:szCs w:val="18"/>
    </w:rPr>
  </w:style>
  <w:style w:type="paragraph" w:customStyle="1" w:styleId="xl384">
    <w:name w:val="xl384"/>
    <w:basedOn w:val="a0"/>
    <w:rsid w:val="00101AA4"/>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385">
    <w:name w:val="xl385"/>
    <w:basedOn w:val="a0"/>
    <w:rsid w:val="00101AA4"/>
    <w:pPr>
      <w:pBdr>
        <w:top w:val="single" w:sz="4" w:space="0" w:color="auto"/>
        <w:left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sz w:val="18"/>
      <w:szCs w:val="18"/>
    </w:rPr>
  </w:style>
  <w:style w:type="paragraph" w:customStyle="1" w:styleId="xl386">
    <w:name w:val="xl386"/>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i/>
      <w:iCs/>
      <w:color w:val="993300"/>
      <w:sz w:val="18"/>
      <w:szCs w:val="18"/>
    </w:rPr>
  </w:style>
  <w:style w:type="paragraph" w:customStyle="1" w:styleId="xl387">
    <w:name w:val="xl387"/>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b/>
      <w:bCs/>
      <w:i/>
      <w:iCs/>
      <w:color w:val="993300"/>
      <w:sz w:val="18"/>
      <w:szCs w:val="18"/>
    </w:rPr>
  </w:style>
  <w:style w:type="paragraph" w:customStyle="1" w:styleId="xl388">
    <w:name w:val="xl388"/>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C0504D"/>
      <w:sz w:val="18"/>
      <w:szCs w:val="18"/>
    </w:rPr>
  </w:style>
  <w:style w:type="paragraph" w:customStyle="1" w:styleId="xl389">
    <w:name w:val="xl389"/>
    <w:basedOn w:val="a0"/>
    <w:rsid w:val="00101AA4"/>
    <w:pPr>
      <w:spacing w:before="100" w:beforeAutospacing="1" w:after="100" w:afterAutospacing="1" w:line="240" w:lineRule="auto"/>
    </w:pPr>
    <w:rPr>
      <w:rFonts w:ascii="Times New Roman CYR" w:hAnsi="Times New Roman CYR"/>
      <w:i/>
      <w:iCs/>
      <w:color w:val="C0504D"/>
      <w:sz w:val="24"/>
      <w:szCs w:val="24"/>
    </w:rPr>
  </w:style>
  <w:style w:type="paragraph" w:customStyle="1" w:styleId="xl390">
    <w:name w:val="xl390"/>
    <w:basedOn w:val="a0"/>
    <w:rsid w:val="00101AA4"/>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391">
    <w:name w:val="xl391"/>
    <w:basedOn w:val="a0"/>
    <w:rsid w:val="00101AA4"/>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pPr>
    <w:rPr>
      <w:rFonts w:ascii="Times New Roman" w:hAnsi="Times New Roman"/>
      <w:b/>
      <w:bCs/>
      <w:color w:val="993366"/>
      <w:sz w:val="18"/>
      <w:szCs w:val="18"/>
    </w:rPr>
  </w:style>
  <w:style w:type="paragraph" w:customStyle="1" w:styleId="xl392">
    <w:name w:val="xl392"/>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93">
    <w:name w:val="xl393"/>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394">
    <w:name w:val="xl394"/>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i/>
      <w:iCs/>
      <w:color w:val="C0504D"/>
      <w:sz w:val="24"/>
      <w:szCs w:val="24"/>
    </w:rPr>
  </w:style>
  <w:style w:type="paragraph" w:customStyle="1" w:styleId="xl395">
    <w:name w:val="xl395"/>
    <w:basedOn w:val="a0"/>
    <w:rsid w:val="00101AA4"/>
    <w:pPr>
      <w:spacing w:before="100" w:beforeAutospacing="1" w:after="100" w:afterAutospacing="1" w:line="240" w:lineRule="auto"/>
    </w:pPr>
    <w:rPr>
      <w:rFonts w:ascii="Times New Roman" w:hAnsi="Times New Roman"/>
      <w:color w:val="FF0000"/>
      <w:sz w:val="24"/>
      <w:szCs w:val="24"/>
    </w:rPr>
  </w:style>
  <w:style w:type="paragraph" w:customStyle="1" w:styleId="xl396">
    <w:name w:val="xl396"/>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0000"/>
      <w:sz w:val="18"/>
      <w:szCs w:val="18"/>
    </w:rPr>
  </w:style>
  <w:style w:type="paragraph" w:customStyle="1" w:styleId="xl397">
    <w:name w:val="xl397"/>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398">
    <w:name w:val="xl398"/>
    <w:basedOn w:val="a0"/>
    <w:rsid w:val="00101AA4"/>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CYR" w:hAnsi="Times New Roman CYR"/>
      <w:b/>
      <w:bCs/>
      <w:sz w:val="16"/>
      <w:szCs w:val="16"/>
    </w:rPr>
  </w:style>
  <w:style w:type="paragraph" w:customStyle="1" w:styleId="xl399">
    <w:name w:val="xl399"/>
    <w:basedOn w:val="a0"/>
    <w:rsid w:val="00101AA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00">
    <w:name w:val="xl400"/>
    <w:basedOn w:val="a0"/>
    <w:rsid w:val="00101AA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01">
    <w:name w:val="xl401"/>
    <w:basedOn w:val="a0"/>
    <w:rsid w:val="00101AA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02">
    <w:name w:val="xl402"/>
    <w:basedOn w:val="a0"/>
    <w:rsid w:val="00101AA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03">
    <w:name w:val="xl403"/>
    <w:basedOn w:val="a0"/>
    <w:rsid w:val="00101AA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CYR" w:hAnsi="Times New Roman CYR"/>
      <w:sz w:val="18"/>
      <w:szCs w:val="18"/>
    </w:rPr>
  </w:style>
  <w:style w:type="paragraph" w:customStyle="1" w:styleId="xl404">
    <w:name w:val="xl404"/>
    <w:basedOn w:val="a0"/>
    <w:rsid w:val="00101AA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05">
    <w:name w:val="xl405"/>
    <w:basedOn w:val="a0"/>
    <w:rsid w:val="00101AA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06">
    <w:name w:val="xl406"/>
    <w:basedOn w:val="a0"/>
    <w:rsid w:val="00101AA4"/>
    <w:pPr>
      <w:pBdr>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407">
    <w:name w:val="xl407"/>
    <w:basedOn w:val="a0"/>
    <w:rsid w:val="00101AA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Times New Roman CYR" w:hAnsi="Times New Roman CYR"/>
      <w:b/>
      <w:bCs/>
      <w:color w:val="0000FF"/>
      <w:sz w:val="18"/>
      <w:szCs w:val="18"/>
    </w:rPr>
  </w:style>
  <w:style w:type="paragraph" w:customStyle="1" w:styleId="xl408">
    <w:name w:val="xl408"/>
    <w:basedOn w:val="a0"/>
    <w:rsid w:val="00101AA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color w:val="993300"/>
      <w:sz w:val="18"/>
      <w:szCs w:val="18"/>
    </w:rPr>
  </w:style>
  <w:style w:type="paragraph" w:customStyle="1" w:styleId="xl409">
    <w:name w:val="xl409"/>
    <w:basedOn w:val="a0"/>
    <w:rsid w:val="00101AA4"/>
    <w:pPr>
      <w:pBdr>
        <w:top w:val="single" w:sz="4" w:space="0" w:color="auto"/>
        <w:left w:val="single" w:sz="4" w:space="0" w:color="auto"/>
        <w:bottom w:val="single" w:sz="4" w:space="0" w:color="auto"/>
      </w:pBdr>
      <w:spacing w:before="100" w:beforeAutospacing="1" w:after="100" w:afterAutospacing="1" w:line="240" w:lineRule="auto"/>
    </w:pPr>
    <w:rPr>
      <w:rFonts w:ascii="Times New Roman CYR" w:hAnsi="Times New Roman CYR"/>
      <w:i/>
      <w:iCs/>
      <w:color w:val="C0504D"/>
      <w:sz w:val="24"/>
      <w:szCs w:val="24"/>
    </w:rPr>
  </w:style>
  <w:style w:type="paragraph" w:customStyle="1" w:styleId="xl410">
    <w:name w:val="xl410"/>
    <w:basedOn w:val="a0"/>
    <w:rsid w:val="00101AA4"/>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11">
    <w:name w:val="xl411"/>
    <w:basedOn w:val="a0"/>
    <w:rsid w:val="00101AA4"/>
    <w:pPr>
      <w:spacing w:before="100" w:beforeAutospacing="1" w:after="100" w:afterAutospacing="1" w:line="240" w:lineRule="auto"/>
    </w:pPr>
    <w:rPr>
      <w:rFonts w:ascii="Times New Roman CYR" w:hAnsi="Times New Roman CYR"/>
      <w:i/>
      <w:iCs/>
      <w:sz w:val="18"/>
      <w:szCs w:val="18"/>
    </w:rPr>
  </w:style>
  <w:style w:type="paragraph" w:customStyle="1" w:styleId="xl412">
    <w:name w:val="xl412"/>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color w:val="FF0000"/>
      <w:sz w:val="18"/>
      <w:szCs w:val="18"/>
    </w:rPr>
  </w:style>
  <w:style w:type="paragraph" w:customStyle="1" w:styleId="xl413">
    <w:name w:val="xl413"/>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008000"/>
      <w:sz w:val="18"/>
      <w:szCs w:val="18"/>
    </w:rPr>
  </w:style>
  <w:style w:type="paragraph" w:customStyle="1" w:styleId="xl414">
    <w:name w:val="xl414"/>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FF0000"/>
      <w:sz w:val="18"/>
      <w:szCs w:val="18"/>
    </w:rPr>
  </w:style>
  <w:style w:type="paragraph" w:customStyle="1" w:styleId="xl415">
    <w:name w:val="xl415"/>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FF0000"/>
      <w:sz w:val="18"/>
      <w:szCs w:val="18"/>
    </w:rPr>
  </w:style>
  <w:style w:type="paragraph" w:customStyle="1" w:styleId="xl416">
    <w:name w:val="xl416"/>
    <w:basedOn w:val="a0"/>
    <w:rsid w:val="00101AA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i/>
      <w:iCs/>
      <w:color w:val="FF00FF"/>
      <w:sz w:val="24"/>
      <w:szCs w:val="24"/>
    </w:rPr>
  </w:style>
  <w:style w:type="paragraph" w:customStyle="1" w:styleId="xl417">
    <w:name w:val="xl417"/>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FF00FF"/>
      <w:sz w:val="24"/>
      <w:szCs w:val="24"/>
    </w:rPr>
  </w:style>
  <w:style w:type="paragraph" w:customStyle="1" w:styleId="xl418">
    <w:name w:val="xl418"/>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FF00FF"/>
      <w:sz w:val="24"/>
      <w:szCs w:val="24"/>
    </w:rPr>
  </w:style>
  <w:style w:type="paragraph" w:customStyle="1" w:styleId="xl419">
    <w:name w:val="xl419"/>
    <w:basedOn w:val="a0"/>
    <w:rsid w:val="00101AA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i/>
      <w:iCs/>
      <w:color w:val="FF00FF"/>
      <w:sz w:val="24"/>
      <w:szCs w:val="24"/>
    </w:rPr>
  </w:style>
  <w:style w:type="paragraph" w:customStyle="1" w:styleId="xl420">
    <w:name w:val="xl420"/>
    <w:basedOn w:val="a0"/>
    <w:rsid w:val="00101A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CYR" w:hAnsi="Times New Roman CYR"/>
      <w:b/>
      <w:bCs/>
      <w:color w:val="0000FF"/>
      <w:sz w:val="18"/>
      <w:szCs w:val="18"/>
    </w:rPr>
  </w:style>
  <w:style w:type="paragraph" w:customStyle="1" w:styleId="xl421">
    <w:name w:val="xl421"/>
    <w:basedOn w:val="a0"/>
    <w:rsid w:val="00101AA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i/>
      <w:iCs/>
      <w:color w:val="993300"/>
      <w:sz w:val="18"/>
      <w:szCs w:val="18"/>
    </w:rPr>
  </w:style>
  <w:style w:type="paragraph" w:customStyle="1" w:styleId="xl422">
    <w:name w:val="xl422"/>
    <w:basedOn w:val="a0"/>
    <w:rsid w:val="00101AA4"/>
    <w:pPr>
      <w:pBdr>
        <w:top w:val="single" w:sz="4" w:space="0" w:color="auto"/>
        <w:left w:val="single" w:sz="8" w:space="0" w:color="auto"/>
        <w:right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423">
    <w:name w:val="xl423"/>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FF0000"/>
      <w:sz w:val="18"/>
      <w:szCs w:val="18"/>
    </w:rPr>
  </w:style>
  <w:style w:type="paragraph" w:customStyle="1" w:styleId="xl424">
    <w:name w:val="xl424"/>
    <w:basedOn w:val="a0"/>
    <w:rsid w:val="00101A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FF"/>
      <w:sz w:val="18"/>
      <w:szCs w:val="18"/>
    </w:rPr>
  </w:style>
  <w:style w:type="character" w:customStyle="1" w:styleId="18">
    <w:name w:val="Текст сноски Знак1"/>
    <w:aliases w:val="Footnote Знак1,12pt Знак1,single space Знак1,FOOTNOTES Знак1,fn Знак1,footnote text Знак1,12pt Знак Знак Знак Знак Знак Знак1,12pt Знак Знак Знак Знак Знак3,ft Знак1,ADB Знак1,WB-Fußnotentext Знак1,Fußnote Знак1,Geneva 9 Знак1,f Знак"/>
    <w:uiPriority w:val="99"/>
    <w:semiHidden/>
    <w:rsid w:val="00101AA4"/>
    <w:rPr>
      <w:rFonts w:ascii="Calibri" w:eastAsia="Times New Roman" w:hAnsi="Calibri" w:cs="Times New Roman"/>
      <w:sz w:val="20"/>
      <w:szCs w:val="20"/>
      <w:lang w:eastAsia="ru-RU"/>
    </w:rPr>
  </w:style>
  <w:style w:type="character" w:customStyle="1" w:styleId="19">
    <w:name w:val="Текст примечания Знак1"/>
    <w:uiPriority w:val="99"/>
    <w:semiHidden/>
    <w:rsid w:val="00101AA4"/>
    <w:rPr>
      <w:rFonts w:ascii="Calibri" w:eastAsia="Times New Roman" w:hAnsi="Calibri" w:cs="Times New Roman"/>
      <w:sz w:val="20"/>
      <w:szCs w:val="20"/>
      <w:lang w:eastAsia="ru-RU"/>
    </w:rPr>
  </w:style>
  <w:style w:type="character" w:customStyle="1" w:styleId="1a">
    <w:name w:val="Верхний колонтитул Знак1"/>
    <w:uiPriority w:val="99"/>
    <w:semiHidden/>
    <w:rsid w:val="00101AA4"/>
    <w:rPr>
      <w:rFonts w:ascii="Calibri" w:eastAsia="Times New Roman" w:hAnsi="Calibri" w:cs="Times New Roman"/>
      <w:lang w:eastAsia="ru-RU"/>
    </w:rPr>
  </w:style>
  <w:style w:type="character" w:customStyle="1" w:styleId="1b">
    <w:name w:val="Нижний колонтитул Знак1"/>
    <w:uiPriority w:val="99"/>
    <w:semiHidden/>
    <w:rsid w:val="00101AA4"/>
    <w:rPr>
      <w:rFonts w:ascii="Calibri" w:eastAsia="Times New Roman" w:hAnsi="Calibri" w:cs="Times New Roman"/>
      <w:lang w:eastAsia="ru-RU"/>
    </w:rPr>
  </w:style>
  <w:style w:type="character" w:customStyle="1" w:styleId="1c">
    <w:name w:val="Основной текст с отступом Знак1"/>
    <w:semiHidden/>
    <w:rsid w:val="00101AA4"/>
    <w:rPr>
      <w:rFonts w:ascii="Calibri" w:eastAsia="Times New Roman" w:hAnsi="Calibri" w:cs="Times New Roman"/>
      <w:lang w:eastAsia="ru-RU"/>
    </w:rPr>
  </w:style>
  <w:style w:type="character" w:customStyle="1" w:styleId="310">
    <w:name w:val="Основной текст с отступом 3 Знак1"/>
    <w:semiHidden/>
    <w:rsid w:val="00101AA4"/>
    <w:rPr>
      <w:rFonts w:ascii="Calibri" w:eastAsia="Times New Roman" w:hAnsi="Calibri" w:cs="Times New Roman"/>
      <w:sz w:val="16"/>
      <w:szCs w:val="16"/>
      <w:lang w:eastAsia="ru-RU"/>
    </w:rPr>
  </w:style>
  <w:style w:type="character" w:customStyle="1" w:styleId="1d">
    <w:name w:val="Текст выноски Знак1"/>
    <w:uiPriority w:val="99"/>
    <w:semiHidden/>
    <w:rsid w:val="00101AA4"/>
    <w:rPr>
      <w:rFonts w:ascii="Tahoma" w:eastAsia="Times New Roman" w:hAnsi="Tahoma" w:cs="Tahoma"/>
      <w:sz w:val="16"/>
      <w:szCs w:val="16"/>
      <w:lang w:eastAsia="ru-RU"/>
    </w:rPr>
  </w:style>
  <w:style w:type="character" w:customStyle="1" w:styleId="210">
    <w:name w:val="Основной текст с отступом 2 Знак1"/>
    <w:uiPriority w:val="99"/>
    <w:semiHidden/>
    <w:rsid w:val="00101AA4"/>
    <w:rPr>
      <w:rFonts w:ascii="Calibri" w:eastAsia="Times New Roman" w:hAnsi="Calibri" w:cs="Times New Roman"/>
      <w:lang w:eastAsia="ru-RU"/>
    </w:rPr>
  </w:style>
  <w:style w:type="character" w:customStyle="1" w:styleId="211">
    <w:name w:val="Основной текст 2 Знак1"/>
    <w:uiPriority w:val="99"/>
    <w:semiHidden/>
    <w:rsid w:val="00101AA4"/>
    <w:rPr>
      <w:rFonts w:ascii="Calibri" w:eastAsia="Times New Roman" w:hAnsi="Calibri" w:cs="Times New Roman"/>
      <w:lang w:eastAsia="ru-RU"/>
    </w:rPr>
  </w:style>
  <w:style w:type="character" w:customStyle="1" w:styleId="1e">
    <w:name w:val="Тема примечания Знак1"/>
    <w:uiPriority w:val="99"/>
    <w:semiHidden/>
    <w:rsid w:val="00101AA4"/>
    <w:rPr>
      <w:rFonts w:ascii="Calibri" w:eastAsia="Times New Roman" w:hAnsi="Calibri" w:cs="Times New Roman"/>
      <w:b/>
      <w:bCs/>
      <w:sz w:val="20"/>
      <w:szCs w:val="20"/>
      <w:lang w:eastAsia="ru-RU"/>
    </w:rPr>
  </w:style>
  <w:style w:type="character" w:customStyle="1" w:styleId="1f">
    <w:name w:val="Текст концевой сноски Знак1"/>
    <w:uiPriority w:val="99"/>
    <w:semiHidden/>
    <w:rsid w:val="00101AA4"/>
    <w:rPr>
      <w:rFonts w:ascii="Calibri" w:eastAsia="Times New Roman" w:hAnsi="Calibri" w:cs="Times New Roman"/>
      <w:sz w:val="20"/>
      <w:szCs w:val="20"/>
      <w:lang w:eastAsia="ru-RU"/>
    </w:rPr>
  </w:style>
  <w:style w:type="paragraph" w:customStyle="1" w:styleId="tkTablica">
    <w:name w:val="_Текст таблицы (tkTablica)"/>
    <w:basedOn w:val="a0"/>
    <w:rsid w:val="00101AA4"/>
    <w:pPr>
      <w:spacing w:after="60"/>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12244</Words>
  <Characters>69792</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mdiushenbiev</dc:creator>
  <cp:lastModifiedBy>User_125</cp:lastModifiedBy>
  <cp:revision>2</cp:revision>
  <cp:lastPrinted>2016-07-13T05:02:00Z</cp:lastPrinted>
  <dcterms:created xsi:type="dcterms:W3CDTF">2016-07-14T04:56:00Z</dcterms:created>
  <dcterms:modified xsi:type="dcterms:W3CDTF">2016-07-14T04:56:00Z</dcterms:modified>
</cp:coreProperties>
</file>