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6AA" w:rsidRDefault="005466AA" w:rsidP="005466AA">
      <w:r>
        <w:t xml:space="preserve">Приложение </w:t>
      </w:r>
    </w:p>
    <w:p w:rsidR="005466AA" w:rsidRDefault="005466AA" w:rsidP="005466AA"/>
    <w:p w:rsidR="005466AA" w:rsidRDefault="005466AA" w:rsidP="005466AA">
      <w:proofErr w:type="gramStart"/>
      <w:r>
        <w:t xml:space="preserve">«  </w:t>
      </w:r>
      <w:proofErr w:type="gramEnd"/>
      <w:r>
        <w:t xml:space="preserve">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1</w:t>
      </w:r>
    </w:p>
    <w:p w:rsidR="005466AA" w:rsidRDefault="005466AA" w:rsidP="005466AA">
      <w:r>
        <w:t>к постановлению Правительства</w:t>
      </w:r>
    </w:p>
    <w:p w:rsidR="005466AA" w:rsidRDefault="005466AA" w:rsidP="005466AA">
      <w:r>
        <w:t xml:space="preserve">                                                                            </w:t>
      </w:r>
      <w:proofErr w:type="spellStart"/>
      <w:r>
        <w:t>Кыргызской</w:t>
      </w:r>
      <w:proofErr w:type="spellEnd"/>
      <w:r>
        <w:t xml:space="preserve"> Республики</w:t>
      </w:r>
    </w:p>
    <w:p w:rsidR="005466AA" w:rsidRDefault="005466AA" w:rsidP="005466AA">
      <w:r>
        <w:t xml:space="preserve">                                                                           от 15 сентября 2014 года </w:t>
      </w:r>
    </w:p>
    <w:p w:rsidR="005466AA" w:rsidRDefault="005466AA" w:rsidP="005466AA">
      <w:r>
        <w:t xml:space="preserve">                                                                       № 530</w:t>
      </w:r>
    </w:p>
    <w:p w:rsidR="005466AA" w:rsidRDefault="005466AA" w:rsidP="005466AA"/>
    <w:p w:rsidR="005466AA" w:rsidRDefault="005466AA" w:rsidP="005466AA">
      <w:r>
        <w:t>СПИСОК</w:t>
      </w:r>
    </w:p>
    <w:p w:rsidR="005466AA" w:rsidRDefault="005466AA" w:rsidP="005466AA">
      <w:r>
        <w:t xml:space="preserve">отдельных нормотворческих полномочий Правительства </w:t>
      </w:r>
    </w:p>
    <w:p w:rsidR="005466AA" w:rsidRDefault="005466AA" w:rsidP="005466AA">
      <w:proofErr w:type="spellStart"/>
      <w:r>
        <w:t>Кыргызской</w:t>
      </w:r>
      <w:proofErr w:type="spellEnd"/>
      <w:r>
        <w:t xml:space="preserve"> Республики, делегируемых ряду государственных органов исполнительной власти</w:t>
      </w:r>
    </w:p>
    <w:p w:rsidR="005466AA" w:rsidRDefault="005466AA" w:rsidP="005466AA"/>
    <w:p w:rsidR="005466AA" w:rsidRDefault="005466AA" w:rsidP="005466AA">
      <w:r>
        <w:t xml:space="preserve">Делегировать отдельные нормотворческие полномочия Правительства </w:t>
      </w:r>
      <w:proofErr w:type="spellStart"/>
      <w:r>
        <w:t>Кыргызской</w:t>
      </w:r>
      <w:proofErr w:type="spellEnd"/>
      <w:r>
        <w:t xml:space="preserve"> Республики нижеследующим государственным органам (в части, не затрагивающей интересы других государственных органов и не влекущей за собой дополнительное финансирование из республиканского бюджета):</w:t>
      </w:r>
    </w:p>
    <w:p w:rsidR="005466AA" w:rsidRDefault="005466AA" w:rsidP="005466AA">
      <w:r>
        <w:t>1. Государственным органам исполнительной власти, сотрудники которых в соответствии с действующим законодательством имеют право на ношение форменной одежды (военной, специальной (правоохранительные органы), ведомственной), в сфере утверждения описания формы одежды, образцов знаков различия и фурнитуры форменной одежды, а также правил ее ношения.</w:t>
      </w:r>
    </w:p>
    <w:p w:rsidR="005466AA" w:rsidRDefault="005466AA" w:rsidP="005466AA">
      <w:r>
        <w:t xml:space="preserve">2. Министерствам и административным ведомствам </w:t>
      </w:r>
      <w:proofErr w:type="spellStart"/>
      <w:r>
        <w:t>Кыргызской</w:t>
      </w:r>
      <w:proofErr w:type="spellEnd"/>
      <w:r>
        <w:t xml:space="preserve"> Республики в сфере создания/образования, в том числе с заинтересованными государственными органами, международными организациями, другими юридическими и физическими лицами, межведомственных комиссий, экспертных советов, рабочих групп, кроме возглавляемых Премьер-министром </w:t>
      </w:r>
      <w:proofErr w:type="spellStart"/>
      <w:r>
        <w:t>Кыргызской</w:t>
      </w:r>
      <w:proofErr w:type="spellEnd"/>
      <w:r>
        <w:t xml:space="preserve"> Республики, вице-премьер-министрами </w:t>
      </w:r>
      <w:proofErr w:type="spellStart"/>
      <w:r>
        <w:t>Кыргызской</w:t>
      </w:r>
      <w:proofErr w:type="spellEnd"/>
      <w:r>
        <w:t xml:space="preserve"> Республики, Руководителем Аппарата Правительства - министром </w:t>
      </w:r>
      <w:proofErr w:type="spellStart"/>
      <w:r>
        <w:t>Кыргызской</w:t>
      </w:r>
      <w:proofErr w:type="spellEnd"/>
      <w:r>
        <w:t xml:space="preserve"> Республики и его заместителями.</w:t>
      </w:r>
    </w:p>
    <w:p w:rsidR="005466AA" w:rsidRDefault="005466AA" w:rsidP="005466AA">
      <w:r>
        <w:t xml:space="preserve">3. Министерству внутренних дел </w:t>
      </w:r>
      <w:proofErr w:type="spellStart"/>
      <w:r>
        <w:t>Кыргызской</w:t>
      </w:r>
      <w:proofErr w:type="spellEnd"/>
      <w:r>
        <w:t xml:space="preserve"> Республики в сфере:</w:t>
      </w:r>
    </w:p>
    <w:p w:rsidR="005466AA" w:rsidRDefault="005466AA" w:rsidP="005466AA">
      <w:r>
        <w:lastRenderedPageBreak/>
        <w:t>- обеспечения безопасности дорожного движения при перевозке опасных, крупногабаритных и тяжеловесных грузов;</w:t>
      </w:r>
    </w:p>
    <w:p w:rsidR="005466AA" w:rsidRDefault="005466AA" w:rsidP="005466AA">
      <w:r>
        <w:t>- охраны общественного порядка, в части утверждения Перечня спецсредств, состоящих на вооружении органов внутренних дел, и Правил их применения;</w:t>
      </w:r>
    </w:p>
    <w:p w:rsidR="005466AA" w:rsidRDefault="005466AA" w:rsidP="005466AA">
      <w:r>
        <w:t xml:space="preserve">- утверждения порядка проведения оперативно-розыскных мероприятий по вопросам, входящим в компетенцию Министерства внутренних дел </w:t>
      </w:r>
      <w:proofErr w:type="spellStart"/>
      <w:r>
        <w:t>Кыргызской</w:t>
      </w:r>
      <w:proofErr w:type="spellEnd"/>
      <w:r>
        <w:t xml:space="preserve"> Республики.</w:t>
      </w:r>
    </w:p>
    <w:p w:rsidR="005466AA" w:rsidRDefault="005466AA" w:rsidP="005466AA"/>
    <w:p w:rsidR="005466AA" w:rsidRDefault="005466AA" w:rsidP="005466AA">
      <w:r>
        <w:t xml:space="preserve">4. Министерству транспорта и дорог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Авиационных правил </w:t>
      </w:r>
      <w:proofErr w:type="spellStart"/>
      <w:r>
        <w:t>Кыргызской</w:t>
      </w:r>
      <w:proofErr w:type="spellEnd"/>
      <w:r>
        <w:t xml:space="preserve"> Республики, изменений и дополнений в них для обеспечения максимального единообразия со Стандартами и Рекомендуемой практикой Международной организации гражданской авиации (ИКАО);</w:t>
      </w:r>
    </w:p>
    <w:p w:rsidR="005466AA" w:rsidRDefault="005466AA" w:rsidP="005466AA">
      <w:r>
        <w:t xml:space="preserve">- положений, инструкций, процедур, программ, руководств и других подзаконных актов, регулирующих деятельность гражданской авиации </w:t>
      </w:r>
      <w:proofErr w:type="spellStart"/>
      <w:r>
        <w:t>Кыргызской</w:t>
      </w:r>
      <w:proofErr w:type="spellEnd"/>
      <w:r>
        <w:t xml:space="preserve"> Республики, а также внесения изменений и дополнений в них;</w:t>
      </w:r>
    </w:p>
    <w:p w:rsidR="005466AA" w:rsidRDefault="005466AA" w:rsidP="005466AA">
      <w:r>
        <w:t xml:space="preserve">- справочников инспекторов Агентства гражданской авиации при Министерстве транспорта и дорог </w:t>
      </w:r>
      <w:proofErr w:type="spellStart"/>
      <w:r>
        <w:t>Кыргызской</w:t>
      </w:r>
      <w:proofErr w:type="spellEnd"/>
      <w:r>
        <w:t xml:space="preserve"> Республики, внесения изменений и дополнений в них;</w:t>
      </w:r>
    </w:p>
    <w:p w:rsidR="005466AA" w:rsidRDefault="005466AA" w:rsidP="005466AA">
      <w:r>
        <w:t>- инструкций, правил, положений, программ, регламентов, руководств, методик в сфере дорожной отрасли;</w:t>
      </w:r>
    </w:p>
    <w:p w:rsidR="005466AA" w:rsidRDefault="005466AA" w:rsidP="005466AA">
      <w:r>
        <w:t>- инструкций, правил, положений, программ, регламентов, руководств, методик в сфере автомобильной и железнодорожной отраслей;</w:t>
      </w:r>
    </w:p>
    <w:p w:rsidR="005466AA" w:rsidRDefault="005466AA" w:rsidP="005466AA">
      <w:r>
        <w:t>- инструкций, правил, положений, методик в сфере водного транспорта.</w:t>
      </w:r>
    </w:p>
    <w:p w:rsidR="005466AA" w:rsidRDefault="005466AA" w:rsidP="005466AA">
      <w:r>
        <w:t xml:space="preserve">5. Министерству образования и науки </w:t>
      </w:r>
      <w:proofErr w:type="spellStart"/>
      <w:r>
        <w:t>Кыргызской</w:t>
      </w:r>
      <w:proofErr w:type="spellEnd"/>
      <w:r>
        <w:t xml:space="preserve"> Республики </w:t>
      </w:r>
      <w:proofErr w:type="gramStart"/>
      <w:r>
        <w:t>по  утверждению</w:t>
      </w:r>
      <w:proofErr w:type="gramEnd"/>
      <w:r>
        <w:t>:</w:t>
      </w:r>
    </w:p>
    <w:p w:rsidR="005466AA" w:rsidRDefault="005466AA" w:rsidP="005466AA">
      <w:r>
        <w:t xml:space="preserve">- государственных образовательных стандартов по направлениям подготовки бакалавров, магистров, по специальностям высшего и среднего профессионального образования, по предметам всех ступеней школьного образования (за исключением макетов государственных образовательных стандартов высшего и среднего профессионального образования, перечней направлений и специальностей высшего и среднего профессионального образования, а также государственного образовательного стандарта школьного образования </w:t>
      </w:r>
      <w:proofErr w:type="spellStart"/>
      <w:r>
        <w:t>Кыргызской</w:t>
      </w:r>
      <w:proofErr w:type="spellEnd"/>
      <w:r>
        <w:t xml:space="preserve"> Республики).</w:t>
      </w:r>
    </w:p>
    <w:p w:rsidR="005466AA" w:rsidRDefault="005466AA" w:rsidP="005466AA">
      <w:r>
        <w:t xml:space="preserve">6. Министерству юстиции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lastRenderedPageBreak/>
        <w:t>- порядка прохождения стажировки лицом, претендующим на получение лицензии на право занятия частной нотариальной деятельностью;</w:t>
      </w:r>
    </w:p>
    <w:p w:rsidR="005466AA" w:rsidRDefault="005466AA" w:rsidP="005466AA">
      <w:r>
        <w:t xml:space="preserve">- правил по ведению делопроизводства государственными и частными нотариусами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положения о квалификационной комиссии по приему квалификационного экзамена у лиц, претендующих на получение лицензии на право занятия частной нотариальной деятельностью;</w:t>
      </w:r>
    </w:p>
    <w:p w:rsidR="005466AA" w:rsidRDefault="005466AA" w:rsidP="005466AA">
      <w:r>
        <w:t>- положения о ведомственном нотариальном архиве;</w:t>
      </w:r>
    </w:p>
    <w:p w:rsidR="005466AA" w:rsidRDefault="005466AA" w:rsidP="005466AA">
      <w:r>
        <w:t>- порядка совершения нотариальных действий должностными лицами консульских учреждений, исполнительно-распорядительных органов местного самоуправления (</w:t>
      </w:r>
      <w:proofErr w:type="spellStart"/>
      <w:r>
        <w:t>айыл</w:t>
      </w:r>
      <w:proofErr w:type="spellEnd"/>
      <w:r>
        <w:t xml:space="preserve"> </w:t>
      </w:r>
      <w:proofErr w:type="spellStart"/>
      <w:r>
        <w:t>окмоту</w:t>
      </w:r>
      <w:proofErr w:type="spellEnd"/>
      <w:r>
        <w:t>) в населенных пунктах, где нет нотариусов;</w:t>
      </w:r>
    </w:p>
    <w:p w:rsidR="005466AA" w:rsidRDefault="005466AA" w:rsidP="005466AA">
      <w:r>
        <w:t>- форм реестров регистрации нотариальных действий, нотариальных свидетельств, удостоверительных надписей на сделках и свидетельствуемых документах;</w:t>
      </w:r>
    </w:p>
    <w:p w:rsidR="005466AA" w:rsidRDefault="005466AA" w:rsidP="005466AA">
      <w:r>
        <w:t xml:space="preserve">- положения о квалификационной комиссии при Министерстве юстиции </w:t>
      </w:r>
      <w:proofErr w:type="spellStart"/>
      <w:r>
        <w:t>Кыргызской</w:t>
      </w:r>
      <w:proofErr w:type="spellEnd"/>
      <w:r>
        <w:t xml:space="preserve"> Республики по вопросам адвокатской деятельности.</w:t>
      </w:r>
    </w:p>
    <w:p w:rsidR="005466AA" w:rsidRDefault="005466AA" w:rsidP="005466AA">
      <w:r>
        <w:t xml:space="preserve">7. Министерству финансов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требований к ведению бухгалтерского учета и составлению финансовой отчетности в бюджетных учреждениях, финансируемых из республиканского и местного бюджетов;</w:t>
      </w:r>
    </w:p>
    <w:p w:rsidR="005466AA" w:rsidRDefault="005466AA" w:rsidP="005466AA">
      <w:r>
        <w:t>- стандартов и методологических документов по финансовому управлению и контролю в бюджетных учреждениях;</w:t>
      </w:r>
    </w:p>
    <w:p w:rsidR="005466AA" w:rsidRDefault="005466AA" w:rsidP="005466AA">
      <w:r>
        <w:t>- методики и порядка мониторинга целевого использования государственных заемных средств;</w:t>
      </w:r>
    </w:p>
    <w:p w:rsidR="005466AA" w:rsidRDefault="005466AA" w:rsidP="005466AA">
      <w:r>
        <w:t xml:space="preserve">- методики определения статуса безнадежности долгов по государственным заемным средствам в соответствии с законодательством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методологических документов в сфере государственных закупок, в том числе:</w:t>
      </w:r>
    </w:p>
    <w:p w:rsidR="005466AA" w:rsidRDefault="005466AA" w:rsidP="005466AA">
      <w:r>
        <w:t>положений об отделе и конкурсной комиссии;</w:t>
      </w:r>
    </w:p>
    <w:p w:rsidR="005466AA" w:rsidRDefault="005466AA" w:rsidP="005466AA">
      <w:r>
        <w:t>стандартных конкурсных документов на закупку товаров, работ и услуг методом одноэтапных торгов;</w:t>
      </w:r>
    </w:p>
    <w:p w:rsidR="005466AA" w:rsidRDefault="005466AA" w:rsidP="005466AA">
      <w:r>
        <w:t>стандартных конкурсных документов на закупку товаров, работ и услуг методом двухэтапных торгов;</w:t>
      </w:r>
    </w:p>
    <w:p w:rsidR="005466AA" w:rsidRDefault="005466AA" w:rsidP="005466AA">
      <w:r>
        <w:lastRenderedPageBreak/>
        <w:t>стандартных конкурсных документов на закупку товаров, работ и услуг упрощенным методом;</w:t>
      </w:r>
    </w:p>
    <w:p w:rsidR="005466AA" w:rsidRDefault="005466AA" w:rsidP="005466AA">
      <w:r>
        <w:t>положения о порядке работы независимой межведомственной комиссии по рассмотрению жалоб на действия закупающих организаций и включению в базу данных ненадежных поставщиков (подрядчиков) в ходе проведения государственных закупок;</w:t>
      </w:r>
    </w:p>
    <w:p w:rsidR="005466AA" w:rsidRDefault="005466AA" w:rsidP="005466AA">
      <w:r>
        <w:t>положения о применении рамочного соглашения;</w:t>
      </w:r>
    </w:p>
    <w:p w:rsidR="005466AA" w:rsidRDefault="005466AA" w:rsidP="005466AA">
      <w:r>
        <w:t>методической инструкции по оценке конкурсных заявок;</w:t>
      </w:r>
    </w:p>
    <w:p w:rsidR="005466AA" w:rsidRDefault="005466AA" w:rsidP="005466AA">
      <w:r>
        <w:t>положения о порядке определения аудитора;</w:t>
      </w:r>
    </w:p>
    <w:p w:rsidR="005466AA" w:rsidRDefault="005466AA" w:rsidP="005466AA">
      <w:r>
        <w:t>положения о правилах проведения электронных государственных закупок;</w:t>
      </w:r>
    </w:p>
    <w:p w:rsidR="005466AA" w:rsidRDefault="005466AA" w:rsidP="005466AA">
      <w:r>
        <w:t>порядка проведения конкурса методом закупок на понижение цены;</w:t>
      </w:r>
    </w:p>
    <w:p w:rsidR="005466AA" w:rsidRDefault="005466AA" w:rsidP="005466AA">
      <w:r>
        <w:t>методической инструкции по применению льгот к внутренним поставщикам и подрядчикам.</w:t>
      </w:r>
    </w:p>
    <w:p w:rsidR="005466AA" w:rsidRDefault="005466AA" w:rsidP="005466AA">
      <w:r>
        <w:t xml:space="preserve">8. Министерству труда и социального развития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методических указаний по предоставлению социальных выплат, отнесенных к компетенции министерства;</w:t>
      </w:r>
    </w:p>
    <w:p w:rsidR="005466AA" w:rsidRDefault="005466AA" w:rsidP="005466AA">
      <w:r>
        <w:t>- формы социального паспорта малоимущей семьи и методических указаний о порядке его заполнения;</w:t>
      </w:r>
    </w:p>
    <w:p w:rsidR="005466AA" w:rsidRDefault="005466AA" w:rsidP="005466AA">
      <w:r>
        <w:t>- перечня специализированных протезно-ортопедических изделий, норм расхода материалов и времени на их изготовление и ремонт;</w:t>
      </w:r>
    </w:p>
    <w:p w:rsidR="005466AA" w:rsidRDefault="005466AA" w:rsidP="005466AA">
      <w:r>
        <w:t xml:space="preserve">- методических рекомендаций, инструкций, указаний по предоставлению социальных услуг, отнесенных к компетенции министерства; </w:t>
      </w:r>
    </w:p>
    <w:p w:rsidR="005466AA" w:rsidRDefault="005466AA" w:rsidP="005466AA">
      <w:r>
        <w:t xml:space="preserve">- порядка выплат по пассивным и активным мерам содействия занятости </w:t>
      </w:r>
      <w:proofErr w:type="gramStart"/>
      <w:r>
        <w:t>территориальными  подразделениями</w:t>
      </w:r>
      <w:proofErr w:type="gramEnd"/>
      <w:r>
        <w:t xml:space="preserve">  министерства, а также филиалами банков, филиалами связи  государственного предприятия «</w:t>
      </w:r>
      <w:proofErr w:type="spellStart"/>
      <w:r>
        <w:t>Кыргыз</w:t>
      </w:r>
      <w:proofErr w:type="spellEnd"/>
      <w:r>
        <w:t xml:space="preserve"> </w:t>
      </w:r>
      <w:proofErr w:type="spellStart"/>
      <w:r>
        <w:t>почтасы</w:t>
      </w:r>
      <w:proofErr w:type="spellEnd"/>
      <w:r>
        <w:t>»;</w:t>
      </w:r>
    </w:p>
    <w:p w:rsidR="005466AA" w:rsidRDefault="005466AA" w:rsidP="005466AA">
      <w:r>
        <w:t>- Единых тарифно-квалификационных справочников работ и профессий рабочих;</w:t>
      </w:r>
    </w:p>
    <w:p w:rsidR="005466AA" w:rsidRDefault="005466AA" w:rsidP="005466AA">
      <w:r>
        <w:t>- Единого квалификационного справочника должностей руководителей, специалистов и служащих;</w:t>
      </w:r>
    </w:p>
    <w:p w:rsidR="005466AA" w:rsidRDefault="005466AA" w:rsidP="005466AA">
      <w:r>
        <w:t>- нормативов времени и объема работ младшего и технического обслуживающего персонала, занятого в бюджетной сфере;</w:t>
      </w:r>
    </w:p>
    <w:p w:rsidR="005466AA" w:rsidRDefault="005466AA" w:rsidP="005466AA">
      <w:r>
        <w:t>- примерных форм трудового договора;</w:t>
      </w:r>
    </w:p>
    <w:p w:rsidR="005466AA" w:rsidRDefault="005466AA" w:rsidP="005466AA">
      <w:r>
        <w:lastRenderedPageBreak/>
        <w:t>- типовых положений по трудовому распорядку организации.</w:t>
      </w:r>
    </w:p>
    <w:p w:rsidR="005466AA" w:rsidRDefault="005466AA" w:rsidP="005466AA">
      <w:r>
        <w:t xml:space="preserve">9. Министерству культуры, информации и туризма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составов организационных комитетов по празднованию юбилеев выдающихся личностей, в соответствии с перечнем юбилейных мероприятий, утвержденным решением Правительства на соответствующий год;</w:t>
      </w:r>
    </w:p>
    <w:p w:rsidR="005466AA" w:rsidRDefault="005466AA" w:rsidP="005466AA">
      <w:r>
        <w:t>- правил учета и хранения музейных предметов и музейных коллекций.</w:t>
      </w:r>
    </w:p>
    <w:p w:rsidR="005466AA" w:rsidRDefault="005466AA" w:rsidP="005466AA">
      <w:r>
        <w:t xml:space="preserve">10. Министерству экономики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Инструкции о порядке начисления арендной платы за пользование государственными сооружениями, зданиями, в том числе административными;</w:t>
      </w:r>
    </w:p>
    <w:p w:rsidR="005466AA" w:rsidRDefault="005466AA" w:rsidP="005466AA">
      <w:r>
        <w:t>- методологических документов по экономическому прогнозированию;</w:t>
      </w:r>
    </w:p>
    <w:p w:rsidR="005466AA" w:rsidRDefault="005466AA" w:rsidP="005466AA">
      <w:r>
        <w:t>- форм и перечней показателей, необходимых для расчета прогнозных параметров социально-экономического развития республики, регионов и районов;</w:t>
      </w:r>
    </w:p>
    <w:p w:rsidR="005466AA" w:rsidRDefault="005466AA" w:rsidP="005466AA">
      <w:r>
        <w:t>- методологии по внедрению стратегического планирования и единообразного подхода к разработке стратегических документов различного уровня;</w:t>
      </w:r>
    </w:p>
    <w:p w:rsidR="005466AA" w:rsidRDefault="005466AA" w:rsidP="005466AA">
      <w:r>
        <w:t>- формы реестра выданного и принятого сертификата соответствия;</w:t>
      </w:r>
    </w:p>
    <w:p w:rsidR="005466AA" w:rsidRDefault="005466AA" w:rsidP="005466AA">
      <w:r>
        <w:t>- методологических документов в сфере государственного материального резерва.</w:t>
      </w:r>
    </w:p>
    <w:p w:rsidR="005466AA" w:rsidRDefault="005466AA" w:rsidP="005466AA">
      <w:r>
        <w:t xml:space="preserve">11. Министерству здравоохранения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положения об аттестации и регистрации медицинских и фармацевтических работников, а также в сфере допуска к медицинской или фармацевтической деятельности лиц, получивших медицинское и фармацевтическое образование в иностранных государствах, и иностранных граждан;</w:t>
      </w:r>
    </w:p>
    <w:p w:rsidR="005466AA" w:rsidRDefault="005466AA" w:rsidP="005466AA">
      <w:r>
        <w:t xml:space="preserve">- формы полиса обязательного медицинского страхования для разных категорий граждан в </w:t>
      </w:r>
      <w:proofErr w:type="spellStart"/>
      <w:r>
        <w:t>Кыргызской</w:t>
      </w:r>
      <w:proofErr w:type="spellEnd"/>
      <w:r>
        <w:t xml:space="preserve"> Республике, в том числе для иностранных граждан и лиц без гражданства;</w:t>
      </w:r>
    </w:p>
    <w:p w:rsidR="005466AA" w:rsidRDefault="005466AA" w:rsidP="005466AA">
      <w:r>
        <w:t>- положения об управлении качеством медицинских услуг, предоставляемых организациями здравоохранения в системе Единого плательщика;</w:t>
      </w:r>
    </w:p>
    <w:p w:rsidR="005466AA" w:rsidRDefault="005466AA" w:rsidP="005466AA">
      <w:r>
        <w:t xml:space="preserve">- порядка и </w:t>
      </w:r>
      <w:proofErr w:type="gramStart"/>
      <w:r>
        <w:t>условий  медицинского</w:t>
      </w:r>
      <w:proofErr w:type="gramEnd"/>
      <w:r>
        <w:t xml:space="preserve"> обслуживания в государственных и муниципальных учреждениях здравоохранения государственных </w:t>
      </w:r>
      <w:r>
        <w:lastRenderedPageBreak/>
        <w:t>гражданских и муниципальных служащих и совместно проживающих с ними членов семьи.</w:t>
      </w:r>
    </w:p>
    <w:p w:rsidR="005466AA" w:rsidRDefault="005466AA" w:rsidP="005466AA">
      <w:r>
        <w:t xml:space="preserve">12. Министерству иностранных дел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</w:t>
      </w:r>
      <w:proofErr w:type="gramStart"/>
      <w:r>
        <w:t>положения  об</w:t>
      </w:r>
      <w:proofErr w:type="gramEnd"/>
      <w:r>
        <w:t xml:space="preserve"> организации системы безопасности органов дипломатической службы;</w:t>
      </w:r>
    </w:p>
    <w:p w:rsidR="005466AA" w:rsidRDefault="005466AA" w:rsidP="005466AA">
      <w:r>
        <w:t xml:space="preserve">- положения о порядке размещения дипломатических представительств и консульских учреждений иностранных государств, а также представительств международных организаций и иных приравненных к ним представительств, аккредитованных в </w:t>
      </w:r>
      <w:proofErr w:type="spellStart"/>
      <w:r>
        <w:t>Кыргызской</w:t>
      </w:r>
      <w:proofErr w:type="spellEnd"/>
      <w:r>
        <w:t xml:space="preserve"> Республике, в том числе их персонала;</w:t>
      </w:r>
    </w:p>
    <w:p w:rsidR="005466AA" w:rsidRDefault="005466AA" w:rsidP="005466AA">
      <w:r>
        <w:t xml:space="preserve">- административных регламентов государственных (консульских) услуг, отнесенных к компетенции Министерства иностранных дел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 xml:space="preserve">- порядка получения, хранения, списания бланков строгой отчетности по вопросам регистрации актов гражданского состояния, свидетельств о возвращении на Родину, по нотариальным действиям, визовым </w:t>
      </w:r>
      <w:proofErr w:type="spellStart"/>
      <w:r>
        <w:t>стикерам</w:t>
      </w:r>
      <w:proofErr w:type="spellEnd"/>
      <w:r>
        <w:t xml:space="preserve"> и другим консульским документам, используемым органами дипломатической службы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распорядка, правил приема и выдачи документов по совершаемым консульским действиям.</w:t>
      </w:r>
    </w:p>
    <w:p w:rsidR="005466AA" w:rsidRDefault="005466AA" w:rsidP="005466AA">
      <w:r>
        <w:t xml:space="preserve">13. Министерству сельского хозяйства, пищевой промышленности и мелиорации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Типового положения о порядке формирования и организации деятельности </w:t>
      </w:r>
      <w:proofErr w:type="spellStart"/>
      <w:r>
        <w:t>жайыт</w:t>
      </w:r>
      <w:proofErr w:type="spellEnd"/>
      <w:r>
        <w:t xml:space="preserve"> комитета;</w:t>
      </w:r>
    </w:p>
    <w:p w:rsidR="005466AA" w:rsidRDefault="005466AA" w:rsidP="005466AA">
      <w:r>
        <w:t xml:space="preserve">- Типового положения о порядке разработки плана сообщества и ежегодного </w:t>
      </w:r>
      <w:proofErr w:type="gramStart"/>
      <w:r>
        <w:t>плана  по</w:t>
      </w:r>
      <w:proofErr w:type="gramEnd"/>
      <w:r>
        <w:t xml:space="preserve"> использованию пастбищ;</w:t>
      </w:r>
    </w:p>
    <w:p w:rsidR="005466AA" w:rsidRDefault="005466AA" w:rsidP="005466AA">
      <w:r>
        <w:t>- положения о порядке выдачи проектно-сметной документации на освоение малопродуктивных сельскохозяйственных угодий для ведения сельскохозяйственного производства;</w:t>
      </w:r>
    </w:p>
    <w:p w:rsidR="005466AA" w:rsidRDefault="005466AA" w:rsidP="005466AA">
      <w:r>
        <w:t>- положения о мониторинге пахотных земель;</w:t>
      </w:r>
    </w:p>
    <w:p w:rsidR="005466AA" w:rsidRDefault="005466AA" w:rsidP="005466AA">
      <w:r>
        <w:t>- методики корректировки материалов почвенных обследований;</w:t>
      </w:r>
    </w:p>
    <w:p w:rsidR="005466AA" w:rsidRDefault="005466AA" w:rsidP="005466AA">
      <w:r>
        <w:t>- методики корректировки материалов геоботанического обследования;</w:t>
      </w:r>
    </w:p>
    <w:p w:rsidR="005466AA" w:rsidRDefault="005466AA" w:rsidP="005466AA">
      <w:r>
        <w:t>- положения об областных земельных экспедициях.</w:t>
      </w:r>
    </w:p>
    <w:p w:rsidR="005466AA" w:rsidRDefault="005466AA" w:rsidP="005466AA"/>
    <w:p w:rsidR="005466AA" w:rsidRDefault="005466AA" w:rsidP="005466AA">
      <w:r>
        <w:lastRenderedPageBreak/>
        <w:t xml:space="preserve">14. Государственному комитету по делам обороны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порядка обслуживания воздушного движения и использования воздушного пространства при возникновении чрезвычайных событий или ситуаций, угрожающих безопасности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 xml:space="preserve">- порядка </w:t>
      </w:r>
      <w:proofErr w:type="gramStart"/>
      <w:r>
        <w:t>распределения</w:t>
      </w:r>
      <w:proofErr w:type="gramEnd"/>
      <w:r>
        <w:t xml:space="preserve"> получаемого (поставляемого) вооружения и военной техники, боеприпасов и другого военно-технического имущества, поступающего по линии военно-технического сотрудничества с иностранными государствами;</w:t>
      </w:r>
    </w:p>
    <w:p w:rsidR="005466AA" w:rsidRDefault="005466AA" w:rsidP="005466AA">
      <w:r>
        <w:t xml:space="preserve">- порядка медицинского обеспечения Вооруженных Сил </w:t>
      </w:r>
      <w:proofErr w:type="spellStart"/>
      <w:r>
        <w:t>Кыргызской</w:t>
      </w:r>
      <w:proofErr w:type="spellEnd"/>
      <w:r>
        <w:t xml:space="preserve"> Республики, в том числе порядка возмещения расходов за лечение военнослужащих в лечебных учреждениях Министерства здравоохранения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 xml:space="preserve">- порядка снабжения медицинской техникой, имуществом и медикаментами соединений, частей и учреждений Вооруженных Сил </w:t>
      </w:r>
      <w:proofErr w:type="spellStart"/>
      <w:r>
        <w:t>Кыргызской</w:t>
      </w:r>
      <w:proofErr w:type="spellEnd"/>
      <w:r>
        <w:t xml:space="preserve"> Республики в мирное время;</w:t>
      </w:r>
    </w:p>
    <w:p w:rsidR="005466AA" w:rsidRDefault="005466AA" w:rsidP="005466AA">
      <w:r>
        <w:t xml:space="preserve">- порядка организации санитарно-гигиенической и противоэпидемической работы в Вооруженных Силах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 xml:space="preserve">- правил, положений и инструкций по разработке, производству, эксплуатации, ремонту, хранению, утилизации и категорированию вооружения, военной техники и боеприпасов; </w:t>
      </w:r>
    </w:p>
    <w:p w:rsidR="005466AA" w:rsidRDefault="005466AA" w:rsidP="005466AA">
      <w:r>
        <w:t>- единого перечня вооружения, военной техники, другой продукции и услуг военного значения.</w:t>
      </w:r>
    </w:p>
    <w:p w:rsidR="005466AA" w:rsidRDefault="005466AA" w:rsidP="005466AA">
      <w:r>
        <w:t xml:space="preserve">15. Государственному комитету национальной безопасности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порядка проведения оперативно-розыскных мероприятий по вопросам, входящим в компетенцию Государственного комитета национальной безопасности </w:t>
      </w:r>
      <w:proofErr w:type="spellStart"/>
      <w:r>
        <w:t>Кыргызской</w:t>
      </w:r>
      <w:proofErr w:type="spellEnd"/>
      <w:r>
        <w:t xml:space="preserve"> Республики.</w:t>
      </w:r>
    </w:p>
    <w:p w:rsidR="005466AA" w:rsidRDefault="005466AA" w:rsidP="005466AA">
      <w:r>
        <w:t xml:space="preserve">16. Государственному комитету промышленности, энергетики и недропользования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в сфере энергетики:</w:t>
      </w:r>
    </w:p>
    <w:p w:rsidR="005466AA" w:rsidRDefault="005466AA" w:rsidP="005466AA">
      <w:r>
        <w:t>- методических указаний по расчету потребности в тепловой и электрической энергии для зданий;</w:t>
      </w:r>
    </w:p>
    <w:p w:rsidR="005466AA" w:rsidRDefault="005466AA" w:rsidP="005466AA">
      <w:r>
        <w:t>- правил пользования природным газом, пользования тепловой энергией, электрической энергией, учета природного газа, тепловой энергии и теплоносителя;</w:t>
      </w:r>
    </w:p>
    <w:p w:rsidR="005466AA" w:rsidRDefault="005466AA" w:rsidP="005466AA">
      <w:r>
        <w:lastRenderedPageBreak/>
        <w:t>- типовых договоров на поставку тепловой, электрической энергии и природного газа потребителям;</w:t>
      </w:r>
    </w:p>
    <w:p w:rsidR="005466AA" w:rsidRDefault="005466AA" w:rsidP="005466AA">
      <w:r>
        <w:t>- нормативно-технической документации нефтегазовой, угольной и теплоэнергетической отраслей;</w:t>
      </w:r>
    </w:p>
    <w:p w:rsidR="005466AA" w:rsidRDefault="005466AA" w:rsidP="005466AA">
      <w:r>
        <w:t>- методических указаний по установлению порядка выполнения работ и операций и регламентации их проведения;</w:t>
      </w:r>
    </w:p>
    <w:p w:rsidR="005466AA" w:rsidRDefault="005466AA" w:rsidP="005466AA">
      <w:r>
        <w:t>- норм (установление мер значений технологических параметров, технико-экономических показателей, расхода (запаса, отходов) материалов, допустимого содержания компонентов вещества, параметров промышленной санитарии и других измеряемых величин);</w:t>
      </w:r>
    </w:p>
    <w:p w:rsidR="005466AA" w:rsidRDefault="005466AA" w:rsidP="005466AA">
      <w:r>
        <w:t>- инструкций по эксплуатации энергетических установок (систем, сооружений);</w:t>
      </w:r>
    </w:p>
    <w:p w:rsidR="005466AA" w:rsidRDefault="005466AA" w:rsidP="005466AA">
      <w:r>
        <w:t>- прейскурантов, справочников для определения сметной стоимости и формирования договорных цен на выполнение эксплуатационно-ремонтных и экспериментально-наладочных работ на электростанциях и в сетях;</w:t>
      </w:r>
    </w:p>
    <w:p w:rsidR="005466AA" w:rsidRDefault="005466AA" w:rsidP="005466AA">
      <w:r>
        <w:t>- правил по обеспечению безопасности при эксплуатации электроустановок электрических сетей;</w:t>
      </w:r>
    </w:p>
    <w:p w:rsidR="005466AA" w:rsidRDefault="005466AA" w:rsidP="005466AA">
      <w:r>
        <w:t>- правил по обеспечению надежности и безопасности при управлении электроэнергетическими системами;</w:t>
      </w:r>
    </w:p>
    <w:p w:rsidR="005466AA" w:rsidRDefault="005466AA" w:rsidP="005466AA">
      <w:r>
        <w:t>- правил по обеспечению надежности, биологической и электрической безопасности при проектировании электроустановок и электрических сетей;</w:t>
      </w:r>
    </w:p>
    <w:p w:rsidR="005466AA" w:rsidRDefault="005466AA" w:rsidP="005466AA">
      <w:r>
        <w:t xml:space="preserve"> - инструкций для расчета норматива расхода электрической энергии на ее передачу;</w:t>
      </w:r>
    </w:p>
    <w:p w:rsidR="005466AA" w:rsidRDefault="005466AA" w:rsidP="005466AA">
      <w:r>
        <w:t>- номенклатуры отнесения электрической энергии по структуре ее потребления организациями электроэнергетики и требований составления балансов по объектам электроэнергетики;</w:t>
      </w:r>
    </w:p>
    <w:p w:rsidR="005466AA" w:rsidRDefault="005466AA" w:rsidP="005466AA">
      <w:r>
        <w:t>- инструкций к автоматизированной информационно-измерительной системе коммерческого учета электроэнергии;</w:t>
      </w:r>
    </w:p>
    <w:p w:rsidR="005466AA" w:rsidRDefault="005466AA" w:rsidP="005466AA">
      <w:r>
        <w:t>- инструкций по контролю и диагностике технического состояния электрооборудования электрических сетей;</w:t>
      </w:r>
    </w:p>
    <w:p w:rsidR="005466AA" w:rsidRDefault="005466AA" w:rsidP="005466AA">
      <w:r>
        <w:t>- инструкций для расчета норматива потребности предприятия в аварийном запасе оборудования и материалов для ликвидации чрезвычайных ситуаций;</w:t>
      </w:r>
    </w:p>
    <w:p w:rsidR="005466AA" w:rsidRDefault="005466AA" w:rsidP="005466AA">
      <w:r>
        <w:t>- порядка планирования и проведения ремонта электрооборудования;</w:t>
      </w:r>
    </w:p>
    <w:p w:rsidR="005466AA" w:rsidRDefault="005466AA" w:rsidP="005466AA">
      <w:r>
        <w:t>- численности персонала, трудозатрат, расхода материалов и запасных частей при выполнении ремонтных работ электрооборудования;</w:t>
      </w:r>
    </w:p>
    <w:p w:rsidR="005466AA" w:rsidRDefault="005466AA" w:rsidP="005466AA">
      <w:r>
        <w:lastRenderedPageBreak/>
        <w:t xml:space="preserve">- методики расчета </w:t>
      </w:r>
      <w:proofErr w:type="spellStart"/>
      <w:r>
        <w:t>объемообразующих</w:t>
      </w:r>
      <w:proofErr w:type="spellEnd"/>
      <w:r>
        <w:t xml:space="preserve"> единиц электрических сетей;</w:t>
      </w:r>
    </w:p>
    <w:p w:rsidR="005466AA" w:rsidRDefault="005466AA" w:rsidP="005466AA">
      <w:r>
        <w:t>- инструкций по охране труда при эксплуатации электроустановок.</w:t>
      </w:r>
    </w:p>
    <w:p w:rsidR="005466AA" w:rsidRDefault="005466AA" w:rsidP="005466AA">
      <w:r>
        <w:t xml:space="preserve">- геологических отчетов, </w:t>
      </w:r>
      <w:proofErr w:type="gramStart"/>
      <w:r>
        <w:t>инструкций,  методических</w:t>
      </w:r>
      <w:proofErr w:type="gramEnd"/>
      <w:r>
        <w:t xml:space="preserve"> указаний, правил, руководств в сфере недропользования.</w:t>
      </w:r>
    </w:p>
    <w:p w:rsidR="005466AA" w:rsidRDefault="005466AA" w:rsidP="005466AA">
      <w:r>
        <w:t xml:space="preserve">17. </w:t>
      </w:r>
      <w:proofErr w:type="gramStart"/>
      <w:r>
        <w:t>Государственному  комитету</w:t>
      </w:r>
      <w:proofErr w:type="gramEnd"/>
      <w:r>
        <w:t xml:space="preserve"> информационных технологий и связи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положения о порядке проведения работ по заявлению и регистрации в Международном союзе электросвязи радиочастотных присвоений радиоэлектронным средствам в </w:t>
      </w:r>
      <w:proofErr w:type="spellStart"/>
      <w:r>
        <w:t>Кыргызской</w:t>
      </w:r>
      <w:proofErr w:type="spellEnd"/>
      <w:r>
        <w:t xml:space="preserve"> Республике;</w:t>
      </w:r>
    </w:p>
    <w:p w:rsidR="005466AA" w:rsidRDefault="005466AA" w:rsidP="005466AA">
      <w:r>
        <w:t>- порядка третейского рассмотрения споров по межсетевому соединению;</w:t>
      </w:r>
    </w:p>
    <w:p w:rsidR="005466AA" w:rsidRDefault="005466AA" w:rsidP="005466AA">
      <w:r>
        <w:t>- инструкций, правил, положений, программ, руководств в сфере информатизации, электронного управления, электронного правительства, электронных услуг, почтовой и электрической связи, включая радио- и телевизионное вещание;</w:t>
      </w:r>
    </w:p>
    <w:p w:rsidR="005466AA" w:rsidRDefault="005466AA" w:rsidP="005466AA">
      <w:r>
        <w:t xml:space="preserve">- правил и инструкций в отрасли связи, разрабатываемых Государственным агентством связи при Государственном комитете информационных технологий и связи </w:t>
      </w:r>
      <w:proofErr w:type="spellStart"/>
      <w:r>
        <w:t>Кыргызской</w:t>
      </w:r>
      <w:proofErr w:type="spellEnd"/>
      <w:r>
        <w:t xml:space="preserve"> Республики (Национальная таблица распределения радиочастот по </w:t>
      </w:r>
      <w:proofErr w:type="spellStart"/>
      <w:r>
        <w:t>радиослужбам</w:t>
      </w:r>
      <w:proofErr w:type="spellEnd"/>
      <w:r>
        <w:t xml:space="preserve">, национальная система и план нумерации, долгосрочная концепция развития радиоэлектронных средств и систем в </w:t>
      </w:r>
      <w:proofErr w:type="spellStart"/>
      <w:r>
        <w:t>Кыргызской</w:t>
      </w:r>
      <w:proofErr w:type="spellEnd"/>
      <w:r>
        <w:t xml:space="preserve"> Республике, межсетевое соединение).</w:t>
      </w:r>
    </w:p>
    <w:p w:rsidR="005466AA" w:rsidRDefault="005466AA" w:rsidP="005466AA">
      <w:r>
        <w:t xml:space="preserve">18. Государственному агентству архитектуры, строительства и жилищно-коммунального хозяйства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строительных норм и правил, сводов правил, инструкций и методических указаний, каталогов технических решений, перечней и указателей таких документов в области архитектуры, строительства и жилищно-коммунального хозяйства;</w:t>
      </w:r>
    </w:p>
    <w:p w:rsidR="005466AA" w:rsidRDefault="005466AA" w:rsidP="005466AA">
      <w:r>
        <w:t>- специальных технических условий и технических заключений;</w:t>
      </w:r>
    </w:p>
    <w:p w:rsidR="005466AA" w:rsidRDefault="005466AA" w:rsidP="005466AA">
      <w:r>
        <w:t>- положений, инструкций, методических указаний, корректирующих индексов сметного нормирования в сфере строительства и проектирования.</w:t>
      </w:r>
    </w:p>
    <w:p w:rsidR="005466AA" w:rsidRDefault="005466AA" w:rsidP="005466AA">
      <w:r>
        <w:t xml:space="preserve">19. Государственному агентству по делам местного самоуправления и межэтнических отношений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положения о разовой компенсации за работу председателей </w:t>
      </w:r>
      <w:proofErr w:type="spellStart"/>
      <w:r>
        <w:t>айылных</w:t>
      </w:r>
      <w:proofErr w:type="spellEnd"/>
      <w:r>
        <w:t xml:space="preserve"> </w:t>
      </w:r>
      <w:proofErr w:type="spellStart"/>
      <w:r>
        <w:t>кенешей</w:t>
      </w:r>
      <w:proofErr w:type="spellEnd"/>
      <w:r>
        <w:t>, работающих на общественных началах.</w:t>
      </w:r>
    </w:p>
    <w:p w:rsidR="005466AA" w:rsidRDefault="005466AA" w:rsidP="005466AA">
      <w:r>
        <w:lastRenderedPageBreak/>
        <w:t xml:space="preserve">20. Государственному агентству по регулированию топливно-энергетического комплекса при Правительстве </w:t>
      </w:r>
      <w:proofErr w:type="spellStart"/>
      <w:r>
        <w:t>Кыргызской</w:t>
      </w:r>
      <w:proofErr w:type="spellEnd"/>
      <w:r>
        <w:t xml:space="preserve"> </w:t>
      </w:r>
      <w:proofErr w:type="gramStart"/>
      <w:r>
        <w:t>Республики  по</w:t>
      </w:r>
      <w:proofErr w:type="gramEnd"/>
      <w:r>
        <w:t xml:space="preserve"> утверждению:</w:t>
      </w:r>
    </w:p>
    <w:p w:rsidR="005466AA" w:rsidRDefault="005466AA" w:rsidP="005466AA">
      <w:r>
        <w:t>- инструкций, правил и положений по применению на практике нормативных правовых актов в области регулирования топливно-энергетического комплекса;</w:t>
      </w:r>
    </w:p>
    <w:p w:rsidR="005466AA" w:rsidRDefault="005466AA" w:rsidP="005466AA">
      <w:r>
        <w:t xml:space="preserve">- правил и положений по рассмотрению и разрешению конфликтов между потребителями энергии и </w:t>
      </w:r>
      <w:proofErr w:type="spellStart"/>
      <w:r>
        <w:t>энергоснабжающими</w:t>
      </w:r>
      <w:proofErr w:type="spellEnd"/>
      <w:r>
        <w:t xml:space="preserve"> организациями;</w:t>
      </w:r>
    </w:p>
    <w:p w:rsidR="005466AA" w:rsidRDefault="005466AA" w:rsidP="005466AA">
      <w:r>
        <w:t>- методологических документов и положений по определению себестоимости, расчету и применению тарифов на электрическую, тепловую энергию и природный газ.</w:t>
      </w:r>
    </w:p>
    <w:p w:rsidR="005466AA" w:rsidRDefault="005466AA" w:rsidP="005466AA">
      <w:r>
        <w:t xml:space="preserve">21. Государственному агентству по делам молодежи, физической культуры и спорта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типовых нормативных требований по физической подготовке населения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типовых нормативов по организации спортивных обществ и клубов;</w:t>
      </w:r>
    </w:p>
    <w:p w:rsidR="005466AA" w:rsidRDefault="005466AA" w:rsidP="005466AA">
      <w:r>
        <w:t>- минимальных социальных стандартов обеспеченности учебных заведений объектами физической культуры и спорта, спортивным оборудованием и инвентарем;</w:t>
      </w:r>
    </w:p>
    <w:p w:rsidR="005466AA" w:rsidRDefault="005466AA" w:rsidP="005466AA">
      <w:r>
        <w:t>- регламента спортивно-массовых мероприятий общереспубликанского значения и спартакиад среди муниципальных служащих мэрий городов областного значения;</w:t>
      </w:r>
    </w:p>
    <w:p w:rsidR="005466AA" w:rsidRDefault="005466AA" w:rsidP="005466AA">
      <w:r>
        <w:t xml:space="preserve">- порядка формирования состава сборной команды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 xml:space="preserve">- порядка координации работы внешкольных и </w:t>
      </w:r>
      <w:proofErr w:type="spellStart"/>
      <w:proofErr w:type="gramStart"/>
      <w:r>
        <w:t>внеучебных</w:t>
      </w:r>
      <w:proofErr w:type="spellEnd"/>
      <w:r>
        <w:t xml:space="preserve">  физкультурно</w:t>
      </w:r>
      <w:proofErr w:type="gramEnd"/>
      <w:r>
        <w:t>-спортивных организаций.</w:t>
      </w:r>
    </w:p>
    <w:p w:rsidR="005466AA" w:rsidRDefault="005466AA" w:rsidP="005466AA">
      <w:r>
        <w:t xml:space="preserve">22.  Государственному агентству охраны окружающей среды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инструкций, правил, положений, руководств, методик в сфере лесного хозяйства и особо охраняемых природных территорий.</w:t>
      </w:r>
    </w:p>
    <w:p w:rsidR="005466AA" w:rsidRDefault="005466AA" w:rsidP="005466AA">
      <w:r>
        <w:t xml:space="preserve">23. Государственной службе исполнения наказаний при Правительстве </w:t>
      </w:r>
      <w:proofErr w:type="spellStart"/>
      <w:r>
        <w:t>Кыргызской</w:t>
      </w:r>
      <w:proofErr w:type="spellEnd"/>
      <w:r>
        <w:t xml:space="preserve"> </w:t>
      </w:r>
      <w:proofErr w:type="gramStart"/>
      <w:r>
        <w:t>Республики  по</w:t>
      </w:r>
      <w:proofErr w:type="gramEnd"/>
      <w:r>
        <w:t xml:space="preserve"> утверждению:</w:t>
      </w:r>
    </w:p>
    <w:p w:rsidR="005466AA" w:rsidRDefault="005466AA" w:rsidP="005466AA">
      <w:r>
        <w:t>- порядка производства досмотра лиц, их вещей, транспортных средств, находящихся на территории исправительного учреждения и на прилегающих к нему территориях, на которых установлены режимные требования.</w:t>
      </w:r>
    </w:p>
    <w:p w:rsidR="005466AA" w:rsidRDefault="005466AA" w:rsidP="005466AA">
      <w:r>
        <w:lastRenderedPageBreak/>
        <w:t xml:space="preserve">24. Государственной службе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Перечня критериев и справочника кодов операций (сделок), подлежащих обязательному контролю;</w:t>
      </w:r>
    </w:p>
    <w:p w:rsidR="005466AA" w:rsidRDefault="005466AA" w:rsidP="005466AA">
      <w:r>
        <w:t>- Перечня внутренних и внешних операций (сделок), осуществляемых банками и иными финансово-кредитными учреждениями, которые не подлежат обязательному контролю;</w:t>
      </w:r>
    </w:p>
    <w:p w:rsidR="005466AA" w:rsidRDefault="005466AA" w:rsidP="005466AA">
      <w:r>
        <w:t>- Перечня критериев (признаков) и справочника кодов подозрительных операций (сделок);</w:t>
      </w:r>
    </w:p>
    <w:p w:rsidR="005466AA" w:rsidRDefault="005466AA" w:rsidP="005466AA">
      <w:r>
        <w:t>- Перечня государств и территорий, которые не применяют либо применяют в недостаточной степени 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 (Рекомендации ФАТФ);</w:t>
      </w:r>
    </w:p>
    <w:p w:rsidR="005466AA" w:rsidRDefault="005466AA" w:rsidP="005466AA">
      <w:r>
        <w:t xml:space="preserve">- Перечня </w:t>
      </w:r>
      <w:proofErr w:type="spellStart"/>
      <w:r>
        <w:t>высокорискованных</w:t>
      </w:r>
      <w:proofErr w:type="spellEnd"/>
      <w:r>
        <w:t xml:space="preserve"> государств и территорий;</w:t>
      </w:r>
    </w:p>
    <w:p w:rsidR="005466AA" w:rsidRDefault="005466AA" w:rsidP="005466AA">
      <w:r>
        <w:t>- Национального перечня физических и юридических лиц, причастных к террористической и экстремистской деятельности или распространению оружия массового уничтожения;</w:t>
      </w:r>
    </w:p>
    <w:p w:rsidR="005466AA" w:rsidRDefault="005466AA" w:rsidP="005466AA">
      <w:r>
        <w:t xml:space="preserve">- Международного перечня физических и юридических лиц, причастных к террористической и </w:t>
      </w:r>
      <w:proofErr w:type="gramStart"/>
      <w:r>
        <w:t>экстремистской  деятельности</w:t>
      </w:r>
      <w:proofErr w:type="gramEnd"/>
      <w:r>
        <w:t xml:space="preserve"> или распространению оружия массового уничтожения;</w:t>
      </w:r>
    </w:p>
    <w:p w:rsidR="005466AA" w:rsidRDefault="005466AA" w:rsidP="005466AA">
      <w:r>
        <w:t>- Перечня лиц, отбывших наказание за совершение преступления террористического и/или экстремистского характера;</w:t>
      </w:r>
    </w:p>
    <w:p w:rsidR="005466AA" w:rsidRDefault="005466AA" w:rsidP="005466AA">
      <w:r>
        <w:t xml:space="preserve">- Перечня должностных лиц Государственной службы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Республики, имеющих право направлять запросы лицам, представляющим сведения;</w:t>
      </w:r>
    </w:p>
    <w:p w:rsidR="005466AA" w:rsidRDefault="005466AA" w:rsidP="005466AA">
      <w:r>
        <w:t>- Справочника видов и кодов лиц, представляющих сведения;</w:t>
      </w:r>
    </w:p>
    <w:p w:rsidR="005466AA" w:rsidRDefault="005466AA" w:rsidP="005466AA">
      <w:r>
        <w:t>- Справочника видов и кодов организационно-правовых форм;</w:t>
      </w:r>
    </w:p>
    <w:p w:rsidR="005466AA" w:rsidRDefault="005466AA" w:rsidP="005466AA">
      <w:r>
        <w:t xml:space="preserve">- Справочника видов и </w:t>
      </w:r>
      <w:proofErr w:type="gramStart"/>
      <w:r>
        <w:t>кодов  операций</w:t>
      </w:r>
      <w:proofErr w:type="gramEnd"/>
      <w:r>
        <w:t xml:space="preserve"> (сделок);</w:t>
      </w:r>
    </w:p>
    <w:p w:rsidR="005466AA" w:rsidRDefault="005466AA" w:rsidP="005466AA">
      <w:r>
        <w:t>- Справочника видов и кодов участников операций (сделок);</w:t>
      </w:r>
    </w:p>
    <w:p w:rsidR="005466AA" w:rsidRDefault="005466AA" w:rsidP="005466AA">
      <w:r>
        <w:t xml:space="preserve">- Справочника видов и кодов документов, </w:t>
      </w:r>
      <w:proofErr w:type="gramStart"/>
      <w:r>
        <w:t>удостоверяющих  личность</w:t>
      </w:r>
      <w:proofErr w:type="gramEnd"/>
      <w:r>
        <w:t xml:space="preserve"> или подтверждающих право иностранного гражданина или лица без гражданства на пребывание (проживание) в </w:t>
      </w:r>
      <w:proofErr w:type="spellStart"/>
      <w:r>
        <w:t>Кыргызской</w:t>
      </w:r>
      <w:proofErr w:type="spellEnd"/>
      <w:r>
        <w:t xml:space="preserve"> Республике;</w:t>
      </w:r>
    </w:p>
    <w:p w:rsidR="005466AA" w:rsidRDefault="005466AA" w:rsidP="005466AA">
      <w:r>
        <w:t>- Справочника кодов государств и территорий;</w:t>
      </w:r>
    </w:p>
    <w:p w:rsidR="005466AA" w:rsidRDefault="005466AA" w:rsidP="005466AA">
      <w:r>
        <w:lastRenderedPageBreak/>
        <w:t xml:space="preserve">- Справочника кодов административно-территориальных единиц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Справочника кодов валют;</w:t>
      </w:r>
    </w:p>
    <w:p w:rsidR="005466AA" w:rsidRDefault="005466AA" w:rsidP="005466AA">
      <w:r>
        <w:t>- Справочника транслитерации;</w:t>
      </w:r>
    </w:p>
    <w:p w:rsidR="005466AA" w:rsidRDefault="005466AA" w:rsidP="005466AA">
      <w:r>
        <w:t xml:space="preserve">- типовой формы для предоставления сообщения об операции (сделке) в Государственную службу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типовых форм анкеты клиента;</w:t>
      </w:r>
    </w:p>
    <w:p w:rsidR="005466AA" w:rsidRDefault="005466AA" w:rsidP="005466AA">
      <w:r>
        <w:t xml:space="preserve">- типовой формы анкеты </w:t>
      </w:r>
      <w:proofErr w:type="spellStart"/>
      <w:r>
        <w:t>бенефициарного</w:t>
      </w:r>
      <w:proofErr w:type="spellEnd"/>
      <w:r>
        <w:t xml:space="preserve"> собственника (выгодоприобретателя);</w:t>
      </w:r>
    </w:p>
    <w:p w:rsidR="005466AA" w:rsidRDefault="005466AA" w:rsidP="005466AA">
      <w:r>
        <w:t xml:space="preserve">- типовой формы регистрационной карточки абонента Единой информационной системы Государственной службы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типовой формы листа согласования о предоставлении сообщения об операции (сделке) в виде бумажного документа (СБД);</w:t>
      </w:r>
    </w:p>
    <w:p w:rsidR="005466AA" w:rsidRDefault="005466AA" w:rsidP="005466AA">
      <w:r>
        <w:t>- типовой формы квитанции о принятии или непринятии сообщения об операции (сделке) в виде электронного документа (СЭД);</w:t>
      </w:r>
    </w:p>
    <w:p w:rsidR="005466AA" w:rsidRDefault="005466AA" w:rsidP="005466AA">
      <w:r>
        <w:t>- типовой формы письменного запроса о предоставлении информации и документов;</w:t>
      </w:r>
    </w:p>
    <w:p w:rsidR="005466AA" w:rsidRDefault="005466AA" w:rsidP="005466AA">
      <w:r>
        <w:t xml:space="preserve">- типовых форм распоряжений Государственной службы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 о замораживании операции (сделки) или средств;</w:t>
      </w:r>
    </w:p>
    <w:p w:rsidR="005466AA" w:rsidRDefault="005466AA" w:rsidP="005466AA">
      <w:r>
        <w:t xml:space="preserve">- типовых форм распоряжений Государственной службы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 об отказе в замораживании операции (сделки) или средств;</w:t>
      </w:r>
    </w:p>
    <w:p w:rsidR="005466AA" w:rsidRDefault="005466AA" w:rsidP="005466AA">
      <w:r>
        <w:t xml:space="preserve">- типовых форм распоряжений Государственной службы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 о размораживании операции (сделки) или средств;</w:t>
      </w:r>
    </w:p>
    <w:p w:rsidR="005466AA" w:rsidRDefault="005466AA" w:rsidP="005466AA">
      <w:r>
        <w:t xml:space="preserve">- типовых форм телефонограмм об издании распоряжения Государственной службы финансовой разведки при Правительстве </w:t>
      </w:r>
      <w:proofErr w:type="spellStart"/>
      <w:r>
        <w:t>Кыргызской</w:t>
      </w:r>
      <w:proofErr w:type="spellEnd"/>
      <w:r>
        <w:t xml:space="preserve"> Республики о замораживании/об отказе в замораживании/о размораживании операции (сделки) или средств;</w:t>
      </w:r>
    </w:p>
    <w:p w:rsidR="005466AA" w:rsidRDefault="005466AA" w:rsidP="005466AA">
      <w:r>
        <w:t>- инструкции о порядке заполнения формы 1.</w:t>
      </w:r>
    </w:p>
    <w:p w:rsidR="005466AA" w:rsidRDefault="005466AA" w:rsidP="005466AA">
      <w:r>
        <w:t xml:space="preserve">25. Государственной таможенной службе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lastRenderedPageBreak/>
        <w:t>- порядка ведения   ведомственных классификаторов и справочников.</w:t>
      </w:r>
    </w:p>
    <w:p w:rsidR="005466AA" w:rsidRDefault="005466AA" w:rsidP="005466AA">
      <w:r>
        <w:t xml:space="preserve">26. Государственной службе регулирования и надзора за финансовым рынком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>- положения о ведении государственных реестров аудиторов, аудиторских организаций, индивидуальных аудиторов, профессиональных аудиторских объединений;</w:t>
      </w:r>
    </w:p>
    <w:p w:rsidR="005466AA" w:rsidRDefault="005466AA" w:rsidP="005466AA">
      <w:r>
        <w:t>- положения об аттестации претендентов на право получения квалификационного сертификата аудитора;</w:t>
      </w:r>
    </w:p>
    <w:p w:rsidR="005466AA" w:rsidRDefault="005466AA" w:rsidP="005466AA">
      <w:r>
        <w:t>- положения о повышении квалификации аудиторов;</w:t>
      </w:r>
    </w:p>
    <w:p w:rsidR="005466AA" w:rsidRDefault="005466AA" w:rsidP="005466AA">
      <w:r>
        <w:t>- порядка представления отчета об аудиторской деятельности аудиторских организаций и индивидуальных аудиторов;</w:t>
      </w:r>
    </w:p>
    <w:p w:rsidR="005466AA" w:rsidRDefault="005466AA" w:rsidP="005466AA">
      <w:r>
        <w:t>- положения о рейтинговой оценке аудиторских организаций.</w:t>
      </w:r>
    </w:p>
    <w:p w:rsidR="005466AA" w:rsidRDefault="005466AA" w:rsidP="005466AA">
      <w:r>
        <w:t xml:space="preserve">27. Государственной пограничной службе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инструкции по проверке документов органами пограничного контроля Государственной пограничной службы </w:t>
      </w:r>
      <w:proofErr w:type="spellStart"/>
      <w:r>
        <w:t>Кыргызской</w:t>
      </w:r>
      <w:proofErr w:type="spellEnd"/>
      <w:r>
        <w:t xml:space="preserve"> Республики;</w:t>
      </w:r>
    </w:p>
    <w:p w:rsidR="005466AA" w:rsidRDefault="005466AA" w:rsidP="005466AA">
      <w:r>
        <w:t>- норм обеспечения специальными средствами, порядка их учета, хранения, ношения, выдачи, списания и уничтожения, организации подготовки военнослужащих к действиям, связанным с применением специальных средств и необходимых мер безопасности при их использовании.</w:t>
      </w:r>
    </w:p>
    <w:p w:rsidR="005466AA" w:rsidRDefault="005466AA" w:rsidP="005466AA">
      <w:r>
        <w:t xml:space="preserve">28. Государственной службе по контролю наркотиков при Правительстве </w:t>
      </w:r>
      <w:proofErr w:type="spellStart"/>
      <w:r>
        <w:t>Кыргызской</w:t>
      </w:r>
      <w:proofErr w:type="spellEnd"/>
      <w:r>
        <w:t xml:space="preserve"> Республики по утверждению:</w:t>
      </w:r>
    </w:p>
    <w:p w:rsidR="005466AA" w:rsidRDefault="005466AA" w:rsidP="005466AA">
      <w:r>
        <w:t xml:space="preserve">- Национальных списков (перечней) наркотических средств, психотропных веществ и </w:t>
      </w:r>
      <w:proofErr w:type="spellStart"/>
      <w:r>
        <w:t>прекурсоров</w:t>
      </w:r>
      <w:proofErr w:type="spellEnd"/>
      <w:r>
        <w:t xml:space="preserve">, подлежащих контролю в </w:t>
      </w:r>
      <w:proofErr w:type="spellStart"/>
      <w:r>
        <w:t>Кыргызской</w:t>
      </w:r>
      <w:proofErr w:type="spellEnd"/>
      <w:r>
        <w:t xml:space="preserve"> Республике;</w:t>
      </w:r>
    </w:p>
    <w:p w:rsidR="005466AA" w:rsidRDefault="005466AA" w:rsidP="005466AA">
      <w:r>
        <w:t xml:space="preserve">- государственной квоты (годовая потребность) максимального количества наркотических средств или психотропных веществ в соответствии с вступившими в установленном законом порядке в силу международными договорами, участницей которых является </w:t>
      </w:r>
      <w:proofErr w:type="spellStart"/>
      <w:r>
        <w:t>Кыргызская</w:t>
      </w:r>
      <w:proofErr w:type="spellEnd"/>
      <w:r>
        <w:t xml:space="preserve"> Республика, на основании расчета потребности </w:t>
      </w:r>
      <w:proofErr w:type="spellStart"/>
      <w:r>
        <w:t>Кыргызской</w:t>
      </w:r>
      <w:proofErr w:type="spellEnd"/>
      <w:r>
        <w:t xml:space="preserve"> Республики в наркотических средствах, психотропных веществах, в пределах которого осуществляется их законный оборот;</w:t>
      </w:r>
    </w:p>
    <w:p w:rsidR="005466AA" w:rsidRDefault="005466AA" w:rsidP="005466AA">
      <w:r>
        <w:t>- порядка распределения наркотических средств, психотропных веществ, согласно которому юридические или физические лица получают в установленных для них размерах наркотические средства или психотропные вещества для осуществления их законного оборота;</w:t>
      </w:r>
    </w:p>
    <w:p w:rsidR="005466AA" w:rsidRDefault="005466AA" w:rsidP="005466AA">
      <w:r>
        <w:lastRenderedPageBreak/>
        <w:t xml:space="preserve">- формы отчетности о деятельности в сфере оборота наркотических средств, психотропных веществ и </w:t>
      </w:r>
      <w:proofErr w:type="spellStart"/>
      <w:r>
        <w:t>прекурсоров</w:t>
      </w:r>
      <w:proofErr w:type="spellEnd"/>
      <w:r>
        <w:t xml:space="preserve">, согласно которой юридические или физические лица, осуществляющие деятельность в сфере оборота наркотических средств, психотропных веществ и </w:t>
      </w:r>
      <w:proofErr w:type="spellStart"/>
      <w:r>
        <w:t>прекурсоров</w:t>
      </w:r>
      <w:proofErr w:type="spellEnd"/>
      <w:r>
        <w:t>, отчитываются перед соответствующими уполномоченными государственными органами;</w:t>
      </w:r>
    </w:p>
    <w:p w:rsidR="005466AA" w:rsidRDefault="005466AA" w:rsidP="005466AA">
      <w:r>
        <w:t xml:space="preserve">- порядка ведения и хранения специальных журналов учета использования наркотических средств, психотропных веществ и </w:t>
      </w:r>
      <w:proofErr w:type="spellStart"/>
      <w:r>
        <w:t>прекурсоров</w:t>
      </w:r>
      <w:proofErr w:type="spellEnd"/>
      <w:r>
        <w:t xml:space="preserve"> юридическими и физическими лицами;</w:t>
      </w:r>
    </w:p>
    <w:p w:rsidR="005466AA" w:rsidRDefault="005466AA" w:rsidP="005466AA">
      <w:r>
        <w:t xml:space="preserve">- порядка регистрации в </w:t>
      </w:r>
      <w:proofErr w:type="spellStart"/>
      <w:r>
        <w:t>Кыргызской</w:t>
      </w:r>
      <w:proofErr w:type="spellEnd"/>
      <w:r>
        <w:t xml:space="preserve"> Республике предприятий, производящих наркотические средства, психотропные вещества и </w:t>
      </w:r>
      <w:proofErr w:type="spellStart"/>
      <w:r>
        <w:t>прекурсоры</w:t>
      </w:r>
      <w:proofErr w:type="spellEnd"/>
      <w:r>
        <w:t>, а также их посредников;</w:t>
      </w:r>
    </w:p>
    <w:p w:rsidR="005466AA" w:rsidRDefault="005466AA" w:rsidP="005466AA">
      <w:r>
        <w:t xml:space="preserve">- порядка перевозки наркотических средств, психотропных веществ и </w:t>
      </w:r>
      <w:proofErr w:type="spellStart"/>
      <w:r>
        <w:t>прекурсоров</w:t>
      </w:r>
      <w:proofErr w:type="spellEnd"/>
      <w:r>
        <w:t>, а также оформления необходимых для этого документов.</w:t>
      </w:r>
    </w:p>
    <w:p w:rsidR="005466AA" w:rsidRDefault="005466AA" w:rsidP="005466AA">
      <w:r>
        <w:t xml:space="preserve">29. Фонду по управлению государственным имуществом при Правительстве </w:t>
      </w:r>
      <w:proofErr w:type="spellStart"/>
      <w:r>
        <w:t>Кыргызской</w:t>
      </w:r>
      <w:proofErr w:type="spellEnd"/>
      <w:r>
        <w:t xml:space="preserve"> </w:t>
      </w:r>
      <w:proofErr w:type="gramStart"/>
      <w:r>
        <w:t>Республики  по</w:t>
      </w:r>
      <w:proofErr w:type="gramEnd"/>
      <w:r>
        <w:t xml:space="preserve"> утверждению:</w:t>
      </w:r>
    </w:p>
    <w:p w:rsidR="005466AA" w:rsidRDefault="005466AA" w:rsidP="005466AA">
      <w:r>
        <w:t>- методических документов для государственных предприятий и хозяйственных обществ с государственной долей участия по составлению и исполнению бюджетов, анализу финансово-хозяйственной деятельности обществ и усилению ответственности должностных лиц обществ;</w:t>
      </w:r>
    </w:p>
    <w:p w:rsidR="005466AA" w:rsidRDefault="005466AA" w:rsidP="005466AA">
      <w:r>
        <w:t>- инструкций по инвентаризации объектов государственной собственности.</w:t>
      </w:r>
    </w:p>
    <w:p w:rsidR="005466AA" w:rsidRDefault="005466AA" w:rsidP="005466AA"/>
    <w:p w:rsidR="005466AA" w:rsidRDefault="005466AA" w:rsidP="005466AA">
      <w:r>
        <w:t xml:space="preserve">                                                                                                                     ».</w:t>
      </w:r>
    </w:p>
    <w:p w:rsidR="005466AA" w:rsidRDefault="005466AA" w:rsidP="005466AA"/>
    <w:p w:rsidR="005466AA" w:rsidRDefault="005466AA" w:rsidP="005466AA"/>
    <w:p w:rsidR="005466AA" w:rsidRDefault="005466AA" w:rsidP="005466AA">
      <w:r>
        <w:t>___________________________________</w:t>
      </w:r>
    </w:p>
    <w:p w:rsidR="00F960B8" w:rsidRDefault="00F960B8">
      <w:bookmarkStart w:id="0" w:name="_GoBack"/>
      <w:bookmarkEnd w:id="0"/>
    </w:p>
    <w:sectPr w:rsidR="00F96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AA"/>
    <w:rsid w:val="0003004D"/>
    <w:rsid w:val="00031045"/>
    <w:rsid w:val="00091154"/>
    <w:rsid w:val="000C3711"/>
    <w:rsid w:val="00154F25"/>
    <w:rsid w:val="001B7101"/>
    <w:rsid w:val="001C13B0"/>
    <w:rsid w:val="001C1831"/>
    <w:rsid w:val="00237EC6"/>
    <w:rsid w:val="00303260"/>
    <w:rsid w:val="0034172E"/>
    <w:rsid w:val="00466547"/>
    <w:rsid w:val="004C4278"/>
    <w:rsid w:val="00522198"/>
    <w:rsid w:val="0054131A"/>
    <w:rsid w:val="005466AA"/>
    <w:rsid w:val="005C776D"/>
    <w:rsid w:val="005D1800"/>
    <w:rsid w:val="005D7FE5"/>
    <w:rsid w:val="00616CE2"/>
    <w:rsid w:val="007346BF"/>
    <w:rsid w:val="007649F3"/>
    <w:rsid w:val="007A2276"/>
    <w:rsid w:val="00833F67"/>
    <w:rsid w:val="008E47D0"/>
    <w:rsid w:val="00946158"/>
    <w:rsid w:val="00953630"/>
    <w:rsid w:val="009D1E74"/>
    <w:rsid w:val="00A24115"/>
    <w:rsid w:val="00AC497C"/>
    <w:rsid w:val="00AD7307"/>
    <w:rsid w:val="00AE0174"/>
    <w:rsid w:val="00B07E49"/>
    <w:rsid w:val="00B20A63"/>
    <w:rsid w:val="00B71606"/>
    <w:rsid w:val="00BD0CF0"/>
    <w:rsid w:val="00BF19DC"/>
    <w:rsid w:val="00C37698"/>
    <w:rsid w:val="00C87C54"/>
    <w:rsid w:val="00D65520"/>
    <w:rsid w:val="00D934C9"/>
    <w:rsid w:val="00DC21CC"/>
    <w:rsid w:val="00DC29E1"/>
    <w:rsid w:val="00E03631"/>
    <w:rsid w:val="00E166AE"/>
    <w:rsid w:val="00E3047A"/>
    <w:rsid w:val="00E565F0"/>
    <w:rsid w:val="00E80856"/>
    <w:rsid w:val="00ED25BF"/>
    <w:rsid w:val="00F00D60"/>
    <w:rsid w:val="00F2084F"/>
    <w:rsid w:val="00F351F8"/>
    <w:rsid w:val="00F352A0"/>
    <w:rsid w:val="00F57B04"/>
    <w:rsid w:val="00F73E93"/>
    <w:rsid w:val="00F92AB2"/>
    <w:rsid w:val="00F960B8"/>
    <w:rsid w:val="00FB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6B4288-E64F-4CE1-BE27-FB9FC851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3822</Words>
  <Characters>21789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2016-08-17T11:01:00Z</dcterms:created>
  <dcterms:modified xsi:type="dcterms:W3CDTF">2016-08-17T11:01:00Z</dcterms:modified>
</cp:coreProperties>
</file>